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19A2" w14:textId="0A8E7577" w:rsidR="00A76C2D" w:rsidRPr="00A76C2D" w:rsidRDefault="00A76C2D">
      <w:pPr>
        <w:rPr>
          <w:noProof/>
          <w:sz w:val="52"/>
          <w:szCs w:val="52"/>
        </w:rPr>
      </w:pPr>
      <w:r>
        <w:rPr>
          <w:noProof/>
          <w:sz w:val="52"/>
          <w:szCs w:val="52"/>
        </w:rPr>
        <w:t>4</w:t>
      </w:r>
    </w:p>
    <w:p w14:paraId="76FA185B" w14:textId="67FD8D3C" w:rsidR="00655282" w:rsidRDefault="00BD1C72">
      <w:r>
        <w:rPr>
          <w:noProof/>
        </w:rPr>
        <w:drawing>
          <wp:inline distT="0" distB="0" distL="0" distR="0" wp14:anchorId="62218482" wp14:editId="303A92C8">
            <wp:extent cx="5274310" cy="41395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39565"/>
                    </a:xfrm>
                    <a:prstGeom prst="rect">
                      <a:avLst/>
                    </a:prstGeom>
                  </pic:spPr>
                </pic:pic>
              </a:graphicData>
            </a:graphic>
          </wp:inline>
        </w:drawing>
      </w:r>
    </w:p>
    <w:p w14:paraId="282C7DD3" w14:textId="4F6423B1" w:rsidR="00A76C2D" w:rsidRDefault="00562935" w:rsidP="00EB2641">
      <w:pPr>
        <w:ind w:firstLineChars="50" w:firstLine="105"/>
      </w:pPr>
      <w:bookmarkStart w:id="0" w:name="_GoBack"/>
      <w:bookmarkEnd w:id="0"/>
      <w:r w:rsidRPr="00562935">
        <w:t xml:space="preserve">The user enters the </w:t>
      </w:r>
      <w:r>
        <w:rPr>
          <w:rFonts w:hint="eastAsia"/>
        </w:rPr>
        <w:t>publish</w:t>
      </w:r>
      <w:r>
        <w:t xml:space="preserve"> </w:t>
      </w:r>
      <w:r w:rsidRPr="00562935">
        <w:t xml:space="preserve">product interface and sends a publish request to the system. The user clicks to post the product, the product information is uploaded to the system, and the background administrator performs </w:t>
      </w:r>
      <w:r>
        <w:rPr>
          <w:rFonts w:hint="eastAsia"/>
        </w:rPr>
        <w:t>check</w:t>
      </w:r>
      <w:r w:rsidRPr="00562935">
        <w:t xml:space="preserve">. </w:t>
      </w:r>
      <w:r>
        <w:rPr>
          <w:rFonts w:hint="eastAsia"/>
        </w:rPr>
        <w:t>Check</w:t>
      </w:r>
      <w:r w:rsidRPr="00562935">
        <w:t xml:space="preserve"> passed, display the results and feed back to the user</w:t>
      </w:r>
    </w:p>
    <w:p w14:paraId="36F2F71D" w14:textId="21FEF17F" w:rsidR="00A76C2D" w:rsidRDefault="00A76C2D"/>
    <w:p w14:paraId="4C83666F" w14:textId="163D11F4" w:rsidR="00A76C2D" w:rsidRPr="00A76C2D" w:rsidRDefault="00A76C2D">
      <w:pPr>
        <w:rPr>
          <w:sz w:val="52"/>
          <w:szCs w:val="52"/>
        </w:rPr>
      </w:pPr>
      <w:r w:rsidRPr="00A76C2D">
        <w:rPr>
          <w:rFonts w:hint="eastAsia"/>
          <w:sz w:val="52"/>
          <w:szCs w:val="52"/>
        </w:rPr>
        <w:t>5</w:t>
      </w:r>
    </w:p>
    <w:p w14:paraId="6EE7A76B" w14:textId="4D504C6B" w:rsidR="00A76C2D" w:rsidRDefault="00562935">
      <w:pPr>
        <w:rPr>
          <w:noProof/>
        </w:rPr>
      </w:pPr>
      <w:r>
        <w:rPr>
          <w:noProof/>
        </w:rPr>
        <w:lastRenderedPageBreak/>
        <w:drawing>
          <wp:inline distT="0" distB="0" distL="0" distR="0" wp14:anchorId="2628CCE9" wp14:editId="3559B3B7">
            <wp:extent cx="5678412" cy="3952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7071" cy="3958903"/>
                    </a:xfrm>
                    <a:prstGeom prst="rect">
                      <a:avLst/>
                    </a:prstGeom>
                  </pic:spPr>
                </pic:pic>
              </a:graphicData>
            </a:graphic>
          </wp:inline>
        </w:drawing>
      </w:r>
      <w:r>
        <w:rPr>
          <w:noProof/>
        </w:rPr>
        <w:t xml:space="preserve"> </w:t>
      </w:r>
    </w:p>
    <w:p w14:paraId="1C909604" w14:textId="222972FB" w:rsidR="00562935" w:rsidRDefault="00EB2641" w:rsidP="00EB2641">
      <w:pPr>
        <w:ind w:firstLine="420"/>
      </w:pPr>
      <w:r w:rsidRPr="00EB2641">
        <w:t xml:space="preserve">The user enters the product management interface, selects the deleted </w:t>
      </w:r>
      <w:r>
        <w:rPr>
          <w:rFonts w:hint="eastAsia"/>
        </w:rPr>
        <w:t>product</w:t>
      </w:r>
      <w:r w:rsidRPr="00EB2641">
        <w:t xml:space="preserve"> and clicks delete. Send the deleted </w:t>
      </w:r>
      <w:r>
        <w:t>product</w:t>
      </w:r>
      <w:r w:rsidRPr="00EB2641">
        <w:t xml:space="preserve"> information to the system, and then query the database. The database feedback information to the system, and finally the product information is deleted successfully. At the same time, we added the function of modifying the product information, and the operation is the same.</w:t>
      </w:r>
    </w:p>
    <w:sectPr w:rsidR="005629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E8683" w14:textId="77777777" w:rsidR="00F17C03" w:rsidRDefault="00F17C03" w:rsidP="00BD1C72">
      <w:r>
        <w:separator/>
      </w:r>
    </w:p>
  </w:endnote>
  <w:endnote w:type="continuationSeparator" w:id="0">
    <w:p w14:paraId="19E5A9D0" w14:textId="77777777" w:rsidR="00F17C03" w:rsidRDefault="00F17C03" w:rsidP="00BD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0010C" w14:textId="77777777" w:rsidR="00F17C03" w:rsidRDefault="00F17C03" w:rsidP="00BD1C72">
      <w:r>
        <w:separator/>
      </w:r>
    </w:p>
  </w:footnote>
  <w:footnote w:type="continuationSeparator" w:id="0">
    <w:p w14:paraId="281D2286" w14:textId="77777777" w:rsidR="00F17C03" w:rsidRDefault="00F17C03" w:rsidP="00BD1C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27"/>
    <w:rsid w:val="00562935"/>
    <w:rsid w:val="00655282"/>
    <w:rsid w:val="00845A27"/>
    <w:rsid w:val="00890C5B"/>
    <w:rsid w:val="00A76C2D"/>
    <w:rsid w:val="00BD1C72"/>
    <w:rsid w:val="00EB2641"/>
    <w:rsid w:val="00F1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4C7FD"/>
  <w15:chartTrackingRefBased/>
  <w15:docId w15:val="{3B9261E5-B63C-4B48-8D76-E8DA8CE8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1C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1C72"/>
    <w:rPr>
      <w:sz w:val="18"/>
      <w:szCs w:val="18"/>
    </w:rPr>
  </w:style>
  <w:style w:type="paragraph" w:styleId="a5">
    <w:name w:val="footer"/>
    <w:basedOn w:val="a"/>
    <w:link w:val="a6"/>
    <w:uiPriority w:val="99"/>
    <w:unhideWhenUsed/>
    <w:rsid w:val="00BD1C72"/>
    <w:pPr>
      <w:tabs>
        <w:tab w:val="center" w:pos="4153"/>
        <w:tab w:val="right" w:pos="8306"/>
      </w:tabs>
      <w:snapToGrid w:val="0"/>
      <w:jc w:val="left"/>
    </w:pPr>
    <w:rPr>
      <w:sz w:val="18"/>
      <w:szCs w:val="18"/>
    </w:rPr>
  </w:style>
  <w:style w:type="character" w:customStyle="1" w:styleId="a6">
    <w:name w:val="页脚 字符"/>
    <w:basedOn w:val="a0"/>
    <w:link w:val="a5"/>
    <w:uiPriority w:val="99"/>
    <w:rsid w:val="00BD1C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r_bin</dc:creator>
  <cp:keywords/>
  <dc:description/>
  <cp:lastModifiedBy>r_bin</cp:lastModifiedBy>
  <cp:revision>4</cp:revision>
  <dcterms:created xsi:type="dcterms:W3CDTF">2019-05-13T13:38:00Z</dcterms:created>
  <dcterms:modified xsi:type="dcterms:W3CDTF">2019-05-13T14:19:00Z</dcterms:modified>
</cp:coreProperties>
</file>