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D6C" w:rsidRPr="00CD56F8" w:rsidRDefault="00FF490D" w:rsidP="00D37D6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A6 Sensitive Data Exposure</w:t>
      </w:r>
    </w:p>
    <w:p w:rsidR="00D37D6C" w:rsidRPr="00CD56F8" w:rsidRDefault="00D37D6C" w:rsidP="00D37D6C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 w:rsidRPr="00CD56F8">
        <w:rPr>
          <w:b/>
          <w:lang w:val="en-US"/>
        </w:rPr>
        <w:t>Leicht</w:t>
      </w:r>
      <w:proofErr w:type="spellEnd"/>
      <w:r w:rsidRPr="00CD56F8">
        <w:rPr>
          <w:b/>
          <w:lang w:val="en-US"/>
        </w:rPr>
        <w:t xml:space="preserve"> </w:t>
      </w:r>
      <w:proofErr w:type="spellStart"/>
      <w:r w:rsidRPr="00CD56F8">
        <w:rPr>
          <w:b/>
          <w:lang w:val="en-US"/>
        </w:rPr>
        <w:t>Verwundbar</w:t>
      </w:r>
      <w:proofErr w:type="spellEnd"/>
      <w:r w:rsidRPr="00CD56F8">
        <w:rPr>
          <w:b/>
          <w:lang w:val="en-US"/>
        </w:rPr>
        <w:t xml:space="preserve">, </w:t>
      </w:r>
      <w:proofErr w:type="spellStart"/>
      <w:r w:rsidRPr="00CD56F8">
        <w:rPr>
          <w:b/>
          <w:lang w:val="en-US"/>
        </w:rPr>
        <w:t>wenn</w:t>
      </w:r>
      <w:proofErr w:type="spellEnd"/>
    </w:p>
    <w:p w:rsidR="00D37D6C" w:rsidRDefault="00FF490D" w:rsidP="00D37D6C">
      <w:pPr>
        <w:pStyle w:val="Listenabsatz"/>
        <w:numPr>
          <w:ilvl w:val="1"/>
          <w:numId w:val="1"/>
        </w:numPr>
      </w:pPr>
      <w:r>
        <w:t>Sensible Daten in normalen Text gespeichert sind.</w:t>
      </w:r>
    </w:p>
    <w:p w:rsidR="00D37D6C" w:rsidRDefault="00FF490D" w:rsidP="00D37D6C">
      <w:pPr>
        <w:pStyle w:val="Listenabsatz"/>
        <w:numPr>
          <w:ilvl w:val="1"/>
          <w:numId w:val="1"/>
        </w:numPr>
      </w:pPr>
      <w:r>
        <w:t>Sensible Daten in normalen Text versendet werden.</w:t>
      </w:r>
    </w:p>
    <w:p w:rsidR="00B0031A" w:rsidRDefault="00FF490D" w:rsidP="00FF490D">
      <w:pPr>
        <w:pStyle w:val="Listenabsatz"/>
        <w:numPr>
          <w:ilvl w:val="1"/>
          <w:numId w:val="1"/>
        </w:numPr>
      </w:pPr>
      <w:r>
        <w:t>Sensible Daten eine schwache Verschlüsselung haben.</w:t>
      </w:r>
    </w:p>
    <w:p w:rsidR="00D37D6C" w:rsidRPr="00CD56F8" w:rsidRDefault="00D37D6C" w:rsidP="00D37D6C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Beispiel Attacken</w:t>
      </w:r>
      <w:r w:rsidR="00A535DB">
        <w:rPr>
          <w:b/>
        </w:rPr>
        <w:t>:</w:t>
      </w:r>
    </w:p>
    <w:p w:rsidR="00D37D6C" w:rsidRDefault="00E80972" w:rsidP="00D37D6C">
      <w:pPr>
        <w:pStyle w:val="Listenabsatz"/>
        <w:numPr>
          <w:ilvl w:val="1"/>
          <w:numId w:val="1"/>
        </w:numPr>
      </w:pPr>
      <w:r>
        <w:t>Durch Überwachung einer Übertragung eines öffentlichen WLANs, können die Daten abgefangen werden. Danach können die Daten entschlüsselt, oder falls keine Verschlüsselung vorhanden ist, einfach ausgelesen werden.</w:t>
      </w:r>
    </w:p>
    <w:p w:rsidR="00D37D6C" w:rsidRDefault="00A535DB" w:rsidP="00A535DB">
      <w:pPr>
        <w:pStyle w:val="Listenabsatz"/>
        <w:numPr>
          <w:ilvl w:val="1"/>
          <w:numId w:val="1"/>
        </w:numPr>
      </w:pPr>
      <w:r>
        <w:t>Person</w:t>
      </w:r>
      <w:r w:rsidR="00B0031A">
        <w:t xml:space="preserve"> </w:t>
      </w:r>
      <w:r>
        <w:t>nutzt</w:t>
      </w:r>
      <w:r w:rsidR="00B0031A">
        <w:t xml:space="preserve"> öffentlichen Computer u</w:t>
      </w:r>
      <w:r>
        <w:t xml:space="preserve">nd vergisst sich mit seinem Account abzumelden. Ohne eine Zeitüberschreitung der Session ID kann der nächste Nutzer durch einfaches betreten der zuletzt besuchten Seiten Zugriff auf den Account bekommen. </w:t>
      </w:r>
    </w:p>
    <w:p w:rsidR="00D37D6C" w:rsidRPr="00CD56F8" w:rsidRDefault="00D37D6C" w:rsidP="00D37D6C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W</w:t>
      </w:r>
      <w:r w:rsidR="00A535DB">
        <w:rPr>
          <w:b/>
        </w:rPr>
        <w:t>ie es verhindert werden kann:</w:t>
      </w:r>
    </w:p>
    <w:p w:rsidR="00D37D6C" w:rsidRDefault="00E80972" w:rsidP="00D37D6C">
      <w:pPr>
        <w:pStyle w:val="Listenabsatz"/>
        <w:numPr>
          <w:ilvl w:val="1"/>
          <w:numId w:val="1"/>
        </w:numPr>
      </w:pPr>
      <w:r>
        <w:t>Sensible Daten sollen nicht unnötig gespeichert werden und so schnell wie möglich verworfen werden</w:t>
      </w:r>
    </w:p>
    <w:p w:rsidR="00D37D6C" w:rsidRDefault="007D7EB2" w:rsidP="00E80972">
      <w:pPr>
        <w:pStyle w:val="Listenabsatz"/>
        <w:numPr>
          <w:ilvl w:val="1"/>
          <w:numId w:val="1"/>
        </w:numPr>
      </w:pPr>
      <w:r>
        <w:t>S</w:t>
      </w:r>
      <w:bookmarkStart w:id="0" w:name="_GoBack"/>
      <w:bookmarkEnd w:id="0"/>
      <w:r w:rsidR="00E80972" w:rsidRPr="00E80972">
        <w:t>tarke Algorithmen und Schlüssel verwenden und ordnungsgemäße Schlüsselverwaltung vorhanden</w:t>
      </w:r>
    </w:p>
    <w:p w:rsidR="00D37D6C" w:rsidRDefault="00D05BCB" w:rsidP="00D37D6C">
      <w:pPr>
        <w:pStyle w:val="Listenabsatz"/>
        <w:numPr>
          <w:ilvl w:val="1"/>
          <w:numId w:val="1"/>
        </w:numPr>
      </w:pPr>
      <w:r>
        <w:t>Autovervollständigung in Formularen mit sensiblen Daten deaktivieren</w:t>
      </w:r>
    </w:p>
    <w:p w:rsidR="0084653D" w:rsidRDefault="00D05BCB" w:rsidP="00D37D6C">
      <w:pPr>
        <w:pStyle w:val="Listenabsatz"/>
        <w:numPr>
          <w:ilvl w:val="1"/>
          <w:numId w:val="1"/>
        </w:numPr>
      </w:pPr>
      <w:r>
        <w:t>Passwortmaske</w:t>
      </w:r>
    </w:p>
    <w:p w:rsidR="00396FA5" w:rsidRDefault="007D7EB2"/>
    <w:sectPr w:rsidR="00396F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6C"/>
    <w:rsid w:val="00164ACA"/>
    <w:rsid w:val="0032603A"/>
    <w:rsid w:val="00392B29"/>
    <w:rsid w:val="004F0DAF"/>
    <w:rsid w:val="005D0009"/>
    <w:rsid w:val="006B1E9F"/>
    <w:rsid w:val="007C4191"/>
    <w:rsid w:val="007D7EB2"/>
    <w:rsid w:val="0084653D"/>
    <w:rsid w:val="008A60A5"/>
    <w:rsid w:val="008B28FC"/>
    <w:rsid w:val="009108FF"/>
    <w:rsid w:val="00A0517E"/>
    <w:rsid w:val="00A535DB"/>
    <w:rsid w:val="00A80B8A"/>
    <w:rsid w:val="00B0031A"/>
    <w:rsid w:val="00C10AD9"/>
    <w:rsid w:val="00C807F7"/>
    <w:rsid w:val="00CC5E95"/>
    <w:rsid w:val="00CE5929"/>
    <w:rsid w:val="00D05BCB"/>
    <w:rsid w:val="00D37D6C"/>
    <w:rsid w:val="00DA79EB"/>
    <w:rsid w:val="00E80972"/>
    <w:rsid w:val="00E92A1B"/>
    <w:rsid w:val="00F15DBD"/>
    <w:rsid w:val="00FC300D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CB11"/>
  <w15:chartTrackingRefBased/>
  <w15:docId w15:val="{D2EDAC06-8FF2-49A2-AAF9-679611BF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7D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Ljaschenko</dc:creator>
  <cp:keywords/>
  <dc:description/>
  <cp:lastModifiedBy>Eduard Ljaschenko</cp:lastModifiedBy>
  <cp:revision>3</cp:revision>
  <dcterms:created xsi:type="dcterms:W3CDTF">2017-12-03T15:07:00Z</dcterms:created>
  <dcterms:modified xsi:type="dcterms:W3CDTF">2017-12-03T15:08:00Z</dcterms:modified>
</cp:coreProperties>
</file>