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834627" w:rsidP="00834627">
      <w:pPr>
        <w:jc w:val="center"/>
      </w:pPr>
      <w:r>
        <w:t>Week 1 – Problem 1</w:t>
      </w:r>
    </w:p>
    <w:p w:rsidR="00834627" w:rsidRDefault="00834627" w:rsidP="00834627">
      <w:r>
        <w:t xml:space="preserve">Graph – </w:t>
      </w:r>
    </w:p>
    <w:p w:rsidR="00834627" w:rsidRDefault="00834627" w:rsidP="00834627">
      <w:r>
        <w:t>M</w:t>
      </w:r>
      <w:r>
        <w:rPr>
          <w:vertAlign w:val="subscript"/>
        </w:rPr>
        <w:t>2</w:t>
      </w:r>
      <w:r>
        <w:t xml:space="preserve"> and K</w:t>
      </w:r>
      <w:r>
        <w:rPr>
          <w:vertAlign w:val="subscript"/>
        </w:rPr>
        <w:t>12</w:t>
      </w:r>
      <w:r>
        <w:t xml:space="preserve"> </w:t>
      </w:r>
      <w:proofErr w:type="gramStart"/>
      <w:r>
        <w:t>has</w:t>
      </w:r>
      <w:proofErr w:type="gramEnd"/>
      <w:r>
        <w:t xml:space="preserve"> been set in such a manner so that the oscillation of y1 is less.</w:t>
      </w:r>
    </w:p>
    <w:p w:rsidR="00834627" w:rsidRDefault="00834627" w:rsidP="00834627">
      <w:proofErr w:type="gramStart"/>
      <w:r>
        <w:t>System run</w:t>
      </w:r>
      <w:proofErr w:type="gramEnd"/>
      <w:r>
        <w:t xml:space="preserve"> for 100 seconds - </w:t>
      </w:r>
    </w:p>
    <w:p w:rsidR="00834627" w:rsidRDefault="00834627" w:rsidP="00834627">
      <w:r>
        <w:rPr>
          <w:noProof/>
          <w:lang w:eastAsia="en-IN"/>
        </w:rPr>
        <w:drawing>
          <wp:inline distT="0" distB="0" distL="0" distR="0" wp14:anchorId="6B2C13F7" wp14:editId="3C5AD01D">
            <wp:extent cx="5731510" cy="267654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27" w:rsidRDefault="00834627" w:rsidP="00834627">
      <w:r>
        <w:t xml:space="preserve">For 10 seconds – </w:t>
      </w:r>
    </w:p>
    <w:p w:rsidR="00834627" w:rsidRDefault="00834627" w:rsidP="00834627">
      <w:r>
        <w:rPr>
          <w:noProof/>
          <w:lang w:eastAsia="en-IN"/>
        </w:rPr>
        <w:drawing>
          <wp:inline distT="0" distB="0" distL="0" distR="0" wp14:anchorId="3642FF0F" wp14:editId="7B9185DB">
            <wp:extent cx="5731510" cy="2682053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27" w:rsidRDefault="00834627" w:rsidP="00834627"/>
    <w:p w:rsidR="00834627" w:rsidRDefault="00A15B49" w:rsidP="00834627">
      <w:r>
        <w:t xml:space="preserve">References – </w:t>
      </w:r>
    </w:p>
    <w:p w:rsidR="00A15B49" w:rsidRDefault="00A15B49" w:rsidP="00834627">
      <w:proofErr w:type="spellStart"/>
      <w:r>
        <w:t>Nagoorkani</w:t>
      </w:r>
      <w:proofErr w:type="spellEnd"/>
      <w:r>
        <w:t xml:space="preserve"> B</w:t>
      </w:r>
      <w:bookmarkStart w:id="0" w:name="_GoBack"/>
      <w:bookmarkEnd w:id="0"/>
      <w:r>
        <w:t>ook – Chapter 1 – Mathematical model of control system</w:t>
      </w:r>
    </w:p>
    <w:sectPr w:rsidR="00A1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3568FD"/>
    <w:rsid w:val="00834627"/>
    <w:rsid w:val="00854DCF"/>
    <w:rsid w:val="00A1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2020-12-09T03:25:00Z</dcterms:created>
  <dcterms:modified xsi:type="dcterms:W3CDTF">2020-12-09T03:38:00Z</dcterms:modified>
</cp:coreProperties>
</file>