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9AB67E" w14:textId="77777777" w:rsidR="00952D29" w:rsidRDefault="00952D29" w:rsidP="00952D29">
      <w:pPr>
        <w:rPr>
          <w:rFonts w:ascii="Arial" w:hAnsi="Arial" w:cs="Arial"/>
          <w:sz w:val="24"/>
          <w:lang w:val="tr-TR"/>
        </w:rPr>
      </w:pP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p>
    <w:p w14:paraId="3357F929" w14:textId="77777777" w:rsidR="00952D29" w:rsidRDefault="00952D29" w:rsidP="00952D29">
      <w:pPr>
        <w:rPr>
          <w:rFonts w:ascii="Arial" w:hAnsi="Arial" w:cs="Arial"/>
          <w:b/>
          <w:sz w:val="44"/>
          <w:lang w:val="tr-TR"/>
        </w:rPr>
      </w:pPr>
    </w:p>
    <w:p w14:paraId="3F61BEF7" w14:textId="77777777" w:rsidR="00952D29" w:rsidRDefault="00952D29" w:rsidP="00952D29">
      <w:pPr>
        <w:rPr>
          <w:rFonts w:ascii="Arial" w:hAnsi="Arial" w:cs="Arial"/>
          <w:b/>
          <w:sz w:val="44"/>
          <w:lang w:val="tr-TR"/>
        </w:rPr>
      </w:pPr>
    </w:p>
    <w:p w14:paraId="23E7D99B" w14:textId="60E6C558" w:rsidR="00952D29" w:rsidRDefault="00952D29" w:rsidP="00952D29">
      <w:pPr>
        <w:spacing w:line="360" w:lineRule="auto"/>
        <w:rPr>
          <w:rFonts w:ascii="Arial" w:hAnsi="Arial" w:cs="Arial"/>
          <w:b/>
          <w:sz w:val="44"/>
          <w:lang w:val="tr-TR"/>
        </w:rPr>
      </w:pPr>
      <w:r>
        <w:rPr>
          <w:rFonts w:ascii="Arial" w:hAnsi="Arial" w:cs="Arial"/>
          <w:b/>
          <w:sz w:val="44"/>
          <w:lang w:val="tr-TR"/>
        </w:rPr>
        <w:t>F.Ü BİLGİSAYAR MÜH.TASARIM PROJESİ</w:t>
      </w:r>
    </w:p>
    <w:p w14:paraId="1342010D" w14:textId="77777777" w:rsidR="00952D29" w:rsidRDefault="00952D29" w:rsidP="00952D29">
      <w:pPr>
        <w:spacing w:line="360" w:lineRule="auto"/>
        <w:rPr>
          <w:rFonts w:ascii="Arial" w:hAnsi="Arial" w:cs="Arial"/>
          <w:b/>
          <w:sz w:val="44"/>
          <w:lang w:val="tr-TR"/>
        </w:rPr>
      </w:pPr>
    </w:p>
    <w:p w14:paraId="662F127B" w14:textId="77777777" w:rsidR="00952D29" w:rsidRDefault="00952D29" w:rsidP="00952D29">
      <w:pPr>
        <w:spacing w:line="360" w:lineRule="auto"/>
        <w:rPr>
          <w:rFonts w:ascii="Arial" w:hAnsi="Arial" w:cs="Arial"/>
          <w:b/>
          <w:sz w:val="44"/>
          <w:lang w:val="tr-TR"/>
        </w:rPr>
      </w:pPr>
      <w:r>
        <w:rPr>
          <w:rFonts w:ascii="Arial" w:hAnsi="Arial" w:cs="Arial"/>
          <w:b/>
          <w:sz w:val="44"/>
          <w:lang w:val="tr-TR"/>
        </w:rPr>
        <w:t>PROJE ÖNERİ BİLGİLERİ</w:t>
      </w:r>
    </w:p>
    <w:p w14:paraId="37710CF6" w14:textId="77777777" w:rsidR="00952D29" w:rsidRDefault="00952D29" w:rsidP="00952D29">
      <w:pPr>
        <w:rPr>
          <w:rFonts w:ascii="Arial" w:hAnsi="Arial" w:cs="Arial"/>
          <w:b/>
          <w:sz w:val="28"/>
          <w:lang w:val="tr-TR"/>
        </w:rPr>
      </w:pPr>
    </w:p>
    <w:p w14:paraId="070B0F9D" w14:textId="77777777" w:rsidR="00952D29" w:rsidRDefault="00952D29" w:rsidP="00952D29">
      <w:pPr>
        <w:rPr>
          <w:rFonts w:ascii="Arial" w:hAnsi="Arial" w:cs="Arial"/>
          <w:b/>
          <w:sz w:val="28"/>
          <w:lang w:val="tr-TR"/>
        </w:rPr>
      </w:pPr>
    </w:p>
    <w:p w14:paraId="4E62B022" w14:textId="77777777" w:rsidR="00952D29" w:rsidRDefault="00952D29" w:rsidP="00952D29">
      <w:pPr>
        <w:rPr>
          <w:rFonts w:ascii="Arial" w:hAnsi="Arial" w:cs="Arial"/>
          <w:b/>
          <w:sz w:val="28"/>
          <w:lang w:val="tr-TR"/>
        </w:rPr>
      </w:pPr>
    </w:p>
    <w:p w14:paraId="0F636650" w14:textId="3D0EE571" w:rsidR="00981C35" w:rsidRDefault="00952D29" w:rsidP="00981C35">
      <w:pPr>
        <w:pStyle w:val="Balk1"/>
        <w:numPr>
          <w:ilvl w:val="0"/>
          <w:numId w:val="0"/>
        </w:numPr>
        <w:shd w:val="clear" w:color="auto" w:fill="FFFFFF"/>
        <w:jc w:val="left"/>
        <w:rPr>
          <w:rFonts w:ascii="Tahoma" w:hAnsi="Tahoma" w:cs="Tahoma"/>
          <w:color w:val="000000"/>
          <w:sz w:val="67"/>
          <w:szCs w:val="67"/>
          <w:lang w:eastAsia="tr-TR"/>
        </w:rPr>
      </w:pPr>
      <w:r>
        <w:rPr>
          <w:rFonts w:ascii="Arial" w:hAnsi="Arial" w:cs="Arial"/>
        </w:rPr>
        <w:t xml:space="preserve">         PROJE ADI</w:t>
      </w:r>
      <w:r>
        <w:rPr>
          <w:rFonts w:ascii="Arial" w:hAnsi="Arial" w:cs="Arial"/>
        </w:rPr>
        <w:tab/>
      </w:r>
      <w:r>
        <w:rPr>
          <w:rFonts w:ascii="Arial" w:hAnsi="Arial" w:cs="Arial"/>
        </w:rPr>
        <w:tab/>
        <w:t xml:space="preserve">: </w:t>
      </w:r>
      <w:r w:rsidR="00981C35" w:rsidRPr="00981C35">
        <w:rPr>
          <w:rFonts w:ascii="Tahoma" w:hAnsi="Tahoma" w:cs="Tahoma"/>
          <w:i w:val="0"/>
          <w:color w:val="000000"/>
          <w:sz w:val="24"/>
          <w:szCs w:val="24"/>
        </w:rPr>
        <w:t>Tıpta Dijital Görüntüleme ve İletişim (DICOM)</w:t>
      </w:r>
    </w:p>
    <w:p w14:paraId="3B0BE7BC" w14:textId="726AB990" w:rsidR="00952D29" w:rsidRDefault="00952D29" w:rsidP="00952D29">
      <w:pPr>
        <w:tabs>
          <w:tab w:val="left" w:pos="2127"/>
        </w:tabs>
        <w:spacing w:line="480" w:lineRule="auto"/>
        <w:rPr>
          <w:rFonts w:ascii="Arial" w:hAnsi="Arial" w:cs="Arial"/>
          <w:b/>
          <w:sz w:val="28"/>
          <w:lang w:val="tr-TR"/>
        </w:rPr>
      </w:pPr>
    </w:p>
    <w:p w14:paraId="61EECA6C" w14:textId="77777777" w:rsidR="00981C35" w:rsidRDefault="00952D29" w:rsidP="00952D29">
      <w:pPr>
        <w:tabs>
          <w:tab w:val="left" w:pos="2127"/>
        </w:tabs>
        <w:spacing w:line="480" w:lineRule="auto"/>
        <w:rPr>
          <w:rFonts w:ascii="Arial" w:hAnsi="Arial" w:cs="Arial"/>
          <w:b/>
          <w:sz w:val="28"/>
          <w:lang w:val="tr-TR"/>
        </w:rPr>
      </w:pPr>
      <w:r>
        <w:rPr>
          <w:rFonts w:ascii="Arial" w:hAnsi="Arial" w:cs="Arial"/>
          <w:b/>
          <w:sz w:val="28"/>
          <w:lang w:val="tr-TR"/>
        </w:rPr>
        <w:t xml:space="preserve">          PROJE EKİBİ </w:t>
      </w:r>
      <w:r>
        <w:rPr>
          <w:rFonts w:ascii="Arial" w:hAnsi="Arial" w:cs="Arial"/>
          <w:b/>
          <w:sz w:val="28"/>
          <w:lang w:val="tr-TR"/>
        </w:rPr>
        <w:tab/>
        <w:t xml:space="preserve">         : </w:t>
      </w:r>
      <w:r w:rsidR="00981C35">
        <w:rPr>
          <w:rFonts w:ascii="Arial" w:hAnsi="Arial" w:cs="Arial"/>
          <w:b/>
          <w:sz w:val="28"/>
          <w:lang w:val="tr-TR"/>
        </w:rPr>
        <w:t>Ercan UCA</w:t>
      </w:r>
    </w:p>
    <w:p w14:paraId="638896A0" w14:textId="77777777" w:rsidR="00981C35" w:rsidRDefault="00981C35" w:rsidP="00952D29">
      <w:pPr>
        <w:tabs>
          <w:tab w:val="left" w:pos="2127"/>
        </w:tabs>
        <w:spacing w:line="480" w:lineRule="auto"/>
        <w:rPr>
          <w:rFonts w:ascii="Arial" w:hAnsi="Arial" w:cs="Arial"/>
          <w:b/>
          <w:sz w:val="28"/>
          <w:lang w:val="tr-TR"/>
        </w:rPr>
      </w:pPr>
      <w:r>
        <w:rPr>
          <w:rFonts w:ascii="Arial" w:hAnsi="Arial" w:cs="Arial"/>
          <w:b/>
          <w:sz w:val="28"/>
          <w:lang w:val="tr-TR"/>
        </w:rPr>
        <w:t xml:space="preserve">                                                Devri ÖZÇAY</w:t>
      </w:r>
    </w:p>
    <w:p w14:paraId="52C5F9E7" w14:textId="34FAFEC3" w:rsidR="00952D29" w:rsidRDefault="00981C35" w:rsidP="00952D29">
      <w:pPr>
        <w:tabs>
          <w:tab w:val="left" w:pos="2127"/>
        </w:tabs>
        <w:spacing w:line="480" w:lineRule="auto"/>
        <w:rPr>
          <w:rFonts w:ascii="Arial" w:hAnsi="Arial" w:cs="Arial"/>
          <w:b/>
          <w:sz w:val="28"/>
          <w:lang w:val="tr-TR"/>
        </w:rPr>
      </w:pPr>
      <w:r>
        <w:rPr>
          <w:rFonts w:ascii="Arial" w:hAnsi="Arial" w:cs="Arial"/>
          <w:b/>
          <w:sz w:val="28"/>
          <w:lang w:val="tr-TR"/>
        </w:rPr>
        <w:t xml:space="preserve">                                                 Mehmet ALPKAYA</w:t>
      </w:r>
      <w:r>
        <w:rPr>
          <w:rFonts w:ascii="Arial" w:hAnsi="Arial" w:cs="Arial"/>
          <w:b/>
          <w:sz w:val="28"/>
          <w:lang w:val="tr-TR"/>
        </w:rPr>
        <w:br/>
      </w:r>
    </w:p>
    <w:p w14:paraId="1A294582" w14:textId="3C5C3FC7" w:rsidR="00952D29" w:rsidRDefault="00952D29" w:rsidP="00952D29">
      <w:pPr>
        <w:tabs>
          <w:tab w:val="left" w:pos="2127"/>
        </w:tabs>
        <w:spacing w:line="480" w:lineRule="auto"/>
        <w:rPr>
          <w:rFonts w:ascii="Arial" w:hAnsi="Arial" w:cs="Arial"/>
          <w:b/>
          <w:sz w:val="28"/>
          <w:lang w:val="tr-TR"/>
        </w:rPr>
      </w:pPr>
    </w:p>
    <w:p w14:paraId="3A078DEF" w14:textId="4EDCDF18" w:rsidR="00952D29" w:rsidRDefault="00952D29" w:rsidP="00952D29">
      <w:pPr>
        <w:tabs>
          <w:tab w:val="left" w:pos="2127"/>
        </w:tabs>
        <w:spacing w:line="480" w:lineRule="auto"/>
        <w:rPr>
          <w:rFonts w:ascii="Arial" w:hAnsi="Arial" w:cs="Arial"/>
          <w:b/>
          <w:sz w:val="28"/>
          <w:lang w:val="tr-TR"/>
        </w:rPr>
      </w:pPr>
    </w:p>
    <w:p w14:paraId="0A676A52" w14:textId="3C669405" w:rsidR="00952D29" w:rsidRPr="00981C35" w:rsidRDefault="00952D29" w:rsidP="00952D29">
      <w:pPr>
        <w:tabs>
          <w:tab w:val="left" w:pos="2127"/>
        </w:tabs>
        <w:spacing w:line="480" w:lineRule="auto"/>
        <w:rPr>
          <w:rFonts w:ascii="Arial" w:hAnsi="Arial" w:cs="Arial"/>
          <w:b/>
          <w:sz w:val="24"/>
          <w:szCs w:val="24"/>
          <w:lang w:val="tr-TR"/>
        </w:rPr>
      </w:pPr>
    </w:p>
    <w:p w14:paraId="4649618D" w14:textId="083040FB" w:rsidR="00952D29" w:rsidRDefault="00952D29" w:rsidP="00952D29">
      <w:pPr>
        <w:tabs>
          <w:tab w:val="left" w:pos="2127"/>
        </w:tabs>
        <w:spacing w:line="480" w:lineRule="auto"/>
        <w:rPr>
          <w:rFonts w:ascii="Arial" w:hAnsi="Arial" w:cs="Arial"/>
          <w:b/>
          <w:sz w:val="28"/>
          <w:lang w:val="tr-TR"/>
        </w:rPr>
      </w:pPr>
    </w:p>
    <w:p w14:paraId="3E39A018" w14:textId="43BF9A6D" w:rsidR="00952D29" w:rsidRDefault="00952D29" w:rsidP="00952D29">
      <w:pPr>
        <w:tabs>
          <w:tab w:val="left" w:pos="2127"/>
        </w:tabs>
        <w:spacing w:line="480" w:lineRule="auto"/>
        <w:rPr>
          <w:rFonts w:ascii="Arial" w:hAnsi="Arial" w:cs="Arial"/>
          <w:b/>
          <w:sz w:val="28"/>
          <w:lang w:val="tr-TR"/>
        </w:rPr>
      </w:pPr>
    </w:p>
    <w:p w14:paraId="28941C0B" w14:textId="5504A0AB" w:rsidR="00952D29" w:rsidRDefault="00952D29" w:rsidP="00952D29">
      <w:pPr>
        <w:tabs>
          <w:tab w:val="left" w:pos="2127"/>
        </w:tabs>
        <w:spacing w:line="480" w:lineRule="auto"/>
        <w:rPr>
          <w:rFonts w:ascii="Arial" w:hAnsi="Arial" w:cs="Arial"/>
          <w:b/>
          <w:sz w:val="28"/>
          <w:lang w:val="tr-TR"/>
        </w:rPr>
      </w:pPr>
    </w:p>
    <w:p w14:paraId="2D94B5AF" w14:textId="3D0AD430" w:rsidR="00952D29" w:rsidRDefault="00952D29" w:rsidP="00952D29">
      <w:pPr>
        <w:tabs>
          <w:tab w:val="left" w:pos="2127"/>
        </w:tabs>
        <w:spacing w:line="480" w:lineRule="auto"/>
        <w:rPr>
          <w:rFonts w:ascii="Arial" w:hAnsi="Arial" w:cs="Arial"/>
          <w:b/>
          <w:sz w:val="28"/>
          <w:lang w:val="tr-TR"/>
        </w:rPr>
      </w:pPr>
    </w:p>
    <w:p w14:paraId="637B1891" w14:textId="046A586F" w:rsidR="00952D29" w:rsidRDefault="00952D29" w:rsidP="00952D29">
      <w:pPr>
        <w:tabs>
          <w:tab w:val="left" w:pos="2127"/>
        </w:tabs>
        <w:spacing w:line="480" w:lineRule="auto"/>
        <w:rPr>
          <w:rFonts w:ascii="Arial" w:hAnsi="Arial" w:cs="Arial"/>
          <w:b/>
          <w:sz w:val="28"/>
          <w:lang w:val="tr-TR"/>
        </w:rPr>
      </w:pPr>
    </w:p>
    <w:p w14:paraId="7ECF410F" w14:textId="77777777" w:rsidR="00952D29" w:rsidRDefault="00952D29" w:rsidP="00952D29">
      <w:pPr>
        <w:tabs>
          <w:tab w:val="left" w:pos="2127"/>
        </w:tabs>
        <w:spacing w:line="480" w:lineRule="auto"/>
        <w:rPr>
          <w:rFonts w:ascii="Arial" w:hAnsi="Arial" w:cs="Arial"/>
          <w:b/>
          <w:sz w:val="28"/>
          <w:lang w:val="tr-TR"/>
        </w:rPr>
      </w:pPr>
    </w:p>
    <w:p w14:paraId="1010EE42" w14:textId="4C820B47" w:rsidR="00952D29" w:rsidRDefault="00952D29" w:rsidP="00952D29">
      <w:pPr>
        <w:spacing w:line="480" w:lineRule="auto"/>
        <w:rPr>
          <w:rFonts w:ascii="Arial" w:hAnsi="Arial" w:cs="Arial"/>
          <w:b/>
          <w:sz w:val="28"/>
          <w:lang w:val="tr-TR"/>
        </w:rPr>
      </w:pPr>
      <w:r>
        <w:rPr>
          <w:noProof/>
          <w:lang w:val="tr-TR" w:eastAsia="tr-TR"/>
        </w:rPr>
        <mc:AlternateContent>
          <mc:Choice Requires="wps">
            <w:drawing>
              <wp:anchor distT="0" distB="0" distL="114300" distR="114300" simplePos="0" relativeHeight="251660288" behindDoc="0" locked="0" layoutInCell="1" allowOverlap="1" wp14:anchorId="3E8A216E" wp14:editId="54314889">
                <wp:simplePos x="0" y="0"/>
                <wp:positionH relativeFrom="column">
                  <wp:posOffset>5943600</wp:posOffset>
                </wp:positionH>
                <wp:positionV relativeFrom="paragraph">
                  <wp:posOffset>2833370</wp:posOffset>
                </wp:positionV>
                <wp:extent cx="228600" cy="228600"/>
                <wp:effectExtent l="0" t="4445"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EBCFE" id="Rectangle 2" o:spid="_x0000_s1026" style="position:absolute;margin-left:468pt;margin-top:223.1pt;width:18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" stroked="f"/>
            </w:pict>
          </mc:Fallback>
        </mc:AlternateContent>
      </w:r>
      <w:r>
        <w:rPr>
          <w:rFonts w:ascii="Arial" w:hAnsi="Arial" w:cs="Arial"/>
          <w:b/>
          <w:sz w:val="28"/>
          <w:lang w:val="tr-TR"/>
        </w:rPr>
        <w:t xml:space="preserve">          </w:t>
      </w:r>
    </w:p>
    <w:p w14:paraId="74911D8F" w14:textId="77777777" w:rsidR="00952D29" w:rsidRDefault="00952D29" w:rsidP="00952D29">
      <w:pPr>
        <w:spacing w:line="480" w:lineRule="auto"/>
        <w:rPr>
          <w:rFonts w:ascii="Arial" w:hAnsi="Arial" w:cs="Arial"/>
          <w:b/>
          <w:sz w:val="28"/>
          <w:lang w:val="tr-TR"/>
        </w:rPr>
      </w:pPr>
    </w:p>
    <w:p w14:paraId="7E27F101" w14:textId="77777777" w:rsidR="00952D29" w:rsidRDefault="00952D29" w:rsidP="00952D29">
      <w:pPr>
        <w:rPr>
          <w:rFonts w:ascii="Arial" w:hAnsi="Arial" w:cs="Arial"/>
          <w:b/>
          <w:sz w:val="28"/>
          <w:lang w:val="tr-TR"/>
        </w:rPr>
      </w:pPr>
    </w:p>
    <w:p w14:paraId="336F112F" w14:textId="0FE4E72D" w:rsidR="00952D29" w:rsidRDefault="00952D29" w:rsidP="00952D29">
      <w:pPr>
        <w:pStyle w:val="Balk1"/>
        <w:numPr>
          <w:ilvl w:val="0"/>
          <w:numId w:val="1"/>
        </w:numPr>
        <w:pBdr>
          <w:top w:val="double" w:sz="4" w:space="1" w:color="auto"/>
          <w:left w:val="double" w:sz="4" w:space="4" w:color="auto"/>
          <w:bottom w:val="double" w:sz="4" w:space="1" w:color="auto"/>
          <w:right w:val="double" w:sz="4" w:space="0" w:color="auto"/>
        </w:pBdr>
        <w:rPr>
          <w:rFonts w:ascii="Arial" w:hAnsi="Arial" w:cs="Arial"/>
          <w:bCs/>
          <w:i w:val="0"/>
          <w:iCs/>
          <w:sz w:val="24"/>
          <w:szCs w:val="24"/>
        </w:rPr>
      </w:pPr>
      <w:bookmarkStart w:id="0" w:name="_Toc197901419"/>
      <w:bookmarkStart w:id="1" w:name="_Toc149037840"/>
      <w:bookmarkStart w:id="2" w:name="_Toc118537621"/>
      <w:r>
        <w:rPr>
          <w:rFonts w:ascii="Arial" w:hAnsi="Arial" w:cs="Arial"/>
          <w:bCs/>
          <w:i w:val="0"/>
          <w:iCs/>
          <w:sz w:val="24"/>
          <w:szCs w:val="24"/>
        </w:rPr>
        <w:t>BÖLÜM A – PROJE BİLGİLERİ</w:t>
      </w:r>
      <w:bookmarkEnd w:id="0"/>
      <w:bookmarkEnd w:id="1"/>
      <w:bookmarkEnd w:id="2"/>
    </w:p>
    <w:p w14:paraId="46F2F417" w14:textId="77777777" w:rsidR="00952D29" w:rsidRDefault="00952D29" w:rsidP="00952D29">
      <w:pPr>
        <w:pStyle w:val="Balk2"/>
        <w:numPr>
          <w:ilvl w:val="0"/>
          <w:numId w:val="0"/>
        </w:numPr>
        <w:tabs>
          <w:tab w:val="left" w:pos="720"/>
        </w:tabs>
        <w:rPr>
          <w:rFonts w:ascii="Arial" w:hAnsi="Arial" w:cs="Arial"/>
          <w:i w:val="0"/>
          <w:sz w:val="22"/>
          <w:szCs w:val="22"/>
          <w:lang w:val="tr-TR"/>
        </w:rPr>
      </w:pPr>
    </w:p>
    <w:p w14:paraId="718B0326" w14:textId="77777777" w:rsidR="00952D29" w:rsidRDefault="00952D29" w:rsidP="00952D29">
      <w:pPr>
        <w:rPr>
          <w:lang w:val="tr-TR"/>
        </w:rPr>
      </w:pPr>
    </w:p>
    <w:p w14:paraId="7D04BF1D" w14:textId="77777777" w:rsidR="00952D29" w:rsidRDefault="00952D29" w:rsidP="00952D29">
      <w:pPr>
        <w:rPr>
          <w:rFonts w:ascii="Arial" w:hAnsi="Arial" w:cs="Arial"/>
          <w:b/>
          <w:sz w:val="22"/>
          <w:szCs w:val="22"/>
          <w:lang w:val="tr-TR"/>
        </w:rPr>
      </w:pPr>
    </w:p>
    <w:p w14:paraId="3A24B48C" w14:textId="77777777" w:rsidR="00952D29" w:rsidRDefault="00952D29" w:rsidP="00952D29">
      <w:pPr>
        <w:rPr>
          <w:rFonts w:ascii="Arial" w:hAnsi="Arial" w:cs="Arial"/>
          <w:b/>
          <w:sz w:val="22"/>
          <w:szCs w:val="22"/>
          <w:lang w:val="tr-TR"/>
        </w:rPr>
      </w:pPr>
    </w:p>
    <w:p w14:paraId="3EA7B697" w14:textId="514984B2" w:rsidR="00C938BC" w:rsidRDefault="00952D29" w:rsidP="00952D29">
      <w:pPr>
        <w:spacing w:line="360" w:lineRule="auto"/>
        <w:rPr>
          <w:rFonts w:ascii="Georgia" w:hAnsi="Georgia"/>
          <w:color w:val="000000"/>
          <w:sz w:val="24"/>
          <w:szCs w:val="24"/>
          <w:shd w:val="clear" w:color="auto" w:fill="FFFFFF"/>
        </w:rPr>
      </w:pPr>
      <w:r>
        <w:rPr>
          <w:rFonts w:ascii="Arial" w:hAnsi="Arial" w:cs="Arial"/>
          <w:b/>
          <w:sz w:val="22"/>
          <w:szCs w:val="22"/>
          <w:lang w:val="tr-TR"/>
        </w:rPr>
        <w:t>Projenin Başlatılma Gerekçesi (Özet)</w:t>
      </w:r>
      <w:r w:rsidR="00981C35">
        <w:rPr>
          <w:rFonts w:ascii="Arial" w:hAnsi="Arial" w:cs="Arial"/>
          <w:b/>
          <w:sz w:val="22"/>
          <w:szCs w:val="22"/>
          <w:lang w:val="tr-TR"/>
        </w:rPr>
        <w:t>:</w:t>
      </w:r>
      <w:r w:rsidR="0026014A" w:rsidRPr="0026014A">
        <w:rPr>
          <w:rFonts w:ascii="Georgia" w:hAnsi="Georgia"/>
          <w:i/>
          <w:iCs/>
          <w:color w:val="000000"/>
          <w:sz w:val="22"/>
          <w:szCs w:val="22"/>
        </w:rPr>
        <w:t xml:space="preserve"> </w:t>
      </w:r>
      <w:r w:rsidR="008625C0">
        <w:rPr>
          <w:rFonts w:ascii="Georgia" w:hAnsi="Georgia"/>
          <w:color w:val="000000"/>
          <w:sz w:val="24"/>
          <w:szCs w:val="24"/>
          <w:shd w:val="clear" w:color="auto" w:fill="FFFFFF"/>
        </w:rPr>
        <w:t>T</w:t>
      </w:r>
      <w:r w:rsidR="0026014A" w:rsidRPr="0026014A">
        <w:rPr>
          <w:rFonts w:ascii="Georgia" w:hAnsi="Georgia"/>
          <w:color w:val="000000"/>
          <w:sz w:val="24"/>
          <w:szCs w:val="24"/>
          <w:shd w:val="clear" w:color="auto" w:fill="FFFFFF"/>
        </w:rPr>
        <w:t>ıbbi görüntüleme ekipmanları</w:t>
      </w:r>
      <w:r w:rsidR="008625C0">
        <w:rPr>
          <w:rFonts w:ascii="Georgia" w:hAnsi="Georgia"/>
          <w:color w:val="000000"/>
          <w:sz w:val="24"/>
          <w:szCs w:val="24"/>
          <w:shd w:val="clear" w:color="auto" w:fill="FFFFFF"/>
        </w:rPr>
        <w:t xml:space="preserve">nın birlikte </w:t>
      </w:r>
      <w:r w:rsidR="001A3C65">
        <w:rPr>
          <w:rFonts w:ascii="Georgia" w:hAnsi="Georgia"/>
          <w:color w:val="000000"/>
          <w:sz w:val="24"/>
          <w:szCs w:val="24"/>
          <w:shd w:val="clear" w:color="auto" w:fill="FFFFFF"/>
        </w:rPr>
        <w:t>çalışabilirliğini sağlamak. Fil</w:t>
      </w:r>
      <w:r w:rsidR="008625C0">
        <w:rPr>
          <w:rFonts w:ascii="Georgia" w:hAnsi="Georgia"/>
          <w:color w:val="000000"/>
          <w:sz w:val="24"/>
          <w:szCs w:val="24"/>
          <w:shd w:val="clear" w:color="auto" w:fill="FFFFFF"/>
        </w:rPr>
        <w:t>m ve sayfa halinde çıkan görüntülerin bilgisayar üzeinden arşivlenmesi ve iletişimini sağlamak</w:t>
      </w:r>
      <w:r w:rsidR="0026014A" w:rsidRPr="0026014A">
        <w:rPr>
          <w:rFonts w:ascii="Georgia" w:hAnsi="Georgia"/>
          <w:color w:val="000000"/>
          <w:sz w:val="24"/>
          <w:szCs w:val="24"/>
          <w:shd w:val="clear" w:color="auto" w:fill="FFFFFF"/>
        </w:rPr>
        <w:t>.</w:t>
      </w:r>
      <w:r w:rsidR="008625C0">
        <w:rPr>
          <w:rFonts w:ascii="Georgia" w:hAnsi="Georgia"/>
          <w:color w:val="000000"/>
          <w:sz w:val="24"/>
          <w:szCs w:val="24"/>
          <w:shd w:val="clear" w:color="auto" w:fill="FFFFFF"/>
        </w:rPr>
        <w:t xml:space="preserve"> </w:t>
      </w:r>
    </w:p>
    <w:p w14:paraId="04C03E0B" w14:textId="77777777" w:rsidR="00C938BC" w:rsidRDefault="00C938BC" w:rsidP="00952D29">
      <w:pPr>
        <w:spacing w:line="360" w:lineRule="auto"/>
        <w:rPr>
          <w:rFonts w:ascii="Georgia" w:hAnsi="Georgia"/>
          <w:color w:val="000000"/>
          <w:sz w:val="24"/>
          <w:szCs w:val="24"/>
          <w:shd w:val="clear" w:color="auto" w:fill="FFFFFF"/>
        </w:rPr>
      </w:pPr>
    </w:p>
    <w:p w14:paraId="2D2F1FD3" w14:textId="45CB0E18" w:rsidR="00952D29" w:rsidRPr="00981C35" w:rsidRDefault="00C938BC" w:rsidP="00952D29">
      <w:pPr>
        <w:spacing w:line="360" w:lineRule="auto"/>
        <w:rPr>
          <w:rFonts w:ascii="Arial" w:hAnsi="Arial" w:cs="Arial"/>
          <w:sz w:val="24"/>
          <w:szCs w:val="24"/>
          <w:lang w:val="tr-TR"/>
        </w:rPr>
      </w:pPr>
      <w:r>
        <w:rPr>
          <w:rFonts w:ascii="Georgia" w:hAnsi="Georgia"/>
          <w:color w:val="000000"/>
          <w:sz w:val="24"/>
          <w:szCs w:val="24"/>
          <w:shd w:val="clear" w:color="auto" w:fill="FFFFFF"/>
        </w:rPr>
        <w:t xml:space="preserve">                   </w:t>
      </w:r>
      <w:r w:rsidR="00EA37EB">
        <w:rPr>
          <w:rFonts w:ascii="Georgia" w:hAnsi="Georgia"/>
          <w:noProof/>
          <w:color w:val="000000"/>
          <w:sz w:val="24"/>
          <w:szCs w:val="24"/>
          <w:shd w:val="clear" w:color="auto" w:fill="FFFFFF"/>
          <w:lang w:val="tr-TR" w:eastAsia="tr-TR"/>
        </w:rPr>
        <w:drawing>
          <wp:inline distT="0" distB="0" distL="0" distR="0" wp14:anchorId="25E53BE6" wp14:editId="42AEC512">
            <wp:extent cx="4572000" cy="3467100"/>
            <wp:effectExtent l="0" t="0" r="0" b="0"/>
            <wp:docPr id="6" name="Resim 1" descr="it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m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3467100"/>
                    </a:xfrm>
                    <a:prstGeom prst="rect">
                      <a:avLst/>
                    </a:prstGeom>
                    <a:noFill/>
                    <a:ln>
                      <a:noFill/>
                    </a:ln>
                  </pic:spPr>
                </pic:pic>
              </a:graphicData>
            </a:graphic>
          </wp:inline>
        </w:drawing>
      </w:r>
    </w:p>
    <w:p w14:paraId="03E4A7A4" w14:textId="77777777" w:rsidR="00952D29" w:rsidRDefault="00952D29" w:rsidP="00952D29">
      <w:pPr>
        <w:spacing w:line="360" w:lineRule="auto"/>
        <w:jc w:val="both"/>
        <w:rPr>
          <w:rFonts w:ascii="Arial" w:hAnsi="Arial" w:cs="Arial"/>
          <w:color w:val="0000FF"/>
          <w:sz w:val="22"/>
          <w:szCs w:val="22"/>
          <w:lang w:val="tr-TR"/>
        </w:rPr>
      </w:pPr>
      <w:r>
        <w:rPr>
          <w:rFonts w:ascii="Arial" w:hAnsi="Arial" w:cs="Arial"/>
          <w:color w:val="0000FF"/>
          <w:sz w:val="22"/>
          <w:szCs w:val="22"/>
          <w:lang w:val="tr-TR"/>
        </w:rPr>
        <w:tab/>
      </w:r>
    </w:p>
    <w:p w14:paraId="3BC138A9" w14:textId="77777777" w:rsidR="00952D29" w:rsidRDefault="00952D29" w:rsidP="00952D29">
      <w:pPr>
        <w:spacing w:line="360" w:lineRule="auto"/>
        <w:jc w:val="both"/>
        <w:rPr>
          <w:rFonts w:ascii="Arial" w:hAnsi="Arial" w:cs="Arial"/>
          <w:sz w:val="22"/>
          <w:szCs w:val="22"/>
          <w:lang w:val="tr-TR"/>
        </w:rPr>
      </w:pPr>
    </w:p>
    <w:p w14:paraId="7B1118D3" w14:textId="77777777" w:rsidR="00C938BC" w:rsidRDefault="00C938BC" w:rsidP="00952D29">
      <w:pPr>
        <w:spacing w:line="360" w:lineRule="auto"/>
        <w:jc w:val="both"/>
        <w:rPr>
          <w:rFonts w:ascii="Arial" w:hAnsi="Arial" w:cs="Arial"/>
          <w:b/>
          <w:bCs/>
          <w:sz w:val="22"/>
          <w:szCs w:val="22"/>
          <w:lang w:val="tr-TR"/>
        </w:rPr>
      </w:pPr>
    </w:p>
    <w:p w14:paraId="3FE9CD84" w14:textId="77777777" w:rsidR="00C938BC" w:rsidRDefault="00C938BC" w:rsidP="00952D29">
      <w:pPr>
        <w:spacing w:line="360" w:lineRule="auto"/>
        <w:jc w:val="both"/>
        <w:rPr>
          <w:rFonts w:ascii="Arial" w:hAnsi="Arial" w:cs="Arial"/>
          <w:b/>
          <w:bCs/>
          <w:sz w:val="22"/>
          <w:szCs w:val="22"/>
          <w:lang w:val="tr-TR"/>
        </w:rPr>
      </w:pPr>
    </w:p>
    <w:p w14:paraId="0CF3429E" w14:textId="77777777" w:rsidR="00C938BC" w:rsidRDefault="00C938BC" w:rsidP="00952D29">
      <w:pPr>
        <w:spacing w:line="360" w:lineRule="auto"/>
        <w:jc w:val="both"/>
        <w:rPr>
          <w:rFonts w:ascii="Arial" w:hAnsi="Arial" w:cs="Arial"/>
          <w:b/>
          <w:bCs/>
          <w:sz w:val="22"/>
          <w:szCs w:val="22"/>
          <w:lang w:val="tr-TR"/>
        </w:rPr>
      </w:pPr>
    </w:p>
    <w:p w14:paraId="7EA78023" w14:textId="077E2237" w:rsidR="00952D29" w:rsidRPr="00981C35" w:rsidRDefault="00952D29" w:rsidP="00952D29">
      <w:pPr>
        <w:spacing w:line="360" w:lineRule="auto"/>
        <w:jc w:val="both"/>
        <w:rPr>
          <w:rFonts w:ascii="Arial" w:hAnsi="Arial" w:cs="Arial"/>
          <w:b/>
          <w:bCs/>
          <w:sz w:val="24"/>
          <w:szCs w:val="24"/>
          <w:lang w:val="tr-TR"/>
        </w:rPr>
      </w:pPr>
      <w:r>
        <w:rPr>
          <w:rFonts w:ascii="Arial" w:hAnsi="Arial" w:cs="Arial"/>
          <w:b/>
          <w:bCs/>
          <w:sz w:val="22"/>
          <w:szCs w:val="22"/>
          <w:lang w:val="tr-TR"/>
        </w:rPr>
        <w:lastRenderedPageBreak/>
        <w:t>Projenin Yenilikçi Yönü (ÖZET) :</w:t>
      </w:r>
      <w:r w:rsidR="00981C35">
        <w:rPr>
          <w:rFonts w:ascii="Arial" w:hAnsi="Arial" w:cs="Arial"/>
          <w:b/>
          <w:sz w:val="22"/>
          <w:szCs w:val="22"/>
          <w:lang w:val="tr-TR"/>
        </w:rPr>
        <w:t xml:space="preserve"> </w:t>
      </w:r>
      <w:r w:rsidR="00981C35">
        <w:rPr>
          <w:rFonts w:ascii="Georgia" w:hAnsi="Georgia"/>
          <w:color w:val="000000"/>
          <w:sz w:val="24"/>
          <w:szCs w:val="24"/>
        </w:rPr>
        <w:t>T</w:t>
      </w:r>
      <w:r w:rsidR="00981C35" w:rsidRPr="00981C35">
        <w:rPr>
          <w:rFonts w:ascii="Georgia" w:hAnsi="Georgia"/>
          <w:color w:val="000000"/>
          <w:sz w:val="24"/>
          <w:szCs w:val="24"/>
        </w:rPr>
        <w:t>ıbbi görüntüleme ekipmanlarının birlikte çalışabilirliğini kolaylaştırır, cihaz üreticisinden bağımsız olarak dijital görüntü bilgilerinin iletişimini destekler , aynı zamanda arayüz oluşturabilen </w:t>
      </w:r>
      <w:r w:rsidR="00981C35" w:rsidRPr="00981C35">
        <w:rPr>
          <w:rStyle w:val="Gl"/>
          <w:rFonts w:ascii="Georgia" w:hAnsi="Georgia"/>
          <w:color w:val="000000"/>
          <w:sz w:val="24"/>
          <w:szCs w:val="24"/>
        </w:rPr>
        <w:t>Resim Arşivleme ve İletişim Sistemlerinin (PACS)</w:t>
      </w:r>
      <w:r w:rsidR="00981C35" w:rsidRPr="00981C35">
        <w:rPr>
          <w:rFonts w:ascii="Georgia" w:hAnsi="Georgia"/>
          <w:color w:val="000000"/>
          <w:sz w:val="24"/>
          <w:szCs w:val="24"/>
        </w:rPr>
        <w:t> geliştirilmesini ve genişletilmesini kolaylaştırır</w:t>
      </w:r>
      <w:r w:rsidR="00981C35">
        <w:rPr>
          <w:rFonts w:ascii="Georgia" w:hAnsi="Georgia"/>
          <w:color w:val="000000"/>
          <w:sz w:val="24"/>
          <w:szCs w:val="24"/>
        </w:rPr>
        <w:t>.</w:t>
      </w:r>
      <w:r w:rsidR="00981C35">
        <w:rPr>
          <w:rFonts w:ascii="Arial" w:hAnsi="Arial" w:cs="Arial"/>
          <w:b/>
          <w:bCs/>
          <w:sz w:val="22"/>
          <w:szCs w:val="22"/>
          <w:lang w:val="tr-TR"/>
        </w:rPr>
        <w:t xml:space="preserve"> </w:t>
      </w:r>
      <w:r w:rsidR="00981C35" w:rsidRPr="00981C35">
        <w:rPr>
          <w:rFonts w:ascii="Georgia" w:hAnsi="Georgia"/>
          <w:color w:val="000000"/>
          <w:sz w:val="24"/>
          <w:szCs w:val="24"/>
          <w:shd w:val="clear" w:color="auto" w:fill="FFFFFF"/>
        </w:rPr>
        <w:t>diğer hastane bilgi sistemleriyle birlikte, coğrafi olarak dağıtılmış çok çeşitli cihazlar tarafından sorgulanabilen tanısal bilgi veritabanlarının oluşturulmasına izin verir.</w:t>
      </w:r>
    </w:p>
    <w:p w14:paraId="7AEBA942" w14:textId="77777777" w:rsidR="00952D29" w:rsidRDefault="00952D29" w:rsidP="00952D29">
      <w:pPr>
        <w:suppressAutoHyphens w:val="0"/>
        <w:spacing w:line="360" w:lineRule="auto"/>
        <w:jc w:val="both"/>
        <w:rPr>
          <w:rFonts w:ascii="Arial" w:hAnsi="Arial" w:cs="Arial"/>
          <w:color w:val="000000"/>
          <w:sz w:val="22"/>
          <w:szCs w:val="22"/>
          <w:lang w:val="tr-TR"/>
        </w:rPr>
      </w:pPr>
    </w:p>
    <w:p w14:paraId="3DC95492" w14:textId="675817AB" w:rsidR="00952D29" w:rsidRDefault="00C938BC" w:rsidP="00952D29">
      <w:pPr>
        <w:suppressAutoHyphens w:val="0"/>
        <w:spacing w:line="360" w:lineRule="auto"/>
        <w:jc w:val="both"/>
        <w:rPr>
          <w:rFonts w:ascii="Arial" w:hAnsi="Arial" w:cs="Arial"/>
          <w:color w:val="000000"/>
          <w:sz w:val="22"/>
          <w:szCs w:val="22"/>
          <w:lang w:val="tr-TR"/>
        </w:rPr>
      </w:pPr>
      <w:r>
        <w:rPr>
          <w:rFonts w:ascii="Arial" w:hAnsi="Arial" w:cs="Arial"/>
          <w:color w:val="000000"/>
          <w:sz w:val="22"/>
          <w:szCs w:val="22"/>
          <w:lang w:val="tr-TR"/>
        </w:rPr>
        <w:t xml:space="preserve">  </w:t>
      </w:r>
      <w:r w:rsidR="00EA37EB">
        <w:rPr>
          <w:rFonts w:ascii="Arial" w:hAnsi="Arial" w:cs="Arial"/>
          <w:noProof/>
          <w:color w:val="000000"/>
          <w:sz w:val="22"/>
          <w:szCs w:val="22"/>
          <w:lang w:val="tr-TR" w:eastAsia="tr-TR"/>
        </w:rPr>
        <w:drawing>
          <wp:inline distT="0" distB="0" distL="0" distR="0" wp14:anchorId="3A7F85F4" wp14:editId="7BE3A5AF">
            <wp:extent cx="5943600" cy="4671060"/>
            <wp:effectExtent l="0" t="0" r="0" b="0"/>
            <wp:docPr id="4" name="Resim 2" descr="Dicom-pag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com-page-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71060"/>
                    </a:xfrm>
                    <a:prstGeom prst="rect">
                      <a:avLst/>
                    </a:prstGeom>
                    <a:noFill/>
                    <a:ln>
                      <a:noFill/>
                    </a:ln>
                  </pic:spPr>
                </pic:pic>
              </a:graphicData>
            </a:graphic>
          </wp:inline>
        </w:drawing>
      </w:r>
    </w:p>
    <w:p w14:paraId="6FBE27CC" w14:textId="77777777" w:rsidR="00952D29" w:rsidRDefault="00952D29" w:rsidP="00952D29">
      <w:pPr>
        <w:suppressAutoHyphens w:val="0"/>
        <w:spacing w:line="360" w:lineRule="auto"/>
        <w:jc w:val="both"/>
        <w:rPr>
          <w:rFonts w:ascii="Arial" w:hAnsi="Arial" w:cs="Arial"/>
          <w:color w:val="000000"/>
          <w:sz w:val="22"/>
          <w:szCs w:val="22"/>
          <w:lang w:val="tr-TR"/>
        </w:rPr>
      </w:pPr>
    </w:p>
    <w:p w14:paraId="6D09B73D" w14:textId="77777777" w:rsidR="00952D29" w:rsidRDefault="00952D29" w:rsidP="00952D29">
      <w:pPr>
        <w:suppressAutoHyphens w:val="0"/>
        <w:spacing w:line="360" w:lineRule="auto"/>
        <w:jc w:val="both"/>
        <w:rPr>
          <w:rFonts w:ascii="Arial" w:hAnsi="Arial" w:cs="Arial"/>
          <w:color w:val="000000"/>
          <w:sz w:val="22"/>
          <w:szCs w:val="22"/>
          <w:lang w:val="tr-TR"/>
        </w:rPr>
      </w:pPr>
    </w:p>
    <w:p w14:paraId="2D9EC164" w14:textId="77777777" w:rsidR="00952D29" w:rsidRDefault="00952D29" w:rsidP="00952D29">
      <w:pPr>
        <w:suppressAutoHyphens w:val="0"/>
        <w:spacing w:line="360" w:lineRule="auto"/>
        <w:jc w:val="both"/>
        <w:rPr>
          <w:rFonts w:ascii="Arial" w:hAnsi="Arial" w:cs="Arial"/>
          <w:color w:val="000000"/>
          <w:sz w:val="22"/>
          <w:szCs w:val="22"/>
          <w:lang w:val="tr-TR"/>
        </w:rPr>
      </w:pPr>
    </w:p>
    <w:p w14:paraId="3E6DF26B" w14:textId="77777777" w:rsidR="00952D29" w:rsidRDefault="00952D29" w:rsidP="00952D29">
      <w:pPr>
        <w:spacing w:line="360" w:lineRule="auto"/>
        <w:jc w:val="both"/>
        <w:rPr>
          <w:rFonts w:ascii="Arial" w:hAnsi="Arial" w:cs="Arial"/>
          <w:bCs/>
          <w:sz w:val="22"/>
          <w:szCs w:val="22"/>
          <w:lang w:val="tr-TR"/>
        </w:rPr>
      </w:pPr>
    </w:p>
    <w:p w14:paraId="1AF9CB97" w14:textId="02035A8D" w:rsidR="00952D29" w:rsidRPr="00635579" w:rsidRDefault="00952D29" w:rsidP="00952D29">
      <w:pPr>
        <w:spacing w:line="360" w:lineRule="auto"/>
        <w:jc w:val="both"/>
        <w:rPr>
          <w:rFonts w:ascii="Arial" w:hAnsi="Arial" w:cs="Arial"/>
          <w:bCs/>
          <w:sz w:val="22"/>
          <w:szCs w:val="22"/>
          <w:lang w:val="tr-TR"/>
        </w:rPr>
      </w:pPr>
      <w:r>
        <w:rPr>
          <w:rFonts w:ascii="Arial" w:hAnsi="Arial" w:cs="Arial"/>
          <w:b/>
          <w:bCs/>
          <w:sz w:val="22"/>
          <w:szCs w:val="22"/>
          <w:lang w:val="tr-TR"/>
        </w:rPr>
        <w:t>Uygulanacak Yöntemler (ÖZET) :</w:t>
      </w:r>
      <w:r w:rsidR="00B723BF">
        <w:rPr>
          <w:rFonts w:ascii="Arial" w:hAnsi="Arial" w:cs="Arial"/>
          <w:b/>
          <w:bCs/>
          <w:sz w:val="22"/>
          <w:szCs w:val="22"/>
          <w:lang w:val="tr-TR"/>
        </w:rPr>
        <w:t xml:space="preserve"> </w:t>
      </w:r>
      <w:r w:rsidR="00635579" w:rsidRPr="00635579">
        <w:rPr>
          <w:rFonts w:ascii="Arial" w:hAnsi="Arial" w:cs="Arial"/>
          <w:bCs/>
          <w:sz w:val="22"/>
          <w:szCs w:val="22"/>
          <w:lang w:val="tr-TR"/>
        </w:rPr>
        <w:t xml:space="preserve">Hastahane uygulaması üzerinden hastanın çekilen MR ve röntgenlerini hasta veritabanında tutularak </w:t>
      </w:r>
      <w:r w:rsidR="00A60718">
        <w:rPr>
          <w:rFonts w:ascii="Arial" w:hAnsi="Arial" w:cs="Arial"/>
          <w:bCs/>
          <w:sz w:val="22"/>
          <w:szCs w:val="22"/>
          <w:lang w:val="tr-TR"/>
        </w:rPr>
        <w:t>XML ve Python</w:t>
      </w:r>
      <w:r w:rsidR="00635579" w:rsidRPr="00635579">
        <w:rPr>
          <w:rFonts w:ascii="Arial" w:hAnsi="Arial" w:cs="Arial"/>
          <w:bCs/>
          <w:sz w:val="22"/>
          <w:szCs w:val="22"/>
          <w:lang w:val="tr-TR"/>
        </w:rPr>
        <w:t xml:space="preserve"> ile yazılan  DİCOM viewer kulanılır.</w:t>
      </w:r>
    </w:p>
    <w:p w14:paraId="7C0415BA" w14:textId="77777777" w:rsidR="00952D29" w:rsidRDefault="00952D29" w:rsidP="00952D29">
      <w:pPr>
        <w:spacing w:line="360" w:lineRule="auto"/>
        <w:jc w:val="both"/>
        <w:rPr>
          <w:rFonts w:ascii="Arial" w:hAnsi="Arial" w:cs="Arial"/>
          <w:bCs/>
          <w:sz w:val="22"/>
          <w:szCs w:val="22"/>
          <w:lang w:val="tr-TR"/>
        </w:rPr>
      </w:pPr>
      <w:r>
        <w:rPr>
          <w:rFonts w:ascii="Arial" w:hAnsi="Arial" w:cs="Arial"/>
          <w:bCs/>
          <w:sz w:val="22"/>
          <w:szCs w:val="22"/>
          <w:lang w:val="tr-TR"/>
        </w:rPr>
        <w:lastRenderedPageBreak/>
        <w:tab/>
      </w:r>
    </w:p>
    <w:p w14:paraId="43C2716A" w14:textId="77777777" w:rsidR="00952D29" w:rsidRDefault="00952D29" w:rsidP="00952D29">
      <w:pPr>
        <w:spacing w:line="360" w:lineRule="auto"/>
        <w:jc w:val="both"/>
        <w:rPr>
          <w:rFonts w:ascii="Arial" w:hAnsi="Arial" w:cs="Arial"/>
          <w:bCs/>
          <w:sz w:val="22"/>
          <w:szCs w:val="22"/>
          <w:lang w:val="tr-TR"/>
        </w:rPr>
      </w:pPr>
    </w:p>
    <w:p w14:paraId="1585B844" w14:textId="77777777" w:rsidR="00952D29" w:rsidRDefault="00952D29" w:rsidP="00952D29">
      <w:pPr>
        <w:spacing w:line="360" w:lineRule="auto"/>
        <w:jc w:val="both"/>
        <w:rPr>
          <w:rFonts w:ascii="Arial" w:hAnsi="Arial" w:cs="Arial"/>
          <w:bCs/>
          <w:sz w:val="22"/>
          <w:szCs w:val="22"/>
          <w:lang w:val="tr-TR"/>
        </w:rPr>
      </w:pPr>
    </w:p>
    <w:p w14:paraId="45FACA7D" w14:textId="77777777" w:rsidR="00952D29" w:rsidRDefault="00952D29" w:rsidP="00952D29">
      <w:pPr>
        <w:spacing w:line="360" w:lineRule="auto"/>
        <w:jc w:val="both"/>
        <w:rPr>
          <w:rFonts w:ascii="Arial" w:hAnsi="Arial" w:cs="Arial"/>
          <w:bCs/>
          <w:sz w:val="22"/>
          <w:szCs w:val="22"/>
          <w:lang w:val="tr-TR"/>
        </w:rPr>
      </w:pPr>
    </w:p>
    <w:p w14:paraId="4EF0AF3A" w14:textId="77777777" w:rsidR="00952D29" w:rsidRDefault="00952D29" w:rsidP="00952D29">
      <w:pPr>
        <w:spacing w:line="360" w:lineRule="auto"/>
        <w:jc w:val="both"/>
        <w:rPr>
          <w:rFonts w:ascii="Arial" w:hAnsi="Arial" w:cs="Arial"/>
          <w:bCs/>
          <w:sz w:val="22"/>
          <w:szCs w:val="22"/>
          <w:lang w:val="tr-TR"/>
        </w:rPr>
      </w:pPr>
    </w:p>
    <w:p w14:paraId="027F21CF" w14:textId="77777777" w:rsidR="00952D29" w:rsidRDefault="00952D29" w:rsidP="00952D29">
      <w:pPr>
        <w:spacing w:line="360" w:lineRule="auto"/>
        <w:jc w:val="both"/>
        <w:rPr>
          <w:rFonts w:ascii="Arial" w:hAnsi="Arial" w:cs="Arial"/>
          <w:bCs/>
          <w:sz w:val="22"/>
          <w:szCs w:val="22"/>
          <w:lang w:val="tr-TR"/>
        </w:rPr>
      </w:pPr>
      <w:r>
        <w:rPr>
          <w:rFonts w:ascii="Arial" w:hAnsi="Arial" w:cs="Arial"/>
          <w:bCs/>
          <w:sz w:val="22"/>
          <w:szCs w:val="22"/>
          <w:lang w:val="tr-TR"/>
        </w:rPr>
        <w:t xml:space="preserve"> </w:t>
      </w:r>
    </w:p>
    <w:p w14:paraId="6240BE97" w14:textId="77777777" w:rsidR="00952D29" w:rsidRDefault="00952D29" w:rsidP="00952D29">
      <w:pPr>
        <w:spacing w:line="360" w:lineRule="auto"/>
        <w:jc w:val="both"/>
        <w:rPr>
          <w:rFonts w:ascii="Arial" w:hAnsi="Arial" w:cs="Arial"/>
          <w:bCs/>
          <w:sz w:val="22"/>
          <w:szCs w:val="22"/>
          <w:lang w:val="tr-TR"/>
        </w:rPr>
      </w:pPr>
    </w:p>
    <w:p w14:paraId="68DC9021" w14:textId="56C98A69" w:rsidR="00952D29" w:rsidRPr="00635579" w:rsidRDefault="00952D29" w:rsidP="00952D29">
      <w:pPr>
        <w:spacing w:line="360" w:lineRule="auto"/>
        <w:jc w:val="both"/>
        <w:rPr>
          <w:rFonts w:ascii="Arial" w:hAnsi="Arial" w:cs="Arial"/>
          <w:sz w:val="22"/>
          <w:szCs w:val="22"/>
          <w:lang w:val="tr-TR"/>
        </w:rPr>
      </w:pPr>
      <w:r>
        <w:rPr>
          <w:rFonts w:ascii="Arial" w:hAnsi="Arial" w:cs="Arial"/>
          <w:b/>
          <w:bCs/>
          <w:sz w:val="22"/>
          <w:szCs w:val="22"/>
          <w:lang w:val="tr-TR"/>
        </w:rPr>
        <w:t>Ekonomik ve Ulusal Kazanımlar (ÖZET) :</w:t>
      </w:r>
      <w:r>
        <w:rPr>
          <w:rFonts w:ascii="Arial" w:hAnsi="Arial" w:cs="Arial"/>
          <w:b/>
          <w:sz w:val="22"/>
          <w:szCs w:val="22"/>
          <w:lang w:val="tr-TR"/>
        </w:rPr>
        <w:t xml:space="preserve"> </w:t>
      </w:r>
      <w:r w:rsidR="00635579" w:rsidRPr="00635579">
        <w:rPr>
          <w:rFonts w:ascii="Arial" w:hAnsi="Arial" w:cs="Arial"/>
          <w:sz w:val="22"/>
          <w:szCs w:val="22"/>
          <w:lang w:val="tr-TR"/>
        </w:rPr>
        <w:t>Filim ve sayfa ortadan kaldırılarak bilgisayar üzerinden arşivleme ve iletişim sağlandığından dolayı maliyet büyük oranda düşürülür.</w:t>
      </w:r>
    </w:p>
    <w:p w14:paraId="0CCFB37E" w14:textId="77777777" w:rsidR="00635579" w:rsidRDefault="00635579" w:rsidP="00952D29">
      <w:pPr>
        <w:spacing w:line="360" w:lineRule="auto"/>
        <w:jc w:val="both"/>
        <w:rPr>
          <w:rFonts w:ascii="Arial" w:hAnsi="Arial" w:cs="Arial"/>
          <w:b/>
          <w:sz w:val="22"/>
          <w:szCs w:val="22"/>
          <w:lang w:val="tr-TR"/>
        </w:rPr>
      </w:pPr>
    </w:p>
    <w:p w14:paraId="5D55AF85" w14:textId="77777777" w:rsidR="00952D29" w:rsidRDefault="00952D29" w:rsidP="00952D29">
      <w:pPr>
        <w:ind w:right="4"/>
        <w:rPr>
          <w:rFonts w:ascii="Arial" w:hAnsi="Arial" w:cs="Arial"/>
          <w:b/>
          <w:sz w:val="28"/>
          <w:lang w:val="tr-TR"/>
        </w:rPr>
      </w:pPr>
    </w:p>
    <w:p w14:paraId="450BC21B" w14:textId="6F225455" w:rsidR="00952D29" w:rsidRDefault="00952D29"/>
    <w:p w14:paraId="130A2882" w14:textId="07C0BECC" w:rsidR="00952D29" w:rsidRDefault="00952D29"/>
    <w:p w14:paraId="08645B19" w14:textId="0D079066" w:rsidR="00952D29" w:rsidRDefault="00952D29"/>
    <w:p w14:paraId="290E1AE5" w14:textId="77777777" w:rsidR="00C938BC" w:rsidRDefault="00C938BC" w:rsidP="00952D29">
      <w:pPr>
        <w:pStyle w:val="Balk1"/>
        <w:numPr>
          <w:ilvl w:val="0"/>
          <w:numId w:val="1"/>
        </w:numPr>
        <w:pBdr>
          <w:top w:val="double" w:sz="4" w:space="1" w:color="auto"/>
          <w:left w:val="double" w:sz="4" w:space="4" w:color="auto"/>
          <w:bottom w:val="double" w:sz="4" w:space="1" w:color="auto"/>
          <w:right w:val="double" w:sz="4" w:space="0" w:color="auto"/>
        </w:pBdr>
        <w:rPr>
          <w:rFonts w:ascii="Arial" w:hAnsi="Arial" w:cs="Arial"/>
          <w:bCs/>
          <w:i w:val="0"/>
          <w:iCs/>
          <w:sz w:val="24"/>
          <w:szCs w:val="24"/>
        </w:rPr>
      </w:pPr>
      <w:bookmarkStart w:id="3" w:name="_Toc197901422"/>
      <w:bookmarkStart w:id="4" w:name="_Toc149037843"/>
    </w:p>
    <w:p w14:paraId="67F2D8C1" w14:textId="0D6F441F" w:rsidR="00952D29" w:rsidRPr="00C938BC" w:rsidRDefault="00952D29" w:rsidP="00B60C43">
      <w:pPr>
        <w:pStyle w:val="Balk1"/>
        <w:numPr>
          <w:ilvl w:val="1"/>
          <w:numId w:val="1"/>
        </w:numPr>
        <w:pBdr>
          <w:top w:val="double" w:sz="4" w:space="1" w:color="auto"/>
          <w:left w:val="double" w:sz="4" w:space="4" w:color="auto"/>
          <w:bottom w:val="double" w:sz="4" w:space="1" w:color="auto"/>
          <w:right w:val="double" w:sz="4" w:space="0" w:color="auto"/>
        </w:pBdr>
        <w:rPr>
          <w:rFonts w:ascii="Arial" w:hAnsi="Arial" w:cs="Arial"/>
          <w:sz w:val="22"/>
          <w:szCs w:val="22"/>
        </w:rPr>
      </w:pPr>
      <w:r w:rsidRPr="00C938BC">
        <w:rPr>
          <w:rFonts w:ascii="Arial" w:hAnsi="Arial" w:cs="Arial"/>
          <w:bCs/>
          <w:i w:val="0"/>
          <w:iCs/>
          <w:sz w:val="24"/>
          <w:szCs w:val="24"/>
        </w:rPr>
        <w:t>BÖLÜM B – PROJENİN ENDÜSTRİYEL AR-GE</w:t>
      </w:r>
      <w:bookmarkEnd w:id="3"/>
      <w:bookmarkEnd w:id="4"/>
      <w:r w:rsidRPr="00C938BC">
        <w:rPr>
          <w:rFonts w:ascii="Arial" w:hAnsi="Arial" w:cs="Arial"/>
          <w:sz w:val="22"/>
          <w:szCs w:val="22"/>
        </w:rPr>
        <w:t xml:space="preserve">              </w:t>
      </w:r>
    </w:p>
    <w:p w14:paraId="6A724A8A" w14:textId="77777777" w:rsidR="00952D29" w:rsidRDefault="00952D29" w:rsidP="00952D29">
      <w:pPr>
        <w:pStyle w:val="Balk2"/>
        <w:numPr>
          <w:ilvl w:val="0"/>
          <w:numId w:val="0"/>
        </w:numPr>
        <w:tabs>
          <w:tab w:val="left" w:pos="720"/>
        </w:tabs>
        <w:rPr>
          <w:rFonts w:ascii="Arial" w:hAnsi="Arial" w:cs="Arial"/>
          <w:sz w:val="22"/>
          <w:szCs w:val="22"/>
          <w:lang w:val="tr-TR"/>
        </w:rPr>
      </w:pPr>
      <w:r>
        <w:rPr>
          <w:rFonts w:ascii="Arial" w:hAnsi="Arial" w:cs="Arial"/>
          <w:sz w:val="22"/>
          <w:szCs w:val="22"/>
          <w:lang w:val="tr-TR"/>
        </w:rPr>
        <w:t xml:space="preserve">                                                                    </w:t>
      </w:r>
    </w:p>
    <w:p w14:paraId="3DA27596" w14:textId="77777777" w:rsidR="00952D29" w:rsidRDefault="00952D29" w:rsidP="00952D29">
      <w:pPr>
        <w:pStyle w:val="Balk2"/>
        <w:numPr>
          <w:ilvl w:val="1"/>
          <w:numId w:val="1"/>
        </w:numPr>
        <w:rPr>
          <w:rFonts w:ascii="Arial" w:hAnsi="Arial" w:cs="Arial"/>
          <w:i w:val="0"/>
          <w:sz w:val="22"/>
          <w:szCs w:val="22"/>
          <w:lang w:val="tr-TR"/>
        </w:rPr>
      </w:pPr>
      <w:bookmarkStart w:id="5" w:name="_Toc197901423"/>
      <w:bookmarkStart w:id="6" w:name="_Toc149037844"/>
      <w:bookmarkStart w:id="7" w:name="_Toc118537625"/>
      <w:r>
        <w:rPr>
          <w:rFonts w:ascii="Arial" w:hAnsi="Arial" w:cs="Arial"/>
          <w:i w:val="0"/>
          <w:sz w:val="22"/>
          <w:szCs w:val="22"/>
          <w:lang w:val="tr-TR"/>
        </w:rPr>
        <w:t>B.1-PROJE KISA TANITIMI</w:t>
      </w:r>
      <w:bookmarkEnd w:id="5"/>
      <w:bookmarkEnd w:id="6"/>
      <w:bookmarkEnd w:id="7"/>
    </w:p>
    <w:p w14:paraId="1C85D316" w14:textId="77777777" w:rsidR="00952D29" w:rsidRDefault="00952D29" w:rsidP="00952D29">
      <w:pPr>
        <w:jc w:val="both"/>
        <w:rPr>
          <w:rFonts w:ascii="Arial" w:hAnsi="Arial" w:cs="Arial"/>
          <w:sz w:val="22"/>
          <w:szCs w:val="22"/>
          <w:lang w:val="tr-TR"/>
        </w:rPr>
      </w:pPr>
    </w:p>
    <w:p w14:paraId="54FFB36E" w14:textId="77777777" w:rsidR="00952D29" w:rsidRDefault="00952D29" w:rsidP="00952D29">
      <w:pPr>
        <w:jc w:val="both"/>
        <w:rPr>
          <w:rFonts w:ascii="Arial" w:hAnsi="Arial" w:cs="Arial"/>
          <w:b/>
          <w:sz w:val="22"/>
          <w:szCs w:val="22"/>
          <w:lang w:val="tr-TR"/>
        </w:rPr>
      </w:pPr>
      <w:r>
        <w:rPr>
          <w:rFonts w:ascii="Arial" w:hAnsi="Arial" w:cs="Arial"/>
          <w:b/>
          <w:sz w:val="22"/>
          <w:szCs w:val="22"/>
          <w:lang w:val="tr-TR"/>
        </w:rPr>
        <w:t>B.1.1</w:t>
      </w:r>
    </w:p>
    <w:tbl>
      <w:tblPr>
        <w:tblStyle w:val="NormalTablo1"/>
        <w:tblW w:w="9900" w:type="dxa"/>
        <w:tblInd w:w="70" w:type="dxa"/>
        <w:tblLayout w:type="fixed"/>
        <w:tblCellMar>
          <w:left w:w="70" w:type="dxa"/>
          <w:right w:w="70" w:type="dxa"/>
        </w:tblCellMar>
        <w:tblLook w:val="04A0" w:firstRow="1" w:lastRow="0" w:firstColumn="1" w:lastColumn="0" w:noHBand="0" w:noVBand="1"/>
      </w:tblPr>
      <w:tblGrid>
        <w:gridCol w:w="9900"/>
      </w:tblGrid>
      <w:tr w:rsidR="00952D29" w14:paraId="26BCC93F" w14:textId="77777777" w:rsidTr="00952D29">
        <w:tc>
          <w:tcPr>
            <w:tcW w:w="9900" w:type="dxa"/>
            <w:tcBorders>
              <w:top w:val="single" w:sz="4" w:space="0" w:color="000000"/>
              <w:left w:val="single" w:sz="4" w:space="0" w:color="000000"/>
              <w:bottom w:val="single" w:sz="4" w:space="0" w:color="000000"/>
              <w:right w:val="single" w:sz="4" w:space="0" w:color="000000"/>
            </w:tcBorders>
          </w:tcPr>
          <w:p w14:paraId="709364E4" w14:textId="77777777" w:rsidR="00952D29" w:rsidRDefault="00952D29">
            <w:pPr>
              <w:rPr>
                <w:rFonts w:ascii="Arial" w:hAnsi="Arial" w:cs="Arial"/>
                <w:b/>
                <w:sz w:val="22"/>
                <w:szCs w:val="22"/>
                <w:lang w:val="tr-TR"/>
              </w:rPr>
            </w:pPr>
          </w:p>
          <w:p w14:paraId="6192682D" w14:textId="2A9BDAEE" w:rsidR="00952D29" w:rsidRDefault="00952D29">
            <w:pPr>
              <w:rPr>
                <w:rFonts w:ascii="Arial" w:hAnsi="Arial" w:cs="Arial"/>
                <w:b/>
                <w:sz w:val="22"/>
                <w:szCs w:val="22"/>
                <w:lang w:val="tr-TR"/>
              </w:rPr>
            </w:pPr>
            <w:r>
              <w:rPr>
                <w:rFonts w:ascii="Arial" w:hAnsi="Arial" w:cs="Arial"/>
                <w:b/>
                <w:sz w:val="22"/>
                <w:szCs w:val="22"/>
                <w:lang w:val="tr-TR"/>
              </w:rPr>
              <w:t xml:space="preserve">Proje Adı :  </w:t>
            </w:r>
            <w:r w:rsidR="00442B5C" w:rsidRPr="00981C35">
              <w:rPr>
                <w:rFonts w:ascii="Tahoma" w:hAnsi="Tahoma" w:cs="Tahoma"/>
                <w:color w:val="000000"/>
                <w:sz w:val="24"/>
                <w:szCs w:val="24"/>
              </w:rPr>
              <w:t>Tıpta Dijital Görüntüleme ve İletişim (DICOM)</w:t>
            </w:r>
          </w:p>
          <w:p w14:paraId="48B36F2C" w14:textId="77777777" w:rsidR="00952D29" w:rsidRDefault="00952D29">
            <w:pPr>
              <w:jc w:val="both"/>
              <w:rPr>
                <w:rFonts w:ascii="Arial" w:hAnsi="Arial" w:cs="Arial"/>
                <w:i/>
                <w:sz w:val="22"/>
                <w:szCs w:val="22"/>
                <w:lang w:val="tr-TR"/>
              </w:rPr>
            </w:pPr>
          </w:p>
        </w:tc>
      </w:tr>
      <w:tr w:rsidR="00952D29" w14:paraId="2A0B39BA" w14:textId="77777777" w:rsidTr="00952D29">
        <w:trPr>
          <w:trHeight w:val="7838"/>
        </w:trPr>
        <w:tc>
          <w:tcPr>
            <w:tcW w:w="9900" w:type="dxa"/>
            <w:tcBorders>
              <w:top w:val="nil"/>
              <w:left w:val="single" w:sz="4" w:space="0" w:color="000000"/>
              <w:bottom w:val="single" w:sz="4" w:space="0" w:color="000000"/>
              <w:right w:val="single" w:sz="4" w:space="0" w:color="000000"/>
            </w:tcBorders>
          </w:tcPr>
          <w:p w14:paraId="33813CB2" w14:textId="77777777" w:rsidR="00952D29" w:rsidRDefault="00952D29">
            <w:pPr>
              <w:snapToGrid w:val="0"/>
              <w:jc w:val="both"/>
              <w:rPr>
                <w:rFonts w:ascii="Arial" w:hAnsi="Arial" w:cs="Arial"/>
                <w:b/>
                <w:sz w:val="22"/>
                <w:szCs w:val="22"/>
                <w:lang w:val="tr-TR"/>
              </w:rPr>
            </w:pPr>
          </w:p>
          <w:p w14:paraId="00024518" w14:textId="4AF1894D" w:rsidR="00952D29" w:rsidRDefault="00952D29">
            <w:pPr>
              <w:snapToGrid w:val="0"/>
              <w:jc w:val="both"/>
              <w:rPr>
                <w:rFonts w:ascii="Arial" w:hAnsi="Arial" w:cs="Arial"/>
                <w:b/>
                <w:sz w:val="22"/>
                <w:szCs w:val="22"/>
                <w:lang w:val="tr-TR"/>
              </w:rPr>
            </w:pPr>
            <w:r>
              <w:rPr>
                <w:rFonts w:ascii="Arial" w:hAnsi="Arial" w:cs="Arial"/>
                <w:b/>
                <w:sz w:val="22"/>
                <w:szCs w:val="22"/>
                <w:lang w:val="tr-TR"/>
              </w:rPr>
              <w:t>Proje Tanıtımı :</w:t>
            </w:r>
          </w:p>
          <w:p w14:paraId="2F2D1D59" w14:textId="70CBB905" w:rsidR="00442B5C" w:rsidRDefault="00442B5C">
            <w:pPr>
              <w:snapToGrid w:val="0"/>
              <w:jc w:val="both"/>
              <w:rPr>
                <w:rFonts w:ascii="Arial" w:hAnsi="Arial" w:cs="Arial"/>
                <w:b/>
                <w:sz w:val="22"/>
                <w:szCs w:val="22"/>
                <w:lang w:val="tr-TR"/>
              </w:rPr>
            </w:pPr>
          </w:p>
          <w:p w14:paraId="2FC81005" w14:textId="104ACB5B" w:rsidR="00442B5C" w:rsidRPr="00442B5C" w:rsidRDefault="00442B5C" w:rsidP="00442B5C">
            <w:pPr>
              <w:pStyle w:val="NormalWeb"/>
              <w:shd w:val="clear" w:color="auto" w:fill="FFFFFF"/>
              <w:spacing w:before="0" w:beforeAutospacing="0" w:after="150" w:afterAutospacing="0"/>
              <w:rPr>
                <w:rFonts w:ascii="Arial" w:hAnsi="Arial" w:cs="Arial"/>
                <w:color w:val="333333"/>
                <w:sz w:val="32"/>
                <w:szCs w:val="32"/>
              </w:rPr>
            </w:pPr>
            <w:r w:rsidRPr="00442B5C">
              <w:rPr>
                <w:rStyle w:val="Gl"/>
                <w:rFonts w:ascii="Arial" w:hAnsi="Arial" w:cs="Arial"/>
                <w:color w:val="333333"/>
                <w:sz w:val="32"/>
                <w:szCs w:val="32"/>
              </w:rPr>
              <w:t>DICOM (Digital Imaging and Communications in Medicine - Tıpta Dijital Görüntüleme ve İletişim): </w:t>
            </w:r>
            <w:r w:rsidRPr="00442B5C">
              <w:rPr>
                <w:rFonts w:ascii="Arial" w:hAnsi="Arial" w:cs="Arial"/>
                <w:color w:val="333333"/>
                <w:sz w:val="32"/>
                <w:szCs w:val="32"/>
              </w:rPr>
              <w:t>Görüntü Arşivleme ve İletişim Sistemleri; görüntülerin saklanması, geri çağrılması, dağıtımı ve sunumu için kullanılan yazılım ya da ağlara verilen isimdir. Tıbbi görüntüler PACS sistemlerinden bağımsız bir formatta saklanır. Tıbbi görüntülerin saklanması için en çok kullanılan format </w:t>
            </w:r>
            <w:r w:rsidRPr="00442B5C">
              <w:rPr>
                <w:rStyle w:val="Gl"/>
                <w:rFonts w:ascii="Arial" w:hAnsi="Arial" w:cs="Arial"/>
                <w:color w:val="333333"/>
                <w:sz w:val="32"/>
                <w:szCs w:val="32"/>
              </w:rPr>
              <w:t>DICOM </w:t>
            </w:r>
            <w:r w:rsidRPr="00442B5C">
              <w:rPr>
                <w:rFonts w:ascii="Arial" w:hAnsi="Arial" w:cs="Arial"/>
                <w:color w:val="333333"/>
                <w:sz w:val="32"/>
                <w:szCs w:val="32"/>
              </w:rPr>
              <w:t> formatıdır. DICOM standardı tıbbi cihazlar ve sistemlerin birbirleriyle bağlanabilmesini kolaylaştırmak için tıbbi görüntüler ve görüntüyle ilgili bilgilerin formatlanmasının ve değiştirilmesinin yollarını tanımlar.</w:t>
            </w:r>
          </w:p>
          <w:p w14:paraId="291B6C6E" w14:textId="206826D8" w:rsidR="00442B5C" w:rsidRDefault="00442B5C" w:rsidP="00442B5C">
            <w:pPr>
              <w:pStyle w:val="NormalWeb"/>
              <w:shd w:val="clear" w:color="auto" w:fill="FFFFFF"/>
              <w:spacing w:before="0" w:beforeAutospacing="0" w:after="150" w:afterAutospacing="0"/>
              <w:rPr>
                <w:rFonts w:ascii="Arial" w:hAnsi="Arial" w:cs="Arial"/>
                <w:color w:val="333333"/>
                <w:sz w:val="20"/>
                <w:szCs w:val="20"/>
              </w:rPr>
            </w:pPr>
            <w:r w:rsidRPr="00442B5C">
              <w:rPr>
                <w:rFonts w:ascii="Arial" w:hAnsi="Arial" w:cs="Arial"/>
                <w:color w:val="333333"/>
                <w:sz w:val="32"/>
                <w:szCs w:val="32"/>
              </w:rPr>
              <w:t>Ulusal Elektrik Üreticileri Derneği (NEMA, National Electrical Manufacturers Association) tarafından desteklenen DICOM Standardı tıbbi görüntüleme ve sağlık bakımı bilgi teknolojisinin üreticileri ve kullanıcılarının ortak çabaları sonucunda geliştirilmiştir</w:t>
            </w:r>
            <w:r>
              <w:rPr>
                <w:rFonts w:ascii="Arial" w:hAnsi="Arial" w:cs="Arial"/>
                <w:color w:val="333333"/>
                <w:sz w:val="20"/>
                <w:szCs w:val="20"/>
              </w:rPr>
              <w:t>. </w:t>
            </w:r>
          </w:p>
          <w:p w14:paraId="6ED00E1D" w14:textId="578ED5D4" w:rsidR="00442B5C" w:rsidRDefault="00442B5C" w:rsidP="00442B5C">
            <w:pPr>
              <w:pStyle w:val="NormalWeb"/>
              <w:shd w:val="clear" w:color="auto" w:fill="FFFFFF"/>
              <w:spacing w:before="0" w:beforeAutospacing="0" w:after="150" w:afterAutospacing="0"/>
              <w:rPr>
                <w:rFonts w:ascii="Arial" w:hAnsi="Arial" w:cs="Arial"/>
                <w:color w:val="333333"/>
                <w:sz w:val="20"/>
                <w:szCs w:val="20"/>
              </w:rPr>
            </w:pPr>
          </w:p>
          <w:p w14:paraId="55491F84" w14:textId="5EB49EE3" w:rsidR="006E63E6" w:rsidRDefault="006E63E6" w:rsidP="00442B5C">
            <w:pPr>
              <w:pStyle w:val="NormalWeb"/>
              <w:shd w:val="clear" w:color="auto" w:fill="FFFFFF"/>
              <w:spacing w:before="0" w:beforeAutospacing="0" w:after="150" w:afterAutospacing="0"/>
              <w:rPr>
                <w:rFonts w:ascii="Arial" w:hAnsi="Arial" w:cs="Arial"/>
                <w:color w:val="333333"/>
                <w:sz w:val="32"/>
                <w:szCs w:val="32"/>
              </w:rPr>
            </w:pPr>
            <w:r w:rsidRPr="006E63E6">
              <w:rPr>
                <w:rFonts w:ascii="Arial" w:hAnsi="Arial" w:cs="Arial"/>
                <w:color w:val="333333"/>
                <w:sz w:val="32"/>
                <w:szCs w:val="32"/>
              </w:rPr>
              <w:sym w:font="Wingdings" w:char="F0E8"/>
            </w:r>
            <w:r>
              <w:rPr>
                <w:rFonts w:ascii="Arial" w:hAnsi="Arial" w:cs="Arial"/>
                <w:color w:val="333333"/>
                <w:sz w:val="32"/>
                <w:szCs w:val="32"/>
              </w:rPr>
              <w:t>DICOM ile görüntüler matlab makine öğrenimi ile otomotik sıralanabilir. .dcm uzantılı dosyaları işleyen öğrenme metodları bu formatta saklanan dosyaları  otomotik listesini yapar.</w:t>
            </w:r>
          </w:p>
          <w:p w14:paraId="5285DEEA" w14:textId="689C23C6" w:rsidR="00442B5C" w:rsidRDefault="00442B5C">
            <w:pPr>
              <w:snapToGrid w:val="0"/>
              <w:jc w:val="both"/>
              <w:rPr>
                <w:rFonts w:ascii="Arial" w:hAnsi="Arial" w:cs="Arial"/>
                <w:color w:val="333333"/>
                <w:sz w:val="32"/>
                <w:szCs w:val="32"/>
                <w:lang w:val="tr-TR" w:eastAsia="tr-TR"/>
              </w:rPr>
            </w:pPr>
          </w:p>
          <w:p w14:paraId="49154DB4" w14:textId="205E3D98" w:rsidR="006E63E6" w:rsidRDefault="006E63E6">
            <w:pPr>
              <w:snapToGrid w:val="0"/>
              <w:jc w:val="both"/>
              <w:rPr>
                <w:rFonts w:ascii="Arial" w:hAnsi="Arial" w:cs="Arial"/>
                <w:color w:val="333333"/>
                <w:sz w:val="32"/>
                <w:szCs w:val="32"/>
                <w:lang w:val="tr-TR" w:eastAsia="tr-TR"/>
              </w:rPr>
            </w:pPr>
          </w:p>
          <w:p w14:paraId="5A6DC15D" w14:textId="56FF3EDA" w:rsidR="006E63E6" w:rsidRDefault="006E63E6">
            <w:pPr>
              <w:snapToGrid w:val="0"/>
              <w:jc w:val="both"/>
              <w:rPr>
                <w:rFonts w:ascii="Arial" w:hAnsi="Arial" w:cs="Arial"/>
                <w:color w:val="333333"/>
                <w:sz w:val="32"/>
                <w:szCs w:val="32"/>
                <w:lang w:val="tr-TR" w:eastAsia="tr-TR"/>
              </w:rPr>
            </w:pPr>
            <w:r w:rsidRPr="006E63E6">
              <w:rPr>
                <w:rFonts w:ascii="Arial" w:hAnsi="Arial" w:cs="Arial"/>
                <w:color w:val="333333"/>
                <w:sz w:val="32"/>
                <w:szCs w:val="32"/>
                <w:lang w:val="tr-TR" w:eastAsia="tr-TR"/>
              </w:rPr>
              <w:sym w:font="Wingdings" w:char="F0E8"/>
            </w:r>
            <w:r w:rsidRPr="006E63E6">
              <w:rPr>
                <w:rFonts w:ascii="Arial" w:hAnsi="Arial" w:cs="Arial"/>
                <w:color w:val="333333"/>
                <w:sz w:val="32"/>
                <w:szCs w:val="32"/>
                <w:lang w:val="tr-TR" w:eastAsia="tr-TR"/>
              </w:rPr>
              <w:t>3DimViewer, tıbbi cihazlar için bir 3B görüntüleme yazılımıdır.C ++ ile yazılan DICOM veri kümeleri, MAC OS ve Linux sistemlerinde etkin bir şekilde çalışır. Yazılım, akıllı teknolojiye dayalı çok platformlu bir görüntüleyicidir ve size hacimsel tıbbi görüntülerin 3B görselleştirmesini sağlar. Hacim oluşturma işlevi, en iyi sonuçlar için ATI VE NVidia grafik kartlarında çalışan gölgelendiricileri kullanarak 3DimViewer'a daha fazlasını ekler.</w:t>
            </w:r>
          </w:p>
          <w:p w14:paraId="6F832FD6" w14:textId="77777777" w:rsidR="006E63E6" w:rsidRDefault="006E63E6">
            <w:pPr>
              <w:snapToGrid w:val="0"/>
              <w:jc w:val="both"/>
              <w:rPr>
                <w:rFonts w:ascii="Arial" w:hAnsi="Arial" w:cs="Arial"/>
                <w:b/>
                <w:sz w:val="22"/>
                <w:szCs w:val="22"/>
                <w:lang w:val="tr-TR"/>
              </w:rPr>
            </w:pPr>
          </w:p>
          <w:p w14:paraId="722167AF" w14:textId="77777777" w:rsidR="00952D29" w:rsidRDefault="00952D29">
            <w:pPr>
              <w:jc w:val="both"/>
              <w:rPr>
                <w:rFonts w:ascii="Arial" w:hAnsi="Arial" w:cs="Arial"/>
                <w:sz w:val="22"/>
                <w:szCs w:val="22"/>
                <w:lang w:val="tr-TR"/>
              </w:rPr>
            </w:pPr>
          </w:p>
          <w:p w14:paraId="069386BC" w14:textId="77777777" w:rsidR="00952D29" w:rsidRDefault="00952D29">
            <w:pPr>
              <w:spacing w:line="360" w:lineRule="auto"/>
              <w:ind w:left="360"/>
              <w:jc w:val="both"/>
              <w:rPr>
                <w:rFonts w:ascii="Arial" w:hAnsi="Arial" w:cs="Arial"/>
                <w:sz w:val="22"/>
                <w:szCs w:val="22"/>
                <w:lang w:val="tr-TR"/>
              </w:rPr>
            </w:pPr>
            <w:r>
              <w:rPr>
                <w:rFonts w:ascii="Arial" w:hAnsi="Arial" w:cs="Arial"/>
                <w:sz w:val="22"/>
                <w:szCs w:val="22"/>
                <w:lang w:val="tr-TR"/>
              </w:rPr>
              <w:t xml:space="preserve">      </w:t>
            </w:r>
          </w:p>
          <w:p w14:paraId="64A499C2" w14:textId="77777777" w:rsidR="00952D29" w:rsidRDefault="00952D29">
            <w:pPr>
              <w:spacing w:line="360" w:lineRule="auto"/>
              <w:jc w:val="both"/>
              <w:rPr>
                <w:rFonts w:ascii="Arial" w:hAnsi="Arial" w:cs="Arial"/>
                <w:sz w:val="22"/>
                <w:szCs w:val="22"/>
                <w:lang w:val="tr-TR"/>
              </w:rPr>
            </w:pPr>
          </w:p>
          <w:p w14:paraId="19ABA1E9" w14:textId="77777777" w:rsidR="00952D29" w:rsidRDefault="00952D29">
            <w:pPr>
              <w:spacing w:line="360" w:lineRule="auto"/>
              <w:jc w:val="both"/>
              <w:rPr>
                <w:rFonts w:ascii="Arial" w:hAnsi="Arial" w:cs="Arial"/>
                <w:sz w:val="22"/>
                <w:szCs w:val="22"/>
                <w:lang w:val="tr-TR"/>
              </w:rPr>
            </w:pPr>
          </w:p>
          <w:p w14:paraId="686F39D7" w14:textId="77777777" w:rsidR="00952D29" w:rsidRDefault="00952D29">
            <w:pPr>
              <w:spacing w:line="360" w:lineRule="auto"/>
              <w:jc w:val="both"/>
              <w:rPr>
                <w:rFonts w:ascii="Arial" w:hAnsi="Arial" w:cs="Arial"/>
                <w:sz w:val="22"/>
                <w:szCs w:val="22"/>
                <w:lang w:val="tr-TR"/>
              </w:rPr>
            </w:pPr>
          </w:p>
          <w:p w14:paraId="0E0AD0EA" w14:textId="165BF69D" w:rsidR="00952D29" w:rsidRPr="006E63E6" w:rsidRDefault="006E63E6">
            <w:pPr>
              <w:spacing w:line="360" w:lineRule="auto"/>
              <w:jc w:val="both"/>
              <w:rPr>
                <w:rFonts w:ascii="Arial" w:hAnsi="Arial" w:cs="Arial"/>
                <w:sz w:val="32"/>
                <w:szCs w:val="32"/>
                <w:lang w:val="tr-TR"/>
              </w:rPr>
            </w:pPr>
            <w:r w:rsidRPr="006E63E6">
              <w:rPr>
                <w:rFonts w:ascii="Arial" w:hAnsi="Arial" w:cs="Arial"/>
                <w:sz w:val="32"/>
                <w:szCs w:val="32"/>
                <w:lang w:val="tr-TR"/>
              </w:rPr>
              <w:sym w:font="Wingdings" w:char="F0E8"/>
            </w:r>
            <w:r>
              <w:t xml:space="preserve"> </w:t>
            </w:r>
            <w:r w:rsidRPr="006E63E6">
              <w:rPr>
                <w:rFonts w:ascii="Arial" w:hAnsi="Arial" w:cs="Arial"/>
                <w:sz w:val="32"/>
                <w:szCs w:val="32"/>
                <w:lang w:val="tr-TR"/>
              </w:rPr>
              <w:t>2DimViewer ile birlikte gelen</w:t>
            </w:r>
            <w:r>
              <w:rPr>
                <w:rFonts w:ascii="Arial" w:hAnsi="Arial" w:cs="Arial"/>
                <w:sz w:val="32"/>
                <w:szCs w:val="32"/>
                <w:lang w:val="tr-TR"/>
              </w:rPr>
              <w:t xml:space="preserve"> </w:t>
            </w:r>
            <w:r w:rsidRPr="006E63E6">
              <w:rPr>
                <w:rFonts w:ascii="Arial" w:hAnsi="Arial" w:cs="Arial"/>
                <w:sz w:val="32"/>
                <w:szCs w:val="32"/>
                <w:lang w:val="tr-TR"/>
              </w:rPr>
              <w:t>DICOM veri seti içe aktarma, yüzey modelleme, doku segmentasyonu, mesafe ve yoğunluk ölçümü, ayarlanabilir yoğunluk penceresi ve daha fazlası eklenecek. Yazılım açık kaynaklıdır ve oldukça işlevseldir ve çok düzlemli ve ortogonal görünümler sağlar.</w:t>
            </w:r>
          </w:p>
          <w:p w14:paraId="4FFD5263" w14:textId="77777777" w:rsidR="00952D29" w:rsidRDefault="00952D29">
            <w:pPr>
              <w:spacing w:line="360" w:lineRule="auto"/>
              <w:jc w:val="both"/>
              <w:rPr>
                <w:rFonts w:ascii="Arial" w:hAnsi="Arial" w:cs="Arial"/>
                <w:sz w:val="22"/>
                <w:szCs w:val="22"/>
                <w:lang w:val="tr-TR"/>
              </w:rPr>
            </w:pPr>
          </w:p>
          <w:p w14:paraId="444E6E57" w14:textId="77777777" w:rsidR="00952D29" w:rsidRDefault="00952D29">
            <w:pPr>
              <w:spacing w:line="360" w:lineRule="auto"/>
              <w:jc w:val="both"/>
              <w:rPr>
                <w:rFonts w:ascii="Arial" w:hAnsi="Arial" w:cs="Arial"/>
                <w:sz w:val="22"/>
                <w:szCs w:val="22"/>
                <w:lang w:val="tr-TR"/>
              </w:rPr>
            </w:pPr>
          </w:p>
          <w:p w14:paraId="0FEBD94C" w14:textId="77777777" w:rsidR="00952D29" w:rsidRDefault="00952D29">
            <w:pPr>
              <w:spacing w:line="360" w:lineRule="auto"/>
              <w:jc w:val="both"/>
              <w:rPr>
                <w:rFonts w:ascii="Arial" w:hAnsi="Arial" w:cs="Arial"/>
                <w:sz w:val="22"/>
                <w:szCs w:val="22"/>
                <w:lang w:val="tr-TR"/>
              </w:rPr>
            </w:pPr>
          </w:p>
          <w:p w14:paraId="65FBFC58" w14:textId="77777777" w:rsidR="00952D29" w:rsidRDefault="00952D29">
            <w:pPr>
              <w:spacing w:line="360" w:lineRule="auto"/>
              <w:jc w:val="both"/>
              <w:rPr>
                <w:rFonts w:ascii="Arial" w:hAnsi="Arial" w:cs="Arial"/>
                <w:sz w:val="22"/>
                <w:szCs w:val="22"/>
                <w:lang w:val="tr-TR"/>
              </w:rPr>
            </w:pPr>
          </w:p>
          <w:p w14:paraId="0F0C9D9B" w14:textId="77777777" w:rsidR="00952D29" w:rsidRDefault="00952D29">
            <w:pPr>
              <w:spacing w:line="360" w:lineRule="auto"/>
              <w:jc w:val="both"/>
              <w:rPr>
                <w:rFonts w:ascii="Arial" w:hAnsi="Arial" w:cs="Arial"/>
                <w:sz w:val="22"/>
                <w:szCs w:val="22"/>
                <w:lang w:val="tr-TR"/>
              </w:rPr>
            </w:pPr>
          </w:p>
          <w:p w14:paraId="7206EA6B" w14:textId="77777777" w:rsidR="00952D29" w:rsidRDefault="00952D29">
            <w:pPr>
              <w:spacing w:line="360" w:lineRule="auto"/>
              <w:jc w:val="both"/>
              <w:rPr>
                <w:rFonts w:ascii="Arial" w:hAnsi="Arial" w:cs="Arial"/>
                <w:sz w:val="22"/>
                <w:szCs w:val="22"/>
                <w:lang w:val="tr-TR"/>
              </w:rPr>
            </w:pPr>
          </w:p>
          <w:p w14:paraId="0E5C0409" w14:textId="77777777" w:rsidR="00952D29" w:rsidRDefault="00952D29">
            <w:pPr>
              <w:spacing w:line="360" w:lineRule="auto"/>
              <w:jc w:val="both"/>
              <w:rPr>
                <w:rFonts w:ascii="Arial" w:hAnsi="Arial" w:cs="Arial"/>
                <w:sz w:val="22"/>
                <w:szCs w:val="22"/>
                <w:lang w:val="tr-TR"/>
              </w:rPr>
            </w:pPr>
          </w:p>
          <w:p w14:paraId="7B1375CD" w14:textId="77777777" w:rsidR="00952D29" w:rsidRDefault="00952D29">
            <w:pPr>
              <w:spacing w:line="360" w:lineRule="auto"/>
              <w:jc w:val="both"/>
              <w:rPr>
                <w:rFonts w:ascii="Arial" w:hAnsi="Arial" w:cs="Arial"/>
                <w:sz w:val="22"/>
                <w:szCs w:val="22"/>
                <w:lang w:val="tr-TR"/>
              </w:rPr>
            </w:pPr>
          </w:p>
          <w:p w14:paraId="349B43F1" w14:textId="77777777" w:rsidR="00952D29" w:rsidRDefault="00952D29">
            <w:pPr>
              <w:spacing w:line="360" w:lineRule="auto"/>
              <w:jc w:val="both"/>
              <w:rPr>
                <w:rFonts w:ascii="Arial" w:hAnsi="Arial" w:cs="Arial"/>
                <w:sz w:val="22"/>
                <w:szCs w:val="22"/>
                <w:lang w:val="tr-TR"/>
              </w:rPr>
            </w:pPr>
          </w:p>
          <w:p w14:paraId="438A41CD" w14:textId="77777777" w:rsidR="00952D29" w:rsidRDefault="00952D29">
            <w:pPr>
              <w:jc w:val="both"/>
              <w:rPr>
                <w:rFonts w:ascii="Arial" w:hAnsi="Arial" w:cs="Arial"/>
                <w:sz w:val="22"/>
                <w:szCs w:val="22"/>
                <w:lang w:val="tr-TR"/>
              </w:rPr>
            </w:pPr>
          </w:p>
        </w:tc>
      </w:tr>
    </w:tbl>
    <w:p w14:paraId="0BB26FC3" w14:textId="77777777" w:rsidR="00952D29" w:rsidRDefault="00952D29" w:rsidP="00952D29">
      <w:pPr>
        <w:jc w:val="both"/>
        <w:rPr>
          <w:rFonts w:ascii="Arial" w:hAnsi="Arial" w:cs="Arial"/>
          <w:b/>
          <w:i/>
          <w:sz w:val="22"/>
          <w:szCs w:val="22"/>
          <w:lang w:val="tr-TR"/>
        </w:rPr>
      </w:pPr>
    </w:p>
    <w:p w14:paraId="5776417D" w14:textId="77777777" w:rsidR="00952D29" w:rsidRDefault="00952D29" w:rsidP="00952D29">
      <w:pPr>
        <w:jc w:val="both"/>
        <w:rPr>
          <w:rFonts w:ascii="Arial" w:hAnsi="Arial" w:cs="Arial"/>
          <w:b/>
          <w:i/>
          <w:sz w:val="22"/>
          <w:szCs w:val="22"/>
          <w:lang w:val="tr-TR"/>
        </w:rPr>
      </w:pPr>
    </w:p>
    <w:p w14:paraId="6EBB3458" w14:textId="77777777" w:rsidR="00952D29" w:rsidRDefault="00952D29" w:rsidP="00952D29">
      <w:pPr>
        <w:jc w:val="both"/>
        <w:rPr>
          <w:rFonts w:ascii="Arial" w:hAnsi="Arial" w:cs="Arial"/>
          <w:b/>
          <w:sz w:val="22"/>
          <w:szCs w:val="22"/>
          <w:lang w:val="tr-TR"/>
        </w:rPr>
      </w:pPr>
      <w:r>
        <w:rPr>
          <w:rFonts w:ascii="Arial" w:hAnsi="Arial" w:cs="Arial"/>
          <w:b/>
          <w:sz w:val="22"/>
          <w:szCs w:val="22"/>
          <w:lang w:val="tr-TR"/>
        </w:rPr>
        <w:t>B.1.2</w:t>
      </w:r>
    </w:p>
    <w:tbl>
      <w:tblPr>
        <w:tblStyle w:val="NormalTablo1"/>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7"/>
      </w:tblGrid>
      <w:tr w:rsidR="00952D29" w14:paraId="5684770F" w14:textId="77777777" w:rsidTr="00952D29">
        <w:trPr>
          <w:trHeight w:val="1191"/>
        </w:trPr>
        <w:tc>
          <w:tcPr>
            <w:tcW w:w="9877" w:type="dxa"/>
            <w:tcBorders>
              <w:top w:val="single" w:sz="4" w:space="0" w:color="auto"/>
              <w:left w:val="single" w:sz="4" w:space="0" w:color="auto"/>
              <w:bottom w:val="single" w:sz="4" w:space="0" w:color="auto"/>
              <w:right w:val="single" w:sz="4" w:space="0" w:color="auto"/>
            </w:tcBorders>
          </w:tcPr>
          <w:p w14:paraId="1ED40F4E" w14:textId="77777777" w:rsidR="00952D29" w:rsidRDefault="00952D29">
            <w:pPr>
              <w:jc w:val="both"/>
              <w:rPr>
                <w:rFonts w:ascii="Arial" w:hAnsi="Arial" w:cs="Arial"/>
                <w:b/>
                <w:sz w:val="22"/>
                <w:szCs w:val="22"/>
                <w:lang w:val="tr-TR"/>
              </w:rPr>
            </w:pPr>
          </w:p>
          <w:p w14:paraId="35A213D4" w14:textId="62DEBD06" w:rsidR="0035222A" w:rsidRDefault="00952D29">
            <w:pPr>
              <w:jc w:val="both"/>
              <w:rPr>
                <w:rFonts w:ascii="Arial" w:hAnsi="Arial" w:cs="Arial"/>
                <w:b/>
                <w:sz w:val="22"/>
                <w:szCs w:val="22"/>
                <w:lang w:val="tr-TR"/>
              </w:rPr>
            </w:pPr>
            <w:r>
              <w:rPr>
                <w:rFonts w:ascii="Arial" w:hAnsi="Arial" w:cs="Arial"/>
                <w:b/>
                <w:sz w:val="22"/>
                <w:szCs w:val="22"/>
                <w:lang w:val="tr-TR"/>
              </w:rPr>
              <w:t xml:space="preserve">Anahtar Kelimeler : </w:t>
            </w:r>
            <w:r w:rsidR="0035222A">
              <w:rPr>
                <w:rFonts w:ascii="Arial" w:hAnsi="Arial" w:cs="Arial"/>
                <w:b/>
                <w:sz w:val="22"/>
                <w:szCs w:val="22"/>
                <w:lang w:val="tr-TR"/>
              </w:rPr>
              <w:t>Makine Öğrenimi, 3DimViewer, 2DimViewer, otomotik listeleme</w:t>
            </w:r>
          </w:p>
          <w:p w14:paraId="0635BC46" w14:textId="77777777" w:rsidR="00952D29" w:rsidRDefault="00952D29">
            <w:pPr>
              <w:jc w:val="both"/>
              <w:rPr>
                <w:rFonts w:ascii="Arial" w:hAnsi="Arial" w:cs="Arial"/>
                <w:sz w:val="22"/>
                <w:szCs w:val="22"/>
                <w:lang w:val="tr-TR"/>
              </w:rPr>
            </w:pPr>
          </w:p>
        </w:tc>
      </w:tr>
    </w:tbl>
    <w:p w14:paraId="763B4303" w14:textId="5B857087" w:rsidR="00952D29" w:rsidRDefault="00952D29"/>
    <w:p w14:paraId="6D390083" w14:textId="77777777" w:rsidR="00952D29" w:rsidRDefault="00952D29" w:rsidP="00952D29">
      <w:pPr>
        <w:pStyle w:val="Balk2"/>
        <w:numPr>
          <w:ilvl w:val="1"/>
          <w:numId w:val="1"/>
        </w:numPr>
        <w:rPr>
          <w:rFonts w:ascii="Arial" w:hAnsi="Arial" w:cs="Arial"/>
          <w:i w:val="0"/>
          <w:sz w:val="22"/>
          <w:szCs w:val="22"/>
          <w:lang w:val="tr-TR"/>
        </w:rPr>
      </w:pPr>
      <w:bookmarkStart w:id="8" w:name="_Toc197901424"/>
      <w:bookmarkStart w:id="9" w:name="_Toc149037845"/>
      <w:r>
        <w:rPr>
          <w:rFonts w:ascii="Arial" w:hAnsi="Arial" w:cs="Arial"/>
          <w:i w:val="0"/>
          <w:sz w:val="22"/>
          <w:szCs w:val="22"/>
          <w:lang w:val="tr-TR"/>
        </w:rPr>
        <w:t>B.2-AMACI, UYGULANACAK YÖNTEMLER VE AR-GE AŞAMALARI</w:t>
      </w:r>
      <w:bookmarkEnd w:id="8"/>
      <w:bookmarkEnd w:id="9"/>
      <w:r>
        <w:rPr>
          <w:rFonts w:ascii="Arial" w:hAnsi="Arial" w:cs="Arial"/>
          <w:i w:val="0"/>
          <w:sz w:val="22"/>
          <w:szCs w:val="22"/>
          <w:lang w:val="tr-TR"/>
        </w:rPr>
        <w:t xml:space="preserve"> </w:t>
      </w:r>
    </w:p>
    <w:p w14:paraId="3ED5A0AB" w14:textId="77777777" w:rsidR="00952D29" w:rsidRDefault="00952D29" w:rsidP="00952D29">
      <w:pPr>
        <w:jc w:val="both"/>
        <w:rPr>
          <w:rFonts w:ascii="Arial" w:hAnsi="Arial" w:cs="Arial"/>
          <w:sz w:val="22"/>
          <w:szCs w:val="22"/>
          <w:lang w:val="tr-TR"/>
        </w:rPr>
      </w:pPr>
    </w:p>
    <w:p w14:paraId="24819C5C" w14:textId="335C4D6B" w:rsidR="00952D29" w:rsidRDefault="00952D29" w:rsidP="00952D29">
      <w:pPr>
        <w:jc w:val="both"/>
        <w:rPr>
          <w:rFonts w:ascii="Arial" w:hAnsi="Arial" w:cs="Arial"/>
          <w:b/>
          <w:sz w:val="22"/>
          <w:szCs w:val="22"/>
          <w:lang w:val="tr-TR"/>
        </w:rPr>
      </w:pPr>
      <w:r>
        <w:rPr>
          <w:rFonts w:ascii="Arial" w:hAnsi="Arial" w:cs="Arial"/>
          <w:b/>
          <w:sz w:val="22"/>
          <w:szCs w:val="22"/>
          <w:lang w:val="tr-TR"/>
        </w:rPr>
        <w:t>B.2.1</w:t>
      </w:r>
      <w:r w:rsidR="0035222A">
        <w:rPr>
          <w:rFonts w:ascii="Arial" w:hAnsi="Arial" w:cs="Arial"/>
          <w:b/>
          <w:sz w:val="22"/>
          <w:szCs w:val="22"/>
          <w:lang w:val="tr-TR"/>
        </w:rPr>
        <w:t xml:space="preserve">: </w:t>
      </w:r>
    </w:p>
    <w:p w14:paraId="7712CAA0" w14:textId="26F44447" w:rsidR="0035222A" w:rsidRDefault="0035222A" w:rsidP="00952D29">
      <w:pPr>
        <w:jc w:val="both"/>
        <w:rPr>
          <w:rFonts w:ascii="Arial" w:hAnsi="Arial" w:cs="Arial"/>
          <w:sz w:val="22"/>
          <w:szCs w:val="22"/>
          <w:lang w:val="tr-TR"/>
        </w:rPr>
      </w:pPr>
    </w:p>
    <w:p w14:paraId="03EC1DDB" w14:textId="5CAAAF8D" w:rsidR="0035222A" w:rsidRDefault="0035222A" w:rsidP="00952D29">
      <w:pPr>
        <w:jc w:val="both"/>
        <w:rPr>
          <w:rFonts w:ascii="Arial" w:hAnsi="Arial" w:cs="Arial"/>
          <w:sz w:val="22"/>
          <w:szCs w:val="22"/>
          <w:lang w:val="tr-TR"/>
        </w:rPr>
      </w:pPr>
      <w:r>
        <w:rPr>
          <w:rFonts w:ascii="Arial" w:hAnsi="Arial" w:cs="Arial"/>
          <w:sz w:val="22"/>
          <w:szCs w:val="22"/>
          <w:lang w:val="tr-TR"/>
        </w:rPr>
        <w:t>Makine öğrenimi yöntemiyle hem  görüntüleri otomotik listeleme, 3DimViewer kullanarak hacimleri otomotik oluşturma ve 2DimViewer ile verileri içe akatarabiliriz.</w:t>
      </w:r>
    </w:p>
    <w:p w14:paraId="148DF0C0" w14:textId="2213A156" w:rsidR="0035222A" w:rsidRDefault="0035222A" w:rsidP="00952D29">
      <w:pPr>
        <w:jc w:val="both"/>
        <w:rPr>
          <w:rFonts w:ascii="Arial" w:hAnsi="Arial" w:cs="Arial"/>
          <w:sz w:val="22"/>
          <w:szCs w:val="22"/>
          <w:lang w:val="tr-TR"/>
        </w:rPr>
      </w:pPr>
    </w:p>
    <w:p w14:paraId="662116F0" w14:textId="490765BE" w:rsidR="0035222A" w:rsidRDefault="0035222A" w:rsidP="00952D29">
      <w:pPr>
        <w:jc w:val="both"/>
        <w:rPr>
          <w:rFonts w:ascii="Arial" w:hAnsi="Arial" w:cs="Arial"/>
          <w:sz w:val="22"/>
          <w:szCs w:val="22"/>
          <w:lang w:val="tr-TR"/>
        </w:rPr>
      </w:pPr>
      <w:r>
        <w:rPr>
          <w:rFonts w:ascii="Arial" w:hAnsi="Arial" w:cs="Arial"/>
          <w:sz w:val="22"/>
          <w:szCs w:val="22"/>
          <w:lang w:val="tr-TR"/>
        </w:rPr>
        <w:t>Bu üç yöntem uygulanabilecek yöntemlerdir.</w:t>
      </w:r>
    </w:p>
    <w:p w14:paraId="3BD71579" w14:textId="455F8891" w:rsidR="00B845B8" w:rsidRDefault="00B845B8" w:rsidP="00952D29">
      <w:pPr>
        <w:jc w:val="both"/>
        <w:rPr>
          <w:rFonts w:ascii="Arial" w:hAnsi="Arial" w:cs="Arial"/>
          <w:sz w:val="22"/>
          <w:szCs w:val="22"/>
          <w:lang w:val="tr-TR"/>
        </w:rPr>
      </w:pPr>
    </w:p>
    <w:p w14:paraId="7D06F2B2" w14:textId="77777777" w:rsidR="00B845B8" w:rsidRPr="0035222A" w:rsidRDefault="00B845B8" w:rsidP="00952D29">
      <w:pPr>
        <w:jc w:val="both"/>
        <w:rPr>
          <w:rFonts w:ascii="Arial" w:hAnsi="Arial" w:cs="Arial"/>
          <w:sz w:val="22"/>
          <w:szCs w:val="22"/>
          <w:lang w:val="tr-TR"/>
        </w:rPr>
      </w:pPr>
    </w:p>
    <w:p w14:paraId="0F81B049" w14:textId="77777777" w:rsidR="0035222A" w:rsidRDefault="0035222A" w:rsidP="00952D29">
      <w:pPr>
        <w:jc w:val="both"/>
        <w:rPr>
          <w:rFonts w:ascii="Arial" w:hAnsi="Arial" w:cs="Arial"/>
          <w:b/>
          <w:sz w:val="22"/>
          <w:szCs w:val="22"/>
          <w:lang w:val="tr-TR"/>
        </w:rPr>
      </w:pPr>
    </w:p>
    <w:tbl>
      <w:tblPr>
        <w:tblStyle w:val="NormalTablo1"/>
        <w:tblW w:w="9542"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576"/>
      </w:tblGrid>
      <w:tr w:rsidR="00952D29" w14:paraId="763D114C" w14:textId="77777777" w:rsidTr="006F3A93">
        <w:trPr>
          <w:trHeight w:val="11735"/>
        </w:trPr>
        <w:tc>
          <w:tcPr>
            <w:tcW w:w="9542" w:type="dxa"/>
            <w:tcBorders>
              <w:top w:val="single" w:sz="4" w:space="0" w:color="auto"/>
              <w:left w:val="single" w:sz="4" w:space="0" w:color="auto"/>
              <w:bottom w:val="single" w:sz="4" w:space="0" w:color="auto"/>
              <w:right w:val="single" w:sz="4" w:space="0" w:color="auto"/>
            </w:tcBorders>
          </w:tcPr>
          <w:p w14:paraId="1B583FE7" w14:textId="77777777" w:rsidR="00952D29" w:rsidRDefault="00952D29" w:rsidP="0026014A">
            <w:pPr>
              <w:numPr>
                <w:ilvl w:val="0"/>
                <w:numId w:val="2"/>
              </w:numPr>
              <w:spacing w:before="120"/>
              <w:jc w:val="both"/>
              <w:rPr>
                <w:rFonts w:ascii="Arial" w:hAnsi="Arial" w:cs="Arial"/>
                <w:b/>
                <w:sz w:val="22"/>
                <w:szCs w:val="22"/>
                <w:lang w:val="tr-TR"/>
              </w:rPr>
            </w:pPr>
            <w:r>
              <w:rPr>
                <w:rFonts w:ascii="Arial" w:hAnsi="Arial" w:cs="Arial"/>
                <w:b/>
                <w:sz w:val="22"/>
                <w:szCs w:val="22"/>
                <w:lang w:val="tr-TR"/>
              </w:rPr>
              <w:lastRenderedPageBreak/>
              <w:t>Projenin başlatılma gerekçelerini açıklayınız.</w:t>
            </w:r>
          </w:p>
          <w:p w14:paraId="7E6482C0" w14:textId="13A55C1C" w:rsidR="00952D29" w:rsidRDefault="0035222A" w:rsidP="00952D29">
            <w:pPr>
              <w:spacing w:line="360" w:lineRule="auto"/>
              <w:jc w:val="both"/>
              <w:rPr>
                <w:rFonts w:ascii="Arial" w:hAnsi="Arial" w:cs="Arial"/>
                <w:color w:val="333333"/>
                <w:sz w:val="22"/>
                <w:szCs w:val="22"/>
                <w:lang w:val="tr-TR" w:eastAsia="tr-TR"/>
              </w:rPr>
            </w:pPr>
            <w:r w:rsidRPr="0035222A">
              <w:rPr>
                <w:rFonts w:ascii="Arial" w:hAnsi="Arial" w:cs="Arial"/>
                <w:sz w:val="22"/>
                <w:szCs w:val="22"/>
                <w:lang w:val="tr-TR"/>
              </w:rPr>
              <w:sym w:font="Wingdings" w:char="F0E8"/>
            </w:r>
            <w:r>
              <w:rPr>
                <w:rFonts w:ascii="Arial" w:hAnsi="Arial" w:cs="Arial"/>
                <w:sz w:val="22"/>
                <w:szCs w:val="22"/>
                <w:lang w:val="tr-TR"/>
              </w:rPr>
              <w:t xml:space="preserve">Makine öğrenimi kullanarak 3DimViewer </w:t>
            </w:r>
            <w:r w:rsidRPr="0035222A">
              <w:rPr>
                <w:rFonts w:ascii="Arial" w:hAnsi="Arial" w:cs="Arial"/>
                <w:color w:val="333333"/>
                <w:sz w:val="22"/>
                <w:szCs w:val="22"/>
                <w:lang w:val="tr-TR" w:eastAsia="tr-TR"/>
              </w:rPr>
              <w:t>hacimsel tıbbi görüntülerin 3B görselleştirmesini</w:t>
            </w:r>
          </w:p>
          <w:p w14:paraId="601BF2A5" w14:textId="15241A4C" w:rsidR="0035222A" w:rsidRDefault="0035222A" w:rsidP="00952D29">
            <w:pPr>
              <w:spacing w:line="360" w:lineRule="auto"/>
              <w:jc w:val="both"/>
              <w:rPr>
                <w:rFonts w:ascii="Arial" w:hAnsi="Arial" w:cs="Arial"/>
                <w:color w:val="333333"/>
                <w:sz w:val="22"/>
                <w:szCs w:val="22"/>
                <w:lang w:val="tr-TR" w:eastAsia="tr-TR"/>
              </w:rPr>
            </w:pPr>
            <w:r>
              <w:rPr>
                <w:rFonts w:ascii="Arial" w:hAnsi="Arial" w:cs="Arial"/>
                <w:color w:val="333333"/>
                <w:sz w:val="22"/>
                <w:szCs w:val="22"/>
                <w:lang w:val="tr-TR" w:eastAsia="tr-TR"/>
              </w:rPr>
              <w:t>kolaylaştırmak.</w:t>
            </w:r>
          </w:p>
          <w:p w14:paraId="2511A08A" w14:textId="77777777" w:rsidR="00CD27F4" w:rsidRDefault="00CD27F4" w:rsidP="00952D29">
            <w:pPr>
              <w:spacing w:line="360" w:lineRule="auto"/>
              <w:jc w:val="both"/>
              <w:rPr>
                <w:rFonts w:ascii="Arial" w:hAnsi="Arial" w:cs="Arial"/>
                <w:sz w:val="22"/>
                <w:szCs w:val="22"/>
                <w:lang w:val="tr-TR"/>
              </w:rPr>
            </w:pPr>
          </w:p>
          <w:p w14:paraId="2AB73DED" w14:textId="793173A4" w:rsidR="00CD27F4" w:rsidRPr="00CD27F4" w:rsidRDefault="00CD27F4" w:rsidP="00952D29">
            <w:pPr>
              <w:spacing w:line="360" w:lineRule="auto"/>
              <w:jc w:val="both"/>
              <w:rPr>
                <w:rFonts w:ascii="Arial" w:hAnsi="Arial" w:cs="Arial"/>
                <w:sz w:val="22"/>
                <w:szCs w:val="22"/>
                <w:lang w:val="tr-TR"/>
              </w:rPr>
            </w:pPr>
            <w:r w:rsidRPr="00CD27F4">
              <w:rPr>
                <w:rFonts w:ascii="Arial" w:hAnsi="Arial" w:cs="Arial"/>
                <w:sz w:val="22"/>
                <w:szCs w:val="22"/>
                <w:lang w:val="tr-TR"/>
              </w:rPr>
              <w:sym w:font="Wingdings" w:char="F0E8"/>
            </w:r>
            <w:r w:rsidRPr="00CD27F4">
              <w:rPr>
                <w:rFonts w:ascii="Arial" w:hAnsi="Arial" w:cs="Arial"/>
                <w:sz w:val="22"/>
                <w:szCs w:val="22"/>
                <w:lang w:val="tr-TR"/>
              </w:rPr>
              <w:t>2DimViewer ile birlikte gelen DICOM veri seti içe aktarma, yüzey modelleme, doku segmentasyonu, mesafe ve yoğunluk ölçümü, ayarlanabilir yoğunluk penceresi</w:t>
            </w:r>
            <w:r>
              <w:rPr>
                <w:rFonts w:ascii="Arial" w:hAnsi="Arial" w:cs="Arial"/>
                <w:sz w:val="22"/>
                <w:szCs w:val="22"/>
                <w:lang w:val="tr-TR"/>
              </w:rPr>
              <w:t xml:space="preserve"> gibi faktörleri</w:t>
            </w:r>
          </w:p>
          <w:p w14:paraId="5A2C96EE" w14:textId="4DD8389C" w:rsidR="00952D29" w:rsidRDefault="00CD27F4" w:rsidP="00952D29">
            <w:pPr>
              <w:spacing w:line="360" w:lineRule="auto"/>
              <w:jc w:val="both"/>
              <w:rPr>
                <w:rFonts w:ascii="Arial" w:hAnsi="Arial" w:cs="Arial"/>
                <w:sz w:val="22"/>
                <w:szCs w:val="22"/>
                <w:lang w:val="tr-TR"/>
              </w:rPr>
            </w:pPr>
            <w:r>
              <w:rPr>
                <w:rFonts w:ascii="Arial" w:hAnsi="Arial" w:cs="Arial"/>
                <w:sz w:val="22"/>
                <w:szCs w:val="22"/>
                <w:lang w:val="tr-TR"/>
              </w:rPr>
              <w:t>makine öğrenim metodlarını kullanarak oluşabilecek hataları minimize etmek.</w:t>
            </w:r>
          </w:p>
          <w:p w14:paraId="5590C1C9" w14:textId="0E999692" w:rsidR="00952D29" w:rsidRDefault="00952D29" w:rsidP="00952D29">
            <w:pPr>
              <w:spacing w:line="360" w:lineRule="auto"/>
              <w:jc w:val="both"/>
              <w:rPr>
                <w:rFonts w:ascii="Arial" w:hAnsi="Arial" w:cs="Arial"/>
                <w:sz w:val="22"/>
                <w:szCs w:val="22"/>
                <w:lang w:val="tr-TR"/>
              </w:rPr>
            </w:pPr>
          </w:p>
          <w:p w14:paraId="02D06EC7" w14:textId="6004610A" w:rsidR="00B845B8" w:rsidRDefault="00B845B8" w:rsidP="00B845B8">
            <w:pPr>
              <w:spacing w:line="360" w:lineRule="auto"/>
              <w:jc w:val="both"/>
              <w:rPr>
                <w:rFonts w:ascii="Arial" w:hAnsi="Arial" w:cs="Arial"/>
                <w:sz w:val="22"/>
                <w:szCs w:val="22"/>
                <w:lang w:val="tr-TR"/>
              </w:rPr>
            </w:pPr>
            <w:r w:rsidRPr="00B845B8">
              <w:rPr>
                <w:rFonts w:ascii="Arial" w:hAnsi="Arial" w:cs="Arial"/>
                <w:sz w:val="22"/>
                <w:szCs w:val="22"/>
                <w:lang w:val="tr-TR"/>
              </w:rPr>
              <w:sym w:font="Wingdings" w:char="F0E8"/>
            </w:r>
            <w:r>
              <w:t xml:space="preserve"> </w:t>
            </w:r>
            <w:r w:rsidRPr="00B845B8">
              <w:rPr>
                <w:rFonts w:ascii="Arial" w:hAnsi="Arial" w:cs="Arial"/>
                <w:sz w:val="22"/>
                <w:szCs w:val="22"/>
                <w:lang w:val="tr-TR"/>
              </w:rPr>
              <w:t>Klinik ortamlardaki sınırlı bilgi işlem kaynakları nedeniyle radyoloji görüntüleri üzerinde makine öğrenimi (ML) işlem hatlarının gerçek zamanlı yürütülmesi zordur, ancak bunları araştırma kümelerinde çalıştırmak verimli veri aktarım yetenekleri gerektirir. Hastanelerin PACS'lerinden verimli bir şekilde görüntüler alarak ve görüntülerden meta verileri çıkararak araştırma kümelerinde ML ve işleme boru hatlarını sağlayan açık kaynaklı bir Dijital Görüntüleme ve Tıpta İletişim (DICOM) çerçevesi olan Nif</w:t>
            </w:r>
            <w:r>
              <w:rPr>
                <w:rFonts w:ascii="Arial" w:hAnsi="Arial" w:cs="Arial"/>
                <w:sz w:val="22"/>
                <w:szCs w:val="22"/>
                <w:lang w:val="tr-TR"/>
              </w:rPr>
              <w:t>fler'i elde edebeliriz.</w:t>
            </w:r>
          </w:p>
          <w:p w14:paraId="74C668C0" w14:textId="77777777" w:rsidR="00B845B8" w:rsidRDefault="00B845B8" w:rsidP="00B845B8">
            <w:pPr>
              <w:spacing w:line="360" w:lineRule="auto"/>
              <w:jc w:val="both"/>
              <w:rPr>
                <w:rFonts w:ascii="Arial" w:hAnsi="Arial" w:cs="Arial"/>
                <w:sz w:val="22"/>
                <w:szCs w:val="22"/>
                <w:lang w:val="tr-TR"/>
              </w:rPr>
            </w:pPr>
          </w:p>
          <w:p w14:paraId="70F8F635" w14:textId="11368CDB" w:rsidR="00952D29" w:rsidRDefault="00B845B8" w:rsidP="00B845B8">
            <w:pPr>
              <w:spacing w:line="360" w:lineRule="auto"/>
              <w:jc w:val="both"/>
              <w:rPr>
                <w:rFonts w:ascii="Arial" w:hAnsi="Arial" w:cs="Arial"/>
                <w:b/>
                <w:sz w:val="22"/>
                <w:szCs w:val="22"/>
                <w:lang w:val="tr-TR"/>
              </w:rPr>
            </w:pPr>
            <w:r>
              <w:rPr>
                <w:rFonts w:ascii="Arial" w:hAnsi="Arial" w:cs="Arial"/>
                <w:b/>
                <w:sz w:val="22"/>
                <w:szCs w:val="22"/>
                <w:lang w:val="tr-TR"/>
              </w:rPr>
              <w:t xml:space="preserve"> </w:t>
            </w:r>
            <w:r w:rsidR="00952D29">
              <w:rPr>
                <w:rFonts w:ascii="Arial" w:hAnsi="Arial" w:cs="Arial"/>
                <w:b/>
                <w:sz w:val="22"/>
                <w:szCs w:val="22"/>
                <w:lang w:val="tr-TR"/>
              </w:rPr>
              <w:t>Projenin amacını açıklayınız.</w:t>
            </w:r>
          </w:p>
          <w:p w14:paraId="1A0A5634" w14:textId="32D3DF34" w:rsidR="00952D29" w:rsidRDefault="00CD27F4">
            <w:pPr>
              <w:spacing w:before="120"/>
              <w:jc w:val="both"/>
              <w:rPr>
                <w:rFonts w:ascii="Arial" w:hAnsi="Arial" w:cs="Arial"/>
                <w:sz w:val="22"/>
                <w:szCs w:val="22"/>
                <w:lang w:val="tr-TR"/>
              </w:rPr>
            </w:pPr>
            <w:r>
              <w:rPr>
                <w:rFonts w:ascii="Arial" w:hAnsi="Arial" w:cs="Arial"/>
                <w:sz w:val="22"/>
                <w:szCs w:val="22"/>
                <w:lang w:val="tr-TR"/>
              </w:rPr>
              <w:t>Projenin amacı tıp alanında önemli olan DICOM dosyalarının  optimizasyonunu akıllı sistem haline getirmek ve tıp doktorlarının işini kolaylaştırmak ve hastaların beden görüntülemesinde minimun hata ile görüntülemesini sağlamak.</w:t>
            </w:r>
          </w:p>
          <w:p w14:paraId="052695E7" w14:textId="34516163" w:rsidR="00D436B3" w:rsidRDefault="00D436B3">
            <w:pPr>
              <w:spacing w:before="120"/>
              <w:jc w:val="both"/>
              <w:rPr>
                <w:rFonts w:ascii="Arial" w:hAnsi="Arial" w:cs="Arial"/>
                <w:sz w:val="22"/>
                <w:szCs w:val="22"/>
                <w:lang w:val="tr-TR"/>
              </w:rPr>
            </w:pPr>
          </w:p>
          <w:p w14:paraId="3111DBB9" w14:textId="25DB2F7B" w:rsidR="00D436B3" w:rsidRDefault="00D436B3">
            <w:pPr>
              <w:spacing w:before="120"/>
              <w:jc w:val="both"/>
              <w:rPr>
                <w:rFonts w:ascii="Arial" w:hAnsi="Arial" w:cs="Arial"/>
                <w:sz w:val="22"/>
                <w:szCs w:val="22"/>
                <w:lang w:val="tr-TR"/>
              </w:rPr>
            </w:pPr>
            <w:r w:rsidRPr="00D436B3">
              <w:rPr>
                <w:rFonts w:ascii="Arial" w:hAnsi="Arial" w:cs="Arial"/>
                <w:sz w:val="22"/>
                <w:szCs w:val="22"/>
                <w:lang w:val="tr-TR"/>
              </w:rPr>
              <w:sym w:font="Wingdings" w:char="F0E8"/>
            </w:r>
            <w:r>
              <w:t xml:space="preserve"> </w:t>
            </w:r>
            <w:r w:rsidRPr="00D436B3">
              <w:rPr>
                <w:rFonts w:ascii="Arial" w:hAnsi="Arial" w:cs="Arial"/>
                <w:sz w:val="22"/>
                <w:szCs w:val="22"/>
                <w:lang w:val="tr-TR"/>
              </w:rPr>
              <w:t>çeşitli araştırma projelerini kolaylaştırmak için kullanıcı tarafından sağlanan filtrelere dayalı olarak, isteğe bağlı olarak görüntüleri toplu olara</w:t>
            </w:r>
            <w:r>
              <w:rPr>
                <w:rFonts w:ascii="Arial" w:hAnsi="Arial" w:cs="Arial"/>
                <w:sz w:val="22"/>
                <w:szCs w:val="22"/>
                <w:lang w:val="tr-TR"/>
              </w:rPr>
              <w:t xml:space="preserve">k almak için Niffler'ı kullanmak. </w:t>
            </w:r>
            <w:r w:rsidRPr="00D436B3">
              <w:rPr>
                <w:rFonts w:ascii="Arial" w:hAnsi="Arial" w:cs="Arial"/>
                <w:sz w:val="22"/>
                <w:szCs w:val="22"/>
                <w:lang w:val="tr-TR"/>
              </w:rPr>
              <w:t xml:space="preserve"> Niffler'in mimarisini ve bu tür üç kullanım örneğini sunmaktadır. İlk olarak, 989 test görüntüsünü %96,0 doğrulukla sınıflandırabilen gerçek zamanlı olarak abdominal radyograflarda bir IVC filtre algılam</w:t>
            </w:r>
            <w:r>
              <w:rPr>
                <w:rFonts w:ascii="Arial" w:hAnsi="Arial" w:cs="Arial"/>
                <w:sz w:val="22"/>
                <w:szCs w:val="22"/>
                <w:lang w:val="tr-TR"/>
              </w:rPr>
              <w:t>a ve segmentasyon hattı yürütmek mümkün</w:t>
            </w:r>
            <w:r w:rsidRPr="00D436B3">
              <w:rPr>
                <w:rFonts w:ascii="Arial" w:hAnsi="Arial" w:cs="Arial"/>
                <w:sz w:val="22"/>
                <w:szCs w:val="22"/>
                <w:lang w:val="tr-TR"/>
              </w:rPr>
              <w:t>. İkinci olarak, hesaplanan ölçümlere dayalı olarak bireysel MRI sistemlerinin operasyonel verimliliğini anlamak için Niffle</w:t>
            </w:r>
            <w:r>
              <w:rPr>
                <w:rFonts w:ascii="Arial" w:hAnsi="Arial" w:cs="Arial"/>
                <w:sz w:val="22"/>
                <w:szCs w:val="22"/>
                <w:lang w:val="tr-TR"/>
              </w:rPr>
              <w:t>r Metadata Extractor'ı uygulamak</w:t>
            </w:r>
            <w:r w:rsidRPr="00D436B3">
              <w:rPr>
                <w:rFonts w:ascii="Arial" w:hAnsi="Arial" w:cs="Arial"/>
                <w:sz w:val="22"/>
                <w:szCs w:val="22"/>
                <w:lang w:val="tr-TR"/>
              </w:rPr>
              <w:t>. Niffler'ı Klinik Veri Ambarı (CDW) ile karşılaştırarak hesaplanan sınav zaman pence</w:t>
            </w:r>
            <w:r>
              <w:rPr>
                <w:rFonts w:ascii="Arial" w:hAnsi="Arial" w:cs="Arial"/>
                <w:sz w:val="22"/>
                <w:szCs w:val="22"/>
                <w:lang w:val="tr-TR"/>
              </w:rPr>
              <w:t>relerinin doğruluğunu kıyaslamak</w:t>
            </w:r>
            <w:r w:rsidRPr="00D436B3">
              <w:rPr>
                <w:rFonts w:ascii="Arial" w:hAnsi="Arial" w:cs="Arial"/>
                <w:sz w:val="22"/>
                <w:szCs w:val="22"/>
                <w:lang w:val="tr-TR"/>
              </w:rPr>
              <w:t xml:space="preserve">. Niffler, tarayıcıların inceleme zaman çerçevelerini ve boşta kalma sürelerini doğru bir şekilde tanımlarken, CDW, insan hataları nedeniyle birkaç muayene çakışmasını yanlış bir şekilde tasvir etti. Üçüncü, Niffler tarafından görüntülerden çıkarılan meta verilerle, yanlış yapılandırılmış zamana sahip tarayıcıları belirledik ve </w:t>
            </w:r>
            <w:r>
              <w:rPr>
                <w:rFonts w:ascii="Arial" w:hAnsi="Arial" w:cs="Arial"/>
                <w:sz w:val="22"/>
                <w:szCs w:val="22"/>
                <w:lang w:val="tr-TR"/>
              </w:rPr>
              <w:t>tarayıcıyı yeniden yapılandırmak</w:t>
            </w:r>
            <w:r w:rsidRPr="00D436B3">
              <w:rPr>
                <w:rFonts w:ascii="Arial" w:hAnsi="Arial" w:cs="Arial"/>
                <w:sz w:val="22"/>
                <w:szCs w:val="22"/>
                <w:lang w:val="tr-TR"/>
              </w:rPr>
              <w:t>. Değerlendirmelerimiz, Niffler'in bir araştırma kümesinde gerçek zamanlı ML ve işleme boru hatlarını nasıl sağladığını vurgulamaktadır.</w:t>
            </w:r>
          </w:p>
          <w:p w14:paraId="1999C19D" w14:textId="2D671290" w:rsidR="00952D29" w:rsidRDefault="00952D29">
            <w:pPr>
              <w:spacing w:before="120"/>
              <w:jc w:val="both"/>
              <w:rPr>
                <w:rFonts w:ascii="Arial" w:hAnsi="Arial" w:cs="Arial"/>
                <w:sz w:val="22"/>
                <w:szCs w:val="22"/>
                <w:lang w:val="tr-TR"/>
              </w:rPr>
            </w:pPr>
          </w:p>
          <w:p w14:paraId="663FF048" w14:textId="3DF1EF6B" w:rsidR="00952D29" w:rsidRDefault="00952D29">
            <w:pPr>
              <w:spacing w:before="120"/>
              <w:jc w:val="both"/>
              <w:rPr>
                <w:rFonts w:ascii="Arial" w:hAnsi="Arial" w:cs="Arial"/>
                <w:sz w:val="22"/>
                <w:szCs w:val="22"/>
                <w:lang w:val="tr-TR"/>
              </w:rPr>
            </w:pPr>
          </w:p>
          <w:p w14:paraId="057ABFFB" w14:textId="77777777" w:rsidR="00952D29" w:rsidRDefault="00952D29">
            <w:pPr>
              <w:spacing w:before="120"/>
              <w:jc w:val="both"/>
              <w:rPr>
                <w:rFonts w:ascii="Arial" w:hAnsi="Arial" w:cs="Arial"/>
                <w:sz w:val="22"/>
                <w:szCs w:val="22"/>
                <w:lang w:val="tr-TR"/>
              </w:rPr>
            </w:pPr>
          </w:p>
          <w:p w14:paraId="3AA56AC5" w14:textId="2D7E0DA8" w:rsidR="00952D29" w:rsidRDefault="00952D29" w:rsidP="0026014A">
            <w:pPr>
              <w:numPr>
                <w:ilvl w:val="0"/>
                <w:numId w:val="2"/>
              </w:numPr>
              <w:spacing w:before="120" w:line="360" w:lineRule="auto"/>
              <w:jc w:val="both"/>
              <w:rPr>
                <w:rFonts w:ascii="Arial" w:hAnsi="Arial" w:cs="Arial"/>
                <w:b/>
                <w:sz w:val="22"/>
                <w:szCs w:val="22"/>
                <w:lang w:val="tr-TR"/>
              </w:rPr>
            </w:pPr>
            <w:r>
              <w:rPr>
                <w:rFonts w:ascii="Arial" w:hAnsi="Arial" w:cs="Arial"/>
                <w:b/>
                <w:sz w:val="22"/>
                <w:szCs w:val="22"/>
                <w:lang w:val="tr-TR"/>
              </w:rPr>
              <w:t>Proje çıktılarını tanımlayıp, hedeflediğiniz başarı ölçütlerini belirtiniz.</w:t>
            </w:r>
          </w:p>
          <w:p w14:paraId="57DEC291" w14:textId="64B952FB" w:rsidR="00087559" w:rsidRDefault="00087559" w:rsidP="00087559">
            <w:pPr>
              <w:spacing w:before="120" w:line="360" w:lineRule="auto"/>
              <w:jc w:val="both"/>
              <w:rPr>
                <w:rFonts w:ascii="Arial" w:hAnsi="Arial" w:cs="Arial"/>
                <w:sz w:val="22"/>
                <w:szCs w:val="22"/>
                <w:lang w:val="tr-TR"/>
              </w:rPr>
            </w:pPr>
            <w:r>
              <w:rPr>
                <w:rFonts w:ascii="Arial" w:hAnsi="Arial" w:cs="Arial"/>
                <w:b/>
                <w:sz w:val="22"/>
                <w:szCs w:val="22"/>
                <w:lang w:val="tr-TR"/>
              </w:rPr>
              <w:lastRenderedPageBreak/>
              <w:t>Çıktılarımız</w:t>
            </w:r>
            <w:r>
              <w:rPr>
                <w:rFonts w:ascii="Arial" w:hAnsi="Arial" w:cs="Arial"/>
                <w:sz w:val="22"/>
                <w:szCs w:val="22"/>
                <w:lang w:val="tr-TR"/>
              </w:rPr>
              <w:t>: 3Dimviewer makine öğrenmesine giren .dcm uzantılı dosyaların görüntülerinde gerçeğe yakın ol</w:t>
            </w:r>
            <w:r w:rsidR="00B845B8">
              <w:rPr>
                <w:rFonts w:ascii="Arial" w:hAnsi="Arial" w:cs="Arial"/>
                <w:sz w:val="22"/>
                <w:szCs w:val="22"/>
                <w:lang w:val="tr-TR"/>
              </w:rPr>
              <w:t>acak ve hata minimun olacak.</w:t>
            </w:r>
          </w:p>
          <w:p w14:paraId="34B14418" w14:textId="731F64EF" w:rsidR="00D436B3" w:rsidRDefault="00D436B3" w:rsidP="00087559">
            <w:pPr>
              <w:spacing w:before="120" w:line="360" w:lineRule="auto"/>
              <w:jc w:val="both"/>
              <w:rPr>
                <w:rFonts w:ascii="Arial" w:hAnsi="Arial" w:cs="Arial"/>
                <w:sz w:val="22"/>
                <w:szCs w:val="22"/>
                <w:lang w:val="tr-TR"/>
              </w:rPr>
            </w:pPr>
            <w:r>
              <w:rPr>
                <w:rFonts w:ascii="Arial" w:hAnsi="Arial" w:cs="Arial"/>
                <w:sz w:val="22"/>
                <w:szCs w:val="22"/>
                <w:lang w:val="tr-TR"/>
              </w:rPr>
              <w:t>Bunun için en iyi Yöntem Niffleri kullanmak  ve hatanın, gerçek değerlerini saptamak.</w:t>
            </w:r>
          </w:p>
          <w:p w14:paraId="16702B8C" w14:textId="6843641C" w:rsidR="004A13E9" w:rsidRDefault="004A13E9" w:rsidP="00087559">
            <w:pPr>
              <w:spacing w:before="120" w:line="360" w:lineRule="auto"/>
              <w:jc w:val="both"/>
              <w:rPr>
                <w:rFonts w:ascii="Arial" w:hAnsi="Arial" w:cs="Arial"/>
                <w:sz w:val="22"/>
                <w:szCs w:val="22"/>
                <w:lang w:val="tr-TR"/>
              </w:rPr>
            </w:pPr>
          </w:p>
          <w:p w14:paraId="7C648698" w14:textId="6C7670D8" w:rsidR="004A13E9" w:rsidRDefault="004A13E9" w:rsidP="00087559">
            <w:pPr>
              <w:spacing w:before="120" w:line="360" w:lineRule="auto"/>
              <w:jc w:val="both"/>
              <w:rPr>
                <w:rFonts w:ascii="Arial" w:hAnsi="Arial" w:cs="Arial"/>
                <w:b/>
                <w:sz w:val="22"/>
                <w:szCs w:val="22"/>
                <w:lang w:val="tr-TR"/>
              </w:rPr>
            </w:pPr>
            <w:r>
              <w:rPr>
                <w:rFonts w:ascii="Arial" w:hAnsi="Arial" w:cs="Arial"/>
                <w:b/>
                <w:sz w:val="22"/>
                <w:szCs w:val="22"/>
                <w:lang w:val="tr-TR"/>
              </w:rPr>
              <w:t>NİFFLER MİMARİSİ</w:t>
            </w:r>
          </w:p>
          <w:p w14:paraId="16D40A41" w14:textId="3542A65F" w:rsidR="00070361" w:rsidRDefault="00070361" w:rsidP="00087559">
            <w:pPr>
              <w:spacing w:before="120" w:line="360" w:lineRule="auto"/>
              <w:jc w:val="both"/>
              <w:rPr>
                <w:rFonts w:ascii="Arial" w:hAnsi="Arial" w:cs="Arial"/>
                <w:b/>
                <w:sz w:val="22"/>
                <w:szCs w:val="22"/>
                <w:lang w:val="tr-TR"/>
              </w:rPr>
            </w:pPr>
            <w:r>
              <w:rPr>
                <w:rFonts w:ascii="Arial" w:hAnsi="Arial" w:cs="Arial"/>
                <w:b/>
                <w:noProof/>
                <w:sz w:val="22"/>
                <w:szCs w:val="22"/>
                <w:lang w:val="tr-TR" w:eastAsia="tr-TR"/>
              </w:rPr>
              <w:drawing>
                <wp:inline distT="0" distB="0" distL="0" distR="0" wp14:anchorId="58F568FF" wp14:editId="0407EDEF">
                  <wp:extent cx="5943600" cy="434911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Alıntısı.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14:paraId="4E5D4D97" w14:textId="77777777" w:rsidR="00070361" w:rsidRPr="004A13E9" w:rsidRDefault="00070361" w:rsidP="00087559">
            <w:pPr>
              <w:spacing w:before="120" w:line="360" w:lineRule="auto"/>
              <w:jc w:val="both"/>
              <w:rPr>
                <w:rFonts w:ascii="Arial" w:hAnsi="Arial" w:cs="Arial"/>
                <w:b/>
                <w:sz w:val="22"/>
                <w:szCs w:val="22"/>
                <w:lang w:val="tr-TR"/>
              </w:rPr>
            </w:pPr>
          </w:p>
          <w:p w14:paraId="76FDCD06" w14:textId="77777777" w:rsidR="00952D29" w:rsidRDefault="00952D29">
            <w:pPr>
              <w:suppressAutoHyphens w:val="0"/>
              <w:spacing w:line="360" w:lineRule="auto"/>
              <w:jc w:val="both"/>
              <w:rPr>
                <w:rFonts w:ascii="Arial" w:hAnsi="Arial" w:cs="Arial"/>
                <w:sz w:val="22"/>
                <w:szCs w:val="22"/>
                <w:lang w:val="tr-TR"/>
              </w:rPr>
            </w:pPr>
            <w:r>
              <w:rPr>
                <w:rFonts w:ascii="Arial" w:hAnsi="Arial" w:cs="Arial"/>
                <w:sz w:val="22"/>
                <w:szCs w:val="22"/>
                <w:lang w:val="tr-TR"/>
              </w:rPr>
              <w:t xml:space="preserve">  </w:t>
            </w:r>
          </w:p>
          <w:p w14:paraId="01AF47A2" w14:textId="7F910BF9" w:rsidR="00952D29" w:rsidRDefault="00952D29">
            <w:pPr>
              <w:spacing w:before="120"/>
              <w:jc w:val="both"/>
              <w:rPr>
                <w:rFonts w:ascii="Arial" w:hAnsi="Arial" w:cs="Arial"/>
                <w:sz w:val="22"/>
                <w:szCs w:val="22"/>
                <w:lang w:val="tr-TR"/>
              </w:rPr>
            </w:pPr>
          </w:p>
          <w:p w14:paraId="7A853DAC" w14:textId="649BF72D" w:rsidR="006F3A93" w:rsidRDefault="006F3A93">
            <w:pPr>
              <w:spacing w:before="120"/>
              <w:jc w:val="both"/>
              <w:rPr>
                <w:rFonts w:ascii="Arial" w:hAnsi="Arial" w:cs="Arial"/>
                <w:sz w:val="22"/>
                <w:szCs w:val="22"/>
                <w:lang w:val="tr-TR"/>
              </w:rPr>
            </w:pPr>
          </w:p>
          <w:p w14:paraId="4E6677C0" w14:textId="77777777" w:rsidR="006F3A93" w:rsidRDefault="006F3A93">
            <w:pPr>
              <w:spacing w:before="120"/>
              <w:jc w:val="both"/>
              <w:rPr>
                <w:rFonts w:ascii="Arial" w:hAnsi="Arial" w:cs="Arial"/>
                <w:sz w:val="22"/>
                <w:szCs w:val="22"/>
                <w:lang w:val="tr-TR"/>
              </w:rPr>
            </w:pPr>
          </w:p>
          <w:p w14:paraId="3C5BCD6C" w14:textId="77777777" w:rsidR="00952D29" w:rsidRDefault="00952D29">
            <w:pPr>
              <w:spacing w:before="120"/>
              <w:jc w:val="both"/>
              <w:rPr>
                <w:rFonts w:ascii="Arial" w:hAnsi="Arial" w:cs="Arial"/>
                <w:sz w:val="22"/>
                <w:szCs w:val="22"/>
                <w:lang w:val="tr-TR"/>
              </w:rPr>
            </w:pPr>
          </w:p>
          <w:p w14:paraId="3A9B7945" w14:textId="47BB91CC" w:rsidR="00952D29" w:rsidRDefault="00952D29" w:rsidP="00952D29">
            <w:pPr>
              <w:numPr>
                <w:ilvl w:val="0"/>
                <w:numId w:val="2"/>
              </w:numPr>
              <w:spacing w:before="120" w:line="360" w:lineRule="auto"/>
              <w:jc w:val="both"/>
              <w:rPr>
                <w:rFonts w:ascii="Arial" w:hAnsi="Arial" w:cs="Arial"/>
                <w:b/>
                <w:sz w:val="22"/>
                <w:szCs w:val="22"/>
                <w:lang w:val="tr-TR"/>
              </w:rPr>
            </w:pPr>
            <w:r>
              <w:rPr>
                <w:rFonts w:ascii="Arial" w:hAnsi="Arial" w:cs="Arial"/>
                <w:b/>
                <w:sz w:val="22"/>
                <w:szCs w:val="22"/>
                <w:lang w:val="tr-TR"/>
              </w:rPr>
              <w:t>Proje Ar-Ge faaliyetlerinde uygulanacak yöntem, teknik ve kullanılacak araçları anlatınız.</w:t>
            </w:r>
          </w:p>
          <w:p w14:paraId="09D7BA8A" w14:textId="4BB93B5A" w:rsidR="008D11C1" w:rsidRDefault="008D11C1" w:rsidP="00952D29">
            <w:pPr>
              <w:spacing w:before="120" w:line="360" w:lineRule="auto"/>
              <w:jc w:val="both"/>
              <w:rPr>
                <w:rFonts w:ascii="Arial" w:hAnsi="Arial" w:cs="Arial"/>
                <w:b/>
                <w:sz w:val="22"/>
                <w:szCs w:val="22"/>
                <w:lang w:val="tr-TR"/>
              </w:rPr>
            </w:pPr>
            <w:r w:rsidRPr="008D11C1">
              <w:rPr>
                <w:rFonts w:ascii="Arial" w:hAnsi="Arial" w:cs="Arial"/>
                <w:b/>
                <w:sz w:val="22"/>
                <w:szCs w:val="22"/>
                <w:lang w:val="tr-TR"/>
              </w:rPr>
              <w:lastRenderedPageBreak/>
              <w:sym w:font="Wingdings" w:char="F0E8"/>
            </w:r>
            <w:r w:rsidR="00CD27F4">
              <w:rPr>
                <w:rFonts w:ascii="Arial" w:hAnsi="Arial" w:cs="Arial"/>
                <w:b/>
                <w:sz w:val="22"/>
                <w:szCs w:val="22"/>
                <w:lang w:val="tr-TR"/>
              </w:rPr>
              <w:t>Matlab, makine öğrenimi, veri bilimi, görüntü işleme,  dosya işleme</w:t>
            </w:r>
            <w:r w:rsidR="006F5A62">
              <w:rPr>
                <w:rFonts w:ascii="Arial" w:hAnsi="Arial" w:cs="Arial"/>
                <w:b/>
                <w:sz w:val="22"/>
                <w:szCs w:val="22"/>
                <w:lang w:val="tr-TR"/>
              </w:rPr>
              <w:t>, python</w:t>
            </w:r>
            <w:r w:rsidR="00524934">
              <w:rPr>
                <w:rFonts w:ascii="Arial" w:hAnsi="Arial" w:cs="Arial"/>
                <w:b/>
                <w:sz w:val="22"/>
                <w:szCs w:val="22"/>
                <w:lang w:val="tr-TR"/>
              </w:rPr>
              <w:t>.</w:t>
            </w:r>
          </w:p>
          <w:p w14:paraId="453D804A" w14:textId="112400D8" w:rsidR="00952D29" w:rsidRPr="008D11C1" w:rsidRDefault="008D11C1" w:rsidP="00952D29">
            <w:pPr>
              <w:spacing w:before="120" w:line="360" w:lineRule="auto"/>
              <w:jc w:val="both"/>
              <w:rPr>
                <w:rFonts w:ascii="Arial" w:hAnsi="Arial" w:cs="Arial"/>
                <w:sz w:val="22"/>
                <w:szCs w:val="22"/>
                <w:lang w:val="tr-TR"/>
              </w:rPr>
            </w:pPr>
            <w:r>
              <w:rPr>
                <w:rFonts w:ascii="Arial" w:hAnsi="Arial" w:cs="Arial"/>
                <w:sz w:val="22"/>
                <w:szCs w:val="22"/>
                <w:lang w:val="tr-TR"/>
              </w:rPr>
              <w:t>Amaç hataları minimize etmek. Sistemi akıllılaştırmak.</w:t>
            </w:r>
            <w:r w:rsidR="00D436B3">
              <w:rPr>
                <w:rFonts w:ascii="Arial" w:hAnsi="Arial" w:cs="Arial"/>
                <w:sz w:val="22"/>
                <w:szCs w:val="22"/>
                <w:lang w:val="tr-TR"/>
              </w:rPr>
              <w:t xml:space="preserve"> </w:t>
            </w:r>
          </w:p>
          <w:p w14:paraId="29E71928" w14:textId="21BCD65F" w:rsidR="006F3A93" w:rsidRDefault="006F3A93" w:rsidP="00952D29">
            <w:pPr>
              <w:spacing w:before="120" w:line="360" w:lineRule="auto"/>
              <w:jc w:val="both"/>
              <w:rPr>
                <w:rFonts w:ascii="Arial" w:hAnsi="Arial" w:cs="Arial"/>
                <w:b/>
                <w:sz w:val="22"/>
                <w:szCs w:val="22"/>
                <w:lang w:val="tr-TR"/>
              </w:rPr>
            </w:pPr>
          </w:p>
          <w:p w14:paraId="3D18E835" w14:textId="77777777" w:rsidR="006F3A93" w:rsidRDefault="006F3A93" w:rsidP="00952D29">
            <w:pPr>
              <w:spacing w:before="120" w:line="360" w:lineRule="auto"/>
              <w:jc w:val="both"/>
              <w:rPr>
                <w:rFonts w:ascii="Arial" w:hAnsi="Arial" w:cs="Arial"/>
                <w:b/>
                <w:sz w:val="22"/>
                <w:szCs w:val="22"/>
                <w:lang w:val="tr-TR"/>
              </w:rPr>
            </w:pPr>
          </w:p>
          <w:p w14:paraId="45D9B427" w14:textId="250C26CB" w:rsidR="00952D29" w:rsidRDefault="00952D29" w:rsidP="00952D29">
            <w:pPr>
              <w:pStyle w:val="ListeParagraf"/>
              <w:numPr>
                <w:ilvl w:val="0"/>
                <w:numId w:val="2"/>
              </w:numPr>
              <w:spacing w:before="120" w:line="360" w:lineRule="auto"/>
              <w:jc w:val="both"/>
              <w:rPr>
                <w:rFonts w:ascii="Arial" w:hAnsi="Arial" w:cs="Arial"/>
                <w:b/>
                <w:sz w:val="22"/>
                <w:szCs w:val="22"/>
                <w:lang w:val="tr-TR"/>
              </w:rPr>
            </w:pPr>
            <w:r>
              <w:rPr>
                <w:rFonts w:ascii="Arial" w:hAnsi="Arial" w:cs="Arial"/>
                <w:b/>
                <w:sz w:val="22"/>
                <w:szCs w:val="22"/>
                <w:lang w:val="tr-TR"/>
              </w:rPr>
              <w:t>Projenizinin UML tasarım diagramını ve sistemin genel görünümünü çiziniz.</w:t>
            </w:r>
          </w:p>
          <w:p w14:paraId="36879BEB" w14:textId="77777777" w:rsidR="006F3A93" w:rsidRDefault="006F3A93" w:rsidP="006F3A93">
            <w:pPr>
              <w:spacing w:before="120" w:line="360" w:lineRule="auto"/>
              <w:jc w:val="both"/>
              <w:rPr>
                <w:rFonts w:ascii="Arial" w:hAnsi="Arial" w:cs="Arial"/>
                <w:sz w:val="22"/>
                <w:szCs w:val="22"/>
                <w:lang w:val="tr-TR"/>
              </w:rPr>
            </w:pPr>
          </w:p>
          <w:p w14:paraId="31F89DC8" w14:textId="77777777" w:rsidR="006F3A93" w:rsidRDefault="006F3A93" w:rsidP="006F3A93">
            <w:pPr>
              <w:spacing w:before="120" w:line="360" w:lineRule="auto"/>
              <w:jc w:val="both"/>
              <w:rPr>
                <w:rFonts w:ascii="Arial" w:hAnsi="Arial" w:cs="Arial"/>
                <w:sz w:val="22"/>
                <w:szCs w:val="22"/>
                <w:lang w:val="tr-TR"/>
              </w:rPr>
            </w:pPr>
          </w:p>
          <w:p w14:paraId="79881FE8" w14:textId="0B7566E2" w:rsidR="006F3A93" w:rsidRPr="006F3A93" w:rsidRDefault="006F3A93" w:rsidP="006F3A93">
            <w:pPr>
              <w:spacing w:before="120" w:line="360" w:lineRule="auto"/>
              <w:jc w:val="both"/>
              <w:rPr>
                <w:rFonts w:ascii="Arial" w:hAnsi="Arial" w:cs="Arial"/>
                <w:sz w:val="22"/>
                <w:szCs w:val="22"/>
                <w:lang w:val="tr-TR"/>
              </w:rPr>
            </w:pPr>
          </w:p>
        </w:tc>
      </w:tr>
    </w:tbl>
    <w:p w14:paraId="03A8761D" w14:textId="70C7E5E3" w:rsidR="006F3A93" w:rsidRDefault="006F3A93"/>
    <w:p w14:paraId="76AE0931" w14:textId="71305F2A" w:rsidR="006F3A93" w:rsidRDefault="00056E72">
      <w:r>
        <w:rPr>
          <w:noProof/>
          <w:lang w:val="tr-TR" w:eastAsia="tr-TR"/>
        </w:rPr>
        <w:lastRenderedPageBreak/>
        <w:drawing>
          <wp:inline distT="0" distB="0" distL="0" distR="0" wp14:anchorId="67BFCF49" wp14:editId="7DA5FE66">
            <wp:extent cx="5581650" cy="82296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5581650" cy="8229600"/>
                    </a:xfrm>
                    <a:prstGeom prst="rect">
                      <a:avLst/>
                    </a:prstGeom>
                  </pic:spPr>
                </pic:pic>
              </a:graphicData>
            </a:graphic>
          </wp:inline>
        </w:drawing>
      </w:r>
    </w:p>
    <w:p w14:paraId="30BF296A" w14:textId="39DB1E71" w:rsidR="00813812" w:rsidRDefault="00EA37EB" w:rsidP="006F3A93">
      <w:pPr>
        <w:pStyle w:val="Balk2"/>
        <w:numPr>
          <w:ilvl w:val="1"/>
          <w:numId w:val="1"/>
        </w:numPr>
        <w:rPr>
          <w:rFonts w:ascii="Arial" w:hAnsi="Arial" w:cs="Arial"/>
          <w:i w:val="0"/>
          <w:sz w:val="22"/>
          <w:szCs w:val="22"/>
          <w:lang w:val="tr-TR"/>
        </w:rPr>
      </w:pPr>
      <w:r>
        <w:rPr>
          <w:rFonts w:ascii="Arial" w:hAnsi="Arial" w:cs="Arial"/>
          <w:i w:val="0"/>
          <w:noProof/>
          <w:sz w:val="22"/>
          <w:szCs w:val="22"/>
          <w:lang w:val="tr-TR" w:eastAsia="tr-TR"/>
        </w:rPr>
        <w:lastRenderedPageBreak/>
        <w:drawing>
          <wp:inline distT="0" distB="0" distL="0" distR="0" wp14:anchorId="14356FBE" wp14:editId="449F99C6">
            <wp:extent cx="5935980" cy="4465320"/>
            <wp:effectExtent l="0" t="0" r="7620" b="0"/>
            <wp:docPr id="5" name="Resim 5" descr="C:\Users\alpka\AppData\Local\Microsoft\Windows\INetCache\Content.Word\BM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pka\AppData\Local\Microsoft\Windows\INetCache\Content.Word\BM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465320"/>
                    </a:xfrm>
                    <a:prstGeom prst="rect">
                      <a:avLst/>
                    </a:prstGeom>
                    <a:noFill/>
                    <a:ln>
                      <a:noFill/>
                    </a:ln>
                  </pic:spPr>
                </pic:pic>
              </a:graphicData>
            </a:graphic>
          </wp:inline>
        </w:drawing>
      </w:r>
      <w:bookmarkStart w:id="10" w:name="_GoBack"/>
      <w:bookmarkEnd w:id="10"/>
    </w:p>
    <w:p w14:paraId="4D29F98F" w14:textId="77777777" w:rsidR="005157FC" w:rsidRDefault="005157FC" w:rsidP="006F3A93">
      <w:pPr>
        <w:pStyle w:val="Balk2"/>
        <w:numPr>
          <w:ilvl w:val="1"/>
          <w:numId w:val="1"/>
        </w:numPr>
        <w:rPr>
          <w:rFonts w:ascii="Arial" w:hAnsi="Arial" w:cs="Arial"/>
          <w:i w:val="0"/>
          <w:sz w:val="22"/>
          <w:szCs w:val="22"/>
          <w:lang w:val="tr-TR"/>
        </w:rPr>
      </w:pPr>
    </w:p>
    <w:p w14:paraId="685F72A1" w14:textId="77777777" w:rsidR="005157FC" w:rsidRDefault="005157FC" w:rsidP="006F3A93">
      <w:pPr>
        <w:pStyle w:val="Balk2"/>
        <w:numPr>
          <w:ilvl w:val="1"/>
          <w:numId w:val="1"/>
        </w:numPr>
        <w:rPr>
          <w:rFonts w:ascii="Arial" w:hAnsi="Arial" w:cs="Arial"/>
          <w:i w:val="0"/>
          <w:sz w:val="22"/>
          <w:szCs w:val="22"/>
          <w:lang w:val="tr-TR"/>
        </w:rPr>
      </w:pPr>
    </w:p>
    <w:p w14:paraId="246A08C0" w14:textId="5E57C64D" w:rsidR="006F3A93" w:rsidRDefault="00326DF0" w:rsidP="006F3A93">
      <w:pPr>
        <w:pStyle w:val="Balk2"/>
        <w:numPr>
          <w:ilvl w:val="1"/>
          <w:numId w:val="1"/>
        </w:numPr>
        <w:rPr>
          <w:rFonts w:ascii="Arial" w:hAnsi="Arial" w:cs="Arial"/>
          <w:i w:val="0"/>
          <w:sz w:val="22"/>
          <w:szCs w:val="22"/>
          <w:lang w:val="tr-TR"/>
        </w:rPr>
      </w:pPr>
      <w:r>
        <w:rPr>
          <w:rFonts w:ascii="Arial" w:hAnsi="Arial" w:cs="Arial"/>
          <w:i w:val="0"/>
          <w:sz w:val="22"/>
          <w:szCs w:val="22"/>
          <w:lang w:val="tr-TR"/>
        </w:rPr>
        <w:t>C</w:t>
      </w:r>
      <w:r w:rsidR="006F3A93">
        <w:rPr>
          <w:rFonts w:ascii="Arial" w:hAnsi="Arial" w:cs="Arial"/>
          <w:i w:val="0"/>
          <w:sz w:val="22"/>
          <w:szCs w:val="22"/>
          <w:lang w:val="tr-TR"/>
        </w:rPr>
        <w:t>.3-UYGULAMA</w:t>
      </w:r>
    </w:p>
    <w:p w14:paraId="353F4A91" w14:textId="581C668E" w:rsidR="006F3A93" w:rsidRDefault="006F3A93" w:rsidP="006F3A93">
      <w:pPr>
        <w:rPr>
          <w:lang w:val="tr-TR"/>
        </w:rPr>
      </w:pPr>
    </w:p>
    <w:p w14:paraId="5497332C" w14:textId="77777777" w:rsidR="006F3A93" w:rsidRPr="006F3A93" w:rsidRDefault="006F3A93" w:rsidP="006F3A93">
      <w:pPr>
        <w:rPr>
          <w:lang w:val="tr-TR"/>
        </w:rPr>
      </w:pPr>
    </w:p>
    <w:p w14:paraId="49AA46C6" w14:textId="77777777" w:rsidR="006F3A93" w:rsidRDefault="006F3A93"/>
    <w:sectPr w:rsidR="006F3A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pStyle w:val="Balk1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pStyle w:val="Balk61"/>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DFC67A2"/>
    <w:multiLevelType w:val="hybridMultilevel"/>
    <w:tmpl w:val="FA400EBE"/>
    <w:name w:val="Outline5"/>
    <w:lvl w:ilvl="0" w:tplc="2E608C86">
      <w:start w:val="1"/>
      <w:numFmt w:val="decimal"/>
      <w:pStyle w:val="Balk1"/>
      <w:lvlText w:val="%1-"/>
      <w:lvlJc w:val="left"/>
      <w:pPr>
        <w:tabs>
          <w:tab w:val="num" w:pos="357"/>
        </w:tabs>
        <w:ind w:left="357" w:hanging="357"/>
      </w:pPr>
      <w:rPr>
        <w:rFonts w:ascii="Arial" w:hAnsi="Arial" w:cs="Times New Roman" w:hint="default"/>
        <w:b/>
        <w:i w:val="0"/>
      </w:rPr>
    </w:lvl>
    <w:lvl w:ilvl="1" w:tplc="041F0019">
      <w:start w:val="1"/>
      <w:numFmt w:val="lowerLetter"/>
      <w:pStyle w:val="Balk2"/>
      <w:lvlText w:val="%2."/>
      <w:lvlJc w:val="left"/>
      <w:pPr>
        <w:tabs>
          <w:tab w:val="num" w:pos="1440"/>
        </w:tabs>
        <w:ind w:left="1440" w:hanging="360"/>
      </w:pPr>
    </w:lvl>
    <w:lvl w:ilvl="2" w:tplc="041F001B">
      <w:start w:val="1"/>
      <w:numFmt w:val="lowerRoman"/>
      <w:lvlText w:val="%3."/>
      <w:lvlJc w:val="right"/>
      <w:pPr>
        <w:tabs>
          <w:tab w:val="num" w:pos="2160"/>
        </w:tabs>
        <w:ind w:left="2160" w:hanging="180"/>
      </w:pPr>
    </w:lvl>
    <w:lvl w:ilvl="3" w:tplc="041F000F">
      <w:start w:val="1"/>
      <w:numFmt w:val="decimal"/>
      <w:lvlText w:val="%4."/>
      <w:lvlJc w:val="left"/>
      <w:pPr>
        <w:tabs>
          <w:tab w:val="num" w:pos="2880"/>
        </w:tabs>
        <w:ind w:left="2880" w:hanging="360"/>
      </w:pPr>
    </w:lvl>
    <w:lvl w:ilvl="4" w:tplc="041F0019">
      <w:start w:val="1"/>
      <w:numFmt w:val="lowerLetter"/>
      <w:lvlText w:val="%5."/>
      <w:lvlJc w:val="left"/>
      <w:pPr>
        <w:tabs>
          <w:tab w:val="num" w:pos="3600"/>
        </w:tabs>
        <w:ind w:left="3600" w:hanging="360"/>
      </w:pPr>
    </w:lvl>
    <w:lvl w:ilvl="5" w:tplc="041F001B">
      <w:start w:val="1"/>
      <w:numFmt w:val="lowerRoman"/>
      <w:lvlText w:val="%6."/>
      <w:lvlJc w:val="right"/>
      <w:pPr>
        <w:tabs>
          <w:tab w:val="num" w:pos="4320"/>
        </w:tabs>
        <w:ind w:left="4320" w:hanging="180"/>
      </w:pPr>
    </w:lvl>
    <w:lvl w:ilvl="6" w:tplc="041F000F">
      <w:start w:val="1"/>
      <w:numFmt w:val="decimal"/>
      <w:lvlText w:val="%7."/>
      <w:lvlJc w:val="left"/>
      <w:pPr>
        <w:tabs>
          <w:tab w:val="num" w:pos="5040"/>
        </w:tabs>
        <w:ind w:left="5040" w:hanging="360"/>
      </w:pPr>
    </w:lvl>
    <w:lvl w:ilvl="7" w:tplc="041F0019">
      <w:start w:val="1"/>
      <w:numFmt w:val="lowerLetter"/>
      <w:lvlText w:val="%8."/>
      <w:lvlJc w:val="left"/>
      <w:pPr>
        <w:tabs>
          <w:tab w:val="num" w:pos="5760"/>
        </w:tabs>
        <w:ind w:left="5760" w:hanging="360"/>
      </w:pPr>
    </w:lvl>
    <w:lvl w:ilvl="8" w:tplc="041F001B">
      <w:start w:val="1"/>
      <w:numFmt w:val="lowerRoman"/>
      <w:lvlText w:val="%9."/>
      <w:lvlJc w:val="right"/>
      <w:pPr>
        <w:tabs>
          <w:tab w:val="num" w:pos="6480"/>
        </w:tabs>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131078" w:nlCheck="1" w:checkStyle="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D29"/>
    <w:rsid w:val="00056E72"/>
    <w:rsid w:val="00070361"/>
    <w:rsid w:val="00087559"/>
    <w:rsid w:val="001A3C65"/>
    <w:rsid w:val="0026014A"/>
    <w:rsid w:val="00326DF0"/>
    <w:rsid w:val="0035222A"/>
    <w:rsid w:val="00442B5C"/>
    <w:rsid w:val="004A13E9"/>
    <w:rsid w:val="005157FC"/>
    <w:rsid w:val="00524934"/>
    <w:rsid w:val="00635579"/>
    <w:rsid w:val="006E63E6"/>
    <w:rsid w:val="006F3A93"/>
    <w:rsid w:val="006F5A62"/>
    <w:rsid w:val="00813812"/>
    <w:rsid w:val="008625C0"/>
    <w:rsid w:val="008719F8"/>
    <w:rsid w:val="008D11C1"/>
    <w:rsid w:val="00952D29"/>
    <w:rsid w:val="00981C35"/>
    <w:rsid w:val="00A60718"/>
    <w:rsid w:val="00B723BF"/>
    <w:rsid w:val="00B845B8"/>
    <w:rsid w:val="00C938BC"/>
    <w:rsid w:val="00CD27F4"/>
    <w:rsid w:val="00D25C07"/>
    <w:rsid w:val="00D436B3"/>
    <w:rsid w:val="00EA3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6139A"/>
  <w15:docId w15:val="{7E56C57D-5470-4266-BF05-EB134E4C6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D29"/>
    <w:pPr>
      <w:suppressAutoHyphens/>
      <w:spacing w:after="0" w:line="240" w:lineRule="auto"/>
    </w:pPr>
    <w:rPr>
      <w:rFonts w:ascii="Times New Roman" w:eastAsia="Times New Roman" w:hAnsi="Times New Roman" w:cs="Times New Roman"/>
      <w:sz w:val="20"/>
      <w:szCs w:val="20"/>
      <w:lang w:val="en-AU" w:eastAsia="ar-SA"/>
    </w:rPr>
  </w:style>
  <w:style w:type="paragraph" w:styleId="Balk1">
    <w:name w:val="heading 1"/>
    <w:basedOn w:val="Normal"/>
    <w:next w:val="Normal"/>
    <w:link w:val="Balk1Char"/>
    <w:qFormat/>
    <w:rsid w:val="00952D29"/>
    <w:pPr>
      <w:keepNext/>
      <w:widowControl w:val="0"/>
      <w:numPr>
        <w:numId w:val="2"/>
      </w:numPr>
      <w:jc w:val="center"/>
      <w:outlineLvl w:val="0"/>
    </w:pPr>
    <w:rPr>
      <w:b/>
      <w:i/>
      <w:sz w:val="28"/>
      <w:lang w:val="tr-TR"/>
    </w:rPr>
  </w:style>
  <w:style w:type="paragraph" w:styleId="Balk2">
    <w:name w:val="heading 2"/>
    <w:basedOn w:val="Normal"/>
    <w:next w:val="Normal"/>
    <w:link w:val="Balk2Char"/>
    <w:semiHidden/>
    <w:unhideWhenUsed/>
    <w:qFormat/>
    <w:rsid w:val="00952D29"/>
    <w:pPr>
      <w:keepNext/>
      <w:numPr>
        <w:ilvl w:val="1"/>
        <w:numId w:val="2"/>
      </w:numPr>
      <w:outlineLvl w:val="1"/>
    </w:pPr>
    <w:rPr>
      <w:b/>
      <w:i/>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NormalTablo1">
    <w:name w:val="Normal Tablo1"/>
    <w:uiPriority w:val="99"/>
    <w:semiHidden/>
    <w:rsid w:val="00952D29"/>
    <w:pPr>
      <w:spacing w:after="0" w:line="240" w:lineRule="auto"/>
    </w:pPr>
    <w:rPr>
      <w:rFonts w:ascii="Times New Roman" w:eastAsia="Times New Roman" w:hAnsi="Times New Roman" w:cs="Times New Roman"/>
      <w:sz w:val="20"/>
      <w:szCs w:val="20"/>
    </w:rPr>
    <w:tblPr>
      <w:tblCellMar>
        <w:top w:w="0" w:type="dxa"/>
        <w:left w:w="108" w:type="dxa"/>
        <w:bottom w:w="0" w:type="dxa"/>
        <w:right w:w="108" w:type="dxa"/>
      </w:tblCellMar>
    </w:tblPr>
  </w:style>
  <w:style w:type="character" w:customStyle="1" w:styleId="Balk1Char">
    <w:name w:val="Başlık 1 Char"/>
    <w:basedOn w:val="VarsaylanParagrafYazTipi"/>
    <w:link w:val="Balk1"/>
    <w:rsid w:val="00952D29"/>
    <w:rPr>
      <w:rFonts w:ascii="Times New Roman" w:eastAsia="Times New Roman" w:hAnsi="Times New Roman" w:cs="Times New Roman"/>
      <w:b/>
      <w:i/>
      <w:sz w:val="28"/>
      <w:szCs w:val="20"/>
      <w:lang w:val="tr-TR" w:eastAsia="ar-SA"/>
    </w:rPr>
  </w:style>
  <w:style w:type="character" w:customStyle="1" w:styleId="Balk2Char">
    <w:name w:val="Başlık 2 Char"/>
    <w:basedOn w:val="VarsaylanParagrafYazTipi"/>
    <w:link w:val="Balk2"/>
    <w:semiHidden/>
    <w:rsid w:val="00952D29"/>
    <w:rPr>
      <w:rFonts w:ascii="Times New Roman" w:eastAsia="Times New Roman" w:hAnsi="Times New Roman" w:cs="Times New Roman"/>
      <w:b/>
      <w:i/>
      <w:sz w:val="24"/>
      <w:szCs w:val="20"/>
      <w:lang w:val="en-AU" w:eastAsia="ar-SA"/>
    </w:rPr>
  </w:style>
  <w:style w:type="paragraph" w:customStyle="1" w:styleId="Balk11">
    <w:name w:val="Başlık 11"/>
    <w:basedOn w:val="Normal"/>
    <w:rsid w:val="00952D29"/>
    <w:pPr>
      <w:numPr>
        <w:numId w:val="1"/>
      </w:numPr>
      <w:tabs>
        <w:tab w:val="clear" w:pos="0"/>
      </w:tabs>
    </w:pPr>
  </w:style>
  <w:style w:type="paragraph" w:customStyle="1" w:styleId="Balk61">
    <w:name w:val="Başlık 61"/>
    <w:basedOn w:val="Normal"/>
    <w:rsid w:val="00952D29"/>
    <w:pPr>
      <w:numPr>
        <w:ilvl w:val="5"/>
        <w:numId w:val="1"/>
      </w:numPr>
      <w:tabs>
        <w:tab w:val="clear" w:pos="0"/>
      </w:tabs>
    </w:pPr>
  </w:style>
  <w:style w:type="paragraph" w:styleId="ListeParagraf">
    <w:name w:val="List Paragraph"/>
    <w:basedOn w:val="Normal"/>
    <w:uiPriority w:val="34"/>
    <w:qFormat/>
    <w:rsid w:val="00952D29"/>
    <w:pPr>
      <w:ind w:left="720"/>
      <w:contextualSpacing/>
    </w:pPr>
  </w:style>
  <w:style w:type="character" w:styleId="Gl">
    <w:name w:val="Strong"/>
    <w:basedOn w:val="VarsaylanParagrafYazTipi"/>
    <w:uiPriority w:val="22"/>
    <w:qFormat/>
    <w:rsid w:val="00981C35"/>
    <w:rPr>
      <w:b/>
      <w:bCs/>
    </w:rPr>
  </w:style>
  <w:style w:type="paragraph" w:styleId="NormalWeb">
    <w:name w:val="Normal (Web)"/>
    <w:basedOn w:val="Normal"/>
    <w:uiPriority w:val="99"/>
    <w:semiHidden/>
    <w:unhideWhenUsed/>
    <w:rsid w:val="00442B5C"/>
    <w:pPr>
      <w:suppressAutoHyphens w:val="0"/>
      <w:spacing w:before="100" w:beforeAutospacing="1" w:after="100" w:afterAutospacing="1"/>
    </w:pPr>
    <w:rPr>
      <w:sz w:val="24"/>
      <w:szCs w:val="24"/>
      <w:lang w:val="tr-TR" w:eastAsia="tr-TR"/>
    </w:rPr>
  </w:style>
  <w:style w:type="character" w:styleId="Kpr">
    <w:name w:val="Hyperlink"/>
    <w:basedOn w:val="VarsaylanParagrafYazTipi"/>
    <w:uiPriority w:val="99"/>
    <w:semiHidden/>
    <w:unhideWhenUsed/>
    <w:rsid w:val="00442B5C"/>
    <w:rPr>
      <w:color w:val="0000FF"/>
      <w:u w:val="single"/>
    </w:rPr>
  </w:style>
  <w:style w:type="paragraph" w:styleId="BalonMetni">
    <w:name w:val="Balloon Text"/>
    <w:basedOn w:val="Normal"/>
    <w:link w:val="BalonMetniChar"/>
    <w:uiPriority w:val="99"/>
    <w:semiHidden/>
    <w:unhideWhenUsed/>
    <w:rsid w:val="00056E72"/>
    <w:rPr>
      <w:rFonts w:ascii="Tahoma" w:hAnsi="Tahoma" w:cs="Tahoma"/>
      <w:sz w:val="16"/>
      <w:szCs w:val="16"/>
    </w:rPr>
  </w:style>
  <w:style w:type="character" w:customStyle="1" w:styleId="BalonMetniChar">
    <w:name w:val="Balon Metni Char"/>
    <w:basedOn w:val="VarsaylanParagrafYazTipi"/>
    <w:link w:val="BalonMetni"/>
    <w:uiPriority w:val="99"/>
    <w:semiHidden/>
    <w:rsid w:val="00056E72"/>
    <w:rPr>
      <w:rFonts w:ascii="Tahoma" w:eastAsia="Times New Roman" w:hAnsi="Tahoma" w:cs="Tahoma"/>
      <w:sz w:val="16"/>
      <w:szCs w:val="16"/>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367377">
      <w:bodyDiv w:val="1"/>
      <w:marLeft w:val="0"/>
      <w:marRight w:val="0"/>
      <w:marTop w:val="0"/>
      <w:marBottom w:val="0"/>
      <w:divBdr>
        <w:top w:val="none" w:sz="0" w:space="0" w:color="auto"/>
        <w:left w:val="none" w:sz="0" w:space="0" w:color="auto"/>
        <w:bottom w:val="none" w:sz="0" w:space="0" w:color="auto"/>
        <w:right w:val="none" w:sz="0" w:space="0" w:color="auto"/>
      </w:divBdr>
    </w:div>
    <w:div w:id="1121150516">
      <w:bodyDiv w:val="1"/>
      <w:marLeft w:val="0"/>
      <w:marRight w:val="0"/>
      <w:marTop w:val="0"/>
      <w:marBottom w:val="0"/>
      <w:divBdr>
        <w:top w:val="none" w:sz="0" w:space="0" w:color="auto"/>
        <w:left w:val="none" w:sz="0" w:space="0" w:color="auto"/>
        <w:bottom w:val="none" w:sz="0" w:space="0" w:color="auto"/>
        <w:right w:val="none" w:sz="0" w:space="0" w:color="auto"/>
      </w:divBdr>
    </w:div>
    <w:div w:id="1226574926">
      <w:bodyDiv w:val="1"/>
      <w:marLeft w:val="0"/>
      <w:marRight w:val="0"/>
      <w:marTop w:val="0"/>
      <w:marBottom w:val="0"/>
      <w:divBdr>
        <w:top w:val="none" w:sz="0" w:space="0" w:color="auto"/>
        <w:left w:val="none" w:sz="0" w:space="0" w:color="auto"/>
        <w:bottom w:val="none" w:sz="0" w:space="0" w:color="auto"/>
        <w:right w:val="none" w:sz="0" w:space="0" w:color="auto"/>
      </w:divBdr>
    </w:div>
    <w:div w:id="1466968109">
      <w:bodyDiv w:val="1"/>
      <w:marLeft w:val="0"/>
      <w:marRight w:val="0"/>
      <w:marTop w:val="0"/>
      <w:marBottom w:val="0"/>
      <w:divBdr>
        <w:top w:val="none" w:sz="0" w:space="0" w:color="auto"/>
        <w:left w:val="none" w:sz="0" w:space="0" w:color="auto"/>
        <w:bottom w:val="none" w:sz="0" w:space="0" w:color="auto"/>
        <w:right w:val="none" w:sz="0" w:space="0" w:color="auto"/>
      </w:divBdr>
    </w:div>
    <w:div w:id="1855534971">
      <w:bodyDiv w:val="1"/>
      <w:marLeft w:val="0"/>
      <w:marRight w:val="0"/>
      <w:marTop w:val="0"/>
      <w:marBottom w:val="0"/>
      <w:divBdr>
        <w:top w:val="none" w:sz="0" w:space="0" w:color="auto"/>
        <w:left w:val="none" w:sz="0" w:space="0" w:color="auto"/>
        <w:bottom w:val="none" w:sz="0" w:space="0" w:color="auto"/>
        <w:right w:val="none" w:sz="0" w:space="0" w:color="auto"/>
      </w:divBdr>
    </w:div>
    <w:div w:id="208695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1034</Words>
  <Characters>5899</Characters>
  <Application>Microsoft Office Word</Application>
  <DocSecurity>0</DocSecurity>
  <Lines>49</Lines>
  <Paragraphs>13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Betül Ay</dc:creator>
  <cp:keywords/>
  <dc:description/>
  <cp:lastModifiedBy>mehmet alpkaya</cp:lastModifiedBy>
  <cp:revision>2</cp:revision>
  <dcterms:created xsi:type="dcterms:W3CDTF">2022-01-14T11:01:00Z</dcterms:created>
  <dcterms:modified xsi:type="dcterms:W3CDTF">2022-01-14T11:01:00Z</dcterms:modified>
</cp:coreProperties>
</file>