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Calibri" w:hAnsi="Calibri" w:cs="Calibri"/>
          <w:color w:val="000000"/>
          <w:sz w:val="20"/>
          <w:lang w:val="en-AU" w:eastAsia="zh-CN"/>
        </w:rPr>
        <w:id w:val="-1101952106"/>
        <w:docPartObj>
          <w:docPartGallery w:val="Cover Pages"/>
          <w:docPartUnique/>
        </w:docPartObj>
      </w:sdtPr>
      <w:sdtEndPr/>
      <w:sdtContent>
        <w:p w14:paraId="4A95CDD6" w14:textId="039669B3" w:rsidR="009F58CE" w:rsidRDefault="00574B06">
          <w:pPr>
            <w:pStyle w:val="NoSpacing"/>
          </w:pPr>
          <w:r>
            <w:rPr>
              <w:noProof/>
              <w:lang w:val="en-AU" w:eastAsia="zh-CN"/>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472c4 [3204]" stroked="f" strokeweight="1pt">
                      <v:textbox inset=",0,14.4pt,0">
                        <w:txbxContent>
                          <w:p w14:paraId="425B1B13" w14:textId="2BFF81B3" w:rsidR="009F58CE" w:rsidRDefault="009F58CE">
                            <w:pPr>
                              <w:pStyle w:val="NoSpacing"/>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AU" w:eastAsia="zh-CN"/>
            </w:rPr>
            <mc:AlternateContent>
              <mc:Choice Requires="wps">
                <w:drawing>
                  <wp:anchor distT="0" distB="0" distL="114300" distR="114300" simplePos="0" relativeHeight="251674112" behindDoc="0" locked="0" layoutInCell="1" allowOverlap="1" wp14:anchorId="39F4B5B9" wp14:editId="4E45CE1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E7653F" w:rsidR="009F58CE" w:rsidRDefault="0090198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90198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E7653F" w:rsidR="009F58CE" w:rsidRDefault="0090198C">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9F58CE">
                                <w:rPr>
                                  <w:color w:val="4472C4" w:themeColor="accent1"/>
                                  <w:sz w:val="26"/>
                                  <w:szCs w:val="26"/>
                                </w:rPr>
                                <w:t>Full Name: John Yee                      Student ID: 12345</w:t>
                              </w:r>
                            </w:sdtContent>
                          </w:sdt>
                        </w:p>
                        <w:p w14:paraId="544C84D5" w14:textId="3A00638A" w:rsidR="009F58CE" w:rsidRDefault="0090198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9F58CE">
                                <w:rPr>
                                  <w:caps/>
                                  <w:color w:val="595959" w:themeColor="text1" w:themeTint="A6"/>
                                  <w:sz w:val="20"/>
                                  <w:szCs w:val="20"/>
                                </w:rPr>
                                <w:t>Wells international college</w:t>
                              </w:r>
                            </w:sdtContent>
                          </w:sdt>
                        </w:p>
                      </w:txbxContent>
                    </v:textbox>
                    <w10:wrap anchorx="page" anchory="page"/>
                  </v:shape>
                </w:pict>
              </mc:Fallback>
            </mc:AlternateContent>
          </w:r>
          <w:r>
            <w:rPr>
              <w:noProof/>
              <w:lang w:val="en-AU" w:eastAsia="zh-CN"/>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90198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9019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90198C">
                          <w:pPr>
                            <w:pStyle w:val="NoSpacing"/>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90198C">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ind w:left="0" w:firstLine="0"/>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NoSpacing"/>
            </w:pPr>
            <w:r w:rsidRPr="00BB1FD3">
              <w:t>Name of Student</w:t>
            </w:r>
          </w:p>
        </w:tc>
        <w:tc>
          <w:tcPr>
            <w:tcW w:w="2194" w:type="pct"/>
            <w:shd w:val="clear" w:color="auto" w:fill="auto"/>
            <w:vAlign w:val="center"/>
          </w:tcPr>
          <w:p w14:paraId="6A2A0D79" w14:textId="70F08B8F" w:rsidR="00C11C5E" w:rsidRPr="00BB1FD3" w:rsidRDefault="0090198C" w:rsidP="00032BE8">
            <w:pPr>
              <w:spacing w:after="0"/>
            </w:pPr>
            <w:r>
              <w:t>Devrin Hocellino</w:t>
            </w:r>
          </w:p>
        </w:tc>
        <w:tc>
          <w:tcPr>
            <w:tcW w:w="609" w:type="pct"/>
            <w:shd w:val="clear" w:color="auto" w:fill="auto"/>
            <w:vAlign w:val="center"/>
          </w:tcPr>
          <w:p w14:paraId="6A53C979" w14:textId="77777777" w:rsidR="00C11C5E" w:rsidRPr="00BB1FD3" w:rsidRDefault="00C11C5E" w:rsidP="00032BE8">
            <w:pPr>
              <w:pStyle w:val="NoSpacing"/>
            </w:pPr>
            <w:r>
              <w:t>ID</w:t>
            </w:r>
          </w:p>
        </w:tc>
        <w:tc>
          <w:tcPr>
            <w:tcW w:w="939" w:type="pct"/>
            <w:shd w:val="clear" w:color="auto" w:fill="auto"/>
            <w:vAlign w:val="center"/>
          </w:tcPr>
          <w:p w14:paraId="2B652417" w14:textId="77DCBC01" w:rsidR="00C11C5E" w:rsidRPr="00BB1FD3" w:rsidRDefault="00C11C5E" w:rsidP="00032BE8">
            <w:pPr>
              <w:pStyle w:val="NoSpacing"/>
            </w:pPr>
            <w:r>
              <w:t>1</w:t>
            </w:r>
            <w:r w:rsidR="0090198C">
              <w:t>8559</w:t>
            </w:r>
          </w:p>
        </w:tc>
      </w:tr>
    </w:tbl>
    <w:p w14:paraId="71799B8C" w14:textId="77777777" w:rsidR="00B80C25" w:rsidRDefault="00B80C25">
      <w:pPr>
        <w:spacing w:after="102" w:line="259" w:lineRule="auto"/>
        <w:ind w:left="0" w:firstLine="0"/>
      </w:pPr>
    </w:p>
    <w:p w14:paraId="61512F16" w14:textId="77777777" w:rsidR="00B80C25" w:rsidRDefault="00A0304D">
      <w:pPr>
        <w:spacing w:after="102" w:line="259" w:lineRule="auto"/>
        <w:ind w:left="0" w:firstLine="0"/>
      </w:pPr>
      <w:r>
        <w:t xml:space="preserve"> </w:t>
      </w:r>
    </w:p>
    <w:p w14:paraId="0288481F" w14:textId="77777777" w:rsidR="00B80C25" w:rsidRDefault="00A0304D">
      <w:pPr>
        <w:spacing w:after="100" w:line="259" w:lineRule="auto"/>
        <w:ind w:left="0" w:firstLine="0"/>
      </w:pPr>
      <w:r>
        <w:t xml:space="preserve"> </w:t>
      </w:r>
    </w:p>
    <w:p w14:paraId="41437AAB" w14:textId="77777777" w:rsidR="00B80C25" w:rsidRDefault="00A0304D">
      <w:pPr>
        <w:spacing w:after="102" w:line="259" w:lineRule="auto"/>
        <w:ind w:left="0" w:firstLine="0"/>
      </w:pPr>
      <w:r>
        <w:t xml:space="preserve"> </w:t>
      </w:r>
    </w:p>
    <w:p w14:paraId="54C5CECF" w14:textId="77777777" w:rsidR="00B80C25" w:rsidRDefault="00A0304D">
      <w:pPr>
        <w:spacing w:after="102" w:line="259" w:lineRule="auto"/>
        <w:ind w:left="0" w:firstLine="0"/>
      </w:pPr>
      <w:r>
        <w:t xml:space="preserve"> </w:t>
      </w:r>
    </w:p>
    <w:p w14:paraId="439BC021" w14:textId="77777777" w:rsidR="00B80C25" w:rsidRDefault="00A0304D">
      <w:pPr>
        <w:spacing w:after="100" w:line="259" w:lineRule="auto"/>
        <w:ind w:left="0" w:firstLine="0"/>
      </w:pPr>
      <w:r>
        <w:t xml:space="preserve"> </w:t>
      </w:r>
    </w:p>
    <w:p w14:paraId="49267F2A" w14:textId="77777777" w:rsidR="00B80C25" w:rsidRDefault="00A0304D">
      <w:pPr>
        <w:spacing w:after="103" w:line="259" w:lineRule="auto"/>
        <w:ind w:left="0" w:firstLine="0"/>
      </w:pPr>
      <w:r>
        <w:t xml:space="preserve"> </w:t>
      </w:r>
    </w:p>
    <w:p w14:paraId="64E94B8B" w14:textId="77777777" w:rsidR="00B80C25" w:rsidRDefault="00A0304D">
      <w:pPr>
        <w:spacing w:after="372" w:line="259" w:lineRule="auto"/>
        <w:ind w:left="0" w:firstLine="0"/>
      </w:pPr>
      <w:r>
        <w:t xml:space="preserve"> </w:t>
      </w:r>
    </w:p>
    <w:p w14:paraId="6503F2CE" w14:textId="77777777" w:rsidR="00B80C25" w:rsidRDefault="00A0304D">
      <w:pPr>
        <w:spacing w:after="0" w:line="259" w:lineRule="auto"/>
        <w:ind w:left="0" w:firstLine="0"/>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firstLine="0"/>
      </w:pPr>
      <w:r>
        <w:rPr>
          <w:noProof/>
          <w:sz w:val="22"/>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C9F2759"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">
                <v:shape id="Shape 7660" o:spid="_x0000_s1027" style="position:absolute;width:57692;height:121;visibility:visible;mso-wrap-style:square;v-text-anchor:top" coordsize="5769229,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olor w:val="000000"/>
          <w:sz w:val="20"/>
          <w:szCs w:val="22"/>
          <w:lang w:val="en-AU" w:eastAsia="zh-CN"/>
        </w:rPr>
        <w:id w:val="-124931915"/>
        <w:docPartObj>
          <w:docPartGallery w:val="Table of Contents"/>
          <w:docPartUnique/>
        </w:docPartObj>
      </w:sdtPr>
      <w:sdtEndPr>
        <w:rPr>
          <w:b/>
          <w:bCs/>
          <w:noProof/>
        </w:rPr>
      </w:sdtEndPr>
      <w:sdtContent>
        <w:p w14:paraId="6567F964" w14:textId="7B476053" w:rsidR="00AE1803" w:rsidRDefault="00AE1803">
          <w:pPr>
            <w:pStyle w:val="TOCHeading"/>
          </w:pPr>
          <w:r>
            <w:t>Contents</w:t>
          </w:r>
        </w:p>
        <w:p w14:paraId="32ECD4EC" w14:textId="7A76378A" w:rsidR="00214092" w:rsidRDefault="00AE1803">
          <w:pPr>
            <w:pStyle w:val="TOC2"/>
            <w:tabs>
              <w:tab w:val="right" w:leader="dot" w:pos="8956"/>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10959901" w:history="1">
            <w:r w:rsidR="00214092" w:rsidRPr="00604C4C">
              <w:rPr>
                <w:rStyle w:val="Hyperlink"/>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2" w:history="1">
            <w:r w:rsidR="00214092" w:rsidRPr="00604C4C">
              <w:rPr>
                <w:rStyle w:val="Hyperlink"/>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3" w:history="1">
            <w:r w:rsidR="00214092" w:rsidRPr="00604C4C">
              <w:rPr>
                <w:rStyle w:val="Hyperlink"/>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4" w:history="1">
            <w:r w:rsidR="00214092" w:rsidRPr="00604C4C">
              <w:rPr>
                <w:rStyle w:val="Hyperlink"/>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5" w:history="1">
            <w:r w:rsidR="00214092" w:rsidRPr="00604C4C">
              <w:rPr>
                <w:rStyle w:val="Hyperlink"/>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6" w:history="1">
            <w:r w:rsidR="00214092" w:rsidRPr="00604C4C">
              <w:rPr>
                <w:rStyle w:val="Hyperlink"/>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7" w:history="1">
            <w:r w:rsidR="00214092" w:rsidRPr="00604C4C">
              <w:rPr>
                <w:rStyle w:val="Hyperlink"/>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8" w:history="1">
            <w:r w:rsidR="00214092" w:rsidRPr="00604C4C">
              <w:rPr>
                <w:rStyle w:val="Hyperlink"/>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09" w:history="1">
            <w:r w:rsidR="00214092" w:rsidRPr="00604C4C">
              <w:rPr>
                <w:rStyle w:val="Hyperlink"/>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10" w:history="1">
            <w:r w:rsidR="00214092" w:rsidRPr="00604C4C">
              <w:rPr>
                <w:rStyle w:val="Hyperlink"/>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90198C">
          <w:pPr>
            <w:pStyle w:val="TOC2"/>
            <w:tabs>
              <w:tab w:val="right" w:leader="dot" w:pos="8956"/>
            </w:tabs>
            <w:rPr>
              <w:rFonts w:asciiTheme="minorHAnsi" w:eastAsiaTheme="minorEastAsia" w:hAnsiTheme="minorHAnsi" w:cstheme="minorBidi"/>
              <w:noProof/>
              <w:color w:val="auto"/>
              <w:sz w:val="22"/>
            </w:rPr>
          </w:pPr>
          <w:hyperlink w:anchor="_Toc110959911" w:history="1">
            <w:r w:rsidR="00214092" w:rsidRPr="00604C4C">
              <w:rPr>
                <w:rStyle w:val="Hyperlink"/>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Heading2"/>
      </w:pPr>
      <w:bookmarkStart w:id="0" w:name="_Toc110959901"/>
      <w:r>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Heading2"/>
      </w:pPr>
      <w:bookmarkStart w:id="1" w:name="_Toc110959902"/>
      <w:r w:rsidRPr="005C504F">
        <w:lastRenderedPageBreak/>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ind w:left="0" w:firstLine="0"/>
      </w:pPr>
      <w:r>
        <w:t xml:space="preserve"> </w:t>
      </w:r>
    </w:p>
    <w:p w14:paraId="31FB5EB8" w14:textId="77777777" w:rsidR="00B80C25" w:rsidRDefault="00A0304D">
      <w:pPr>
        <w:spacing w:after="170" w:line="259" w:lineRule="auto"/>
        <w:ind w:left="0" w:firstLine="0"/>
      </w:pPr>
      <w:r>
        <w:t xml:space="preserve"> </w:t>
      </w:r>
    </w:p>
    <w:p w14:paraId="136D88A5" w14:textId="77777777" w:rsidR="00B80C25" w:rsidRDefault="00A0304D">
      <w:pPr>
        <w:spacing w:after="0" w:line="259" w:lineRule="auto"/>
        <w:ind w:left="0" w:firstLine="0"/>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Heading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Pr="0090198C" w:rsidRDefault="00A0304D">
      <w:pPr>
        <w:ind w:left="355"/>
        <w:rPr>
          <w:color w:val="FF0000"/>
        </w:rPr>
      </w:pPr>
      <w:r w:rsidRPr="0090198C">
        <w:rPr>
          <w:color w:val="FF0000"/>
        </w:rPr>
        <w:t>d)</w:t>
      </w:r>
      <w:r w:rsidRPr="0090198C">
        <w:rPr>
          <w:rFonts w:ascii="Arial" w:eastAsia="Arial" w:hAnsi="Arial" w:cs="Arial"/>
          <w:color w:val="FF0000"/>
        </w:rPr>
        <w:t xml:space="preserve"> </w:t>
      </w:r>
      <w:r w:rsidR="002455DB" w:rsidRPr="0090198C">
        <w:rPr>
          <w:rFonts w:ascii="Arial" w:eastAsia="Arial" w:hAnsi="Arial" w:cs="Arial"/>
          <w:color w:val="FF0000"/>
        </w:rPr>
        <w:tab/>
      </w:r>
      <w:r w:rsidRPr="0090198C">
        <w:rPr>
          <w:color w:val="FF0000"/>
        </w:rPr>
        <w:t xml:space="preserve">Both A and B </w:t>
      </w:r>
    </w:p>
    <w:p w14:paraId="5D1D8A6F" w14:textId="77777777" w:rsidR="00147980" w:rsidRPr="0090198C" w:rsidRDefault="00147980" w:rsidP="00147980">
      <w:pPr>
        <w:rPr>
          <w:color w:val="FF0000"/>
        </w:rPr>
      </w:pPr>
    </w:p>
    <w:p w14:paraId="5154A67B" w14:textId="0447EA9D" w:rsidR="00147980" w:rsidRPr="0090198C" w:rsidRDefault="00147980" w:rsidP="00147980">
      <w:pPr>
        <w:rPr>
          <w:color w:val="FF0000"/>
        </w:rPr>
      </w:pPr>
      <w:bookmarkStart w:id="3" w:name="OLE_LINK1"/>
      <w:bookmarkStart w:id="4" w:name="OLE_LINK2"/>
      <w:r w:rsidRPr="0090198C">
        <w:rPr>
          <w:color w:val="FF0000"/>
        </w:rPr>
        <w:t xml:space="preserve">Comment: your plan </w:t>
      </w:r>
      <w:r w:rsidR="00AF3A0D" w:rsidRPr="0090198C">
        <w:rPr>
          <w:color w:val="FF0000"/>
        </w:rPr>
        <w:t>needs</w:t>
      </w:r>
      <w:r w:rsidRPr="0090198C">
        <w:rPr>
          <w:color w:val="FF0000"/>
        </w:rPr>
        <w:t xml:space="preserve"> your stakeholders know before impl</w:t>
      </w:r>
      <w:r w:rsidR="0090198C" w:rsidRPr="0090198C">
        <w:rPr>
          <w:color w:val="FF0000"/>
        </w:rPr>
        <w:t>eme</w:t>
      </w:r>
      <w:r w:rsidRPr="0090198C">
        <w:rPr>
          <w:color w:val="FF0000"/>
        </w:rPr>
        <w:t>ntation.</w:t>
      </w:r>
    </w:p>
    <w:p w14:paraId="6CAA3607" w14:textId="088CD570" w:rsidR="00DA6C96" w:rsidRPr="00DA6C96" w:rsidRDefault="00DA6C96" w:rsidP="00147980">
      <w:pPr>
        <w:rPr>
          <w:sz w:val="16"/>
          <w:szCs w:val="16"/>
        </w:rPr>
      </w:pPr>
      <w:r w:rsidRPr="00DA6C96">
        <w:rPr>
          <w:sz w:val="16"/>
          <w:szCs w:val="16"/>
        </w:rPr>
        <w:t xml:space="preserve">Web ref: </w:t>
      </w:r>
      <w:hyperlink r:id="rId10" w:history="1">
        <w:r w:rsidRPr="00DA6C96">
          <w:rPr>
            <w:rStyle w:val="Hyperlink"/>
            <w:sz w:val="16"/>
            <w:szCs w:val="16"/>
          </w:rPr>
          <w:t>https://sustainet.com/managing-stakeholder-commit</w:t>
        </w:r>
        <w:r w:rsidRPr="00DA6C96">
          <w:rPr>
            <w:rStyle w:val="Hyperlink"/>
            <w:sz w:val="16"/>
            <w:szCs w:val="16"/>
          </w:rPr>
          <w:t>m</w:t>
        </w:r>
        <w:r w:rsidRPr="00DA6C96">
          <w:rPr>
            <w:rStyle w:val="Hyperlink"/>
            <w:sz w:val="16"/>
            <w:szCs w:val="16"/>
          </w:rPr>
          <w:t>ents/</w:t>
        </w:r>
      </w:hyperlink>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firstLine="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90198C" w:rsidRDefault="00A0304D">
      <w:pPr>
        <w:numPr>
          <w:ilvl w:val="1"/>
          <w:numId w:val="1"/>
        </w:numPr>
        <w:ind w:hanging="360"/>
        <w:rPr>
          <w:color w:val="FF0000"/>
        </w:rPr>
      </w:pPr>
      <w:r w:rsidRPr="0090198C">
        <w:rPr>
          <w:color w:val="FF0000"/>
        </w:rPr>
        <w:t xml:space="preserve">None of the above </w:t>
      </w:r>
    </w:p>
    <w:p w14:paraId="73F4281A" w14:textId="0828A70C" w:rsidR="00874363" w:rsidRPr="0090198C" w:rsidRDefault="0090198C" w:rsidP="00874363">
      <w:pPr>
        <w:pStyle w:val="ListParagraph"/>
        <w:ind w:left="360" w:firstLine="0"/>
        <w:rPr>
          <w:color w:val="FF0000"/>
        </w:rPr>
      </w:pPr>
      <w:r w:rsidRPr="0090198C">
        <w:rPr>
          <w:color w:val="FF0000"/>
        </w:rPr>
        <w:t>Comment: to get right or good Gantt Char, you need to keep concern time, cost, scope and quality. So will get the good requirement and write good Gantt Char.</w:t>
      </w:r>
    </w:p>
    <w:p w14:paraId="1E64B880" w14:textId="024C24D5" w:rsidR="000C0A42" w:rsidRDefault="000C0A42" w:rsidP="00874363">
      <w:pPr>
        <w:pStyle w:val="ListParagraph"/>
        <w:ind w:left="360" w:firstLine="0"/>
        <w:rPr>
          <w:sz w:val="16"/>
          <w:szCs w:val="16"/>
        </w:rPr>
      </w:pPr>
      <w:r w:rsidRPr="000C0A42">
        <w:rPr>
          <w:sz w:val="16"/>
          <w:szCs w:val="16"/>
        </w:rPr>
        <w:t xml:space="preserve">Web ref: </w:t>
      </w:r>
      <w:hyperlink r:id="rId11" w:history="1">
        <w:r w:rsidRPr="000C0A42">
          <w:rPr>
            <w:rStyle w:val="Hyperlink"/>
            <w:sz w:val="16"/>
            <w:szCs w:val="16"/>
          </w:rPr>
          <w:t>https://www.proofhub.com/articles/gantt-charts</w:t>
        </w:r>
      </w:hyperlink>
    </w:p>
    <w:p w14:paraId="3E2DBB8C" w14:textId="6F13F0CA" w:rsidR="000C0A42" w:rsidRDefault="000C0A42" w:rsidP="00874363">
      <w:pPr>
        <w:pStyle w:val="ListParagraph"/>
        <w:ind w:left="360" w:firstLine="0"/>
        <w:rPr>
          <w:sz w:val="16"/>
          <w:szCs w:val="16"/>
        </w:rPr>
      </w:pPr>
    </w:p>
    <w:p w14:paraId="6B097608" w14:textId="2392A74E" w:rsidR="00DA6C96" w:rsidRPr="000C0A42" w:rsidRDefault="00DA6C96" w:rsidP="00874363">
      <w:pPr>
        <w:pStyle w:val="ListParagraph"/>
        <w:ind w:left="360" w:firstLine="0"/>
        <w:rPr>
          <w:sz w:val="16"/>
          <w:szCs w:val="16"/>
        </w:rPr>
      </w:pPr>
      <w:r>
        <w:rPr>
          <w:noProof/>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firstLine="0"/>
      </w:pPr>
    </w:p>
    <w:p w14:paraId="14630392" w14:textId="77777777" w:rsidR="00B80C25" w:rsidRDefault="00A0304D">
      <w:pPr>
        <w:spacing w:after="10" w:line="259" w:lineRule="auto"/>
        <w:ind w:left="360" w:firstLine="0"/>
      </w:pPr>
      <w:r>
        <w:t xml:space="preserve"> </w:t>
      </w: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lastRenderedPageBreak/>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Pr="0090198C" w:rsidRDefault="00A0304D">
      <w:pPr>
        <w:numPr>
          <w:ilvl w:val="1"/>
          <w:numId w:val="1"/>
        </w:numPr>
        <w:ind w:hanging="360"/>
        <w:rPr>
          <w:color w:val="FF0000"/>
        </w:rPr>
      </w:pPr>
      <w:r w:rsidRPr="0090198C">
        <w:rPr>
          <w:color w:val="FF0000"/>
        </w:rPr>
        <w:t xml:space="preserve">A, B, and C are all correct </w:t>
      </w:r>
    </w:p>
    <w:p w14:paraId="0C078C3D" w14:textId="77777777" w:rsidR="00716BCB" w:rsidRDefault="00716BCB" w:rsidP="00716BCB">
      <w:pPr>
        <w:rPr>
          <w:highlight w:val="yellow"/>
        </w:rPr>
      </w:pPr>
      <w:r>
        <w:rPr>
          <w:noProof/>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77777777" w:rsidR="00716BCB" w:rsidRPr="0090198C" w:rsidRDefault="00716BCB" w:rsidP="00716BCB">
      <w:pPr>
        <w:rPr>
          <w:rFonts w:asciiTheme="minorHAnsi" w:hAnsiTheme="minorHAnsi" w:cstheme="minorHAnsi"/>
          <w:color w:val="FF0000"/>
          <w:szCs w:val="20"/>
          <w:shd w:val="clear" w:color="auto" w:fill="FFFFFF"/>
        </w:rPr>
      </w:pPr>
      <w:r w:rsidRPr="0090198C">
        <w:rPr>
          <w:rFonts w:asciiTheme="minorHAnsi" w:hAnsiTheme="minorHAnsi" w:cstheme="minorHAnsi"/>
          <w:color w:val="FF0000"/>
          <w:szCs w:val="20"/>
        </w:rPr>
        <w:t xml:space="preserve">Comment: </w:t>
      </w:r>
      <w:r w:rsidRPr="0090198C">
        <w:rPr>
          <w:rFonts w:asciiTheme="minorHAnsi" w:hAnsiTheme="minorHAnsi" w:cstheme="minorHAnsi"/>
          <w:b/>
          <w:bCs/>
          <w:color w:val="FF0000"/>
          <w:szCs w:val="20"/>
          <w:shd w:val="clear" w:color="auto" w:fill="FFFFFF"/>
        </w:rPr>
        <w:t>Integration</w:t>
      </w:r>
      <w:r w:rsidRPr="0090198C">
        <w:rPr>
          <w:rFonts w:asciiTheme="minorHAnsi" w:hAnsiTheme="minorHAnsi" w:cstheme="minorHAnsi"/>
          <w:color w:val="FF0000"/>
          <w:szCs w:val="20"/>
          <w:shd w:val="clear" w:color="auto" w:fill="FFFFFF"/>
        </w:rPr>
        <w:t> management is a collection of processes required to ensure that the various elements of the </w:t>
      </w:r>
      <w:r w:rsidRPr="0090198C">
        <w:rPr>
          <w:rFonts w:asciiTheme="minorHAnsi" w:hAnsiTheme="minorHAnsi" w:cstheme="minorHAnsi"/>
          <w:b/>
          <w:bCs/>
          <w:color w:val="FF0000"/>
          <w:szCs w:val="20"/>
          <w:shd w:val="clear" w:color="auto" w:fill="FFFFFF"/>
        </w:rPr>
        <w:t>projects</w:t>
      </w:r>
      <w:r w:rsidRPr="0090198C">
        <w:rPr>
          <w:rFonts w:asciiTheme="minorHAnsi" w:hAnsiTheme="minorHAnsi" w:cstheme="minorHAnsi"/>
          <w:color w:val="FF0000"/>
          <w:szCs w:val="20"/>
          <w:shd w:val="clear" w:color="auto" w:fill="FFFFFF"/>
        </w:rPr>
        <w:t> are properly coordinated. It involves making trade-offs among competing objectives and alternatives to meet or exceed stakeholder needs and expectations.</w:t>
      </w:r>
    </w:p>
    <w:p w14:paraId="696650B6" w14:textId="57AC4A8F" w:rsidR="0090198C" w:rsidRDefault="00716BCB" w:rsidP="0090198C">
      <w:pPr>
        <w:rPr>
          <w:rFonts w:asciiTheme="minorHAnsi" w:hAnsiTheme="minorHAnsi" w:cstheme="minorHAnsi"/>
          <w:color w:val="auto"/>
          <w:sz w:val="16"/>
          <w:szCs w:val="16"/>
        </w:rPr>
      </w:pPr>
      <w:r w:rsidRPr="0090198C">
        <w:rPr>
          <w:rFonts w:asciiTheme="minorHAnsi" w:hAnsiTheme="minorHAnsi" w:cstheme="minorHAnsi"/>
          <w:color w:val="auto"/>
          <w:sz w:val="16"/>
          <w:szCs w:val="16"/>
        </w:rPr>
        <w:t xml:space="preserve">Web Refer: </w:t>
      </w:r>
      <w:hyperlink r:id="rId14" w:history="1">
        <w:r w:rsidR="0090198C" w:rsidRPr="0000058E">
          <w:rPr>
            <w:rStyle w:val="Hyperlink"/>
            <w:rFonts w:asciiTheme="minorHAnsi" w:hAnsiTheme="minorHAnsi" w:cstheme="minorHAnsi"/>
            <w:sz w:val="16"/>
            <w:szCs w:val="16"/>
          </w:rPr>
          <w:t>https://en.m.wikibooks.org/wiki/Project_Management/PMBOK/Integration_Management</w:t>
        </w:r>
      </w:hyperlink>
    </w:p>
    <w:p w14:paraId="4AE19405" w14:textId="77777777" w:rsidR="00B80C25" w:rsidRDefault="00A0304D">
      <w:pPr>
        <w:spacing w:after="10" w:line="259" w:lineRule="auto"/>
        <w:ind w:left="360" w:firstLine="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90198C" w:rsidRDefault="00A0304D">
      <w:pPr>
        <w:numPr>
          <w:ilvl w:val="1"/>
          <w:numId w:val="1"/>
        </w:numPr>
        <w:ind w:hanging="360"/>
        <w:rPr>
          <w:color w:val="FF0000"/>
        </w:rPr>
      </w:pPr>
      <w:r w:rsidRPr="0090198C">
        <w:rPr>
          <w:color w:val="FF0000"/>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firstLine="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90198C" w:rsidRDefault="00A0304D">
      <w:pPr>
        <w:numPr>
          <w:ilvl w:val="1"/>
          <w:numId w:val="1"/>
        </w:numPr>
        <w:ind w:hanging="360"/>
        <w:rPr>
          <w:color w:val="FF0000"/>
        </w:rPr>
      </w:pPr>
      <w:r w:rsidRPr="0090198C">
        <w:rPr>
          <w:color w:val="FF0000"/>
        </w:rPr>
        <w:t xml:space="preserve">All of these are requirements </w:t>
      </w:r>
    </w:p>
    <w:p w14:paraId="6B9A781C" w14:textId="77777777" w:rsidR="00B80C25" w:rsidRDefault="00A0304D">
      <w:pPr>
        <w:spacing w:after="10" w:line="259" w:lineRule="auto"/>
        <w:ind w:left="0" w:firstLine="0"/>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90198C" w:rsidRDefault="00A0304D">
      <w:pPr>
        <w:numPr>
          <w:ilvl w:val="1"/>
          <w:numId w:val="1"/>
        </w:numPr>
        <w:ind w:hanging="360"/>
        <w:rPr>
          <w:color w:val="FF0000"/>
        </w:rPr>
      </w:pPr>
      <w:r w:rsidRPr="0090198C">
        <w:rPr>
          <w:color w:val="FF0000"/>
        </w:rPr>
        <w:lastRenderedPageBreak/>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77777777" w:rsidR="00B80C25" w:rsidRDefault="00A0304D">
      <w:pPr>
        <w:spacing w:after="13" w:line="259" w:lineRule="auto"/>
        <w:ind w:left="0" w:firstLine="0"/>
      </w:pPr>
      <w:r>
        <w:t xml:space="preserve"> </w:t>
      </w:r>
    </w:p>
    <w:p w14:paraId="6FD16280" w14:textId="02EE53F9" w:rsidR="00762325" w:rsidRDefault="00A0304D">
      <w:pPr>
        <w:numPr>
          <w:ilvl w:val="0"/>
          <w:numId w:val="1"/>
        </w:numPr>
        <w:ind w:hanging="360"/>
      </w:pPr>
      <w:r>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Pr="0090198C" w:rsidRDefault="00A0304D" w:rsidP="00762325">
      <w:pPr>
        <w:ind w:left="360" w:firstLine="0"/>
        <w:rPr>
          <w:color w:val="FF0000"/>
        </w:rPr>
      </w:pPr>
      <w:r w:rsidRPr="0090198C">
        <w:rPr>
          <w:color w:val="FF0000"/>
        </w:rPr>
        <w:t>a)</w:t>
      </w:r>
      <w:r w:rsidRPr="0090198C">
        <w:rPr>
          <w:rFonts w:ascii="Arial" w:eastAsia="Arial" w:hAnsi="Arial" w:cs="Arial"/>
          <w:color w:val="FF0000"/>
        </w:rPr>
        <w:t xml:space="preserve"> </w:t>
      </w:r>
      <w:r w:rsidR="00762325" w:rsidRPr="0090198C">
        <w:rPr>
          <w:rFonts w:ascii="Arial" w:eastAsia="Arial" w:hAnsi="Arial" w:cs="Arial"/>
          <w:color w:val="FF0000"/>
        </w:rPr>
        <w:t xml:space="preserve">  </w:t>
      </w:r>
      <w:r w:rsidRPr="0090198C">
        <w:rPr>
          <w:color w:val="FF0000"/>
        </w:rPr>
        <w:t xml:space="preserve">Communication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ind w:left="0" w:firstLine="0"/>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90198C" w:rsidRDefault="00A0304D">
      <w:pPr>
        <w:numPr>
          <w:ilvl w:val="1"/>
          <w:numId w:val="1"/>
        </w:numPr>
        <w:ind w:hanging="360"/>
        <w:rPr>
          <w:color w:val="FF0000"/>
        </w:rPr>
      </w:pPr>
      <w:r w:rsidRPr="0090198C">
        <w:rPr>
          <w:color w:val="FF0000"/>
        </w:rPr>
        <w:t xml:space="preserve">Procedures for sampling audit tests </w:t>
      </w:r>
    </w:p>
    <w:p w14:paraId="4A933953" w14:textId="77777777" w:rsidR="00B80C25" w:rsidRDefault="00A0304D">
      <w:pPr>
        <w:spacing w:after="10" w:line="259" w:lineRule="auto"/>
        <w:ind w:left="0" w:firstLine="0"/>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90198C" w:rsidRDefault="00A0304D">
      <w:pPr>
        <w:numPr>
          <w:ilvl w:val="1"/>
          <w:numId w:val="1"/>
        </w:numPr>
        <w:ind w:hanging="360"/>
        <w:rPr>
          <w:color w:val="FF0000"/>
        </w:rPr>
      </w:pPr>
      <w:r w:rsidRPr="0090198C">
        <w:rPr>
          <w:color w:val="FF0000"/>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ind w:left="0" w:firstLine="0"/>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90198C" w:rsidRDefault="00A0304D">
      <w:pPr>
        <w:numPr>
          <w:ilvl w:val="1"/>
          <w:numId w:val="2"/>
        </w:numPr>
        <w:ind w:hanging="360"/>
        <w:rPr>
          <w:color w:val="FF0000"/>
        </w:rPr>
      </w:pPr>
      <w:r w:rsidRPr="0090198C">
        <w:rPr>
          <w:color w:val="FF0000"/>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77777777" w:rsidR="00B80C25" w:rsidRDefault="00A0304D">
      <w:pPr>
        <w:spacing w:after="10" w:line="259" w:lineRule="auto"/>
        <w:ind w:left="0" w:firstLine="0"/>
      </w:pPr>
      <w:r>
        <w:t xml:space="preserve"> </w:t>
      </w: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90198C" w:rsidRDefault="00A0304D">
      <w:pPr>
        <w:numPr>
          <w:ilvl w:val="1"/>
          <w:numId w:val="1"/>
        </w:numPr>
        <w:ind w:hanging="360"/>
        <w:rPr>
          <w:color w:val="FF0000"/>
        </w:rPr>
      </w:pPr>
      <w:r w:rsidRPr="0090198C">
        <w:rPr>
          <w:color w:val="FF0000"/>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ind w:left="0" w:firstLine="0"/>
      </w:pPr>
      <w:r>
        <w:t xml:space="preserve"> </w:t>
      </w:r>
    </w:p>
    <w:p w14:paraId="58CD5711" w14:textId="6423E127" w:rsidR="00B80C25" w:rsidRDefault="00705DD7">
      <w:pPr>
        <w:numPr>
          <w:ilvl w:val="0"/>
          <w:numId w:val="1"/>
        </w:numPr>
        <w:ind w:hanging="360"/>
      </w:pPr>
      <w:r>
        <w:rPr>
          <w:noProof/>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Pr="0090198C" w:rsidRDefault="00A0304D">
      <w:pPr>
        <w:numPr>
          <w:ilvl w:val="1"/>
          <w:numId w:val="1"/>
        </w:numPr>
        <w:ind w:hanging="360"/>
        <w:rPr>
          <w:color w:val="FF0000"/>
        </w:rPr>
      </w:pPr>
      <w:r w:rsidRPr="0090198C">
        <w:rPr>
          <w:color w:val="FF0000"/>
        </w:rPr>
        <w:t xml:space="preserve">Countable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Pr="0090198C" w:rsidRDefault="00E84E19" w:rsidP="00E84E19">
      <w:pPr>
        <w:rPr>
          <w:rFonts w:asciiTheme="minorHAnsi" w:hAnsiTheme="minorHAnsi" w:cstheme="minorHAnsi"/>
          <w:color w:val="FF0000"/>
          <w:szCs w:val="20"/>
          <w:shd w:val="clear" w:color="auto" w:fill="FFFFFF"/>
        </w:rPr>
      </w:pPr>
      <w:r w:rsidRPr="0090198C">
        <w:rPr>
          <w:rFonts w:asciiTheme="minorHAnsi" w:hAnsiTheme="minorHAnsi" w:cstheme="minorHAnsi"/>
          <w:color w:val="FF0000"/>
          <w:szCs w:val="20"/>
        </w:rPr>
        <w:t xml:space="preserve">Comment: </w:t>
      </w:r>
      <w:r w:rsidRPr="0090198C">
        <w:rPr>
          <w:rFonts w:asciiTheme="minorHAnsi" w:hAnsiTheme="minorHAnsi" w:cstheme="minorHAnsi"/>
          <w:color w:val="FF0000"/>
          <w:szCs w:val="20"/>
          <w:shd w:val="clear" w:color="auto" w:fill="FFFFFF"/>
        </w:rPr>
        <w:t>An </w:t>
      </w:r>
      <w:r w:rsidRPr="0090198C">
        <w:rPr>
          <w:rFonts w:asciiTheme="minorHAnsi" w:hAnsiTheme="minorHAnsi" w:cstheme="minorHAnsi"/>
          <w:b/>
          <w:bCs/>
          <w:color w:val="FF0000"/>
          <w:szCs w:val="20"/>
          <w:shd w:val="clear" w:color="auto" w:fill="FFFFFF"/>
        </w:rPr>
        <w:t>action plan</w:t>
      </w:r>
      <w:r w:rsidRPr="0090198C">
        <w:rPr>
          <w:rFonts w:asciiTheme="minorHAnsi" w:hAnsiTheme="minorHAnsi" w:cstheme="minorHAnsi"/>
          <w:color w:val="FF0000"/>
          <w:szCs w:val="20"/>
          <w:shd w:val="clear" w:color="auto" w:fill="FFFFFF"/>
        </w:rPr>
        <w:t> is a detailed </w:t>
      </w:r>
      <w:r w:rsidRPr="0090198C">
        <w:rPr>
          <w:rFonts w:asciiTheme="minorHAnsi" w:hAnsiTheme="minorHAnsi" w:cstheme="minorHAnsi"/>
          <w:b/>
          <w:bCs/>
          <w:color w:val="FF0000"/>
          <w:szCs w:val="20"/>
          <w:shd w:val="clear" w:color="auto" w:fill="FFFFFF"/>
        </w:rPr>
        <w:t>plan</w:t>
      </w:r>
      <w:r w:rsidRPr="0090198C">
        <w:rPr>
          <w:rFonts w:asciiTheme="minorHAnsi" w:hAnsiTheme="minorHAnsi" w:cstheme="minorHAnsi"/>
          <w:color w:val="FF0000"/>
          <w:szCs w:val="20"/>
          <w:shd w:val="clear" w:color="auto" w:fill="FFFFFF"/>
        </w:rPr>
        <w:t> outlining actions needed to reach one or more goals. Alternatively, businessdictionary.com defines an </w:t>
      </w:r>
      <w:r w:rsidRPr="0090198C">
        <w:rPr>
          <w:rFonts w:asciiTheme="minorHAnsi" w:hAnsiTheme="minorHAnsi" w:cstheme="minorHAnsi"/>
          <w:b/>
          <w:bCs/>
          <w:color w:val="FF0000"/>
          <w:szCs w:val="20"/>
          <w:shd w:val="clear" w:color="auto" w:fill="FFFFFF"/>
        </w:rPr>
        <w:t>action plan</w:t>
      </w:r>
      <w:r w:rsidRPr="0090198C">
        <w:rPr>
          <w:rFonts w:asciiTheme="minorHAnsi" w:hAnsiTheme="minorHAnsi" w:cstheme="minorHAnsi"/>
          <w:color w:val="FF0000"/>
          <w:szCs w:val="20"/>
          <w:shd w:val="clear" w:color="auto" w:fill="FFFFFF"/>
        </w:rPr>
        <w:t> as a "sequence of steps that must be taken, or activities that must be performed well, for a strategy to succeed".</w:t>
      </w:r>
    </w:p>
    <w:p w14:paraId="5B551065" w14:textId="77777777" w:rsidR="00E84E19" w:rsidRPr="0090198C" w:rsidRDefault="00E84E19" w:rsidP="00E84E19">
      <w:pPr>
        <w:rPr>
          <w:rFonts w:asciiTheme="minorHAnsi" w:hAnsiTheme="minorHAnsi" w:cstheme="minorHAnsi"/>
          <w:sz w:val="16"/>
          <w:szCs w:val="16"/>
        </w:rPr>
      </w:pPr>
      <w:r w:rsidRPr="0090198C">
        <w:rPr>
          <w:rFonts w:asciiTheme="minorHAnsi" w:hAnsiTheme="minorHAnsi" w:cstheme="minorHAnsi"/>
          <w:color w:val="222222"/>
          <w:sz w:val="16"/>
          <w:szCs w:val="16"/>
          <w:shd w:val="clear" w:color="auto" w:fill="FFFFFF"/>
        </w:rPr>
        <w:t xml:space="preserve">Web Refer: </w:t>
      </w:r>
      <w:hyperlink r:id="rId16" w:history="1">
        <w:r w:rsidRPr="0090198C">
          <w:rPr>
            <w:rStyle w:val="Hyperlink"/>
            <w:rFonts w:asciiTheme="minorHAnsi" w:hAnsiTheme="minorHAnsi" w:cstheme="minorHAnsi"/>
            <w:sz w:val="16"/>
            <w:szCs w:val="16"/>
          </w:rPr>
          <w:t>https://en.wikipedia.org/wiki/Action_plan</w:t>
        </w:r>
      </w:hyperlink>
    </w:p>
    <w:p w14:paraId="6962D824" w14:textId="77777777" w:rsidR="00B80C25" w:rsidRDefault="00A0304D">
      <w:pPr>
        <w:spacing w:after="10" w:line="259" w:lineRule="auto"/>
        <w:ind w:left="360" w:firstLine="0"/>
      </w:pPr>
      <w:r>
        <w:lastRenderedPageBreak/>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90198C" w:rsidRDefault="00A0304D">
      <w:pPr>
        <w:numPr>
          <w:ilvl w:val="1"/>
          <w:numId w:val="1"/>
        </w:numPr>
        <w:ind w:hanging="360"/>
        <w:rPr>
          <w:color w:val="FF0000"/>
        </w:rPr>
      </w:pPr>
      <w:r w:rsidRPr="0090198C">
        <w:rPr>
          <w:color w:val="FF0000"/>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77777777" w:rsidR="00B80C25" w:rsidRDefault="00A0304D">
      <w:pPr>
        <w:spacing w:after="13" w:line="259" w:lineRule="auto"/>
        <w:ind w:left="0" w:firstLine="0"/>
      </w:pPr>
      <w:r>
        <w:t xml:space="preserve"> </w:t>
      </w: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90198C" w:rsidRDefault="00A0304D">
      <w:pPr>
        <w:numPr>
          <w:ilvl w:val="1"/>
          <w:numId w:val="4"/>
        </w:numPr>
        <w:ind w:hanging="360"/>
        <w:rPr>
          <w:color w:val="FF0000"/>
        </w:rPr>
      </w:pPr>
      <w:r w:rsidRPr="0090198C">
        <w:rPr>
          <w:color w:val="FF0000"/>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ind w:left="0" w:firstLine="0"/>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90198C" w:rsidRDefault="00A0304D">
      <w:pPr>
        <w:numPr>
          <w:ilvl w:val="1"/>
          <w:numId w:val="1"/>
        </w:numPr>
        <w:ind w:hanging="360"/>
        <w:rPr>
          <w:color w:val="FF0000"/>
        </w:rPr>
      </w:pPr>
      <w:r w:rsidRPr="0090198C">
        <w:rPr>
          <w:color w:val="FF0000"/>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ind w:left="0" w:firstLine="0"/>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Pr="0090198C" w:rsidRDefault="00A0304D">
      <w:pPr>
        <w:numPr>
          <w:ilvl w:val="1"/>
          <w:numId w:val="1"/>
        </w:numPr>
        <w:ind w:hanging="360"/>
        <w:rPr>
          <w:color w:val="FF0000"/>
        </w:rPr>
      </w:pPr>
      <w:r w:rsidRPr="0090198C">
        <w:rPr>
          <w:color w:val="FF0000"/>
        </w:rPr>
        <w:t xml:space="preserve">Consistently producing key results expected by stakeholders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ind w:left="0" w:firstLine="0"/>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Pr="0090198C" w:rsidRDefault="00A0304D">
      <w:pPr>
        <w:numPr>
          <w:ilvl w:val="1"/>
          <w:numId w:val="1"/>
        </w:numPr>
        <w:ind w:hanging="360"/>
        <w:rPr>
          <w:color w:val="FF0000"/>
        </w:rPr>
      </w:pPr>
      <w:r w:rsidRPr="0090198C">
        <w:rPr>
          <w:color w:val="FF0000"/>
        </w:rPr>
        <w:t xml:space="preserve">An understanding of formal and informal organizational structures </w:t>
      </w:r>
    </w:p>
    <w:p w14:paraId="161F4E92" w14:textId="77777777" w:rsidR="00B80C25" w:rsidRDefault="00A0304D">
      <w:pPr>
        <w:numPr>
          <w:ilvl w:val="1"/>
          <w:numId w:val="1"/>
        </w:numPr>
        <w:ind w:hanging="360"/>
      </w:pPr>
      <w:r>
        <w:t xml:space="preserve">Positional power </w:t>
      </w:r>
    </w:p>
    <w:p w14:paraId="4A15E56B" w14:textId="77777777" w:rsidR="00B80C25" w:rsidRDefault="00A0304D">
      <w:pPr>
        <w:spacing w:after="13" w:line="259" w:lineRule="auto"/>
        <w:ind w:left="0" w:firstLine="0"/>
      </w:pPr>
      <w:r>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90198C" w:rsidRDefault="00A0304D">
      <w:pPr>
        <w:numPr>
          <w:ilvl w:val="1"/>
          <w:numId w:val="1"/>
        </w:numPr>
        <w:ind w:hanging="360"/>
        <w:rPr>
          <w:color w:val="FF0000"/>
        </w:rPr>
      </w:pPr>
      <w:r w:rsidRPr="0090198C">
        <w:rPr>
          <w:color w:val="FF0000"/>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ind w:left="0" w:firstLine="0"/>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90198C" w:rsidRDefault="00A0304D">
      <w:pPr>
        <w:numPr>
          <w:ilvl w:val="1"/>
          <w:numId w:val="1"/>
        </w:numPr>
        <w:ind w:hanging="360"/>
        <w:rPr>
          <w:color w:val="FF0000"/>
        </w:rPr>
      </w:pPr>
      <w:r w:rsidRPr="0090198C">
        <w:rPr>
          <w:color w:val="FF0000"/>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ind w:left="0" w:firstLine="0"/>
      </w:pPr>
      <w:r>
        <w:lastRenderedPageBreak/>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90198C" w:rsidRDefault="00A0304D">
      <w:pPr>
        <w:numPr>
          <w:ilvl w:val="1"/>
          <w:numId w:val="1"/>
        </w:numPr>
        <w:ind w:hanging="360"/>
        <w:rPr>
          <w:color w:val="FF0000"/>
        </w:rPr>
      </w:pPr>
      <w:r w:rsidRPr="0090198C">
        <w:rPr>
          <w:color w:val="FF0000"/>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ind w:left="0" w:firstLine="0"/>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w:t>
      </w:r>
      <w:proofErr w:type="gramStart"/>
      <w:r>
        <w:t>sign-offs</w:t>
      </w:r>
      <w:proofErr w:type="gramEnd"/>
      <w:r>
        <w:t xml:space="preserve"> </w:t>
      </w:r>
    </w:p>
    <w:p w14:paraId="51F1760C" w14:textId="77777777" w:rsidR="00B80C25" w:rsidRDefault="00A0304D">
      <w:pPr>
        <w:numPr>
          <w:ilvl w:val="1"/>
          <w:numId w:val="1"/>
        </w:numPr>
        <w:ind w:hanging="360"/>
      </w:pPr>
      <w:r>
        <w:t xml:space="preserve">Quality metrics </w:t>
      </w:r>
    </w:p>
    <w:p w14:paraId="374A7B0F" w14:textId="77777777" w:rsidR="00B80C25" w:rsidRPr="0090198C" w:rsidRDefault="00A0304D">
      <w:pPr>
        <w:numPr>
          <w:ilvl w:val="1"/>
          <w:numId w:val="1"/>
        </w:numPr>
        <w:ind w:hanging="360"/>
        <w:rPr>
          <w:color w:val="FF0000"/>
        </w:rPr>
      </w:pPr>
      <w:r w:rsidRPr="0090198C">
        <w:rPr>
          <w:color w:val="FF0000"/>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77777777" w:rsidR="00B80C25" w:rsidRDefault="00A0304D">
      <w:pPr>
        <w:spacing w:after="13" w:line="259" w:lineRule="auto"/>
        <w:ind w:left="0" w:firstLine="0"/>
      </w:pPr>
      <w:r>
        <w:t xml:space="preserve"> </w:t>
      </w: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firstLine="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Pr="0090198C" w:rsidRDefault="00A0304D">
      <w:pPr>
        <w:numPr>
          <w:ilvl w:val="1"/>
          <w:numId w:val="5"/>
        </w:numPr>
        <w:ind w:hanging="360"/>
        <w:rPr>
          <w:color w:val="FF0000"/>
        </w:rPr>
      </w:pPr>
      <w:r w:rsidRPr="0090198C">
        <w:rPr>
          <w:color w:val="FF0000"/>
        </w:rPr>
        <w:t xml:space="preserve">During the final stages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ind w:left="0" w:firstLine="0"/>
      </w:pPr>
      <w:r>
        <w:t xml:space="preserve"> </w:t>
      </w:r>
    </w:p>
    <w:p w14:paraId="04B0B795" w14:textId="77777777" w:rsidR="00B80C25" w:rsidRDefault="00A0304D">
      <w:pPr>
        <w:numPr>
          <w:ilvl w:val="0"/>
          <w:numId w:val="1"/>
        </w:numPr>
        <w:ind w:hanging="360"/>
      </w:pPr>
      <w:r>
        <w:t xml:space="preserve">In project estimation, project manager </w:t>
      </w:r>
      <w:proofErr w:type="gramStart"/>
      <w:r>
        <w:t>has to</w:t>
      </w:r>
      <w:proofErr w:type="gramEnd"/>
      <w:r>
        <w:t xml:space="preserve">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proofErr w:type="gramStart"/>
      <w:r>
        <w:t>All of</w:t>
      </w:r>
      <w:proofErr w:type="gramEnd"/>
      <w:r>
        <w:t xml:space="preserve"> above </w:t>
      </w:r>
    </w:p>
    <w:p w14:paraId="16799B54" w14:textId="77777777" w:rsidR="00B80C25" w:rsidRPr="0090198C" w:rsidRDefault="00A0304D">
      <w:pPr>
        <w:numPr>
          <w:ilvl w:val="1"/>
          <w:numId w:val="1"/>
        </w:numPr>
        <w:ind w:hanging="360"/>
        <w:rPr>
          <w:color w:val="FF0000"/>
        </w:rPr>
      </w:pPr>
      <w:r w:rsidRPr="0090198C">
        <w:rPr>
          <w:color w:val="FF0000"/>
        </w:rPr>
        <w:t xml:space="preserve">None of above </w:t>
      </w:r>
    </w:p>
    <w:p w14:paraId="52489817" w14:textId="77777777" w:rsidR="00B80C25" w:rsidRDefault="00A0304D">
      <w:pPr>
        <w:spacing w:after="13" w:line="259" w:lineRule="auto"/>
        <w:ind w:left="0" w:firstLine="0"/>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Pr="0090198C" w:rsidRDefault="00A0304D">
      <w:pPr>
        <w:numPr>
          <w:ilvl w:val="1"/>
          <w:numId w:val="1"/>
        </w:numPr>
        <w:ind w:hanging="360"/>
        <w:rPr>
          <w:color w:val="FF0000"/>
        </w:rPr>
      </w:pPr>
      <w:proofErr w:type="gramStart"/>
      <w:r w:rsidRPr="0090198C">
        <w:rPr>
          <w:color w:val="FF0000"/>
        </w:rPr>
        <w:t>All of</w:t>
      </w:r>
      <w:proofErr w:type="gramEnd"/>
      <w:r w:rsidRPr="0090198C">
        <w:rPr>
          <w:color w:val="FF0000"/>
        </w:rPr>
        <w:t xml:space="preserve"> above </w:t>
      </w:r>
    </w:p>
    <w:p w14:paraId="362AECFB" w14:textId="23E1AABB" w:rsidR="00C12639" w:rsidRPr="00762325" w:rsidRDefault="00C12639" w:rsidP="00C12639">
      <w:pPr>
        <w:rPr>
          <w:highlight w:val="yellow"/>
        </w:rPr>
      </w:pPr>
    </w:p>
    <w:p w14:paraId="4BD99FFC" w14:textId="77777777" w:rsidR="00FA40D3" w:rsidRDefault="00FA40D3">
      <w:pPr>
        <w:spacing w:after="12" w:line="259" w:lineRule="auto"/>
        <w:ind w:left="0" w:firstLine="0"/>
        <w:rPr>
          <w:szCs w:val="20"/>
          <w:highlight w:val="yellow"/>
        </w:rPr>
      </w:pPr>
    </w:p>
    <w:p w14:paraId="5C04657E" w14:textId="77777777" w:rsidR="00FA40D3" w:rsidRDefault="00FA40D3">
      <w:pPr>
        <w:spacing w:after="12" w:line="259" w:lineRule="auto"/>
        <w:ind w:left="0" w:firstLine="0"/>
        <w:rPr>
          <w:szCs w:val="20"/>
          <w:highlight w:val="yellow"/>
        </w:rPr>
      </w:pPr>
    </w:p>
    <w:p w14:paraId="0814EACF" w14:textId="77777777" w:rsidR="00FA40D3" w:rsidRDefault="00FA40D3">
      <w:pPr>
        <w:spacing w:after="12" w:line="259" w:lineRule="auto"/>
        <w:ind w:left="0" w:firstLine="0"/>
        <w:rPr>
          <w:szCs w:val="20"/>
          <w:highlight w:val="yellow"/>
        </w:rPr>
      </w:pPr>
    </w:p>
    <w:p w14:paraId="21324307" w14:textId="77777777" w:rsidR="00336234" w:rsidRDefault="00336234">
      <w:pPr>
        <w:spacing w:after="12" w:line="259" w:lineRule="auto"/>
        <w:ind w:left="0" w:firstLine="0"/>
        <w:rPr>
          <w:szCs w:val="20"/>
          <w:highlight w:val="yellow"/>
        </w:rPr>
      </w:pPr>
    </w:p>
    <w:p w14:paraId="2CD17977" w14:textId="4D4668E0" w:rsidR="00B80C25" w:rsidRPr="0090198C" w:rsidRDefault="00C12639">
      <w:pPr>
        <w:spacing w:after="12" w:line="259" w:lineRule="auto"/>
        <w:ind w:left="0" w:firstLine="0"/>
        <w:rPr>
          <w:rFonts w:asciiTheme="minorHAnsi" w:hAnsiTheme="minorHAnsi" w:cstheme="minorHAnsi"/>
          <w:color w:val="FF0000"/>
          <w:szCs w:val="20"/>
          <w:shd w:val="clear" w:color="auto" w:fill="FFFFFF"/>
        </w:rPr>
      </w:pPr>
      <w:r w:rsidRPr="0090198C">
        <w:rPr>
          <w:rFonts w:asciiTheme="minorHAnsi" w:hAnsiTheme="minorHAnsi" w:cstheme="minorHAnsi"/>
          <w:color w:val="FF0000"/>
          <w:szCs w:val="20"/>
        </w:rPr>
        <w:t xml:space="preserve">Comment: </w:t>
      </w:r>
      <w:r w:rsidRPr="0090198C">
        <w:rPr>
          <w:rFonts w:asciiTheme="minorHAnsi" w:hAnsiTheme="minorHAnsi" w:cstheme="minorHAnsi"/>
          <w:color w:val="FF0000"/>
          <w:szCs w:val="20"/>
          <w:shd w:val="clear" w:color="auto" w:fill="FFFFFF"/>
        </w:rPr>
        <w:t>The four main components of a quality management process are Quality Planning, Quality Assurance, Quality Control and Continuous Improvement.</w:t>
      </w:r>
    </w:p>
    <w:p w14:paraId="57944FDF" w14:textId="5792EF42" w:rsidR="00B4003A" w:rsidRPr="0090198C" w:rsidRDefault="00B4003A">
      <w:pPr>
        <w:spacing w:after="12" w:line="259" w:lineRule="auto"/>
        <w:ind w:left="0" w:firstLine="0"/>
        <w:rPr>
          <w:rFonts w:asciiTheme="minorHAnsi" w:hAnsiTheme="minorHAnsi" w:cstheme="minorHAnsi"/>
          <w:color w:val="FF0000"/>
          <w:szCs w:val="20"/>
        </w:rPr>
      </w:pPr>
      <w:proofErr w:type="gramStart"/>
      <w:r w:rsidRPr="0090198C">
        <w:rPr>
          <w:rFonts w:asciiTheme="minorHAnsi" w:hAnsiTheme="minorHAnsi" w:cstheme="minorHAnsi"/>
          <w:color w:val="FF0000"/>
          <w:szCs w:val="20"/>
          <w:shd w:val="clear" w:color="auto" w:fill="FFFFFF"/>
        </w:rPr>
        <w:t>In order to</w:t>
      </w:r>
      <w:proofErr w:type="gramEnd"/>
      <w:r w:rsidRPr="0090198C">
        <w:rPr>
          <w:rFonts w:asciiTheme="minorHAnsi" w:hAnsiTheme="minorHAnsi" w:cstheme="minorHAnsi"/>
          <w:color w:val="FF0000"/>
          <w:szCs w:val="20"/>
          <w:shd w:val="clear" w:color="auto" w:fill="FFFFFF"/>
        </w:rPr>
        <w:t xml:space="preserve"> get the best outcome, we need good quality management process.</w:t>
      </w:r>
    </w:p>
    <w:p w14:paraId="70CF8D2A" w14:textId="5D24E534" w:rsidR="00C12639" w:rsidRPr="0090198C" w:rsidRDefault="00C12639" w:rsidP="00B4003A">
      <w:pPr>
        <w:ind w:left="0" w:firstLine="0"/>
        <w:rPr>
          <w:sz w:val="16"/>
          <w:szCs w:val="16"/>
        </w:rPr>
      </w:pPr>
      <w:r w:rsidRPr="0090198C">
        <w:rPr>
          <w:sz w:val="16"/>
          <w:szCs w:val="16"/>
        </w:rPr>
        <w:t xml:space="preserve">Web Refer: </w:t>
      </w:r>
      <w:hyperlink r:id="rId18" w:history="1">
        <w:r w:rsidRPr="0090198C">
          <w:rPr>
            <w:rStyle w:val="Hyperlink"/>
            <w:sz w:val="16"/>
            <w:szCs w:val="16"/>
          </w:rPr>
          <w:t>https://info.docxellent.com/blog/main-components-quality-management</w:t>
        </w:r>
      </w:hyperlink>
    </w:p>
    <w:p w14:paraId="6B79E7F0" w14:textId="0EB708D4" w:rsidR="00B4003A" w:rsidRPr="00B4003A" w:rsidRDefault="00B4003A" w:rsidP="00C12639">
      <w:pPr>
        <w:rPr>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Hyperlink"/>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Hyperlink"/>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Hyperlink"/>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675BFA42" w14:textId="4E9CA731" w:rsidR="00C12639" w:rsidRDefault="00C12639" w:rsidP="00C12639">
      <w:pPr>
        <w:ind w:left="360" w:firstLine="0"/>
      </w:pPr>
    </w:p>
    <w:p w14:paraId="6AC6EE3F" w14:textId="6CAED2DB" w:rsidR="00C12639" w:rsidRDefault="00C12639" w:rsidP="00C12639">
      <w:pPr>
        <w:ind w:left="360" w:firstLine="0"/>
      </w:pPr>
    </w:p>
    <w:p w14:paraId="09DC1206" w14:textId="5AAC2A66" w:rsidR="00C12639" w:rsidRDefault="00C12639" w:rsidP="00C12639">
      <w:pPr>
        <w:ind w:left="360" w:firstLine="0"/>
      </w:pPr>
    </w:p>
    <w:p w14:paraId="19E36A11" w14:textId="4468CDF1" w:rsidR="00C12639" w:rsidRDefault="00C12639" w:rsidP="00C12639">
      <w:pPr>
        <w:ind w:left="360" w:firstLine="0"/>
      </w:pPr>
    </w:p>
    <w:p w14:paraId="03B16022" w14:textId="46C1BA10" w:rsidR="00C12639" w:rsidRDefault="00C12639" w:rsidP="00C12639">
      <w:pPr>
        <w:ind w:left="360" w:firstLine="0"/>
      </w:pPr>
    </w:p>
    <w:p w14:paraId="110BDD1E" w14:textId="0F2E918E" w:rsidR="00C12639" w:rsidRDefault="00C12639" w:rsidP="00C12639">
      <w:pPr>
        <w:ind w:left="360" w:firstLine="0"/>
      </w:pPr>
    </w:p>
    <w:p w14:paraId="0892BD45" w14:textId="691E5202" w:rsidR="00C12639" w:rsidRDefault="00C12639" w:rsidP="00C12639">
      <w:pPr>
        <w:ind w:left="360" w:firstLine="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90198C" w:rsidRDefault="00AF3A0D">
      <w:pPr>
        <w:numPr>
          <w:ilvl w:val="1"/>
          <w:numId w:val="1"/>
        </w:numPr>
        <w:ind w:hanging="360"/>
        <w:rPr>
          <w:color w:val="FF0000"/>
        </w:rPr>
      </w:pPr>
      <w:r w:rsidRPr="0090198C">
        <w:rPr>
          <w:noProof/>
          <w:color w:val="FF0000"/>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90198C">
        <w:rPr>
          <w:color w:val="FF0000"/>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firstLine="0"/>
      </w:pPr>
    </w:p>
    <w:p w14:paraId="1F612B33" w14:textId="07877715"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finish-to-start relationship</w:t>
      </w:r>
    </w:p>
    <w:p w14:paraId="56BA70D8" w14:textId="078BC8CC"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Norm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ind w:left="0" w:firstLine="0"/>
        <w:rPr>
          <w:rFonts w:ascii="Cambria" w:eastAsia="Cambria" w:hAnsi="Cambria" w:cs="Cambria"/>
          <w:bCs/>
          <w:color w:val="0F243E"/>
          <w:szCs w:val="20"/>
        </w:rPr>
      </w:pPr>
    </w:p>
    <w:p w14:paraId="0D8959AB" w14:textId="1733FDA7" w:rsidR="00492964" w:rsidRPr="0090198C" w:rsidRDefault="00D80868" w:rsidP="00BA5B62">
      <w:pPr>
        <w:rPr>
          <w:rFonts w:asciiTheme="minorHAnsi" w:hAnsiTheme="minorHAnsi" w:cstheme="minorHAnsi"/>
          <w:color w:val="FF0000"/>
        </w:rPr>
      </w:pPr>
      <w:r w:rsidRPr="0090198C">
        <w:rPr>
          <w:rFonts w:asciiTheme="minorHAnsi" w:eastAsia="Cambria" w:hAnsiTheme="minorHAnsi" w:cstheme="minorHAnsi"/>
          <w:bCs/>
          <w:color w:val="FF0000"/>
          <w:szCs w:val="20"/>
        </w:rPr>
        <w:t>Comment:</w:t>
      </w:r>
      <w:r w:rsidR="00EB0DE9" w:rsidRPr="0090198C">
        <w:rPr>
          <w:rFonts w:asciiTheme="minorHAnsi" w:eastAsia="Cambria" w:hAnsiTheme="minorHAnsi" w:cstheme="minorHAnsi"/>
          <w:bCs/>
          <w:color w:val="FF0000"/>
          <w:szCs w:val="20"/>
        </w:rPr>
        <w:t xml:space="preserve"> activity sequencing could help make your project stage very clear and easy to follow the project progress.</w:t>
      </w:r>
      <w:r w:rsidR="00492964" w:rsidRPr="0090198C">
        <w:rPr>
          <w:rFonts w:asciiTheme="minorHAnsi" w:eastAsia="Cambria" w:hAnsiTheme="minorHAnsi" w:cstheme="minorHAnsi"/>
          <w:bCs/>
          <w:color w:val="FF0000"/>
          <w:szCs w:val="20"/>
        </w:rPr>
        <w:t xml:space="preserve"> </w:t>
      </w:r>
      <w:r w:rsidR="00492964" w:rsidRPr="0090198C">
        <w:rPr>
          <w:rFonts w:asciiTheme="minorHAnsi" w:hAnsiTheme="minorHAnsi" w:cstheme="minorHAnsi"/>
          <w:color w:val="FF0000"/>
        </w:rPr>
        <w:t xml:space="preserve">The process for identifying and documenting dependencies among schedule activities </w:t>
      </w:r>
    </w:p>
    <w:p w14:paraId="1A7D99D6" w14:textId="77777777" w:rsidR="0090198C" w:rsidRPr="0090198C" w:rsidRDefault="0090198C" w:rsidP="0090198C">
      <w:pPr>
        <w:spacing w:after="0" w:line="259" w:lineRule="auto"/>
        <w:ind w:left="0" w:firstLine="0"/>
        <w:rPr>
          <w:rFonts w:asciiTheme="minorHAnsi" w:eastAsia="Cambria" w:hAnsiTheme="minorHAnsi" w:cstheme="minorHAnsi"/>
          <w:bCs/>
          <w:color w:val="0F243E"/>
          <w:sz w:val="16"/>
          <w:szCs w:val="16"/>
        </w:rPr>
      </w:pPr>
      <w:r w:rsidRPr="0090198C">
        <w:rPr>
          <w:rFonts w:asciiTheme="minorHAnsi" w:eastAsia="Cambria" w:hAnsiTheme="minorHAnsi" w:cstheme="minorHAnsi"/>
          <w:bCs/>
          <w:color w:val="0F243E"/>
          <w:sz w:val="16"/>
          <w:szCs w:val="16"/>
        </w:rPr>
        <w:t xml:space="preserve">Refer: </w:t>
      </w:r>
      <w:hyperlink r:id="rId23" w:history="1">
        <w:r w:rsidRPr="0090198C">
          <w:rPr>
            <w:rStyle w:val="Hyperlink"/>
            <w:rFonts w:asciiTheme="minorHAnsi" w:eastAsia="Cambria" w:hAnsiTheme="minorHAnsi" w:cstheme="minorHAnsi"/>
            <w:bCs/>
            <w:sz w:val="16"/>
            <w:szCs w:val="16"/>
          </w:rPr>
          <w:t>https://www.e-education.psu.edu/geog871/l5_p4.html</w:t>
        </w:r>
      </w:hyperlink>
    </w:p>
    <w:p w14:paraId="57B25D98" w14:textId="40D8FA32" w:rsidR="00D80868" w:rsidRDefault="00D80868">
      <w:pPr>
        <w:spacing w:after="0" w:line="259" w:lineRule="auto"/>
        <w:ind w:left="0" w:firstLine="0"/>
        <w:rPr>
          <w:rFonts w:ascii="Cambria" w:eastAsia="Cambria" w:hAnsi="Cambria" w:cs="Cambria"/>
          <w:bCs/>
          <w:color w:val="0F243E"/>
          <w:szCs w:val="20"/>
        </w:rPr>
      </w:pPr>
    </w:p>
    <w:p w14:paraId="5F031E3D" w14:textId="0745A648" w:rsidR="00BA5B62" w:rsidRDefault="00D96609" w:rsidP="00BA5B62">
      <w:pPr>
        <w:pStyle w:val="Heading2"/>
      </w:pPr>
      <w:bookmarkStart w:id="5" w:name="_Toc110959904"/>
      <w:r>
        <w:t>Learning Notes</w:t>
      </w:r>
      <w:r w:rsidR="00E51032">
        <w:t>:</w:t>
      </w:r>
      <w:bookmarkEnd w:id="5"/>
    </w:p>
    <w:p w14:paraId="531AB490" w14:textId="77777777" w:rsidR="00D80868" w:rsidRDefault="00D80868">
      <w:pPr>
        <w:spacing w:after="0" w:line="259" w:lineRule="auto"/>
        <w:ind w:left="0" w:firstLine="0"/>
        <w:rPr>
          <w:rFonts w:ascii="Cambria" w:eastAsia="Cambria" w:hAnsi="Cambria" w:cs="Cambria"/>
          <w:bCs/>
          <w:color w:val="0F243E"/>
          <w:szCs w:val="20"/>
        </w:rPr>
      </w:pPr>
    </w:p>
    <w:p w14:paraId="6258392F" w14:textId="1BE8776A" w:rsidR="009D3CCE" w:rsidRPr="0090198C" w:rsidRDefault="0090198C" w:rsidP="009D3CCE">
      <w:pPr>
        <w:rPr>
          <w:rStyle w:val="Hyperlink"/>
          <w:rFonts w:asciiTheme="minorHAnsi" w:hAnsiTheme="minorHAnsi" w:cstheme="minorHAnsi"/>
          <w:sz w:val="16"/>
          <w:szCs w:val="16"/>
        </w:rPr>
      </w:pPr>
      <w:hyperlink r:id="rId24" w:history="1">
        <w:r w:rsidR="009D3CCE" w:rsidRPr="0090198C">
          <w:rPr>
            <w:rStyle w:val="Hyperlink"/>
            <w:rFonts w:asciiTheme="minorHAnsi" w:hAnsiTheme="minorHAnsi" w:cstheme="minorHAnsi"/>
            <w:sz w:val="16"/>
            <w:szCs w:val="16"/>
          </w:rPr>
          <w:t>https://www.youtube.com/watch?v=rBSCvPYGnTc&amp;t=1323s</w:t>
        </w:r>
      </w:hyperlink>
    </w:p>
    <w:p w14:paraId="336D0102" w14:textId="4E4C4A14" w:rsidR="00B7643D" w:rsidRPr="0090198C" w:rsidRDefault="00B7643D" w:rsidP="009D3CCE">
      <w:pPr>
        <w:rPr>
          <w:rStyle w:val="Hyperlink"/>
          <w:rFonts w:asciiTheme="minorHAnsi" w:hAnsiTheme="minorHAnsi" w:cstheme="minorHAnsi"/>
          <w:sz w:val="16"/>
          <w:szCs w:val="16"/>
        </w:rPr>
      </w:pPr>
    </w:p>
    <w:p w14:paraId="7A1FB785" w14:textId="066D9287" w:rsidR="00B7643D"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noProof/>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90198C">
        <w:rPr>
          <w:rFonts w:asciiTheme="minorHAnsi" w:hAnsiTheme="minorHAnsi" w:cstheme="minorHAnsi"/>
          <w:color w:val="202124"/>
          <w:szCs w:val="20"/>
          <w:shd w:val="clear" w:color="auto" w:fill="FFFFFF"/>
        </w:rPr>
        <w:t>A project is something extremely useful for people that want to accomplish their future ideas.</w:t>
      </w:r>
    </w:p>
    <w:p w14:paraId="6A2A170C" w14:textId="6BC31893"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p>
    <w:p w14:paraId="3692AADA" w14:textId="6501FD21"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A project is a temporary endeavour undertaken to create a unique product, service or result.</w:t>
      </w:r>
    </w:p>
    <w:p w14:paraId="1858BA26" w14:textId="1EEA1182"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p>
    <w:p w14:paraId="14AE6991" w14:textId="0FD4C664"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Day to day activities have no end date.</w:t>
      </w:r>
    </w:p>
    <w:p w14:paraId="119BBC5C" w14:textId="70CBA525"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Project on the other hand have a strict expiry date.</w:t>
      </w:r>
    </w:p>
    <w:p w14:paraId="4F8B6CD5" w14:textId="02DADCFD"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Project output is product or service or result.</w:t>
      </w:r>
    </w:p>
    <w:p w14:paraId="215C772E" w14:textId="047D7505"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Project shows different scope.</w:t>
      </w:r>
    </w:p>
    <w:p w14:paraId="5BFF048D" w14:textId="794BC372" w:rsidR="008831E1" w:rsidRPr="0090198C" w:rsidRDefault="008831E1" w:rsidP="00B7643D">
      <w:pPr>
        <w:spacing w:after="12" w:line="259" w:lineRule="auto"/>
        <w:ind w:left="0" w:firstLine="0"/>
        <w:rPr>
          <w:rFonts w:asciiTheme="minorHAnsi" w:hAnsiTheme="minorHAnsi" w:cstheme="minorHAnsi"/>
          <w:color w:val="202124"/>
          <w:szCs w:val="20"/>
          <w:shd w:val="clear" w:color="auto" w:fill="FFFFFF"/>
        </w:rPr>
      </w:pPr>
      <w:r w:rsidRPr="0090198C">
        <w:rPr>
          <w:rFonts w:asciiTheme="minorHAnsi" w:hAnsiTheme="minorHAnsi" w:cstheme="minorHAnsi"/>
          <w:color w:val="202124"/>
          <w:szCs w:val="20"/>
          <w:shd w:val="clear" w:color="auto" w:fill="FFFFFF"/>
        </w:rPr>
        <w:t>If the scope is not unique, this is a regular business process.</w:t>
      </w:r>
    </w:p>
    <w:p w14:paraId="6A95D7C9" w14:textId="02CCD0A9" w:rsidR="008831E1" w:rsidRPr="00B7643D" w:rsidRDefault="008831E1" w:rsidP="00B7643D">
      <w:pPr>
        <w:spacing w:after="12" w:line="259" w:lineRule="auto"/>
        <w:ind w:left="0" w:firstLine="0"/>
        <w:rPr>
          <w:rFonts w:ascii="Arial" w:hAnsi="Arial" w:cs="Arial"/>
          <w:color w:val="202124"/>
          <w:szCs w:val="20"/>
          <w:shd w:val="clear" w:color="auto" w:fill="FFFFFF"/>
        </w:rPr>
      </w:pPr>
    </w:p>
    <w:p w14:paraId="42D38BE4" w14:textId="2934E8AD" w:rsidR="009D3CCE" w:rsidRDefault="009D3CCE" w:rsidP="009D3CCE">
      <w:pPr>
        <w:rPr>
          <w:sz w:val="16"/>
          <w:szCs w:val="16"/>
        </w:rPr>
      </w:pPr>
      <w:r>
        <w:rPr>
          <w:noProof/>
        </w:rPr>
        <w:lastRenderedPageBreak/>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Heading2"/>
      </w:pPr>
      <w:bookmarkStart w:id="6" w:name="_Toc110959905"/>
      <w:r w:rsidRPr="00C859A2">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Pr="0090198C" w:rsidRDefault="00C859A2" w:rsidP="009D3CCE">
      <w:pPr>
        <w:rPr>
          <w:color w:val="FF0000"/>
          <w:sz w:val="16"/>
          <w:szCs w:val="16"/>
        </w:rPr>
      </w:pPr>
      <w:r w:rsidRPr="0090198C">
        <w:rPr>
          <w:color w:val="FF0000"/>
          <w:sz w:val="16"/>
          <w:szCs w:val="16"/>
        </w:rPr>
        <w:t>project need show start date or time and finish date or time</w:t>
      </w:r>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77777777" w:rsidR="00C859A2" w:rsidRDefault="00C859A2" w:rsidP="009D3CCE">
      <w:pPr>
        <w:rPr>
          <w:sz w:val="16"/>
          <w:szCs w:val="16"/>
        </w:rPr>
      </w:pPr>
    </w:p>
    <w:p w14:paraId="571F1193" w14:textId="33B32C35" w:rsidR="009D3CCE" w:rsidRPr="00BA5B62" w:rsidRDefault="009D3CCE" w:rsidP="00BA5B62">
      <w:pPr>
        <w:pStyle w:val="Heading2"/>
      </w:pPr>
      <w:bookmarkStart w:id="7" w:name="_Toc110959906"/>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Heading2"/>
      </w:pPr>
      <w:bookmarkStart w:id="8" w:name="_Toc110959907"/>
      <w:r w:rsidRPr="00BA5B62">
        <w:lastRenderedPageBreak/>
        <w:t>Project management basic</w:t>
      </w:r>
      <w:bookmarkEnd w:id="8"/>
    </w:p>
    <w:p w14:paraId="49BA9A1F" w14:textId="77777777" w:rsidR="00BA5B62" w:rsidRDefault="00BA5B62" w:rsidP="009D3CCE">
      <w:pPr>
        <w:rPr>
          <w:sz w:val="16"/>
          <w:szCs w:val="16"/>
        </w:rPr>
      </w:pPr>
    </w:p>
    <w:p w14:paraId="2C3B67D4" w14:textId="3085B277" w:rsidR="00492964" w:rsidRDefault="00492964" w:rsidP="009D3CCE">
      <w:pPr>
        <w:rPr>
          <w:sz w:val="16"/>
          <w:szCs w:val="16"/>
        </w:rPr>
      </w:pPr>
    </w:p>
    <w:p w14:paraId="141C4571" w14:textId="665FA62B" w:rsidR="00492964" w:rsidRPr="005C504F" w:rsidRDefault="00492964" w:rsidP="005C504F">
      <w:pPr>
        <w:pStyle w:val="Heading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Heading2"/>
      </w:pPr>
      <w:bookmarkStart w:id="10" w:name="_Toc110959909"/>
      <w:r w:rsidRPr="00BA5B62">
        <w:lastRenderedPageBreak/>
        <w:t>Project management in the future</w:t>
      </w:r>
      <w:bookmarkEnd w:id="10"/>
    </w:p>
    <w:p w14:paraId="6A72083E" w14:textId="77777777" w:rsidR="00BA5B62" w:rsidRDefault="00BA5B62" w:rsidP="009D3CCE">
      <w:pPr>
        <w:rPr>
          <w:sz w:val="16"/>
          <w:szCs w:val="16"/>
        </w:rPr>
      </w:pPr>
    </w:p>
    <w:p w14:paraId="40EA87BE" w14:textId="36D4FBD2" w:rsidR="00492964" w:rsidRDefault="00492964" w:rsidP="009D3CCE">
      <w:pPr>
        <w:rPr>
          <w:sz w:val="16"/>
          <w:szCs w:val="16"/>
        </w:rPr>
      </w:pPr>
      <w:r>
        <w:rPr>
          <w:noProof/>
        </w:rPr>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Heading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77777777" w:rsidR="00BD053C" w:rsidRDefault="00BD053C" w:rsidP="009D3CCE">
      <w:pPr>
        <w:rPr>
          <w:sz w:val="16"/>
          <w:szCs w:val="16"/>
        </w:rPr>
      </w:pPr>
    </w:p>
    <w:p w14:paraId="54A895D4" w14:textId="3C3D0F83" w:rsidR="009D3CCE" w:rsidRDefault="005C504F" w:rsidP="005C504F">
      <w:pPr>
        <w:pStyle w:val="Heading2"/>
      </w:pPr>
      <w:bookmarkStart w:id="12" w:name="_Toc110959911"/>
      <w:r w:rsidRPr="00BA5B62">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3"/>
          <w:headerReference w:type="default" r:id="rId34"/>
          <w:footerReference w:type="even" r:id="rId35"/>
          <w:footerReference w:type="default" r:id="rId36"/>
          <w:headerReference w:type="first" r:id="rId37"/>
          <w:footerReference w:type="first" r:id="rId38"/>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lastRenderedPageBreak/>
        <w:t>A</w:t>
      </w:r>
    </w:p>
    <w:p w14:paraId="131C2CA1" w14:textId="77777777" w:rsidR="00214092" w:rsidRDefault="00214092">
      <w:pPr>
        <w:pStyle w:val="Index1"/>
        <w:tabs>
          <w:tab w:val="right" w:leader="dot" w:pos="4113"/>
        </w:tabs>
        <w:rPr>
          <w:noProof/>
        </w:rPr>
      </w:pPr>
      <w:r>
        <w:rPr>
          <w:noProof/>
        </w:rPr>
        <w:t>a GANTT chart</w:t>
      </w:r>
      <w:r>
        <w:rPr>
          <w:noProof/>
        </w:rPr>
        <w:tab/>
        <w:t>2</w:t>
      </w:r>
    </w:p>
    <w:p w14:paraId="3AE8DDE7"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M</w:t>
      </w:r>
    </w:p>
    <w:p w14:paraId="1295B05A" w14:textId="77777777" w:rsidR="00214092" w:rsidRDefault="00214092">
      <w:pPr>
        <w:pStyle w:val="Index1"/>
        <w:tabs>
          <w:tab w:val="right" w:leader="dot" w:pos="4113"/>
        </w:tabs>
        <w:rPr>
          <w:noProof/>
        </w:rPr>
      </w:pPr>
      <w:r>
        <w:rPr>
          <w:noProof/>
        </w:rPr>
        <w:t>mission and strategy</w:t>
      </w:r>
      <w:r>
        <w:rPr>
          <w:noProof/>
        </w:rPr>
        <w:tab/>
        <w:t>3</w:t>
      </w:r>
    </w:p>
    <w:p w14:paraId="139B2079" w14:textId="77777777" w:rsidR="00214092" w:rsidRDefault="00214092">
      <w:pPr>
        <w:pStyle w:val="Index1"/>
        <w:tabs>
          <w:tab w:val="right" w:leader="dot" w:pos="4113"/>
        </w:tabs>
        <w:rPr>
          <w:noProof/>
        </w:rPr>
      </w:pPr>
      <w:r>
        <w:rPr>
          <w:noProof/>
        </w:rPr>
        <w:t>mission statement</w:t>
      </w:r>
      <w:r>
        <w:rPr>
          <w:noProof/>
        </w:rPr>
        <w:tab/>
        <w:t>3</w:t>
      </w:r>
    </w:p>
    <w:p w14:paraId="41398924"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O</w:t>
      </w:r>
    </w:p>
    <w:p w14:paraId="574EF2FB" w14:textId="77777777" w:rsidR="00214092" w:rsidRDefault="00214092">
      <w:pPr>
        <w:pStyle w:val="Index1"/>
        <w:tabs>
          <w:tab w:val="right" w:leader="dot" w:pos="4113"/>
        </w:tabs>
        <w:rPr>
          <w:noProof/>
        </w:rPr>
      </w:pPr>
      <w:r>
        <w:rPr>
          <w:noProof/>
        </w:rPr>
        <w:t>organizational change</w:t>
      </w:r>
      <w:r>
        <w:rPr>
          <w:noProof/>
        </w:rPr>
        <w:tab/>
        <w:t>3</w:t>
      </w:r>
    </w:p>
    <w:p w14:paraId="0ACC7D46"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P</w:t>
      </w:r>
    </w:p>
    <w:p w14:paraId="61EEA418" w14:textId="77777777" w:rsidR="00214092" w:rsidRDefault="00214092">
      <w:pPr>
        <w:pStyle w:val="Index1"/>
        <w:tabs>
          <w:tab w:val="right" w:leader="dot" w:pos="4113"/>
        </w:tabs>
        <w:rPr>
          <w:noProof/>
        </w:rPr>
      </w:pPr>
      <w:r>
        <w:rPr>
          <w:noProof/>
        </w:rPr>
        <w:t>project stakeholders</w:t>
      </w:r>
      <w:r>
        <w:rPr>
          <w:noProof/>
        </w:rPr>
        <w:tab/>
        <w:t>2</w:t>
      </w:r>
    </w:p>
    <w:p w14:paraId="1B1A195E" w14:textId="77777777" w:rsidR="00214092" w:rsidRDefault="00214092">
      <w:pPr>
        <w:pStyle w:val="Index1"/>
        <w:tabs>
          <w:tab w:val="right" w:leader="dot" w:pos="4113"/>
        </w:tabs>
        <w:rPr>
          <w:noProof/>
        </w:rPr>
      </w:pPr>
      <w:r>
        <w:rPr>
          <w:noProof/>
        </w:rPr>
        <w:t>projects integration</w:t>
      </w:r>
      <w:r>
        <w:rPr>
          <w:noProof/>
        </w:rPr>
        <w:tab/>
        <w:t>2</w:t>
      </w:r>
    </w:p>
    <w:p w14:paraId="534BED29"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S</w:t>
      </w:r>
    </w:p>
    <w:p w14:paraId="22D618B6" w14:textId="77777777" w:rsidR="00214092" w:rsidRDefault="00214092">
      <w:pPr>
        <w:pStyle w:val="Index1"/>
        <w:tabs>
          <w:tab w:val="right" w:leader="dot" w:pos="4113"/>
        </w:tabs>
        <w:rPr>
          <w:noProof/>
        </w:rPr>
      </w:pPr>
      <w:r>
        <w:rPr>
          <w:noProof/>
        </w:rPr>
        <w:t>successful implementation</w:t>
      </w:r>
      <w:r>
        <w:rPr>
          <w:noProof/>
        </w:rPr>
        <w:tab/>
        <w:t>3</w:t>
      </w:r>
    </w:p>
    <w:p w14:paraId="0A7EB74B" w14:textId="77777777" w:rsidR="00214092" w:rsidRDefault="00214092">
      <w:pPr>
        <w:pStyle w:val="IndexHeading"/>
        <w:keepNext/>
        <w:tabs>
          <w:tab w:val="right" w:leader="dot" w:pos="4113"/>
        </w:tabs>
        <w:rPr>
          <w:rFonts w:asciiTheme="minorHAnsi" w:eastAsiaTheme="minorEastAsia" w:hAnsiTheme="minorHAnsi" w:cstheme="minorBidi"/>
          <w:b w:val="0"/>
          <w:bCs w:val="0"/>
          <w:noProof/>
        </w:rPr>
      </w:pPr>
      <w:r>
        <w:rPr>
          <w:noProof/>
        </w:rPr>
        <w:t>U</w:t>
      </w:r>
    </w:p>
    <w:p w14:paraId="3A4A5C10" w14:textId="77777777" w:rsidR="00214092" w:rsidRDefault="00214092">
      <w:pPr>
        <w:pStyle w:val="Index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A46D8" w14:textId="77777777" w:rsidR="00F86EFC" w:rsidRDefault="00F86EFC">
      <w:pPr>
        <w:spacing w:after="0" w:line="240" w:lineRule="auto"/>
      </w:pPr>
      <w:r>
        <w:separator/>
      </w:r>
    </w:p>
  </w:endnote>
  <w:endnote w:type="continuationSeparator" w:id="0">
    <w:p w14:paraId="24A67C10" w14:textId="77777777" w:rsidR="00F86EFC" w:rsidRDefault="00F86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56D639"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F665A2"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A5YLMC&#10;8wIAAAMHAAAOAAAAAAAAAAAAAAAAAC4CAABkcnMvZTJvRG9jLnhtbFBLAQItABQABgAIAAAAIQC6&#10;fJML3wAAAA4BAAAPAAAAAAAAAAAAAAAAAE0FAABkcnMvZG93bnJldi54bWxQSwUGAAAAAAQABADz&#10;AAAAWQYAAAAA&#10;">
              <v:shape id="Shape 7460"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0787"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257CFD"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BD6wjW&#10;8wIAAAMHAAAOAAAAAAAAAAAAAAAAAC4CAABkcnMvZTJvRG9jLnhtbFBLAQItABQABgAIAAAAIQC6&#10;fJML3wAAAA4BAAAPAAAAAAAAAAAAAAAAAE0FAABkcnMvZG93bnJldi54bWxQSwUGAAAAAAQABADz&#10;AAAAWQYAAAAA&#10;">
              <v:shape id="Shape 7397"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8</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423787">
      <w:rPr>
        <w:b/>
        <w:noProof/>
        <w:color w:val="808080"/>
        <w:sz w:val="16"/>
      </w:rPr>
      <w:t>10</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C7B0E" w14:textId="77777777" w:rsidR="00B80C25" w:rsidRDefault="00A0304D">
    <w:pPr>
      <w:tabs>
        <w:tab w:val="right" w:pos="9191"/>
      </w:tabs>
      <w:spacing w:after="0" w:line="259" w:lineRule="auto"/>
      <w:ind w:left="-264" w:right="-224" w:firstLine="0"/>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firstLine="0"/>
      <w:jc w:val="center"/>
    </w:pPr>
    <w:r>
      <w:rPr>
        <w:noProof/>
        <w:sz w:val="22"/>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DE8B6F"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">
              <v:shape id="Shape 7334" o:spid="_x0000_s1027" style="position:absolute;width:62166;height:63;visibility:visible;mso-wrap-style:square;v-text-anchor:top" coordsize="621665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firstLine="0"/>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E9DF2" w14:textId="77777777" w:rsidR="00F86EFC" w:rsidRDefault="00F86EFC">
      <w:pPr>
        <w:spacing w:after="0" w:line="240" w:lineRule="auto"/>
      </w:pPr>
      <w:r>
        <w:separator/>
      </w:r>
    </w:p>
  </w:footnote>
  <w:footnote w:type="continuationSeparator" w:id="0">
    <w:p w14:paraId="40BFDC7C" w14:textId="77777777" w:rsidR="00F86EFC" w:rsidRDefault="00F86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76947" w14:textId="1B3D2431"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ind w:left="0" w:firstLine="0"/>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ind w:left="0" w:firstLine="0"/>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ind w:left="0" w:firstLine="0"/>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ind w:left="0" w:firstLine="0"/>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ind w:left="0" w:firstLine="0"/>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ind w:left="0" w:firstLine="0"/>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ind w:left="0" w:firstLine="0"/>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ind w:left="0" w:firstLine="0"/>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ind w:left="0" w:firstLine="0"/>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ind w:left="0" w:firstLine="0"/>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ind w:left="0" w:firstLine="0"/>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ind w:left="0" w:firstLine="0"/>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ind w:left="0" w:firstLine="0"/>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ind w:left="0" w:firstLine="0"/>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ind w:left="0" w:firstLine="0"/>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ind w:left="0" w:firstLine="0"/>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ind w:left="0" w:firstLine="0"/>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ind w:left="0" w:firstLine="0"/>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ind w:left="0" w:firstLine="0"/>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289DC" w14:textId="4E1D9ED3"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ind w:left="0" w:firstLine="0"/>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ind w:left="0" w:firstLine="0"/>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ind w:left="0" w:firstLine="0"/>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ind w:left="0" w:firstLine="0"/>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ind w:left="0" w:firstLine="0"/>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ind w:left="0" w:firstLine="0"/>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ind w:left="0" w:firstLine="0"/>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ind w:left="0" w:firstLine="0"/>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ind w:left="0" w:firstLine="0"/>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ind w:left="0" w:firstLine="0"/>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ind w:left="0" w:firstLine="0"/>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ind w:left="0" w:firstLine="0"/>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ind w:left="0" w:firstLine="0"/>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ind w:left="0" w:firstLine="0"/>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ind w:left="0" w:firstLine="0"/>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ind w:left="0" w:firstLine="0"/>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ind w:left="0" w:firstLine="0"/>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ind w:left="0" w:firstLine="0"/>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ind w:left="0" w:firstLine="0"/>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EDE6DE" w14:textId="3B60FCD4" w:rsidR="00B80C25" w:rsidRDefault="00574B06">
    <w:pPr>
      <w:spacing w:after="0" w:line="259" w:lineRule="auto"/>
      <w:ind w:left="-1440" w:right="10407" w:firstLine="0"/>
    </w:pPr>
    <w:r>
      <w:rPr>
        <w:noProof/>
        <w:sz w:val="22"/>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ind w:left="0" w:firstLine="0"/>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ind w:left="0" w:firstLine="0"/>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ind w:left="0" w:firstLine="0"/>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ind w:left="0" w:firstLine="0"/>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ind w:left="0" w:firstLine="0"/>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ind w:left="0" w:firstLine="0"/>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ind w:left="0" w:firstLine="0"/>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ind w:left="0" w:firstLine="0"/>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ind w:left="0" w:firstLine="0"/>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ind w:left="0" w:firstLine="0"/>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ind w:left="0" w:firstLine="0"/>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ind w:left="0" w:firstLine="0"/>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ind w:left="0" w:firstLine="0"/>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ind w:left="0" w:firstLine="0"/>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ind w:left="0" w:firstLine="0"/>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ind w:left="0" w:firstLine="0"/>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ind w:left="0" w:firstLine="0"/>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ind w:left="0" w:firstLine="0"/>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ind w:left="0" w:firstLine="0"/>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ind w:left="0" w:firstLine="0"/>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ind w:left="0" w:firstLine="0"/>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ind w:left="0" w:firstLine="0"/>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ind w:left="0" w:firstLine="0"/>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ind w:left="0" w:firstLine="0"/>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ind w:left="0" w:firstLine="0"/>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ind w:left="0" w:firstLine="0"/>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ind w:left="0" w:firstLine="0"/>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ind w:left="0" w:firstLine="0"/>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ind w:left="0" w:firstLine="0"/>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ind w:left="0" w:firstLine="0"/>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ind w:left="0" w:firstLine="0"/>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ind w:left="0" w:firstLine="0"/>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ind w:left="0" w:firstLine="0"/>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ind w:left="0" w:firstLine="0"/>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ind w:left="0" w:firstLine="0"/>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ind w:left="0" w:firstLine="0"/>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ind w:left="0" w:firstLine="0"/>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45721537">
    <w:abstractNumId w:val="4"/>
  </w:num>
  <w:num w:numId="2" w16cid:durableId="1013842020">
    <w:abstractNumId w:val="1"/>
  </w:num>
  <w:num w:numId="3" w16cid:durableId="1403793331">
    <w:abstractNumId w:val="6"/>
  </w:num>
  <w:num w:numId="4" w16cid:durableId="1618565722">
    <w:abstractNumId w:val="2"/>
  </w:num>
  <w:num w:numId="5" w16cid:durableId="385373434">
    <w:abstractNumId w:val="0"/>
  </w:num>
  <w:num w:numId="6" w16cid:durableId="2080638620">
    <w:abstractNumId w:val="5"/>
  </w:num>
  <w:num w:numId="7" w16cid:durableId="16190952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2323C"/>
    <w:rsid w:val="00086F1D"/>
    <w:rsid w:val="000B4049"/>
    <w:rsid w:val="000C0A42"/>
    <w:rsid w:val="000C3497"/>
    <w:rsid w:val="00141E1E"/>
    <w:rsid w:val="00147980"/>
    <w:rsid w:val="001B3B5B"/>
    <w:rsid w:val="00214092"/>
    <w:rsid w:val="00230AD7"/>
    <w:rsid w:val="002455DB"/>
    <w:rsid w:val="00314884"/>
    <w:rsid w:val="00336234"/>
    <w:rsid w:val="00342E57"/>
    <w:rsid w:val="00423787"/>
    <w:rsid w:val="004663FF"/>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8445A"/>
    <w:rsid w:val="007B3D62"/>
    <w:rsid w:val="00865755"/>
    <w:rsid w:val="00874363"/>
    <w:rsid w:val="008831E1"/>
    <w:rsid w:val="008D568E"/>
    <w:rsid w:val="0090198C"/>
    <w:rsid w:val="009D3CCE"/>
    <w:rsid w:val="009D53AE"/>
    <w:rsid w:val="009F58CE"/>
    <w:rsid w:val="00A0304D"/>
    <w:rsid w:val="00A27378"/>
    <w:rsid w:val="00AE1803"/>
    <w:rsid w:val="00AF3A0D"/>
    <w:rsid w:val="00AF77F7"/>
    <w:rsid w:val="00B14887"/>
    <w:rsid w:val="00B4003A"/>
    <w:rsid w:val="00B707B1"/>
    <w:rsid w:val="00B7643D"/>
    <w:rsid w:val="00B80C25"/>
    <w:rsid w:val="00BA5B62"/>
    <w:rsid w:val="00BD053C"/>
    <w:rsid w:val="00C11C5E"/>
    <w:rsid w:val="00C12639"/>
    <w:rsid w:val="00C74770"/>
    <w:rsid w:val="00C74BE4"/>
    <w:rsid w:val="00C859A2"/>
    <w:rsid w:val="00D80868"/>
    <w:rsid w:val="00D96609"/>
    <w:rsid w:val="00DA6C61"/>
    <w:rsid w:val="00DA6C96"/>
    <w:rsid w:val="00E51032"/>
    <w:rsid w:val="00E674F4"/>
    <w:rsid w:val="00E84E19"/>
    <w:rsid w:val="00EA7A2E"/>
    <w:rsid w:val="00EB0DE9"/>
    <w:rsid w:val="00EE5042"/>
    <w:rsid w:val="00F46E7A"/>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F5"/>
    <w:pPr>
      <w:spacing w:after="21" w:line="249" w:lineRule="auto"/>
      <w:ind w:left="10" w:hanging="10"/>
    </w:pPr>
    <w:rPr>
      <w:rFonts w:ascii="Calibri" w:eastAsia="Calibri" w:hAnsi="Calibri" w:cs="Calibri"/>
      <w:color w:val="000000"/>
      <w:sz w:val="20"/>
    </w:rPr>
  </w:style>
  <w:style w:type="paragraph" w:styleId="Heading1">
    <w:name w:val="heading 1"/>
    <w:basedOn w:val="Normal"/>
    <w:next w:val="Normal"/>
    <w:link w:val="Heading1Char"/>
    <w:uiPriority w:val="9"/>
    <w:qFormat/>
    <w:rsid w:val="007B3D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C504F"/>
    <w:pPr>
      <w:keepNext/>
      <w:keepLines/>
      <w:shd w:val="clear" w:color="auto" w:fill="4472C4" w:themeFill="accent1"/>
      <w:spacing w:before="40" w:after="0"/>
      <w:outlineLvl w:val="1"/>
    </w:pPr>
    <w:rPr>
      <w:rFonts w:asciiTheme="majorHAnsi" w:eastAsiaTheme="majorEastAsia" w:hAnsiTheme="majorHAnsi" w:cstheme="majorBidi"/>
      <w:b/>
      <w:color w:val="FFFFFF" w:themeColor="background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7980"/>
    <w:pPr>
      <w:ind w:left="720"/>
      <w:contextualSpacing/>
    </w:pPr>
  </w:style>
  <w:style w:type="paragraph" w:styleId="BalloonText">
    <w:name w:val="Balloon Text"/>
    <w:basedOn w:val="Normal"/>
    <w:link w:val="BalloonTextChar"/>
    <w:uiPriority w:val="99"/>
    <w:semiHidden/>
    <w:unhideWhenUsed/>
    <w:rsid w:val="00023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23C"/>
    <w:rPr>
      <w:rFonts w:ascii="Tahoma" w:eastAsia="Calibri" w:hAnsi="Tahoma" w:cs="Tahoma"/>
      <w:color w:val="000000"/>
      <w:sz w:val="16"/>
      <w:szCs w:val="16"/>
    </w:rPr>
  </w:style>
  <w:style w:type="character" w:styleId="Hyperlink">
    <w:name w:val="Hyperlink"/>
    <w:basedOn w:val="DefaultParagraphFont"/>
    <w:uiPriority w:val="99"/>
    <w:unhideWhenUsed/>
    <w:rsid w:val="00716BCB"/>
    <w:rPr>
      <w:color w:val="0000FF"/>
      <w:u w:val="single"/>
    </w:rPr>
  </w:style>
  <w:style w:type="paragraph" w:styleId="NoSpacing">
    <w:name w:val="No Spacing"/>
    <w:aliases w:val="Table Text"/>
    <w:link w:val="NoSpacingChar"/>
    <w:uiPriority w:val="1"/>
    <w:qFormat/>
    <w:rsid w:val="00C11C5E"/>
    <w:pPr>
      <w:spacing w:after="0" w:line="240" w:lineRule="auto"/>
    </w:pPr>
    <w:rPr>
      <w:lang w:val="en-US" w:eastAsia="en-US"/>
    </w:rPr>
  </w:style>
  <w:style w:type="character" w:customStyle="1" w:styleId="NoSpacingChar">
    <w:name w:val="No Spacing Char"/>
    <w:aliases w:val="Table Text Char"/>
    <w:basedOn w:val="DefaultParagraphFont"/>
    <w:link w:val="NoSpacing"/>
    <w:uiPriority w:val="1"/>
    <w:rsid w:val="00C11C5E"/>
    <w:rPr>
      <w:lang w:val="en-US" w:eastAsia="en-US"/>
    </w:rPr>
  </w:style>
  <w:style w:type="character" w:customStyle="1" w:styleId="UnresolvedMention1">
    <w:name w:val="Unresolved Mention1"/>
    <w:basedOn w:val="DefaultParagraphFont"/>
    <w:uiPriority w:val="99"/>
    <w:semiHidden/>
    <w:unhideWhenUsed/>
    <w:rsid w:val="009D3CCE"/>
    <w:rPr>
      <w:color w:val="605E5C"/>
      <w:shd w:val="clear" w:color="auto" w:fill="E1DFDD"/>
    </w:rPr>
  </w:style>
  <w:style w:type="paragraph" w:styleId="NormalWeb">
    <w:name w:val="Normal (Web)"/>
    <w:basedOn w:val="Normal"/>
    <w:uiPriority w:val="99"/>
    <w:semiHidden/>
    <w:unhideWhenUsed/>
    <w:rsid w:val="00D80868"/>
    <w:pPr>
      <w:spacing w:before="100" w:beforeAutospacing="1" w:after="100" w:afterAutospacing="1" w:line="240" w:lineRule="auto"/>
      <w:ind w:left="0" w:firstLine="0"/>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80868"/>
    <w:rPr>
      <w:b/>
      <w:bCs/>
    </w:rPr>
  </w:style>
  <w:style w:type="character" w:styleId="Emphasis">
    <w:name w:val="Emphasis"/>
    <w:basedOn w:val="DefaultParagraphFont"/>
    <w:uiPriority w:val="20"/>
    <w:qFormat/>
    <w:rsid w:val="00D80868"/>
    <w:rPr>
      <w:i/>
      <w:iCs/>
    </w:rPr>
  </w:style>
  <w:style w:type="character" w:styleId="FollowedHyperlink">
    <w:name w:val="FollowedHyperlink"/>
    <w:basedOn w:val="DefaultParagraphFont"/>
    <w:uiPriority w:val="99"/>
    <w:semiHidden/>
    <w:unhideWhenUsed/>
    <w:rsid w:val="00492964"/>
    <w:rPr>
      <w:color w:val="954F72" w:themeColor="followedHyperlink"/>
      <w:u w:val="single"/>
    </w:rPr>
  </w:style>
  <w:style w:type="character" w:customStyle="1" w:styleId="Heading2Char">
    <w:name w:val="Heading 2 Char"/>
    <w:basedOn w:val="DefaultParagraphFont"/>
    <w:link w:val="Heading2"/>
    <w:uiPriority w:val="9"/>
    <w:rsid w:val="005C504F"/>
    <w:rPr>
      <w:rFonts w:asciiTheme="majorHAnsi" w:eastAsiaTheme="majorEastAsia" w:hAnsiTheme="majorHAnsi" w:cstheme="majorBidi"/>
      <w:b/>
      <w:color w:val="FFFFFF" w:themeColor="background1"/>
      <w:sz w:val="24"/>
      <w:szCs w:val="26"/>
      <w:shd w:val="clear" w:color="auto" w:fill="4472C4" w:themeFill="accent1"/>
    </w:rPr>
  </w:style>
  <w:style w:type="character" w:customStyle="1" w:styleId="Heading1Char">
    <w:name w:val="Heading 1 Char"/>
    <w:basedOn w:val="DefaultParagraphFont"/>
    <w:link w:val="Heading1"/>
    <w:uiPriority w:val="9"/>
    <w:rsid w:val="007B3D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3D62"/>
    <w:pPr>
      <w:spacing w:line="259" w:lineRule="auto"/>
      <w:ind w:left="0" w:firstLine="0"/>
      <w:outlineLvl w:val="9"/>
    </w:pPr>
    <w:rPr>
      <w:lang w:val="en-US" w:eastAsia="en-US"/>
    </w:rPr>
  </w:style>
  <w:style w:type="paragraph" w:styleId="TOC2">
    <w:name w:val="toc 2"/>
    <w:basedOn w:val="Normal"/>
    <w:next w:val="Normal"/>
    <w:autoRedefine/>
    <w:uiPriority w:val="39"/>
    <w:unhideWhenUsed/>
    <w:rsid w:val="007B3D62"/>
    <w:pPr>
      <w:spacing w:after="100"/>
      <w:ind w:left="200"/>
    </w:pPr>
  </w:style>
  <w:style w:type="paragraph" w:styleId="Index1">
    <w:name w:val="index 1"/>
    <w:basedOn w:val="Normal"/>
    <w:next w:val="Normal"/>
    <w:autoRedefine/>
    <w:uiPriority w:val="99"/>
    <w:unhideWhenUsed/>
    <w:rsid w:val="00E674F4"/>
    <w:pPr>
      <w:spacing w:after="0"/>
      <w:ind w:left="200" w:hanging="200"/>
    </w:pPr>
    <w:rPr>
      <w:rFonts w:asciiTheme="minorHAnsi" w:hAnsiTheme="minorHAnsi" w:cstheme="minorHAnsi"/>
      <w:sz w:val="18"/>
      <w:szCs w:val="18"/>
    </w:rPr>
  </w:style>
  <w:style w:type="paragraph" w:styleId="Index2">
    <w:name w:val="index 2"/>
    <w:basedOn w:val="Normal"/>
    <w:next w:val="Normal"/>
    <w:autoRedefine/>
    <w:uiPriority w:val="99"/>
    <w:unhideWhenUsed/>
    <w:rsid w:val="00E674F4"/>
    <w:pPr>
      <w:spacing w:after="0"/>
      <w:ind w:left="400" w:hanging="200"/>
    </w:pPr>
    <w:rPr>
      <w:rFonts w:asciiTheme="minorHAnsi" w:hAnsiTheme="minorHAnsi" w:cstheme="minorHAnsi"/>
      <w:sz w:val="18"/>
      <w:szCs w:val="18"/>
    </w:rPr>
  </w:style>
  <w:style w:type="paragraph" w:styleId="Index3">
    <w:name w:val="index 3"/>
    <w:basedOn w:val="Normal"/>
    <w:next w:val="Normal"/>
    <w:autoRedefine/>
    <w:uiPriority w:val="99"/>
    <w:unhideWhenUsed/>
    <w:rsid w:val="00E674F4"/>
    <w:pPr>
      <w:spacing w:after="0"/>
      <w:ind w:left="600" w:hanging="200"/>
    </w:pPr>
    <w:rPr>
      <w:rFonts w:asciiTheme="minorHAnsi" w:hAnsiTheme="minorHAnsi" w:cstheme="minorHAnsi"/>
      <w:sz w:val="18"/>
      <w:szCs w:val="18"/>
    </w:rPr>
  </w:style>
  <w:style w:type="paragraph" w:styleId="Index4">
    <w:name w:val="index 4"/>
    <w:basedOn w:val="Normal"/>
    <w:next w:val="Normal"/>
    <w:autoRedefine/>
    <w:uiPriority w:val="99"/>
    <w:unhideWhenUsed/>
    <w:rsid w:val="00E674F4"/>
    <w:pPr>
      <w:spacing w:after="0"/>
      <w:ind w:left="800" w:hanging="200"/>
    </w:pPr>
    <w:rPr>
      <w:rFonts w:asciiTheme="minorHAnsi" w:hAnsiTheme="minorHAnsi" w:cstheme="minorHAnsi"/>
      <w:sz w:val="18"/>
      <w:szCs w:val="18"/>
    </w:rPr>
  </w:style>
  <w:style w:type="paragraph" w:styleId="Index5">
    <w:name w:val="index 5"/>
    <w:basedOn w:val="Normal"/>
    <w:next w:val="Normal"/>
    <w:autoRedefine/>
    <w:uiPriority w:val="99"/>
    <w:unhideWhenUsed/>
    <w:rsid w:val="00E674F4"/>
    <w:pPr>
      <w:spacing w:after="0"/>
      <w:ind w:left="1000" w:hanging="200"/>
    </w:pPr>
    <w:rPr>
      <w:rFonts w:asciiTheme="minorHAnsi" w:hAnsiTheme="minorHAnsi" w:cstheme="minorHAnsi"/>
      <w:sz w:val="18"/>
      <w:szCs w:val="18"/>
    </w:rPr>
  </w:style>
  <w:style w:type="paragraph" w:styleId="Index6">
    <w:name w:val="index 6"/>
    <w:basedOn w:val="Normal"/>
    <w:next w:val="Normal"/>
    <w:autoRedefine/>
    <w:uiPriority w:val="99"/>
    <w:unhideWhenUsed/>
    <w:rsid w:val="00E674F4"/>
    <w:pPr>
      <w:spacing w:after="0"/>
      <w:ind w:left="1200" w:hanging="200"/>
    </w:pPr>
    <w:rPr>
      <w:rFonts w:asciiTheme="minorHAnsi" w:hAnsiTheme="minorHAnsi" w:cstheme="minorHAnsi"/>
      <w:sz w:val="18"/>
      <w:szCs w:val="18"/>
    </w:rPr>
  </w:style>
  <w:style w:type="paragraph" w:styleId="Index7">
    <w:name w:val="index 7"/>
    <w:basedOn w:val="Normal"/>
    <w:next w:val="Normal"/>
    <w:autoRedefine/>
    <w:uiPriority w:val="99"/>
    <w:unhideWhenUsed/>
    <w:rsid w:val="00E674F4"/>
    <w:pPr>
      <w:spacing w:after="0"/>
      <w:ind w:left="1400" w:hanging="200"/>
    </w:pPr>
    <w:rPr>
      <w:rFonts w:asciiTheme="minorHAnsi" w:hAnsiTheme="minorHAnsi" w:cstheme="minorHAnsi"/>
      <w:sz w:val="18"/>
      <w:szCs w:val="18"/>
    </w:rPr>
  </w:style>
  <w:style w:type="paragraph" w:styleId="Index8">
    <w:name w:val="index 8"/>
    <w:basedOn w:val="Normal"/>
    <w:next w:val="Normal"/>
    <w:autoRedefine/>
    <w:uiPriority w:val="99"/>
    <w:unhideWhenUsed/>
    <w:rsid w:val="00E674F4"/>
    <w:pPr>
      <w:spacing w:after="0"/>
      <w:ind w:left="1600" w:hanging="200"/>
    </w:pPr>
    <w:rPr>
      <w:rFonts w:asciiTheme="minorHAnsi" w:hAnsiTheme="minorHAnsi" w:cstheme="minorHAnsi"/>
      <w:sz w:val="18"/>
      <w:szCs w:val="18"/>
    </w:rPr>
  </w:style>
  <w:style w:type="paragraph" w:styleId="Index9">
    <w:name w:val="index 9"/>
    <w:basedOn w:val="Normal"/>
    <w:next w:val="Normal"/>
    <w:autoRedefine/>
    <w:uiPriority w:val="99"/>
    <w:unhideWhenUsed/>
    <w:rsid w:val="00E674F4"/>
    <w:pPr>
      <w:spacing w:after="0"/>
      <w:ind w:left="1800" w:hanging="200"/>
    </w:pPr>
    <w:rPr>
      <w:rFonts w:asciiTheme="minorHAnsi" w:hAnsiTheme="minorHAnsi" w:cstheme="minorHAnsi"/>
      <w:sz w:val="18"/>
      <w:szCs w:val="18"/>
    </w:rPr>
  </w:style>
  <w:style w:type="paragraph" w:styleId="IndexHeading">
    <w:name w:val="index heading"/>
    <w:basedOn w:val="Normal"/>
    <w:next w:val="Index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styleId="UnresolvedMention">
    <w:name w:val="Unresolved Mention"/>
    <w:basedOn w:val="DefaultParagraphFont"/>
    <w:uiPriority w:val="99"/>
    <w:semiHidden/>
    <w:unhideWhenUsed/>
    <w:rsid w:val="00C126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1C2E2-A84E-4757-B873-E3B2E8381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12</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John Yee                      Student ID: 12345</dc:creator>
  <cp:lastModifiedBy>Devrin Hocellino</cp:lastModifiedBy>
  <cp:revision>15</cp:revision>
  <dcterms:created xsi:type="dcterms:W3CDTF">2022-04-14T04:25:00Z</dcterms:created>
  <dcterms:modified xsi:type="dcterms:W3CDTF">2024-08-06T12:26:00Z</dcterms:modified>
</cp:coreProperties>
</file>