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left="0" w:right="5.669291338583093" w:firstLine="0"/>
        <w:jc w:val="center"/>
        <w:rPr>
          <w:b w:val="1"/>
          <w:sz w:val="28"/>
          <w:szCs w:val="28"/>
        </w:rPr>
      </w:pPr>
      <w:r w:rsidDel="00000000" w:rsidR="00000000" w:rsidRPr="00000000">
        <w:rPr>
          <w:b w:val="1"/>
          <w:sz w:val="28"/>
          <w:szCs w:val="28"/>
          <w:rtl w:val="0"/>
        </w:rPr>
        <w:t xml:space="preserve">Universidad Nacional Mayor de San Marcos </w:t>
      </w:r>
    </w:p>
    <w:p w:rsidR="00000000" w:rsidDel="00000000" w:rsidP="00000000" w:rsidRDefault="00000000" w:rsidRPr="00000000" w14:paraId="00000002">
      <w:pPr>
        <w:widowControl w:val="0"/>
        <w:spacing w:line="360" w:lineRule="auto"/>
        <w:ind w:left="0" w:right="5.669291338583093" w:firstLine="0"/>
        <w:jc w:val="center"/>
        <w:rPr>
          <w:sz w:val="28"/>
          <w:szCs w:val="28"/>
        </w:rPr>
      </w:pPr>
      <w:r w:rsidDel="00000000" w:rsidR="00000000" w:rsidRPr="00000000">
        <w:rPr>
          <w:sz w:val="28"/>
          <w:szCs w:val="28"/>
          <w:rtl w:val="0"/>
        </w:rPr>
        <w:t xml:space="preserve">(Universidad del Perú. Decana de América)</w:t>
      </w:r>
    </w:p>
    <w:p w:rsidR="00000000" w:rsidDel="00000000" w:rsidP="00000000" w:rsidRDefault="00000000" w:rsidRPr="00000000" w14:paraId="00000003">
      <w:pPr>
        <w:widowControl w:val="0"/>
        <w:spacing w:line="360" w:lineRule="auto"/>
        <w:ind w:left="0" w:right="5.669291338583093" w:firstLine="0"/>
        <w:jc w:val="center"/>
        <w:rPr>
          <w:b w:val="1"/>
          <w:sz w:val="28"/>
          <w:szCs w:val="28"/>
        </w:rPr>
      </w:pPr>
      <w:r w:rsidDel="00000000" w:rsidR="00000000" w:rsidRPr="00000000">
        <w:rPr>
          <w:b w:val="1"/>
          <w:sz w:val="28"/>
          <w:szCs w:val="28"/>
          <w:rtl w:val="0"/>
        </w:rPr>
        <w:t xml:space="preserve">Facultad de Ingeniería de Sistemas e Informática </w:t>
      </w:r>
    </w:p>
    <w:p w:rsidR="00000000" w:rsidDel="00000000" w:rsidP="00000000" w:rsidRDefault="00000000" w:rsidRPr="00000000" w14:paraId="00000004">
      <w:pPr>
        <w:widowControl w:val="0"/>
        <w:spacing w:line="360" w:lineRule="auto"/>
        <w:ind w:left="0" w:right="5.669291338583093" w:firstLine="0"/>
        <w:jc w:val="center"/>
        <w:rPr>
          <w:b w:val="1"/>
          <w:sz w:val="28"/>
          <w:szCs w:val="28"/>
        </w:rPr>
      </w:pPr>
      <w:r w:rsidDel="00000000" w:rsidR="00000000" w:rsidRPr="00000000">
        <w:rPr>
          <w:b w:val="1"/>
          <w:sz w:val="28"/>
          <w:szCs w:val="28"/>
          <w:rtl w:val="0"/>
        </w:rPr>
        <w:t xml:space="preserve">Escuela Profesional de Ingeniería de Software </w:t>
      </w:r>
    </w:p>
    <w:p w:rsidR="00000000" w:rsidDel="00000000" w:rsidP="00000000" w:rsidRDefault="00000000" w:rsidRPr="00000000" w14:paraId="00000005">
      <w:pPr>
        <w:widowControl w:val="0"/>
        <w:spacing w:before="398.033447265625" w:line="215.56294441223145" w:lineRule="auto"/>
        <w:ind w:left="0" w:right="5.669291338583093" w:firstLine="0"/>
        <w:jc w:val="center"/>
        <w:rPr>
          <w:b w:val="1"/>
        </w:rPr>
      </w:pPr>
      <w:r w:rsidDel="00000000" w:rsidR="00000000" w:rsidRPr="00000000">
        <w:rPr>
          <w:b w:val="1"/>
        </w:rPr>
        <w:drawing>
          <wp:inline distB="19050" distT="19050" distL="19050" distR="19050">
            <wp:extent cx="1247775" cy="14873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4873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398.033447265625" w:line="215.56294441223145" w:lineRule="auto"/>
        <w:ind w:left="0" w:right="5.669291338583093" w:firstLine="0"/>
        <w:jc w:val="center"/>
        <w:rPr>
          <w:b w:val="1"/>
          <w:sz w:val="32"/>
          <w:szCs w:val="32"/>
        </w:rPr>
      </w:pPr>
      <w:r w:rsidDel="00000000" w:rsidR="00000000" w:rsidRPr="00000000">
        <w:rPr>
          <w:b w:val="1"/>
          <w:sz w:val="32"/>
          <w:szCs w:val="32"/>
          <w:rtl w:val="0"/>
        </w:rPr>
        <w:t xml:space="preserve">Reporte del Primer Sprint</w:t>
      </w:r>
    </w:p>
    <w:p w:rsidR="00000000" w:rsidDel="00000000" w:rsidP="00000000" w:rsidRDefault="00000000" w:rsidRPr="00000000" w14:paraId="00000007">
      <w:pPr>
        <w:widowControl w:val="0"/>
        <w:spacing w:before="411.3238525390625" w:line="240" w:lineRule="auto"/>
        <w:ind w:left="0" w:right="5.669291338583093" w:firstLine="0"/>
        <w:jc w:val="center"/>
        <w:rPr/>
      </w:pPr>
      <w:r w:rsidDel="00000000" w:rsidR="00000000" w:rsidRPr="00000000">
        <w:rPr>
          <w:b w:val="1"/>
          <w:sz w:val="26"/>
          <w:szCs w:val="26"/>
          <w:rtl w:val="0"/>
        </w:rPr>
        <w:t xml:space="preserve">Asignatura: </w:t>
      </w:r>
      <w:r w:rsidDel="00000000" w:rsidR="00000000" w:rsidRPr="00000000">
        <w:rPr>
          <w:sz w:val="26"/>
          <w:szCs w:val="26"/>
          <w:rtl w:val="0"/>
        </w:rPr>
        <w:t xml:space="preserve">Gestión de la configuración del software </w:t>
      </w:r>
      <w:r w:rsidDel="00000000" w:rsidR="00000000" w:rsidRPr="00000000">
        <w:rPr>
          <w:rtl w:val="0"/>
        </w:rPr>
      </w:r>
    </w:p>
    <w:p w:rsidR="00000000" w:rsidDel="00000000" w:rsidP="00000000" w:rsidRDefault="00000000" w:rsidRPr="00000000" w14:paraId="00000008">
      <w:pPr>
        <w:widowControl w:val="0"/>
        <w:spacing w:before="571.8731689453125" w:line="240" w:lineRule="auto"/>
        <w:ind w:left="0" w:right="5.669291338583093" w:firstLine="0"/>
        <w:jc w:val="center"/>
        <w:rPr>
          <w:b w:val="1"/>
        </w:rPr>
      </w:pPr>
      <w:r w:rsidDel="00000000" w:rsidR="00000000" w:rsidRPr="00000000">
        <w:rPr>
          <w:b w:val="1"/>
          <w:rtl w:val="0"/>
        </w:rPr>
        <w:t xml:space="preserve">Grupo 4</w:t>
      </w:r>
    </w:p>
    <w:p w:rsidR="00000000" w:rsidDel="00000000" w:rsidP="00000000" w:rsidRDefault="00000000" w:rsidRPr="00000000" w14:paraId="00000009">
      <w:pPr>
        <w:widowControl w:val="0"/>
        <w:spacing w:before="571.8743896484375" w:line="240" w:lineRule="auto"/>
        <w:ind w:left="0" w:right="5.669291338583093" w:firstLine="0"/>
        <w:jc w:val="center"/>
        <w:rPr>
          <w:b w:val="1"/>
        </w:rPr>
      </w:pPr>
      <w:r w:rsidDel="00000000" w:rsidR="00000000" w:rsidRPr="00000000">
        <w:rPr>
          <w:b w:val="1"/>
          <w:rtl w:val="0"/>
        </w:rPr>
        <w:t xml:space="preserve">Integrantes:</w:t>
      </w:r>
    </w:p>
    <w:p w:rsidR="00000000" w:rsidDel="00000000" w:rsidP="00000000" w:rsidRDefault="00000000" w:rsidRPr="00000000" w14:paraId="0000000A">
      <w:pPr>
        <w:widowControl w:val="0"/>
        <w:spacing w:line="240" w:lineRule="auto"/>
        <w:ind w:left="0" w:right="5.669291338583093" w:firstLine="0"/>
        <w:jc w:val="center"/>
        <w:rPr>
          <w:b w:val="1"/>
        </w:rPr>
      </w:pPr>
      <w:r w:rsidDel="00000000" w:rsidR="00000000" w:rsidRPr="00000000">
        <w:rPr>
          <w:rtl w:val="0"/>
        </w:rPr>
      </w:r>
    </w:p>
    <w:p w:rsidR="00000000" w:rsidDel="00000000" w:rsidP="00000000" w:rsidRDefault="00000000" w:rsidRPr="00000000" w14:paraId="0000000B">
      <w:pPr>
        <w:widowControl w:val="0"/>
        <w:spacing w:line="240" w:lineRule="auto"/>
        <w:ind w:left="0" w:right="5.669291338583093" w:firstLine="0"/>
        <w:jc w:val="center"/>
        <w:rPr/>
      </w:pPr>
      <w:r w:rsidDel="00000000" w:rsidR="00000000" w:rsidRPr="00000000">
        <w:rPr>
          <w:rtl w:val="0"/>
        </w:rPr>
        <w:t xml:space="preserve">Dávila Raffo, Alwin Edu</w:t>
      </w:r>
    </w:p>
    <w:p w:rsidR="00000000" w:rsidDel="00000000" w:rsidP="00000000" w:rsidRDefault="00000000" w:rsidRPr="00000000" w14:paraId="0000000C">
      <w:pPr>
        <w:widowControl w:val="0"/>
        <w:spacing w:line="240" w:lineRule="auto"/>
        <w:ind w:left="0" w:right="5.669291338583093" w:firstLine="0"/>
        <w:jc w:val="center"/>
        <w:rPr/>
      </w:pPr>
      <w:r w:rsidDel="00000000" w:rsidR="00000000" w:rsidRPr="00000000">
        <w:rPr>
          <w:rtl w:val="0"/>
        </w:rPr>
        <w:t xml:space="preserve">Espinoza Peralta, Carlos Miguel</w:t>
      </w:r>
    </w:p>
    <w:p w:rsidR="00000000" w:rsidDel="00000000" w:rsidP="00000000" w:rsidRDefault="00000000" w:rsidRPr="00000000" w14:paraId="0000000D">
      <w:pPr>
        <w:widowControl w:val="0"/>
        <w:spacing w:line="240" w:lineRule="auto"/>
        <w:ind w:left="0" w:right="5.669291338583093" w:firstLine="0"/>
        <w:jc w:val="center"/>
        <w:rPr/>
      </w:pPr>
      <w:r w:rsidDel="00000000" w:rsidR="00000000" w:rsidRPr="00000000">
        <w:rPr>
          <w:rtl w:val="0"/>
        </w:rPr>
        <w:t xml:space="preserve">Jara Espinoza, Ángela Lucía</w:t>
      </w:r>
    </w:p>
    <w:p w:rsidR="00000000" w:rsidDel="00000000" w:rsidP="00000000" w:rsidRDefault="00000000" w:rsidRPr="00000000" w14:paraId="0000000E">
      <w:pPr>
        <w:widowControl w:val="0"/>
        <w:spacing w:line="240" w:lineRule="auto"/>
        <w:ind w:left="0" w:right="5.669291338583093" w:firstLine="0"/>
        <w:jc w:val="center"/>
        <w:rPr/>
      </w:pPr>
      <w:r w:rsidDel="00000000" w:rsidR="00000000" w:rsidRPr="00000000">
        <w:rPr>
          <w:rtl w:val="0"/>
        </w:rPr>
        <w:t xml:space="preserve">Madrid Ruiz, Giacomo Salvador</w:t>
      </w:r>
    </w:p>
    <w:p w:rsidR="00000000" w:rsidDel="00000000" w:rsidP="00000000" w:rsidRDefault="00000000" w:rsidRPr="00000000" w14:paraId="0000000F">
      <w:pPr>
        <w:widowControl w:val="0"/>
        <w:spacing w:line="240" w:lineRule="auto"/>
        <w:ind w:left="0" w:right="5.669291338583093" w:firstLine="0"/>
        <w:jc w:val="center"/>
        <w:rPr/>
      </w:pPr>
      <w:r w:rsidDel="00000000" w:rsidR="00000000" w:rsidRPr="00000000">
        <w:rPr>
          <w:rtl w:val="0"/>
        </w:rPr>
        <w:t xml:space="preserve">Mantilla Flores, Shamir</w:t>
      </w:r>
    </w:p>
    <w:p w:rsidR="00000000" w:rsidDel="00000000" w:rsidP="00000000" w:rsidRDefault="00000000" w:rsidRPr="00000000" w14:paraId="00000010">
      <w:pPr>
        <w:widowControl w:val="0"/>
        <w:spacing w:line="240" w:lineRule="auto"/>
        <w:ind w:left="0" w:right="5.669291338583093" w:firstLine="0"/>
        <w:jc w:val="center"/>
        <w:rPr>
          <w:sz w:val="26"/>
          <w:szCs w:val="26"/>
        </w:rPr>
      </w:pPr>
      <w:r w:rsidDel="00000000" w:rsidR="00000000" w:rsidRPr="00000000">
        <w:rPr>
          <w:rtl w:val="0"/>
        </w:rPr>
        <w:t xml:space="preserve">Patricio Julca, Vilberto Alberto</w:t>
      </w:r>
      <w:r w:rsidDel="00000000" w:rsidR="00000000" w:rsidRPr="00000000">
        <w:rPr>
          <w:rtl w:val="0"/>
        </w:rPr>
      </w:r>
    </w:p>
    <w:p w:rsidR="00000000" w:rsidDel="00000000" w:rsidP="00000000" w:rsidRDefault="00000000" w:rsidRPr="00000000" w14:paraId="00000011">
      <w:pPr>
        <w:widowControl w:val="0"/>
        <w:spacing w:before="571.8731689453125" w:line="240" w:lineRule="auto"/>
        <w:ind w:left="0" w:right="5.669291338583093" w:firstLine="0"/>
        <w:jc w:val="center"/>
        <w:rPr/>
      </w:pPr>
      <w:r w:rsidDel="00000000" w:rsidR="00000000" w:rsidRPr="00000000">
        <w:rPr>
          <w:b w:val="1"/>
          <w:rtl w:val="0"/>
        </w:rPr>
        <w:t xml:space="preserve">Docente:  </w:t>
      </w:r>
      <w:r w:rsidDel="00000000" w:rsidR="00000000" w:rsidRPr="00000000">
        <w:rPr>
          <w:rtl w:val="0"/>
        </w:rPr>
        <w:t xml:space="preserve">Wong Portillo, Lenis Rossi</w:t>
      </w:r>
    </w:p>
    <w:p w:rsidR="00000000" w:rsidDel="00000000" w:rsidP="00000000" w:rsidRDefault="00000000" w:rsidRPr="00000000" w14:paraId="00000012">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3">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4">
      <w:pPr>
        <w:widowControl w:val="0"/>
        <w:spacing w:line="240" w:lineRule="auto"/>
        <w:ind w:left="0" w:right="5.669291338583093" w:firstLine="0"/>
        <w:jc w:val="center"/>
        <w:rPr/>
      </w:pPr>
      <w:r w:rsidDel="00000000" w:rsidR="00000000" w:rsidRPr="00000000">
        <w:rPr>
          <w:rtl w:val="0"/>
        </w:rPr>
        <w:t xml:space="preserve">Lima, Perú </w:t>
      </w:r>
    </w:p>
    <w:p w:rsidR="00000000" w:rsidDel="00000000" w:rsidP="00000000" w:rsidRDefault="00000000" w:rsidRPr="00000000" w14:paraId="00000015">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6">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7">
      <w:pPr>
        <w:widowControl w:val="0"/>
        <w:spacing w:line="240" w:lineRule="auto"/>
        <w:ind w:left="0" w:right="5.669291338583093" w:firstLine="0"/>
        <w:jc w:val="center"/>
        <w:rPr>
          <w:sz w:val="28"/>
          <w:szCs w:val="28"/>
        </w:rPr>
      </w:pPr>
      <w:r w:rsidDel="00000000" w:rsidR="00000000" w:rsidRPr="00000000">
        <w:rPr>
          <w:sz w:val="28"/>
          <w:szCs w:val="28"/>
          <w:rtl w:val="0"/>
        </w:rPr>
        <w:t xml:space="preserve">2024</w:t>
      </w:r>
    </w:p>
    <w:p w:rsidR="00000000" w:rsidDel="00000000" w:rsidP="00000000" w:rsidRDefault="00000000" w:rsidRPr="00000000" w14:paraId="00000018">
      <w:pPr>
        <w:widowControl w:val="0"/>
        <w:spacing w:line="240" w:lineRule="auto"/>
        <w:ind w:left="1700.7874015748032" w:right="1092.9921259842524" w:firstLine="0"/>
        <w:jc w:val="center"/>
        <w:rPr>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1700.7874015748032" w:right="1092.9921259842524" w:firstLine="0"/>
        <w:jc w:val="center"/>
        <w:rPr>
          <w:sz w:val="28"/>
          <w:szCs w:val="28"/>
        </w:rPr>
      </w:pPr>
      <w:r w:rsidDel="00000000" w:rsidR="00000000" w:rsidRPr="00000000">
        <w:rPr>
          <w:rtl w:val="0"/>
        </w:rPr>
      </w:r>
    </w:p>
    <w:p w:rsidR="00000000" w:rsidDel="00000000" w:rsidP="00000000" w:rsidRDefault="00000000" w:rsidRPr="00000000" w14:paraId="0000001A">
      <w:pPr>
        <w:spacing w:after="200" w:before="200" w:lineRule="auto"/>
        <w:jc w:val="center"/>
        <w:rPr>
          <w:b w:val="1"/>
        </w:rPr>
      </w:pPr>
      <w:r w:rsidDel="00000000" w:rsidR="00000000" w:rsidRPr="00000000">
        <w:rPr>
          <w:b w:val="1"/>
          <w:rtl w:val="0"/>
        </w:rPr>
        <w:t xml:space="preserve">Historial de versiones</w:t>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1373.333333333333"/>
        <w:gridCol w:w="3306.666666666667"/>
        <w:gridCol w:w="2340"/>
        <w:tblGridChange w:id="0">
          <w:tblGrid>
            <w:gridCol w:w="2340"/>
            <w:gridCol w:w="1373.333333333333"/>
            <w:gridCol w:w="3306.666666666667"/>
            <w:gridCol w:w="234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B">
            <w:pPr>
              <w:widowControl w:val="0"/>
              <w:spacing w:after="200" w:before="200" w:line="276" w:lineRule="auto"/>
              <w:rPr>
                <w:b w:val="1"/>
                <w:sz w:val="22"/>
                <w:szCs w:val="22"/>
              </w:rPr>
            </w:pPr>
            <w:r w:rsidDel="00000000" w:rsidR="00000000" w:rsidRPr="00000000">
              <w:rPr>
                <w:b w:val="1"/>
                <w:sz w:val="22"/>
                <w:szCs w:val="22"/>
                <w:rtl w:val="0"/>
              </w:rPr>
              <w:t xml:space="preserve">Fecha</w:t>
            </w:r>
          </w:p>
        </w:tc>
        <w:tc>
          <w:tcPr>
            <w:tcMar>
              <w:top w:w="100.0" w:type="dxa"/>
              <w:left w:w="108.0" w:type="dxa"/>
              <w:bottom w:w="100.0" w:type="dxa"/>
              <w:right w:w="108.0" w:type="dxa"/>
            </w:tcMar>
            <w:vAlign w:val="center"/>
          </w:tcPr>
          <w:p w:rsidR="00000000" w:rsidDel="00000000" w:rsidP="00000000" w:rsidRDefault="00000000" w:rsidRPr="00000000" w14:paraId="0000001C">
            <w:pPr>
              <w:widowControl w:val="0"/>
              <w:spacing w:after="200" w:before="200" w:line="276" w:lineRule="auto"/>
              <w:rPr>
                <w:b w:val="1"/>
                <w:sz w:val="22"/>
                <w:szCs w:val="22"/>
              </w:rPr>
            </w:pPr>
            <w:r w:rsidDel="00000000" w:rsidR="00000000" w:rsidRPr="00000000">
              <w:rPr>
                <w:b w:val="1"/>
                <w:sz w:val="22"/>
                <w:szCs w:val="22"/>
                <w:rtl w:val="0"/>
              </w:rPr>
              <w:t xml:space="preserve">Versión</w:t>
            </w:r>
          </w:p>
        </w:tc>
        <w:tc>
          <w:tcPr>
            <w:tcMar>
              <w:top w:w="100.0" w:type="dxa"/>
              <w:left w:w="108.0" w:type="dxa"/>
              <w:bottom w:w="100.0" w:type="dxa"/>
              <w:right w:w="108.0" w:type="dxa"/>
            </w:tcMar>
            <w:vAlign w:val="center"/>
          </w:tcPr>
          <w:p w:rsidR="00000000" w:rsidDel="00000000" w:rsidP="00000000" w:rsidRDefault="00000000" w:rsidRPr="00000000" w14:paraId="0000001D">
            <w:pPr>
              <w:widowControl w:val="0"/>
              <w:spacing w:after="200" w:before="200" w:line="276" w:lineRule="auto"/>
              <w:rPr>
                <w:b w:val="1"/>
                <w:sz w:val="22"/>
                <w:szCs w:val="22"/>
              </w:rPr>
            </w:pPr>
            <w:r w:rsidDel="00000000" w:rsidR="00000000" w:rsidRPr="00000000">
              <w:rPr>
                <w:b w:val="1"/>
                <w:sz w:val="22"/>
                <w:szCs w:val="22"/>
                <w:rtl w:val="0"/>
              </w:rPr>
              <w:t xml:space="preserve">Descripción</w:t>
            </w:r>
          </w:p>
        </w:tc>
        <w:tc>
          <w:tcPr>
            <w:tcMar>
              <w:top w:w="100.0" w:type="dxa"/>
              <w:left w:w="108.0" w:type="dxa"/>
              <w:bottom w:w="100.0" w:type="dxa"/>
              <w:right w:w="108.0" w:type="dxa"/>
            </w:tcMar>
            <w:vAlign w:val="center"/>
          </w:tcPr>
          <w:p w:rsidR="00000000" w:rsidDel="00000000" w:rsidP="00000000" w:rsidRDefault="00000000" w:rsidRPr="00000000" w14:paraId="0000001E">
            <w:pPr>
              <w:widowControl w:val="0"/>
              <w:spacing w:after="200" w:before="200" w:line="276" w:lineRule="auto"/>
              <w:rPr>
                <w:b w:val="1"/>
                <w:sz w:val="22"/>
                <w:szCs w:val="22"/>
              </w:rPr>
            </w:pPr>
            <w:r w:rsidDel="00000000" w:rsidR="00000000" w:rsidRPr="00000000">
              <w:rPr>
                <w:b w:val="1"/>
                <w:sz w:val="22"/>
                <w:szCs w:val="22"/>
                <w:rtl w:val="0"/>
              </w:rPr>
              <w:t xml:space="preserve">Autor</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F">
            <w:pPr>
              <w:widowControl w:val="0"/>
              <w:spacing w:line="276" w:lineRule="auto"/>
              <w:jc w:val="both"/>
              <w:rPr>
                <w:sz w:val="22"/>
                <w:szCs w:val="22"/>
              </w:rPr>
            </w:pPr>
            <w:r w:rsidDel="00000000" w:rsidR="00000000" w:rsidRPr="00000000">
              <w:rPr>
                <w:sz w:val="22"/>
                <w:szCs w:val="22"/>
                <w:rtl w:val="0"/>
              </w:rPr>
              <w:t xml:space="preserve">19</w:t>
            </w:r>
            <w:r w:rsidDel="00000000" w:rsidR="00000000" w:rsidRPr="00000000">
              <w:rPr>
                <w:sz w:val="22"/>
                <w:szCs w:val="22"/>
                <w:rtl w:val="0"/>
              </w:rPr>
              <w:t xml:space="preserve">/09/2024</w:t>
            </w:r>
          </w:p>
        </w:tc>
        <w:tc>
          <w:tcPr>
            <w:tcMar>
              <w:top w:w="100.0" w:type="dxa"/>
              <w:left w:w="108.0" w:type="dxa"/>
              <w:bottom w:w="100.0" w:type="dxa"/>
              <w:right w:w="108.0" w:type="dxa"/>
            </w:tcMar>
            <w:vAlign w:val="center"/>
          </w:tcPr>
          <w:p w:rsidR="00000000" w:rsidDel="00000000" w:rsidP="00000000" w:rsidRDefault="00000000" w:rsidRPr="00000000" w14:paraId="00000020">
            <w:pPr>
              <w:widowControl w:val="0"/>
              <w:spacing w:line="276" w:lineRule="auto"/>
              <w:jc w:val="both"/>
              <w:rPr>
                <w:sz w:val="22"/>
                <w:szCs w:val="22"/>
              </w:rPr>
            </w:pPr>
            <w:r w:rsidDel="00000000" w:rsidR="00000000" w:rsidRPr="00000000">
              <w:rPr>
                <w:sz w:val="22"/>
                <w:szCs w:val="22"/>
                <w:rtl w:val="0"/>
              </w:rPr>
              <w:t xml:space="preserve">1.0</w:t>
            </w:r>
          </w:p>
        </w:tc>
        <w:tc>
          <w:tcPr>
            <w:tcMar>
              <w:top w:w="100.0" w:type="dxa"/>
              <w:left w:w="108.0" w:type="dxa"/>
              <w:bottom w:w="100.0" w:type="dxa"/>
              <w:right w:w="108.0" w:type="dxa"/>
            </w:tcMar>
            <w:vAlign w:val="center"/>
          </w:tcPr>
          <w:p w:rsidR="00000000" w:rsidDel="00000000" w:rsidP="00000000" w:rsidRDefault="00000000" w:rsidRPr="00000000" w14:paraId="00000021">
            <w:pPr>
              <w:widowControl w:val="0"/>
              <w:spacing w:line="276" w:lineRule="auto"/>
              <w:jc w:val="both"/>
              <w:rPr>
                <w:sz w:val="22"/>
                <w:szCs w:val="22"/>
              </w:rPr>
            </w:pPr>
            <w:r w:rsidDel="00000000" w:rsidR="00000000" w:rsidRPr="00000000">
              <w:rPr>
                <w:sz w:val="22"/>
                <w:szCs w:val="22"/>
                <w:rtl w:val="0"/>
              </w:rPr>
              <w:t xml:space="preserve">Versión inicial</w:t>
            </w:r>
          </w:p>
        </w:tc>
        <w:tc>
          <w:tcPr>
            <w:tcMar>
              <w:top w:w="100.0" w:type="dxa"/>
              <w:left w:w="108.0" w:type="dxa"/>
              <w:bottom w:w="100.0" w:type="dxa"/>
              <w:right w:w="108.0" w:type="dxa"/>
            </w:tcMar>
            <w:vAlign w:val="center"/>
          </w:tcPr>
          <w:p w:rsidR="00000000" w:rsidDel="00000000" w:rsidP="00000000" w:rsidRDefault="00000000" w:rsidRPr="00000000" w14:paraId="00000022">
            <w:pPr>
              <w:widowControl w:val="0"/>
              <w:spacing w:line="276" w:lineRule="auto"/>
              <w:jc w:val="both"/>
              <w:rPr>
                <w:sz w:val="22"/>
                <w:szCs w:val="22"/>
              </w:rPr>
            </w:pPr>
            <w:r w:rsidDel="00000000" w:rsidR="00000000" w:rsidRPr="00000000">
              <w:rPr>
                <w:sz w:val="22"/>
                <w:szCs w:val="22"/>
                <w:rtl w:val="0"/>
              </w:rPr>
              <w:t xml:space="preserve">Jara / Jefe de proyecto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3">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4">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5">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6">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7">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8">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9">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A">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B">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C">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D">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E">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F">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0">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1">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2">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3">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4">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5">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6">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7">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8">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9">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A">
            <w:pPr>
              <w:widowControl w:val="0"/>
              <w:spacing w:line="276" w:lineRule="auto"/>
              <w:jc w:val="both"/>
              <w:rPr>
                <w:sz w:val="22"/>
                <w:szCs w:val="22"/>
              </w:rPr>
            </w:pPr>
            <w:r w:rsidDel="00000000" w:rsidR="00000000" w:rsidRPr="00000000">
              <w:rPr>
                <w:rtl w:val="0"/>
              </w:rPr>
            </w:r>
          </w:p>
        </w:tc>
      </w:tr>
    </w:tbl>
    <w:p w:rsidR="00000000" w:rsidDel="00000000" w:rsidP="00000000" w:rsidRDefault="00000000" w:rsidRPr="00000000" w14:paraId="0000003B">
      <w:pPr>
        <w:spacing w:after="200" w:before="200" w:lineRule="auto"/>
        <w:rPr>
          <w:sz w:val="22"/>
          <w:szCs w:val="22"/>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Índice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gxgn7hyvcw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b w:val="1"/>
              <w:color w:val="000000"/>
              <w:u w:val="none"/>
            </w:rPr>
          </w:pPr>
          <w:hyperlink w:anchor="_tbc4flp11k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Detalles</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color w:val="000000"/>
              <w:u w:val="none"/>
            </w:rPr>
          </w:pPr>
          <w:hyperlink w:anchor="_hsf71rf4nrz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Duración del sprint</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color w:val="000000"/>
              <w:u w:val="none"/>
            </w:rPr>
          </w:pPr>
          <w:hyperlink w:anchor="_g9gpzuxw10l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del sprint</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b w:val="1"/>
              <w:color w:val="000000"/>
              <w:u w:val="none"/>
            </w:rPr>
          </w:pPr>
          <w:hyperlink w:anchor="_opwst6148wb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color w:val="000000"/>
              <w:u w:val="none"/>
            </w:rPr>
          </w:pPr>
          <w:hyperlink w:anchor="_a2jw0uvrg6v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Ítems completados</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color w:val="000000"/>
              <w:u w:val="none"/>
            </w:rPr>
          </w:pPr>
          <w:hyperlink w:anchor="_x6s8iatukz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Ítems no completados</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b w:val="1"/>
              <w:color w:val="000000"/>
              <w:u w:val="none"/>
            </w:rPr>
          </w:pPr>
          <w:hyperlink w:anchor="_ahhoi6j07j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Restrospectiva</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color w:val="000000"/>
              <w:u w:val="none"/>
            </w:rPr>
          </w:pPr>
          <w:hyperlink w:anchor="_7k142ibw7z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que funcionaron</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color w:val="000000"/>
              <w:u w:val="none"/>
            </w:rPr>
          </w:pPr>
          <w:hyperlink w:anchor="_cp0eeng7zsp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que no funcionaron</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color w:val="000000"/>
              <w:u w:val="none"/>
            </w:rPr>
          </w:pPr>
          <w:hyperlink w:anchor="_bqg2gas2zms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Lecciones aprendidas</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color w:val="000000"/>
              <w:u w:val="none"/>
            </w:rPr>
          </w:pPr>
          <w:hyperlink w:anchor="_2r96s5ggtjv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Acciones a tomar</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b w:val="1"/>
              <w:color w:val="000000"/>
              <w:u w:val="none"/>
            </w:rPr>
          </w:pPr>
          <w:hyperlink w:anchor="_d8yq0d9y32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64">
      <w:pPr>
        <w:pStyle w:val="Title"/>
        <w:spacing w:after="200" w:lineRule="auto"/>
        <w:rPr/>
      </w:pPr>
      <w:bookmarkStart w:colFirst="0" w:colLast="0" w:name="_g6sko36cmbn5" w:id="0"/>
      <w:bookmarkEnd w:id="0"/>
      <w:r w:rsidDel="00000000" w:rsidR="00000000" w:rsidRPr="00000000">
        <w:rPr>
          <w:rtl w:val="0"/>
        </w:rPr>
        <w:t xml:space="preserve">Reporte del Primer Sprint</w:t>
      </w:r>
    </w:p>
    <w:p w:rsidR="00000000" w:rsidDel="00000000" w:rsidP="00000000" w:rsidRDefault="00000000" w:rsidRPr="00000000" w14:paraId="00000065">
      <w:pPr>
        <w:pStyle w:val="Heading1"/>
        <w:spacing w:after="200" w:lineRule="auto"/>
        <w:rPr/>
      </w:pPr>
      <w:bookmarkStart w:colFirst="0" w:colLast="0" w:name="_fgxgn7hyvcw9" w:id="1"/>
      <w:bookmarkEnd w:id="1"/>
      <w:r w:rsidDel="00000000" w:rsidR="00000000" w:rsidRPr="00000000">
        <w:rPr>
          <w:rtl w:val="0"/>
        </w:rPr>
        <w:t xml:space="preserve">Introducción</w:t>
      </w:r>
    </w:p>
    <w:p w:rsidR="00000000" w:rsidDel="00000000" w:rsidP="00000000" w:rsidRDefault="00000000" w:rsidRPr="00000000" w14:paraId="00000066">
      <w:pPr>
        <w:spacing w:after="200" w:lineRule="auto"/>
        <w:rPr/>
      </w:pPr>
      <w:r w:rsidDel="00000000" w:rsidR="00000000" w:rsidRPr="00000000">
        <w:rPr>
          <w:rtl w:val="0"/>
        </w:rPr>
        <w:t xml:space="preserve">El presente informe detalla los resultados obtenidos durante el primer sprint del proyecto </w:t>
      </w:r>
      <w:r w:rsidDel="00000000" w:rsidR="00000000" w:rsidRPr="00000000">
        <w:rPr>
          <w:i w:val="1"/>
          <w:rtl w:val="0"/>
        </w:rPr>
        <w:t xml:space="preserve">EzCommerce</w:t>
      </w:r>
      <w:r w:rsidDel="00000000" w:rsidR="00000000" w:rsidRPr="00000000">
        <w:rPr>
          <w:rtl w:val="0"/>
        </w:rPr>
        <w:t xml:space="preserve"> desarrollado por la empresa </w:t>
      </w:r>
      <w:r w:rsidDel="00000000" w:rsidR="00000000" w:rsidRPr="00000000">
        <w:rPr>
          <w:rtl w:val="0"/>
        </w:rPr>
        <w:t xml:space="preserve">Devsla</w:t>
      </w:r>
      <w:r w:rsidDel="00000000" w:rsidR="00000000" w:rsidRPr="00000000">
        <w:rPr>
          <w:rtl w:val="0"/>
        </w:rPr>
        <w:t xml:space="preserve">, que tuvo como objetivo alcanzar el hito clave de análisis del proyecto. Este sprint inicial estuvo enfocado en la planificación y preparación de los elementos fundamentales para la ejecución exitosa del proyecto.</w:t>
      </w:r>
    </w:p>
    <w:p w:rsidR="00000000" w:rsidDel="00000000" w:rsidP="00000000" w:rsidRDefault="00000000" w:rsidRPr="00000000" w14:paraId="00000067">
      <w:pPr>
        <w:pStyle w:val="Heading1"/>
        <w:spacing w:after="200" w:lineRule="auto"/>
        <w:rPr/>
      </w:pPr>
      <w:bookmarkStart w:colFirst="0" w:colLast="0" w:name="_tbc4flp11k30" w:id="2"/>
      <w:bookmarkEnd w:id="2"/>
      <w:r w:rsidDel="00000000" w:rsidR="00000000" w:rsidRPr="00000000">
        <w:rPr>
          <w:rtl w:val="0"/>
        </w:rPr>
        <w:t xml:space="preserve">Detalles</w:t>
      </w:r>
    </w:p>
    <w:p w:rsidR="00000000" w:rsidDel="00000000" w:rsidP="00000000" w:rsidRDefault="00000000" w:rsidRPr="00000000" w14:paraId="00000068">
      <w:pPr>
        <w:pStyle w:val="Heading2"/>
        <w:spacing w:after="200" w:lineRule="auto"/>
        <w:rPr/>
      </w:pPr>
      <w:bookmarkStart w:colFirst="0" w:colLast="0" w:name="_hsf71rf4nrzz" w:id="3"/>
      <w:bookmarkEnd w:id="3"/>
      <w:r w:rsidDel="00000000" w:rsidR="00000000" w:rsidRPr="00000000">
        <w:rPr>
          <w:rtl w:val="0"/>
        </w:rPr>
        <w:t xml:space="preserve">Duración del sprint</w:t>
      </w:r>
    </w:p>
    <w:p w:rsidR="00000000" w:rsidDel="00000000" w:rsidP="00000000" w:rsidRDefault="00000000" w:rsidRPr="00000000" w14:paraId="00000069">
      <w:pPr>
        <w:spacing w:after="200" w:lineRule="auto"/>
        <w:rPr/>
      </w:pPr>
      <w:r w:rsidDel="00000000" w:rsidR="00000000" w:rsidRPr="00000000">
        <w:rPr>
          <w:rtl w:val="0"/>
        </w:rPr>
        <w:t xml:space="preserve">El primer hito del proyecto </w:t>
      </w:r>
      <w:r w:rsidDel="00000000" w:rsidR="00000000" w:rsidRPr="00000000">
        <w:rPr>
          <w:i w:val="1"/>
          <w:rtl w:val="0"/>
        </w:rPr>
        <w:t xml:space="preserve">EzCommerce</w:t>
      </w:r>
      <w:r w:rsidDel="00000000" w:rsidR="00000000" w:rsidRPr="00000000">
        <w:rPr>
          <w:rtl w:val="0"/>
        </w:rPr>
        <w:t xml:space="preserve"> tuvo una duración de 30 días, teniendo como fecha de inicio el 22 de agosto del 2024 y finalizando el 20 de septiembre del 2024 según lo establecido por el cronograma del proyecto.</w:t>
      </w:r>
    </w:p>
    <w:p w:rsidR="00000000" w:rsidDel="00000000" w:rsidP="00000000" w:rsidRDefault="00000000" w:rsidRPr="00000000" w14:paraId="0000006A">
      <w:pPr>
        <w:pStyle w:val="Heading2"/>
        <w:spacing w:after="200" w:lineRule="auto"/>
        <w:rPr/>
      </w:pPr>
      <w:bookmarkStart w:colFirst="0" w:colLast="0" w:name="_g9gpzuxw10l9" w:id="4"/>
      <w:bookmarkEnd w:id="4"/>
      <w:r w:rsidDel="00000000" w:rsidR="00000000" w:rsidRPr="00000000">
        <w:rPr>
          <w:rtl w:val="0"/>
        </w:rPr>
        <w:t xml:space="preserve">Objetivos del sprint</w:t>
      </w:r>
    </w:p>
    <w:p w:rsidR="00000000" w:rsidDel="00000000" w:rsidP="00000000" w:rsidRDefault="00000000" w:rsidRPr="00000000" w14:paraId="0000006B">
      <w:pPr>
        <w:numPr>
          <w:ilvl w:val="0"/>
          <w:numId w:val="2"/>
        </w:numPr>
        <w:spacing w:after="200" w:lineRule="auto"/>
        <w:ind w:left="720" w:hanging="360"/>
        <w:rPr/>
      </w:pPr>
      <w:r w:rsidDel="00000000" w:rsidR="00000000" w:rsidRPr="00000000">
        <w:rPr>
          <w:rtl w:val="0"/>
        </w:rPr>
        <w:t xml:space="preserve">Consolidar una idea sólida del proyecto que se alinee con las expectativas del cliente y los procesos de negocio, garantizando su viabilidad y valor.</w:t>
      </w:r>
    </w:p>
    <w:p w:rsidR="00000000" w:rsidDel="00000000" w:rsidP="00000000" w:rsidRDefault="00000000" w:rsidRPr="00000000" w14:paraId="0000006C">
      <w:pPr>
        <w:numPr>
          <w:ilvl w:val="0"/>
          <w:numId w:val="2"/>
        </w:numPr>
        <w:spacing w:after="200" w:before="0" w:lineRule="auto"/>
        <w:ind w:left="720" w:hanging="360"/>
        <w:rPr/>
      </w:pPr>
      <w:r w:rsidDel="00000000" w:rsidR="00000000" w:rsidRPr="00000000">
        <w:rPr>
          <w:rtl w:val="0"/>
        </w:rPr>
        <w:t xml:space="preserve">Planificar un cronograma detallado que optimice tiempos y recursos, asegurando la entrega de cada fase según lo acordado.</w:t>
      </w:r>
    </w:p>
    <w:p w:rsidR="00000000" w:rsidDel="00000000" w:rsidP="00000000" w:rsidRDefault="00000000" w:rsidRPr="00000000" w14:paraId="0000006D">
      <w:pPr>
        <w:numPr>
          <w:ilvl w:val="0"/>
          <w:numId w:val="2"/>
        </w:numPr>
        <w:spacing w:after="200" w:before="0" w:lineRule="auto"/>
        <w:ind w:left="720" w:hanging="360"/>
        <w:rPr/>
      </w:pPr>
      <w:r w:rsidDel="00000000" w:rsidR="00000000" w:rsidRPr="00000000">
        <w:rPr>
          <w:rtl w:val="0"/>
        </w:rPr>
        <w:t xml:space="preserve">Diseñar un repositorio estructurado que facilite la colaboración y permita la escalabilidad futura del proyecto.</w:t>
      </w:r>
    </w:p>
    <w:p w:rsidR="00000000" w:rsidDel="00000000" w:rsidP="00000000" w:rsidRDefault="00000000" w:rsidRPr="00000000" w14:paraId="0000006E">
      <w:pPr>
        <w:numPr>
          <w:ilvl w:val="0"/>
          <w:numId w:val="2"/>
        </w:numPr>
        <w:spacing w:after="200" w:lineRule="auto"/>
        <w:ind w:left="720" w:hanging="360"/>
        <w:rPr/>
      </w:pPr>
      <w:r w:rsidDel="00000000" w:rsidR="00000000" w:rsidRPr="00000000">
        <w:rPr>
          <w:rtl w:val="0"/>
        </w:rPr>
        <w:t xml:space="preserve">Recolectar  una lista de épicas e historias de usuario que describan de manera clara y específica las características a desarrollar en las fases posteriores, asegurando que los requisitos del cliente sean entendidos y ejecutados correctamente.</w:t>
      </w:r>
      <w:r w:rsidDel="00000000" w:rsidR="00000000" w:rsidRPr="00000000">
        <w:rPr>
          <w:rtl w:val="0"/>
        </w:rPr>
      </w:r>
    </w:p>
    <w:p w:rsidR="00000000" w:rsidDel="00000000" w:rsidP="00000000" w:rsidRDefault="00000000" w:rsidRPr="00000000" w14:paraId="0000006F">
      <w:pPr>
        <w:pStyle w:val="Heading1"/>
        <w:spacing w:after="200" w:lineRule="auto"/>
        <w:rPr/>
      </w:pPr>
      <w:bookmarkStart w:colFirst="0" w:colLast="0" w:name="_opwst6148wb7" w:id="5"/>
      <w:bookmarkEnd w:id="5"/>
      <w:r w:rsidDel="00000000" w:rsidR="00000000" w:rsidRPr="00000000">
        <w:rPr>
          <w:rtl w:val="0"/>
        </w:rPr>
        <w:t xml:space="preserve">Resultados</w:t>
      </w:r>
    </w:p>
    <w:p w:rsidR="00000000" w:rsidDel="00000000" w:rsidP="00000000" w:rsidRDefault="00000000" w:rsidRPr="00000000" w14:paraId="00000070">
      <w:pPr>
        <w:pStyle w:val="Heading2"/>
        <w:spacing w:after="200" w:lineRule="auto"/>
        <w:rPr/>
      </w:pPr>
      <w:bookmarkStart w:colFirst="0" w:colLast="0" w:name="_a2jw0uvrg6v8" w:id="6"/>
      <w:bookmarkEnd w:id="6"/>
      <w:r w:rsidDel="00000000" w:rsidR="00000000" w:rsidRPr="00000000">
        <w:rPr>
          <w:rtl w:val="0"/>
        </w:rPr>
        <w:t xml:space="preserve">Ítems completados</w:t>
      </w:r>
    </w:p>
    <w:p w:rsidR="00000000" w:rsidDel="00000000" w:rsidP="00000000" w:rsidRDefault="00000000" w:rsidRPr="00000000" w14:paraId="00000071">
      <w:pPr>
        <w:spacing w:after="200" w:lineRule="auto"/>
        <w:rPr/>
      </w:pPr>
      <w:r w:rsidDel="00000000" w:rsidR="00000000" w:rsidRPr="00000000">
        <w:rPr>
          <w:rtl w:val="0"/>
        </w:rPr>
        <w:t xml:space="preserve">La lista de ítems completados a lo largo del sprint son los siguientes:</w:t>
      </w:r>
    </w:p>
    <w:p w:rsidR="00000000" w:rsidDel="00000000" w:rsidP="00000000" w:rsidRDefault="00000000" w:rsidRPr="00000000" w14:paraId="00000072">
      <w:pPr>
        <w:numPr>
          <w:ilvl w:val="0"/>
          <w:numId w:val="4"/>
        </w:numPr>
        <w:spacing w:after="200" w:lineRule="auto"/>
        <w:ind w:left="720" w:hanging="360"/>
        <w:rPr>
          <w:u w:val="none"/>
        </w:rPr>
      </w:pPr>
      <w:r w:rsidDel="00000000" w:rsidR="00000000" w:rsidRPr="00000000">
        <w:rPr>
          <w:rtl w:val="0"/>
        </w:rPr>
        <w:t xml:space="preserve">Plan del proyecto</w:t>
      </w:r>
    </w:p>
    <w:p w:rsidR="00000000" w:rsidDel="00000000" w:rsidP="00000000" w:rsidRDefault="00000000" w:rsidRPr="00000000" w14:paraId="00000073">
      <w:pPr>
        <w:numPr>
          <w:ilvl w:val="0"/>
          <w:numId w:val="4"/>
        </w:numPr>
        <w:spacing w:after="200" w:before="0" w:lineRule="auto"/>
        <w:ind w:left="720" w:hanging="360"/>
        <w:rPr>
          <w:u w:val="none"/>
        </w:rPr>
      </w:pPr>
      <w:r w:rsidDel="00000000" w:rsidR="00000000" w:rsidRPr="00000000">
        <w:rPr>
          <w:rtl w:val="0"/>
        </w:rPr>
        <w:t xml:space="preserve">Cronograma del proyecto</w:t>
      </w:r>
    </w:p>
    <w:p w:rsidR="00000000" w:rsidDel="00000000" w:rsidP="00000000" w:rsidRDefault="00000000" w:rsidRPr="00000000" w14:paraId="00000074">
      <w:pPr>
        <w:numPr>
          <w:ilvl w:val="0"/>
          <w:numId w:val="4"/>
        </w:numPr>
        <w:spacing w:after="200" w:before="0" w:lineRule="auto"/>
        <w:ind w:left="720" w:hanging="360"/>
        <w:rPr>
          <w:u w:val="none"/>
        </w:rPr>
      </w:pPr>
      <w:r w:rsidDel="00000000" w:rsidR="00000000" w:rsidRPr="00000000">
        <w:rPr>
          <w:rtl w:val="0"/>
        </w:rPr>
        <w:t xml:space="preserve">Documento de negocio</w:t>
      </w:r>
    </w:p>
    <w:p w:rsidR="00000000" w:rsidDel="00000000" w:rsidP="00000000" w:rsidRDefault="00000000" w:rsidRPr="00000000" w14:paraId="00000075">
      <w:pPr>
        <w:numPr>
          <w:ilvl w:val="0"/>
          <w:numId w:val="4"/>
        </w:numPr>
        <w:spacing w:after="200" w:before="0" w:lineRule="auto"/>
        <w:ind w:left="720" w:hanging="360"/>
        <w:rPr>
          <w:u w:val="none"/>
        </w:rPr>
      </w:pPr>
      <w:r w:rsidDel="00000000" w:rsidR="00000000" w:rsidRPr="00000000">
        <w:rPr>
          <w:rtl w:val="0"/>
        </w:rPr>
        <w:t xml:space="preserve">Lista de épicas</w:t>
      </w:r>
    </w:p>
    <w:p w:rsidR="00000000" w:rsidDel="00000000" w:rsidP="00000000" w:rsidRDefault="00000000" w:rsidRPr="00000000" w14:paraId="00000076">
      <w:pPr>
        <w:numPr>
          <w:ilvl w:val="0"/>
          <w:numId w:val="4"/>
        </w:numPr>
        <w:spacing w:after="200" w:before="0" w:lineRule="auto"/>
        <w:ind w:left="720" w:hanging="360"/>
        <w:rPr>
          <w:u w:val="none"/>
        </w:rPr>
      </w:pPr>
      <w:r w:rsidDel="00000000" w:rsidR="00000000" w:rsidRPr="00000000">
        <w:rPr>
          <w:rtl w:val="0"/>
        </w:rPr>
        <w:t xml:space="preserve">Historias de usuario</w:t>
      </w:r>
    </w:p>
    <w:p w:rsidR="00000000" w:rsidDel="00000000" w:rsidP="00000000" w:rsidRDefault="00000000" w:rsidRPr="00000000" w14:paraId="00000077">
      <w:pPr>
        <w:numPr>
          <w:ilvl w:val="0"/>
          <w:numId w:val="4"/>
        </w:numPr>
        <w:spacing w:after="200" w:lineRule="auto"/>
        <w:ind w:left="720" w:hanging="360"/>
        <w:rPr>
          <w:u w:val="none"/>
        </w:rPr>
      </w:pPr>
      <w:r w:rsidDel="00000000" w:rsidR="00000000" w:rsidRPr="00000000">
        <w:rPr>
          <w:rtl w:val="0"/>
        </w:rPr>
        <w:t xml:space="preserve">Reporte del primer QA</w:t>
      </w:r>
      <w:r w:rsidDel="00000000" w:rsidR="00000000" w:rsidRPr="00000000">
        <w:rPr>
          <w:rtl w:val="0"/>
        </w:rPr>
      </w:r>
    </w:p>
    <w:p w:rsidR="00000000" w:rsidDel="00000000" w:rsidP="00000000" w:rsidRDefault="00000000" w:rsidRPr="00000000" w14:paraId="00000078">
      <w:pPr>
        <w:pStyle w:val="Heading2"/>
        <w:spacing w:after="200" w:lineRule="auto"/>
        <w:rPr/>
      </w:pPr>
      <w:bookmarkStart w:colFirst="0" w:colLast="0" w:name="_x6s8iatukz85" w:id="7"/>
      <w:bookmarkEnd w:id="7"/>
      <w:r w:rsidDel="00000000" w:rsidR="00000000" w:rsidRPr="00000000">
        <w:rPr>
          <w:rtl w:val="0"/>
        </w:rPr>
        <w:t xml:space="preserve">Ítems no completados</w:t>
      </w:r>
    </w:p>
    <w:p w:rsidR="00000000" w:rsidDel="00000000" w:rsidP="00000000" w:rsidRDefault="00000000" w:rsidRPr="00000000" w14:paraId="00000079">
      <w:pPr>
        <w:spacing w:after="200" w:lineRule="auto"/>
        <w:rPr/>
      </w:pPr>
      <w:r w:rsidDel="00000000" w:rsidR="00000000" w:rsidRPr="00000000">
        <w:rPr>
          <w:rtl w:val="0"/>
        </w:rPr>
        <w:t xml:space="preserve">No se tienen ítems no completados, todas las actividades planeadas se llevarán a cabo según lo acordado.</w:t>
      </w:r>
      <w:r w:rsidDel="00000000" w:rsidR="00000000" w:rsidRPr="00000000">
        <w:rPr>
          <w:rtl w:val="0"/>
        </w:rPr>
      </w:r>
    </w:p>
    <w:p w:rsidR="00000000" w:rsidDel="00000000" w:rsidP="00000000" w:rsidRDefault="00000000" w:rsidRPr="00000000" w14:paraId="0000007A">
      <w:pPr>
        <w:pStyle w:val="Heading1"/>
        <w:spacing w:after="200" w:lineRule="auto"/>
        <w:rPr/>
      </w:pPr>
      <w:bookmarkStart w:colFirst="0" w:colLast="0" w:name="_ahhoi6j07j16" w:id="8"/>
      <w:bookmarkEnd w:id="8"/>
      <w:r w:rsidDel="00000000" w:rsidR="00000000" w:rsidRPr="00000000">
        <w:rPr>
          <w:rtl w:val="0"/>
        </w:rPr>
        <w:t xml:space="preserve">Restrospectiva</w:t>
      </w:r>
      <w:r w:rsidDel="00000000" w:rsidR="00000000" w:rsidRPr="00000000">
        <w:rPr>
          <w:rtl w:val="0"/>
        </w:rPr>
      </w:r>
    </w:p>
    <w:p w:rsidR="00000000" w:rsidDel="00000000" w:rsidP="00000000" w:rsidRDefault="00000000" w:rsidRPr="00000000" w14:paraId="0000007B">
      <w:pPr>
        <w:pStyle w:val="Heading2"/>
        <w:spacing w:after="200" w:lineRule="auto"/>
        <w:rPr/>
      </w:pPr>
      <w:bookmarkStart w:colFirst="0" w:colLast="0" w:name="_7k142ibw7zod" w:id="9"/>
      <w:bookmarkEnd w:id="9"/>
      <w:r w:rsidDel="00000000" w:rsidR="00000000" w:rsidRPr="00000000">
        <w:rPr>
          <w:rtl w:val="0"/>
        </w:rPr>
        <w:t xml:space="preserve">Actividades que funcionaron</w:t>
      </w:r>
    </w:p>
    <w:p w:rsidR="00000000" w:rsidDel="00000000" w:rsidP="00000000" w:rsidRDefault="00000000" w:rsidRPr="00000000" w14:paraId="0000007C">
      <w:pPr>
        <w:numPr>
          <w:ilvl w:val="0"/>
          <w:numId w:val="3"/>
        </w:numPr>
        <w:spacing w:after="200" w:lineRule="auto"/>
        <w:ind w:left="720" w:hanging="360"/>
        <w:rPr/>
      </w:pPr>
      <w:r w:rsidDel="00000000" w:rsidR="00000000" w:rsidRPr="00000000">
        <w:rPr>
          <w:rtl w:val="0"/>
        </w:rPr>
        <w:t xml:space="preserve">Mantener un canal de comunicación fluido que permita la resolución rápida de dudas y ajustes.</w:t>
      </w:r>
    </w:p>
    <w:p w:rsidR="00000000" w:rsidDel="00000000" w:rsidP="00000000" w:rsidRDefault="00000000" w:rsidRPr="00000000" w14:paraId="0000007D">
      <w:pPr>
        <w:numPr>
          <w:ilvl w:val="0"/>
          <w:numId w:val="3"/>
        </w:numPr>
        <w:spacing w:after="200" w:before="0" w:lineRule="auto"/>
        <w:ind w:left="720" w:hanging="360"/>
        <w:rPr/>
      </w:pPr>
      <w:r w:rsidDel="00000000" w:rsidR="00000000" w:rsidRPr="00000000">
        <w:rPr>
          <w:rtl w:val="0"/>
        </w:rPr>
        <w:t xml:space="preserve">Establecer formatos estandarizados para la documentación con el fin de garantizar consistencia y claridad en todos los documentos generados.</w:t>
      </w:r>
    </w:p>
    <w:p w:rsidR="00000000" w:rsidDel="00000000" w:rsidP="00000000" w:rsidRDefault="00000000" w:rsidRPr="00000000" w14:paraId="0000007E">
      <w:pPr>
        <w:numPr>
          <w:ilvl w:val="0"/>
          <w:numId w:val="3"/>
        </w:numPr>
        <w:spacing w:after="200" w:before="0" w:lineRule="auto"/>
        <w:ind w:left="720" w:hanging="360"/>
        <w:rPr/>
      </w:pPr>
      <w:r w:rsidDel="00000000" w:rsidR="00000000" w:rsidRPr="00000000">
        <w:rPr>
          <w:rtl w:val="0"/>
        </w:rPr>
        <w:t xml:space="preserve">Tener un acceso rápido a los documentos del proyecto para agilizar el flujo de trabajo.</w:t>
      </w:r>
    </w:p>
    <w:p w:rsidR="00000000" w:rsidDel="00000000" w:rsidP="00000000" w:rsidRDefault="00000000" w:rsidRPr="00000000" w14:paraId="0000007F">
      <w:pPr>
        <w:numPr>
          <w:ilvl w:val="0"/>
          <w:numId w:val="3"/>
        </w:numPr>
        <w:spacing w:after="200" w:lineRule="auto"/>
        <w:ind w:left="720" w:hanging="360"/>
        <w:rPr/>
      </w:pPr>
      <w:r w:rsidDel="00000000" w:rsidR="00000000" w:rsidRPr="00000000">
        <w:rPr>
          <w:rtl w:val="0"/>
        </w:rPr>
        <w:t xml:space="preserve">Realizar recordatorios que ayuden al equipo a mantenerse enfocado en las tareas activas y prepararse para las próximas entregas.</w:t>
      </w:r>
    </w:p>
    <w:p w:rsidR="00000000" w:rsidDel="00000000" w:rsidP="00000000" w:rsidRDefault="00000000" w:rsidRPr="00000000" w14:paraId="00000080">
      <w:pPr>
        <w:pStyle w:val="Heading2"/>
        <w:spacing w:after="200" w:lineRule="auto"/>
        <w:rPr/>
      </w:pPr>
      <w:bookmarkStart w:colFirst="0" w:colLast="0" w:name="_cp0eeng7zspu" w:id="10"/>
      <w:bookmarkEnd w:id="10"/>
      <w:r w:rsidDel="00000000" w:rsidR="00000000" w:rsidRPr="00000000">
        <w:rPr>
          <w:rtl w:val="0"/>
        </w:rPr>
        <w:t xml:space="preserve">Actividades que no funcionaron</w:t>
      </w:r>
    </w:p>
    <w:p w:rsidR="00000000" w:rsidDel="00000000" w:rsidP="00000000" w:rsidRDefault="00000000" w:rsidRPr="00000000" w14:paraId="00000081">
      <w:pPr>
        <w:numPr>
          <w:ilvl w:val="0"/>
          <w:numId w:val="3"/>
        </w:numPr>
        <w:spacing w:after="200" w:lineRule="auto"/>
        <w:ind w:left="720" w:hanging="360"/>
      </w:pPr>
      <w:r w:rsidDel="00000000" w:rsidR="00000000" w:rsidRPr="00000000">
        <w:rPr>
          <w:rtl w:val="0"/>
        </w:rPr>
        <w:t xml:space="preserve">No planificar detalladamente actividades futuras debido a la falta de tiempo para realizar sesiones de comunicación verbal.</w:t>
      </w:r>
      <w:r w:rsidDel="00000000" w:rsidR="00000000" w:rsidRPr="00000000">
        <w:rPr>
          <w:rtl w:val="0"/>
        </w:rPr>
      </w:r>
    </w:p>
    <w:p w:rsidR="00000000" w:rsidDel="00000000" w:rsidP="00000000" w:rsidRDefault="00000000" w:rsidRPr="00000000" w14:paraId="00000082">
      <w:pPr>
        <w:pStyle w:val="Heading2"/>
        <w:spacing w:after="200" w:lineRule="auto"/>
        <w:rPr/>
      </w:pPr>
      <w:bookmarkStart w:colFirst="0" w:colLast="0" w:name="_bqg2gas2zmsi" w:id="11"/>
      <w:bookmarkEnd w:id="11"/>
      <w:r w:rsidDel="00000000" w:rsidR="00000000" w:rsidRPr="00000000">
        <w:rPr>
          <w:rtl w:val="0"/>
        </w:rPr>
        <w:t xml:space="preserve">Lecciones aprendidas</w:t>
      </w:r>
    </w:p>
    <w:p w:rsidR="00000000" w:rsidDel="00000000" w:rsidP="00000000" w:rsidRDefault="00000000" w:rsidRPr="00000000" w14:paraId="00000083">
      <w:pPr>
        <w:numPr>
          <w:ilvl w:val="0"/>
          <w:numId w:val="3"/>
        </w:numPr>
        <w:spacing w:after="200" w:before="240" w:lineRule="auto"/>
        <w:ind w:left="720" w:hanging="360"/>
      </w:pPr>
      <w:r w:rsidDel="00000000" w:rsidR="00000000" w:rsidRPr="00000000">
        <w:rPr>
          <w:rtl w:val="0"/>
        </w:rPr>
        <w:t xml:space="preserve">Es necesario mejorar la comunicación directa entre el grupo y los subgrupos especializados para garantizar un desarrollo coherente y alineado en todas las áreas de trabajo.</w:t>
      </w:r>
      <w:r w:rsidDel="00000000" w:rsidR="00000000" w:rsidRPr="00000000">
        <w:rPr>
          <w:rtl w:val="0"/>
        </w:rPr>
      </w:r>
    </w:p>
    <w:p w:rsidR="00000000" w:rsidDel="00000000" w:rsidP="00000000" w:rsidRDefault="00000000" w:rsidRPr="00000000" w14:paraId="00000084">
      <w:pPr>
        <w:pStyle w:val="Heading2"/>
        <w:spacing w:after="200" w:lineRule="auto"/>
        <w:rPr/>
      </w:pPr>
      <w:bookmarkStart w:colFirst="0" w:colLast="0" w:name="_2r96s5ggtjv4" w:id="12"/>
      <w:bookmarkEnd w:id="12"/>
      <w:r w:rsidDel="00000000" w:rsidR="00000000" w:rsidRPr="00000000">
        <w:rPr>
          <w:rtl w:val="0"/>
        </w:rPr>
        <w:t xml:space="preserve">Actividades a realizar a continuación</w:t>
      </w:r>
    </w:p>
    <w:p w:rsidR="00000000" w:rsidDel="00000000" w:rsidP="00000000" w:rsidRDefault="00000000" w:rsidRPr="00000000" w14:paraId="00000085">
      <w:pPr>
        <w:numPr>
          <w:ilvl w:val="0"/>
          <w:numId w:val="1"/>
        </w:numPr>
        <w:spacing w:after="200" w:lineRule="auto"/>
        <w:ind w:left="720" w:hanging="360"/>
        <w:rPr/>
      </w:pPr>
      <w:r w:rsidDel="00000000" w:rsidR="00000000" w:rsidRPr="00000000">
        <w:rPr>
          <w:rtl w:val="0"/>
        </w:rPr>
        <w:t xml:space="preserve">Diseñar los distintos componentes del proyecto de forma integral.</w:t>
      </w:r>
    </w:p>
    <w:p w:rsidR="00000000" w:rsidDel="00000000" w:rsidP="00000000" w:rsidRDefault="00000000" w:rsidRPr="00000000" w14:paraId="00000086">
      <w:pPr>
        <w:numPr>
          <w:ilvl w:val="0"/>
          <w:numId w:val="1"/>
        </w:numPr>
        <w:spacing w:after="200" w:before="0" w:lineRule="auto"/>
        <w:ind w:left="720" w:hanging="360"/>
        <w:rPr/>
      </w:pPr>
      <w:r w:rsidDel="00000000" w:rsidR="00000000" w:rsidRPr="00000000">
        <w:rPr>
          <w:rtl w:val="0"/>
        </w:rPr>
        <w:t xml:space="preserve">Consolidar una base teórica sólida para asegurar la viabilidad del desarrollo y garantizar que se pueda iniciar.</w:t>
      </w:r>
    </w:p>
    <w:p w:rsidR="00000000" w:rsidDel="00000000" w:rsidP="00000000" w:rsidRDefault="00000000" w:rsidRPr="00000000" w14:paraId="00000087">
      <w:pPr>
        <w:numPr>
          <w:ilvl w:val="0"/>
          <w:numId w:val="1"/>
        </w:numPr>
        <w:spacing w:after="200" w:lineRule="auto"/>
        <w:ind w:left="720" w:hanging="360"/>
        <w:rPr/>
      </w:pPr>
      <w:r w:rsidDel="00000000" w:rsidR="00000000" w:rsidRPr="00000000">
        <w:rPr>
          <w:rtl w:val="0"/>
        </w:rPr>
        <w:t xml:space="preserve">Planificar una estructura óptima que permita implementar el diseño del proyecto de forma efectiva, orientada a la entrega de un producto final completo.</w:t>
      </w:r>
    </w:p>
    <w:p w:rsidR="00000000" w:rsidDel="00000000" w:rsidP="00000000" w:rsidRDefault="00000000" w:rsidRPr="00000000" w14:paraId="00000088">
      <w:pPr>
        <w:pStyle w:val="Heading1"/>
        <w:spacing w:after="200" w:lineRule="auto"/>
        <w:rPr/>
      </w:pPr>
      <w:bookmarkStart w:colFirst="0" w:colLast="0" w:name="_d8yq0d9y32vu" w:id="13"/>
      <w:bookmarkEnd w:id="13"/>
      <w:r w:rsidDel="00000000" w:rsidR="00000000" w:rsidRPr="00000000">
        <w:rPr>
          <w:rtl w:val="0"/>
        </w:rPr>
        <w:t xml:space="preserve">Conclusiones</w:t>
      </w:r>
    </w:p>
    <w:p w:rsidR="00000000" w:rsidDel="00000000" w:rsidP="00000000" w:rsidRDefault="00000000" w:rsidRPr="00000000" w14:paraId="00000089">
      <w:pPr>
        <w:spacing w:after="200" w:lineRule="auto"/>
        <w:rPr/>
      </w:pPr>
      <w:r w:rsidDel="00000000" w:rsidR="00000000" w:rsidRPr="00000000">
        <w:rPr>
          <w:rtl w:val="0"/>
        </w:rPr>
        <w:t xml:space="preserve">El primer sprint del proyecto </w:t>
      </w:r>
      <w:r w:rsidDel="00000000" w:rsidR="00000000" w:rsidRPr="00000000">
        <w:rPr>
          <w:rtl w:val="0"/>
        </w:rPr>
        <w:t xml:space="preserve">EzCommerce</w:t>
      </w:r>
      <w:r w:rsidDel="00000000" w:rsidR="00000000" w:rsidRPr="00000000">
        <w:rPr>
          <w:rtl w:val="0"/>
        </w:rPr>
        <w:t xml:space="preserve">, desarrollado por Devsla, se completó con éxito, alcanzando los objetivos clave de planificación. Durante este sprint, se consolidaron elementos fundamentales de preparación, como el plan del proyecto, el cronograma, y las historias de usuario. A pesar de que, debido a limitaciones de tiempo, las sesiones de comunicación verbal fueron inferiores a las previstas, la comunicación efectiva a través de otros canales y la dedicación del equipo permitieron consolidar una idea sólida del proyecto. Además, se lograron detallar los requerimientos del cliente de manera estructurada. Con estos avances, el equipo está bien posicionado para avanzar hacia la fase de diseño, manteniendo un enfoque claro en la entrega de un producto final que cumpla con las expectativas del cliente.</w:t>
      </w: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