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C27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95C27">
        <w:rPr>
          <w:rFonts w:ascii="Times New Roman" w:hAnsi="Times New Roman" w:cs="Times New Roman"/>
          <w:sz w:val="24"/>
          <w:szCs w:val="24"/>
        </w:rPr>
        <w:t>1 Peter 2:24</w:t>
      </w:r>
    </w:p>
    <w:p w:rsidR="00895C27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  <w:r w:rsidRPr="00895C27">
        <w:rPr>
          <w:rFonts w:ascii="Times New Roman" w:hAnsi="Times New Roman" w:cs="Times New Roman"/>
          <w:sz w:val="24"/>
          <w:szCs w:val="24"/>
        </w:rPr>
        <w:t>He himself bore our sins” in his body on the cross, so that we might die to sins and live for righteousness; “by his wounds you have been healed.</w:t>
      </w:r>
    </w:p>
    <w:p w:rsidR="00895C27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</w:p>
    <w:p w:rsidR="00895C27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  <w:r w:rsidRPr="00895C27"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 w:rsidRPr="00895C27">
        <w:rPr>
          <w:rFonts w:ascii="Times New Roman" w:hAnsi="Times New Roman" w:cs="Times New Roman"/>
          <w:sz w:val="24"/>
          <w:szCs w:val="24"/>
        </w:rPr>
        <w:t>merch</w:t>
      </w:r>
      <w:proofErr w:type="spellEnd"/>
      <w:r w:rsidRPr="00895C27">
        <w:rPr>
          <w:rFonts w:ascii="Times New Roman" w:hAnsi="Times New Roman" w:cs="Times New Roman"/>
          <w:sz w:val="24"/>
          <w:szCs w:val="24"/>
        </w:rPr>
        <w:t xml:space="preserve"> is inspired by the death of Jesus Christ on the Cross so that we might die to sin and live for righteousness.  His death bridges us to God.</w:t>
      </w:r>
    </w:p>
    <w:p w:rsidR="00895C27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</w:p>
    <w:p w:rsidR="00895C27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  <w:r w:rsidRPr="00895C27">
        <w:rPr>
          <w:rFonts w:ascii="Times New Roman" w:hAnsi="Times New Roman" w:cs="Times New Roman"/>
          <w:sz w:val="24"/>
          <w:szCs w:val="24"/>
        </w:rPr>
        <w:t>This collection is a reflection of grace, sacrifice, and redemption. The Cross represents more than just a symbol—it's the centerpiece of our faith and the foundation of our healing. Every piece in this collection is designed to carry that message—boldly, beautifully, and purposefully.</w:t>
      </w:r>
    </w:p>
    <w:p w:rsidR="00895C27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</w:p>
    <w:p w:rsidR="00895C27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</w:p>
    <w:p w:rsidR="00895C27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  <w:r w:rsidRPr="00895C27">
        <w:rPr>
          <w:rFonts w:ascii="Times New Roman" w:hAnsi="Times New Roman" w:cs="Times New Roman"/>
          <w:sz w:val="24"/>
          <w:szCs w:val="24"/>
        </w:rPr>
        <w:t xml:space="preserve">This is more than just a </w:t>
      </w:r>
      <w:proofErr w:type="gramStart"/>
      <w:r w:rsidRPr="00895C27">
        <w:rPr>
          <w:rFonts w:ascii="Times New Roman" w:hAnsi="Times New Roman" w:cs="Times New Roman"/>
          <w:sz w:val="24"/>
          <w:szCs w:val="24"/>
        </w:rPr>
        <w:t>fashion,  it's</w:t>
      </w:r>
      <w:proofErr w:type="gramEnd"/>
      <w:r w:rsidRPr="00895C27">
        <w:rPr>
          <w:rFonts w:ascii="Times New Roman" w:hAnsi="Times New Roman" w:cs="Times New Roman"/>
          <w:sz w:val="24"/>
          <w:szCs w:val="24"/>
        </w:rPr>
        <w:t xml:space="preserve"> faith worn boldly .</w:t>
      </w:r>
    </w:p>
    <w:p w:rsidR="00895C27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</w:p>
    <w:p w:rsidR="00C639C1" w:rsidRPr="00895C27" w:rsidRDefault="00895C27" w:rsidP="00895C27">
      <w:pPr>
        <w:rPr>
          <w:rFonts w:ascii="Times New Roman" w:hAnsi="Times New Roman" w:cs="Times New Roman"/>
          <w:sz w:val="24"/>
          <w:szCs w:val="24"/>
        </w:rPr>
      </w:pPr>
      <w:r w:rsidRPr="00895C27">
        <w:rPr>
          <w:rFonts w:ascii="Times New Roman" w:hAnsi="Times New Roman" w:cs="Times New Roman"/>
          <w:sz w:val="24"/>
          <w:szCs w:val="24"/>
        </w:rPr>
        <w:t>Let this season be a reminder of the love that changes everything.</w:t>
      </w:r>
      <w:bookmarkEnd w:id="0"/>
    </w:p>
    <w:sectPr w:rsidR="00C639C1" w:rsidRPr="00895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2ED"/>
    <w:rsid w:val="00895C27"/>
    <w:rsid w:val="00B702ED"/>
    <w:rsid w:val="00C6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0F585-C506-4A65-A95D-0808E08B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Tutu</dc:creator>
  <cp:keywords/>
  <dc:description/>
  <cp:lastModifiedBy>Dennis Tutu</cp:lastModifiedBy>
  <cp:revision>2</cp:revision>
  <dcterms:created xsi:type="dcterms:W3CDTF">2025-10-18T22:27:00Z</dcterms:created>
  <dcterms:modified xsi:type="dcterms:W3CDTF">2025-10-18T22:27:00Z</dcterms:modified>
</cp:coreProperties>
</file>