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bookmarkStart w:id="0" w:name="_GoBack"/>
            <w:bookmarkEnd w:id="0"/>
            <w:r>
              <w:t>Код Продукции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Наименование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Вид продукции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Вид производства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4818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СДП-43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4785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СДП-42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4751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4884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4883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4882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СДП-36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475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4749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41147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4125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4126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4864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СДП-110 ЭП741НП ТУ 1-801-1208-2007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4872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СДП-106 ЭП962П ТУ 1-801-1216-2008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4136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  <w:tr w:rsidR="003105FD" w:rsidTr="003105FD"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lastRenderedPageBreak/>
              <w:t>4127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2336" w:type="dxa"/>
          </w:tcPr>
          <w:p w:rsidR="003105FD" w:rsidRDefault="003105FD" w:rsidP="003105FD">
            <w:pPr>
              <w:jc w:val="center"/>
            </w:pPr>
            <w:r>
              <w:t>Заготовки гранульные</w:t>
            </w:r>
          </w:p>
        </w:tc>
        <w:tc>
          <w:tcPr>
            <w:tcW w:w="2337" w:type="dxa"/>
          </w:tcPr>
          <w:p w:rsidR="003105FD" w:rsidRDefault="003105FD" w:rsidP="003105FD">
            <w:pPr>
              <w:jc w:val="center"/>
            </w:pPr>
            <w:r>
              <w:t>Гранульная металлургия</w:t>
            </w:r>
          </w:p>
        </w:tc>
      </w:tr>
    </w:tbl>
    <w:p w:rsidR="003105FD" w:rsidRDefault="003105FD"/>
    <w:sectPr w:rsidR="0031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FD"/>
    <w:rsid w:val="003105FD"/>
    <w:rsid w:val="008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EBF64-D62F-4B9E-AE6A-A75A702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2023-02-23T15:44:00Z</dcterms:created>
  <dcterms:modified xsi:type="dcterms:W3CDTF">2023-02-23T15:44:00Z</dcterms:modified>
</cp:coreProperties>
</file>