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B4D" w:rsidTr="00AD3B4D">
        <w:tc>
          <w:tcPr>
            <w:tcW w:w="2336" w:type="dxa"/>
          </w:tcPr>
          <w:p w:rsidR="00AD3B4D" w:rsidRDefault="00AD3B4D" w:rsidP="00AD3B4D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AD3B4D" w:rsidRDefault="00AD3B4D" w:rsidP="00AD3B4D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AD3B4D" w:rsidRDefault="00AD3B4D" w:rsidP="00AD3B4D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AD3B4D" w:rsidRDefault="00AD3B4D" w:rsidP="00AD3B4D">
            <w:pPr>
              <w:jc w:val="center"/>
            </w:pPr>
            <w:r>
              <w:t>История криминала</w:t>
            </w:r>
          </w:p>
        </w:tc>
      </w:tr>
      <w:tr w:rsidR="00AD3B4D" w:rsidTr="00AD3B4D">
        <w:tc>
          <w:tcPr>
            <w:tcW w:w="2336" w:type="dxa"/>
          </w:tcPr>
          <w:p w:rsidR="00AD3B4D" w:rsidRDefault="00AD3B4D" w:rsidP="00AD3B4D">
            <w:pPr>
              <w:jc w:val="center"/>
            </w:pPr>
            <w:r>
              <w:t xml:space="preserve">Ермолаев Макар Иванович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AD3B4D" w:rsidRDefault="00AD3B4D" w:rsidP="00AD3B4D">
            <w:pPr>
              <w:jc w:val="center"/>
            </w:pPr>
            <w:r>
              <w:t>29.03.1993 0:00:00</w:t>
            </w:r>
          </w:p>
        </w:tc>
        <w:tc>
          <w:tcPr>
            <w:tcW w:w="2336" w:type="dxa"/>
          </w:tcPr>
          <w:p w:rsidR="00AD3B4D" w:rsidRDefault="00AD3B4D" w:rsidP="00AD3B4D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AD3B4D" w:rsidRDefault="00AD3B4D" w:rsidP="00AD3B4D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</w:tbl>
    <w:p w:rsidR="00AD3B4D" w:rsidRDefault="00AD3B4D"/>
    <w:sectPr w:rsidR="00AD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4D"/>
    <w:rsid w:val="002B346E"/>
    <w:rsid w:val="00A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AC387-A1D7-4A0E-BADF-23A00C3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2023-02-21T20:00:00Z</dcterms:created>
  <dcterms:modified xsi:type="dcterms:W3CDTF">2023-02-21T20:00:00Z</dcterms:modified>
</cp:coreProperties>
</file>