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014A" w14:textId="55183704" w:rsidR="00900A6A" w:rsidRDefault="00000000">
      <w:pPr>
        <w:pStyle w:val="Heading1"/>
      </w:pPr>
      <w:bookmarkStart w:id="0" w:name="Xb1d8b7f3470d3596437db8edf624a6f49601b3f"/>
      <w:r>
        <w:t xml:space="preserve">Hướng dẫn Demo Dự án IoT MQTT </w:t>
      </w:r>
    </w:p>
    <w:p w14:paraId="1EB143CF" w14:textId="1D037FC1" w:rsidR="00900A6A" w:rsidRDefault="00900A6A"/>
    <w:p w14:paraId="118331C5" w14:textId="77777777" w:rsidR="00900A6A" w:rsidRDefault="00000000">
      <w:pPr>
        <w:pStyle w:val="Heading2"/>
      </w:pPr>
      <w:bookmarkStart w:id="1" w:name="dự-án-này-làm-gì"/>
      <w:r>
        <w:t>1. Dự án này làm gì?</w:t>
      </w:r>
    </w:p>
    <w:p w14:paraId="711916AC" w14:textId="77777777" w:rsidR="00900A6A" w:rsidRDefault="00000000">
      <w:pPr>
        <w:pStyle w:val="Compact"/>
        <w:numPr>
          <w:ilvl w:val="0"/>
          <w:numId w:val="2"/>
        </w:numPr>
      </w:pPr>
      <w:r>
        <w:t>Mô phỏng 9 thiết bị IoT gửi telemetry qua MQTT dựa trên dữ liệu thật (MQTTset).</w:t>
      </w:r>
    </w:p>
    <w:p w14:paraId="6A87C8F5" w14:textId="77777777" w:rsidR="00900A6A" w:rsidRDefault="00000000">
      <w:pPr>
        <w:pStyle w:val="Compact"/>
        <w:numPr>
          <w:ilvl w:val="0"/>
          <w:numId w:val="2"/>
        </w:numPr>
      </w:pPr>
      <w:r>
        <w:t xml:space="preserve">Chuẩn hóa dữ liệu từ nhiều bộ (MQTTset, Edge-IIoTset, DoS/DDoS, Gotham) vào một </w:t>
      </w:r>
      <w:r>
        <w:rPr>
          <w:b/>
          <w:bCs/>
        </w:rPr>
        <w:t>schema chuẩn</w:t>
      </w:r>
      <w:r>
        <w:t xml:space="preserve"> dùng cho phân tích/tạo luật phát hiện tấn công.</w:t>
      </w:r>
    </w:p>
    <w:p w14:paraId="76353E3C" w14:textId="77777777" w:rsidR="00900A6A" w:rsidRDefault="00000000">
      <w:pPr>
        <w:pStyle w:val="Compact"/>
        <w:numPr>
          <w:ilvl w:val="0"/>
          <w:numId w:val="2"/>
        </w:numPr>
      </w:pPr>
      <w:r>
        <w:t>Hạ tầng sẵn có: script Python, Docker stack (EMQX + simulator), pipeline xử lý dữ liệu.</w:t>
      </w:r>
    </w:p>
    <w:p w14:paraId="73A17ED4" w14:textId="77777777" w:rsidR="00900A6A" w:rsidRDefault="00000000">
      <w:pPr>
        <w:pStyle w:val="FirstParagraph"/>
      </w:pPr>
      <w:r>
        <w:t>Bạn có thể mở rộng lên 300 thiết bị (theo Final Idea) bằng cách nhân bản client và tích hợp thêm dataset.</w:t>
      </w:r>
    </w:p>
    <w:p w14:paraId="158B6EC0" w14:textId="77777777" w:rsidR="00900A6A" w:rsidRDefault="00000000">
      <w:r>
        <w:pict w14:anchorId="192523E4">
          <v:rect id="_x0000_i1026" style="width:0;height:1.5pt" o:hralign="center" o:hrstd="t" o:hr="t"/>
        </w:pict>
      </w:r>
    </w:p>
    <w:p w14:paraId="2124663D" w14:textId="77777777" w:rsidR="00900A6A" w:rsidRDefault="00000000">
      <w:pPr>
        <w:pStyle w:val="Heading2"/>
      </w:pPr>
      <w:bookmarkStart w:id="2" w:name="chuẩn-bị-trước-khi-demo"/>
      <w:bookmarkEnd w:id="1"/>
      <w:r>
        <w:t>2. Chuẩn bị trước khi demo</w:t>
      </w:r>
    </w:p>
    <w:p w14:paraId="0C72E544" w14:textId="77777777" w:rsidR="00900A6A" w:rsidRDefault="00000000">
      <w:pPr>
        <w:numPr>
          <w:ilvl w:val="0"/>
          <w:numId w:val="3"/>
        </w:numPr>
      </w:pPr>
      <w:r>
        <w:rPr>
          <w:b/>
          <w:bCs/>
        </w:rPr>
        <w:t>Tải mã nguồn</w:t>
      </w:r>
      <w:r>
        <w:t xml:space="preserve"> vào máy (đảm bảo folder </w:t>
      </w:r>
      <w:r>
        <w:rPr>
          <w:rStyle w:val="VerbatimChar"/>
        </w:rPr>
        <w:t>Do An IA</w:t>
      </w:r>
      <w:r>
        <w:t>).</w:t>
      </w:r>
    </w:p>
    <w:p w14:paraId="2ED21089" w14:textId="77777777" w:rsidR="00900A6A" w:rsidRDefault="00000000">
      <w:pPr>
        <w:numPr>
          <w:ilvl w:val="0"/>
          <w:numId w:val="3"/>
        </w:numPr>
      </w:pPr>
      <w:r>
        <w:rPr>
          <w:b/>
          <w:bCs/>
        </w:rPr>
        <w:t>Đặt dữ liệu CSV</w:t>
      </w:r>
      <w:r>
        <w:t xml:space="preserve"> vào thư mục </w:t>
      </w:r>
      <w:r>
        <w:rPr>
          <w:rStyle w:val="VerbatimChar"/>
        </w:rPr>
        <w:t>datasets/</w:t>
      </w:r>
      <w:r>
        <w:t xml:space="preserve"> (đã có sẵn, </w:t>
      </w:r>
      <w:r>
        <w:rPr>
          <w:rStyle w:val="VerbatimChar"/>
        </w:rPr>
        <w:t>.gitignore</w:t>
      </w:r>
      <w:r>
        <w:t xml:space="preserve"> bỏ qua). Nếu mới clone, hãy copy các file </w:t>
      </w:r>
      <w:r>
        <w:rPr>
          <w:rStyle w:val="VerbatimChar"/>
        </w:rPr>
        <w:t>*MQTTset.csv</w:t>
      </w:r>
      <w:r>
        <w:t xml:space="preserve"> vào </w:t>
      </w:r>
      <w:r>
        <w:rPr>
          <w:rStyle w:val="VerbatimChar"/>
        </w:rPr>
        <w:t>datasets/</w:t>
      </w:r>
      <w:r>
        <w:t>.</w:t>
      </w:r>
    </w:p>
    <w:p w14:paraId="4BD11F67" w14:textId="77777777" w:rsidR="00900A6A" w:rsidRDefault="00000000">
      <w:pPr>
        <w:numPr>
          <w:ilvl w:val="0"/>
          <w:numId w:val="3"/>
        </w:numPr>
      </w:pPr>
      <w:r>
        <w:rPr>
          <w:b/>
          <w:bCs/>
        </w:rPr>
        <w:t>Cài đặt Python 3.11</w:t>
      </w:r>
      <w:r>
        <w:t xml:space="preserve"> (nếu chưa có).</w:t>
      </w:r>
    </w:p>
    <w:p w14:paraId="30AE7EC5" w14:textId="77777777" w:rsidR="00900A6A" w:rsidRDefault="00000000">
      <w:pPr>
        <w:numPr>
          <w:ilvl w:val="0"/>
          <w:numId w:val="3"/>
        </w:numPr>
      </w:pPr>
      <w:r>
        <w:rPr>
          <w:b/>
          <w:bCs/>
        </w:rPr>
        <w:t>Cài Docker Desktop</w:t>
      </w:r>
      <w:r>
        <w:t xml:space="preserve"> (nếu muốn chạy Docker demo).</w:t>
      </w:r>
    </w:p>
    <w:p w14:paraId="314228EE" w14:textId="77777777" w:rsidR="00900A6A" w:rsidRDefault="00000000">
      <w:pPr>
        <w:numPr>
          <w:ilvl w:val="0"/>
          <w:numId w:val="3"/>
        </w:numPr>
      </w:pPr>
      <w:r>
        <w:t>Mở PowerShell/Terminal, chuyển tới thư mục dự án:</w:t>
      </w:r>
    </w:p>
    <w:p w14:paraId="5228F260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FunctionTok"/>
        </w:rPr>
        <w:t>cd</w:t>
      </w:r>
      <w:r>
        <w:rPr>
          <w:rStyle w:val="NormalTok"/>
        </w:rPr>
        <w:t xml:space="preserve"> </w:t>
      </w:r>
      <w:r>
        <w:rPr>
          <w:rStyle w:val="StringTok"/>
        </w:rPr>
        <w:t>"C:\Users\Admin\Desktop\Do An IA"</w:t>
      </w:r>
    </w:p>
    <w:p w14:paraId="07E72465" w14:textId="77777777" w:rsidR="00900A6A" w:rsidRDefault="00000000">
      <w:r>
        <w:pict w14:anchorId="40DEABEF">
          <v:rect id="_x0000_i1027" style="width:0;height:1.5pt" o:hralign="center" o:hrstd="t" o:hr="t"/>
        </w:pict>
      </w:r>
    </w:p>
    <w:p w14:paraId="496BF029" w14:textId="77777777" w:rsidR="00900A6A" w:rsidRDefault="00000000">
      <w:pPr>
        <w:pStyle w:val="Heading2"/>
      </w:pPr>
      <w:bookmarkStart w:id="3" w:name="thiết-lập-môi-trường-python"/>
      <w:bookmarkEnd w:id="2"/>
      <w:r>
        <w:t>3. Thiết lập môi trường Python</w:t>
      </w:r>
    </w:p>
    <w:p w14:paraId="4CE93AF2" w14:textId="77777777" w:rsidR="00900A6A" w:rsidRDefault="00000000">
      <w:pPr>
        <w:numPr>
          <w:ilvl w:val="0"/>
          <w:numId w:val="4"/>
        </w:numPr>
      </w:pPr>
      <w:r>
        <w:t>Tạo và kích hoạt môi trường ảo (khuyến nghị):</w:t>
      </w:r>
    </w:p>
    <w:p w14:paraId="2A873EE4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 xml:space="preserve">m venv </w:t>
      </w:r>
      <w:r>
        <w:rPr>
          <w:rStyle w:val="OperatorTok"/>
        </w:rPr>
        <w:t>.</w:t>
      </w:r>
      <w:r>
        <w:rPr>
          <w:rStyle w:val="FunctionTok"/>
        </w:rPr>
        <w:t>venv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venv</w:t>
      </w:r>
      <w:r>
        <w:rPr>
          <w:rStyle w:val="NormalTok"/>
        </w:rPr>
        <w:t>\Scripts\Activate</w:t>
      </w:r>
    </w:p>
    <w:p w14:paraId="218476AA" w14:textId="77777777" w:rsidR="00900A6A" w:rsidRDefault="00000000">
      <w:pPr>
        <w:numPr>
          <w:ilvl w:val="0"/>
          <w:numId w:val="4"/>
        </w:numPr>
      </w:pPr>
      <w:r>
        <w:t>Cài phụ thuộc:</w:t>
      </w:r>
    </w:p>
    <w:p w14:paraId="71C91652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pip install </w:t>
      </w:r>
      <w:r>
        <w:rPr>
          <w:rStyle w:val="OperatorTok"/>
        </w:rPr>
        <w:t>-</w:t>
      </w:r>
      <w:r>
        <w:rPr>
          <w:rStyle w:val="NormalTok"/>
        </w:rPr>
        <w:t>r requirements</w:t>
      </w:r>
      <w:r>
        <w:rPr>
          <w:rStyle w:val="OperatorTok"/>
        </w:rPr>
        <w:t>.</w:t>
      </w:r>
      <w:r>
        <w:rPr>
          <w:rStyle w:val="FunctionTok"/>
        </w:rPr>
        <w:t>txt</w:t>
      </w:r>
    </w:p>
    <w:p w14:paraId="4A6A3B54" w14:textId="77777777" w:rsidR="00900A6A" w:rsidRDefault="00000000">
      <w:pPr>
        <w:numPr>
          <w:ilvl w:val="0"/>
          <w:numId w:val="1"/>
        </w:numPr>
      </w:pPr>
      <w:r>
        <w:t xml:space="preserve">(Có </w:t>
      </w:r>
      <w:r>
        <w:rPr>
          <w:rStyle w:val="VerbatimChar"/>
        </w:rPr>
        <w:t>paho-mqtt</w:t>
      </w:r>
      <w:r>
        <w:t xml:space="preserve"> và </w:t>
      </w:r>
      <w:r>
        <w:rPr>
          <w:rStyle w:val="VerbatimChar"/>
        </w:rPr>
        <w:t>pandas</w:t>
      </w:r>
      <w:r>
        <w:t>, cần cho simulator + xử lý dữ liệu.)</w:t>
      </w:r>
    </w:p>
    <w:p w14:paraId="6872E2F3" w14:textId="77777777" w:rsidR="00900A6A" w:rsidRDefault="00000000">
      <w:pPr>
        <w:pStyle w:val="Heading3"/>
      </w:pPr>
      <w:bookmarkStart w:id="4" w:name="kiểm-tra-nhanh"/>
      <w:r>
        <w:t>Kiểm tra nhanh</w:t>
      </w:r>
    </w:p>
    <w:p w14:paraId="1A797187" w14:textId="77777777" w:rsidR="00900A6A" w:rsidRDefault="00000000">
      <w:pPr>
        <w:pStyle w:val="Compact"/>
        <w:numPr>
          <w:ilvl w:val="0"/>
          <w:numId w:val="5"/>
        </w:numPr>
      </w:pPr>
      <w:r>
        <w:t xml:space="preserve">Sau khi cài xong, chạy </w:t>
      </w:r>
      <w:r>
        <w:rPr>
          <w:rStyle w:val="VerbatimChar"/>
        </w:rPr>
        <w:t>pip list</w:t>
      </w:r>
      <w:r>
        <w:t xml:space="preserve"> xem có </w:t>
      </w:r>
      <w:r>
        <w:rPr>
          <w:rStyle w:val="VerbatimChar"/>
        </w:rPr>
        <w:t>paho-mqtt</w:t>
      </w:r>
      <w:r>
        <w:t xml:space="preserve">, </w:t>
      </w:r>
      <w:r>
        <w:rPr>
          <w:rStyle w:val="VerbatimChar"/>
        </w:rPr>
        <w:t>pandas</w:t>
      </w:r>
      <w:r>
        <w:t>.</w:t>
      </w:r>
    </w:p>
    <w:p w14:paraId="4004F513" w14:textId="77777777" w:rsidR="00900A6A" w:rsidRDefault="00000000">
      <w:r>
        <w:pict w14:anchorId="3976BBF4">
          <v:rect id="_x0000_i1028" style="width:0;height:1.5pt" o:hralign="center" o:hrstd="t" o:hr="t"/>
        </w:pict>
      </w:r>
    </w:p>
    <w:p w14:paraId="193ABA1D" w14:textId="77777777" w:rsidR="00900A6A" w:rsidRDefault="00000000">
      <w:pPr>
        <w:pStyle w:val="Heading2"/>
      </w:pPr>
      <w:bookmarkStart w:id="5" w:name="xử-lý-dữ-liệu-chuẩn-hóa-đặc-trưng"/>
      <w:bookmarkEnd w:id="3"/>
      <w:bookmarkEnd w:id="4"/>
      <w:r>
        <w:lastRenderedPageBreak/>
        <w:t>4. Xử lý dữ liệu (chuẩn hóa → đặc trưng)</w:t>
      </w:r>
    </w:p>
    <w:p w14:paraId="7D02A6B3" w14:textId="77777777" w:rsidR="00900A6A" w:rsidRDefault="00000000">
      <w:pPr>
        <w:pStyle w:val="Heading3"/>
      </w:pPr>
      <w:bookmarkStart w:id="6" w:name="chuẩn-hóa-về-schema-chung"/>
      <w:r>
        <w:t>4.1. Chuẩn hóa về schema chung</w:t>
      </w:r>
    </w:p>
    <w:p w14:paraId="69C21BC2" w14:textId="77777777" w:rsidR="00900A6A" w:rsidRDefault="00000000">
      <w:pPr>
        <w:numPr>
          <w:ilvl w:val="0"/>
          <w:numId w:val="6"/>
        </w:numPr>
      </w:pPr>
      <w:r>
        <w:t>Lệnh:</w:t>
      </w:r>
    </w:p>
    <w:p w14:paraId="56AFCFB2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build_canonical_dataset</w:t>
      </w:r>
      <w:r>
        <w:rPr>
          <w:rStyle w:val="OperatorTok"/>
        </w:rPr>
        <w:t>.</w:t>
      </w:r>
      <w:r>
        <w:rPr>
          <w:rStyle w:val="FunctionTok"/>
        </w:rPr>
        <w:t>py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pattern </w:t>
      </w:r>
      <w:r>
        <w:rPr>
          <w:rStyle w:val="StringTok"/>
        </w:rPr>
        <w:t>"*MQTTset.csv"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output canonical_dataset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chunksize 50000 </w:t>
      </w:r>
      <w:r>
        <w:rPr>
          <w:rStyle w:val="OperatorTok"/>
        </w:rPr>
        <w:t>--</w:t>
      </w:r>
      <w:r>
        <w:rPr>
          <w:rStyle w:val="NormalTok"/>
        </w:rPr>
        <w:t>force</w:t>
      </w:r>
    </w:p>
    <w:p w14:paraId="31BFC0EC" w14:textId="77777777" w:rsidR="00900A6A" w:rsidRDefault="00000000">
      <w:pPr>
        <w:numPr>
          <w:ilvl w:val="0"/>
          <w:numId w:val="6"/>
        </w:numPr>
      </w:pPr>
      <w:r>
        <w:t xml:space="preserve">Script sẽ đọc tất cả file CSV trong </w:t>
      </w:r>
      <w:r>
        <w:rPr>
          <w:rStyle w:val="VerbatimChar"/>
        </w:rPr>
        <w:t>datasets/</w:t>
      </w:r>
      <w:r>
        <w:t>, map các cột đồng nghĩa (</w:t>
      </w:r>
      <w:r>
        <w:rPr>
          <w:rStyle w:val="VerbatimChar"/>
        </w:rPr>
        <w:t>timestamp</w:t>
      </w:r>
      <w:r>
        <w:t xml:space="preserve">, </w:t>
      </w:r>
      <w:r>
        <w:rPr>
          <w:rStyle w:val="VerbatimChar"/>
        </w:rPr>
        <w:t>client_id</w:t>
      </w:r>
      <w:r>
        <w:t xml:space="preserve">, </w:t>
      </w:r>
      <w:r>
        <w:rPr>
          <w:rStyle w:val="VerbatimChar"/>
        </w:rPr>
        <w:t>topic</w:t>
      </w:r>
      <w:r>
        <w:t xml:space="preserve">, </w:t>
      </w:r>
      <w:r>
        <w:rPr>
          <w:rStyle w:val="VerbatimChar"/>
        </w:rPr>
        <w:t>qos</w:t>
      </w:r>
      <w:r>
        <w:t xml:space="preserve">, </w:t>
      </w:r>
      <w:r>
        <w:rPr>
          <w:rStyle w:val="VerbatimChar"/>
        </w:rPr>
        <w:t>retain</w:t>
      </w:r>
      <w:r>
        <w:t xml:space="preserve">, </w:t>
      </w:r>
      <w:r>
        <w:rPr>
          <w:rStyle w:val="VerbatimChar"/>
        </w:rPr>
        <w:t>payload_length</w:t>
      </w:r>
      <w:r>
        <w:t xml:space="preserve">, </w:t>
      </w:r>
      <w:r>
        <w:rPr>
          <w:rStyle w:val="VerbatimChar"/>
        </w:rPr>
        <w:t>packet_type</w:t>
      </w:r>
      <w:r>
        <w:t xml:space="preserve">, </w:t>
      </w:r>
      <w:r>
        <w:rPr>
          <w:rStyle w:val="VerbatimChar"/>
        </w:rPr>
        <w:t>protocol</w:t>
      </w:r>
      <w:r>
        <w:t xml:space="preserve">, </w:t>
      </w:r>
      <w:r>
        <w:rPr>
          <w:rStyle w:val="VerbatimChar"/>
        </w:rPr>
        <w:t>Label</w:t>
      </w:r>
      <w:r>
        <w:t xml:space="preserve">, …), lọc giao thức IoT, ghi ra </w:t>
      </w:r>
      <w:r>
        <w:rPr>
          <w:rStyle w:val="VerbatimChar"/>
        </w:rPr>
        <w:t>canonical_dataset.csv</w:t>
      </w:r>
      <w:r>
        <w:t>.</w:t>
      </w:r>
    </w:p>
    <w:p w14:paraId="2458EEBC" w14:textId="77777777" w:rsidR="00900A6A" w:rsidRDefault="00000000">
      <w:pPr>
        <w:numPr>
          <w:ilvl w:val="0"/>
          <w:numId w:val="6"/>
        </w:numPr>
      </w:pPr>
      <w:r>
        <w:t>Kết quả: ~2.55 triệu bản ghi cho 9 thiết bị mẫu.</w:t>
      </w:r>
    </w:p>
    <w:p w14:paraId="02CB6357" w14:textId="77777777" w:rsidR="00900A6A" w:rsidRDefault="00000000">
      <w:pPr>
        <w:pStyle w:val="Heading3"/>
      </w:pPr>
      <w:bookmarkStart w:id="7" w:name="trích-xuất-đặc-trưng"/>
      <w:bookmarkEnd w:id="6"/>
      <w:r>
        <w:t>4.2. Trích xuất đặc trưng</w:t>
      </w:r>
    </w:p>
    <w:p w14:paraId="4FAEA731" w14:textId="77777777" w:rsidR="00900A6A" w:rsidRDefault="00000000">
      <w:pPr>
        <w:numPr>
          <w:ilvl w:val="0"/>
          <w:numId w:val="7"/>
        </w:numPr>
      </w:pPr>
      <w:r>
        <w:t>Lệnh:</w:t>
      </w:r>
    </w:p>
    <w:p w14:paraId="7A50F18B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python feature_extract</w:t>
      </w:r>
      <w:r>
        <w:rPr>
          <w:rStyle w:val="OperatorTok"/>
        </w:rPr>
        <w:t>.</w:t>
      </w:r>
      <w:r>
        <w:rPr>
          <w:rStyle w:val="FunctionTok"/>
        </w:rPr>
        <w:t>py</w:t>
      </w:r>
      <w:r>
        <w:rPr>
          <w:rStyle w:val="NormalTok"/>
        </w:rPr>
        <w:t xml:space="preserve"> canonical_dataset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>out features_canonical_dataset</w:t>
      </w:r>
      <w:r>
        <w:rPr>
          <w:rStyle w:val="OperatorTok"/>
        </w:rPr>
        <w:t>.</w:t>
      </w:r>
      <w:r>
        <w:rPr>
          <w:rStyle w:val="FunctionTok"/>
        </w:rPr>
        <w:t>csv</w:t>
      </w:r>
    </w:p>
    <w:p w14:paraId="0E4F642D" w14:textId="77777777" w:rsidR="00900A6A" w:rsidRDefault="00000000">
      <w:pPr>
        <w:numPr>
          <w:ilvl w:val="0"/>
          <w:numId w:val="7"/>
        </w:numPr>
      </w:pPr>
      <w:r>
        <w:t xml:space="preserve">Sinh các trường: </w:t>
      </w:r>
      <w:r>
        <w:rPr>
          <w:rStyle w:val="VerbatimChar"/>
        </w:rPr>
        <w:t>timestamp</w:t>
      </w:r>
      <w:r>
        <w:t xml:space="preserve">, </w:t>
      </w:r>
      <w:r>
        <w:rPr>
          <w:rStyle w:val="VerbatimChar"/>
        </w:rPr>
        <w:t>client_id</w:t>
      </w:r>
      <w:r>
        <w:t xml:space="preserve">, </w:t>
      </w:r>
      <w:r>
        <w:rPr>
          <w:rStyle w:val="VerbatimChar"/>
        </w:rPr>
        <w:t>topic</w:t>
      </w:r>
      <w:r>
        <w:t xml:space="preserve">, </w:t>
      </w:r>
      <w:r>
        <w:rPr>
          <w:rStyle w:val="VerbatimChar"/>
        </w:rPr>
        <w:t>qos</w:t>
      </w:r>
      <w:r>
        <w:t xml:space="preserve">, </w:t>
      </w:r>
      <w:r>
        <w:rPr>
          <w:rStyle w:val="VerbatimChar"/>
        </w:rPr>
        <w:t>retain_flag</w:t>
      </w:r>
      <w:r>
        <w:t xml:space="preserve">, </w:t>
      </w:r>
      <w:r>
        <w:rPr>
          <w:rStyle w:val="VerbatimChar"/>
        </w:rPr>
        <w:t>dup_flag</w:t>
      </w:r>
      <w:r>
        <w:t xml:space="preserve">, </w:t>
      </w:r>
      <w:r>
        <w:rPr>
          <w:rStyle w:val="VerbatimChar"/>
        </w:rPr>
        <w:t>payload_length</w:t>
      </w:r>
      <w:r>
        <w:t xml:space="preserve">, </w:t>
      </w:r>
      <w:r>
        <w:rPr>
          <w:rStyle w:val="VerbatimChar"/>
        </w:rPr>
        <w:t>iat_sec</w:t>
      </w:r>
      <w:r>
        <w:t xml:space="preserve">, </w:t>
      </w:r>
      <w:r>
        <w:rPr>
          <w:rStyle w:val="VerbatimChar"/>
        </w:rPr>
        <w:t>Label</w:t>
      </w:r>
      <w:r>
        <w:t>, … – phục vụ rule-based detection.</w:t>
      </w:r>
    </w:p>
    <w:p w14:paraId="16C2BD6F" w14:textId="77777777" w:rsidR="00900A6A" w:rsidRDefault="00000000">
      <w:pPr>
        <w:pStyle w:val="Heading3"/>
      </w:pPr>
      <w:bookmarkStart w:id="8" w:name="minh-chứng"/>
      <w:bookmarkEnd w:id="7"/>
      <w:r>
        <w:t>4.3. Minh chứng</w:t>
      </w:r>
    </w:p>
    <w:p w14:paraId="47EA0FCF" w14:textId="77777777" w:rsidR="00900A6A" w:rsidRDefault="00000000">
      <w:pPr>
        <w:numPr>
          <w:ilvl w:val="0"/>
          <w:numId w:val="8"/>
        </w:numPr>
      </w:pPr>
      <w:r>
        <w:t>Mở 5 dòng đầu của file chuẩn hóa:</w:t>
      </w:r>
    </w:p>
    <w:p w14:paraId="796D52C9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StringTok"/>
        </w:rPr>
        <w:t>"PY"</w:t>
      </w:r>
      <w:r>
        <w:br/>
      </w:r>
      <w:r>
        <w:rPr>
          <w:rStyle w:val="NormalTok"/>
        </w:rPr>
        <w:t>import pandas as pd</w:t>
      </w:r>
      <w:r>
        <w:br/>
      </w:r>
      <w:r>
        <w:rPr>
          <w:rStyle w:val="NormalTok"/>
        </w:rPr>
        <w:t>print</w:t>
      </w:r>
      <w:r>
        <w:rPr>
          <w:rStyle w:val="OperatorTok"/>
        </w:rPr>
        <w:t>(</w:t>
      </w:r>
      <w:r>
        <w:rPr>
          <w:rStyle w:val="NormalTok"/>
        </w:rPr>
        <w:t>pd</w:t>
      </w:r>
      <w:r>
        <w:rPr>
          <w:rStyle w:val="OperatorTok"/>
        </w:rPr>
        <w:t>.</w:t>
      </w:r>
      <w:r>
        <w:rPr>
          <w:rStyle w:val="FunctionTok"/>
        </w:rPr>
        <w:t>read_csv</w:t>
      </w:r>
      <w:r>
        <w:rPr>
          <w:rStyle w:val="OperatorTok"/>
        </w:rPr>
        <w:t>(</w:t>
      </w:r>
      <w:r>
        <w:rPr>
          <w:rStyle w:val="StringTok"/>
        </w:rPr>
        <w:t>"canonical_dataset.csv"</w:t>
      </w:r>
      <w:r>
        <w:rPr>
          <w:rStyle w:val="OperatorTok"/>
        </w:rPr>
        <w:t>,</w:t>
      </w:r>
      <w:r>
        <w:rPr>
          <w:rStyle w:val="NormalTok"/>
        </w:rPr>
        <w:t xml:space="preserve"> nrows</w:t>
      </w:r>
      <w:r>
        <w:rPr>
          <w:rStyle w:val="OperatorTok"/>
        </w:rPr>
        <w:t>=</w:t>
      </w:r>
      <w:r>
        <w:rPr>
          <w:rStyle w:val="NormalTok"/>
        </w:rPr>
        <w:t>5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>PY</w:t>
      </w:r>
    </w:p>
    <w:p w14:paraId="720DDA02" w14:textId="77777777" w:rsidR="00900A6A" w:rsidRDefault="00000000">
      <w:pPr>
        <w:numPr>
          <w:ilvl w:val="0"/>
          <w:numId w:val="8"/>
        </w:numPr>
      </w:pPr>
      <w:r>
        <w:t>Cho giảng viên thấy các trường chuẩn đã gom gọn.</w:t>
      </w:r>
    </w:p>
    <w:p w14:paraId="18717BA3" w14:textId="77777777" w:rsidR="00900A6A" w:rsidRDefault="00000000">
      <w:r>
        <w:pict w14:anchorId="1B154819">
          <v:rect id="_x0000_i1029" style="width:0;height:1.5pt" o:hralign="center" o:hrstd="t" o:hr="t"/>
        </w:pict>
      </w:r>
    </w:p>
    <w:p w14:paraId="54A0C7E6" w14:textId="77777777" w:rsidR="00900A6A" w:rsidRDefault="00000000">
      <w:pPr>
        <w:pStyle w:val="Heading2"/>
      </w:pPr>
      <w:bookmarkStart w:id="9" w:name="mô-phỏng-9-thiết-bị-mqtt"/>
      <w:bookmarkEnd w:id="5"/>
      <w:bookmarkEnd w:id="8"/>
      <w:r>
        <w:t>5. Mô phỏng 9 thiết bị MQTT</w:t>
      </w:r>
    </w:p>
    <w:p w14:paraId="3721986C" w14:textId="77777777" w:rsidR="00900A6A" w:rsidRDefault="00000000">
      <w:pPr>
        <w:pStyle w:val="Heading3"/>
      </w:pPr>
      <w:bookmarkStart w:id="10" w:name="chạy-bằng-python-không-docker"/>
      <w:r>
        <w:t>5.1. Chạy bằng Python (không Docker)</w:t>
      </w:r>
    </w:p>
    <w:p w14:paraId="1EE14738" w14:textId="77777777" w:rsidR="00900A6A" w:rsidRDefault="00000000">
      <w:pPr>
        <w:pStyle w:val="SourceCode"/>
      </w:pPr>
      <w:r>
        <w:rPr>
          <w:rStyle w:val="NormalTok"/>
        </w:rPr>
        <w:t>python simulator_from_csv</w:t>
      </w:r>
      <w:r>
        <w:rPr>
          <w:rStyle w:val="OperatorTok"/>
        </w:rPr>
        <w:t>.</w:t>
      </w:r>
      <w:r>
        <w:rPr>
          <w:rStyle w:val="FunctionTok"/>
        </w:rPr>
        <w:t>py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broker localhost </w:t>
      </w:r>
      <w:r>
        <w:rPr>
          <w:rStyle w:val="OperatorTok"/>
        </w:rPr>
        <w:t>--</w:t>
      </w:r>
      <w:r>
        <w:rPr>
          <w:rStyle w:val="NormalTok"/>
        </w:rPr>
        <w:t xml:space="preserve">port 1883 </w:t>
      </w:r>
      <w:r>
        <w:rPr>
          <w:rStyle w:val="OperatorTok"/>
        </w:rPr>
        <w:t>--</w:t>
      </w:r>
      <w:r>
        <w:rPr>
          <w:rStyle w:val="NormalTok"/>
        </w:rPr>
        <w:t>publish</w:t>
      </w:r>
      <w:r>
        <w:rPr>
          <w:rStyle w:val="OperatorTok"/>
        </w:rPr>
        <w:t>-</w:t>
      </w:r>
      <w:r>
        <w:rPr>
          <w:rStyle w:val="NormalTok"/>
        </w:rPr>
        <w:t>interval 0</w:t>
      </w:r>
      <w:r>
        <w:rPr>
          <w:rStyle w:val="OperatorTok"/>
        </w:rPr>
        <w:t>.</w:t>
      </w:r>
      <w:r>
        <w:rPr>
          <w:rStyle w:val="FunctionTok"/>
        </w:rPr>
        <w:t>2</w:t>
      </w:r>
    </w:p>
    <w:p w14:paraId="4375FCF8" w14:textId="77777777" w:rsidR="00900A6A" w:rsidRDefault="00000000">
      <w:pPr>
        <w:pStyle w:val="Compact"/>
        <w:numPr>
          <w:ilvl w:val="0"/>
          <w:numId w:val="9"/>
        </w:numPr>
      </w:pPr>
      <w:r>
        <w:t xml:space="preserve">Script đọc từng file CSV từ </w:t>
      </w:r>
      <w:r>
        <w:rPr>
          <w:rStyle w:val="VerbatimChar"/>
        </w:rPr>
        <w:t>datasets/</w:t>
      </w:r>
      <w:r>
        <w:t xml:space="preserve">, decode payload hex → JSON, publish lên topic </w:t>
      </w:r>
      <w:r>
        <w:rPr>
          <w:rStyle w:val="VerbatimChar"/>
        </w:rPr>
        <w:t>site/tenantA/home/&lt;device&gt;/telemetry</w:t>
      </w:r>
      <w:r>
        <w:t>.</w:t>
      </w:r>
    </w:p>
    <w:p w14:paraId="207696D4" w14:textId="77777777" w:rsidR="00900A6A" w:rsidRDefault="00000000">
      <w:pPr>
        <w:pStyle w:val="Compact"/>
        <w:numPr>
          <w:ilvl w:val="0"/>
          <w:numId w:val="9"/>
        </w:numPr>
      </w:pPr>
      <w:r>
        <w:t xml:space="preserve">Tham số </w:t>
      </w:r>
      <w:r>
        <w:rPr>
          <w:rStyle w:val="VerbatimChar"/>
        </w:rPr>
        <w:t>--publish-interval</w:t>
      </w:r>
      <w:r>
        <w:t xml:space="preserve"> giúp cố định tốc độ gửi, có thể thay đổi.</w:t>
      </w:r>
    </w:p>
    <w:p w14:paraId="0085099A" w14:textId="77777777" w:rsidR="00900A6A" w:rsidRDefault="00000000">
      <w:pPr>
        <w:pStyle w:val="Compact"/>
        <w:numPr>
          <w:ilvl w:val="0"/>
          <w:numId w:val="9"/>
        </w:numPr>
      </w:pPr>
      <w:r>
        <w:t xml:space="preserve">Muốn dừng nhấn </w:t>
      </w:r>
      <w:r>
        <w:rPr>
          <w:rStyle w:val="VerbatimChar"/>
        </w:rPr>
        <w:t>Ctrl + C</w:t>
      </w:r>
      <w:r>
        <w:t>.</w:t>
      </w:r>
    </w:p>
    <w:p w14:paraId="0ACE1079" w14:textId="77777777" w:rsidR="00900A6A" w:rsidRDefault="00000000">
      <w:pPr>
        <w:pStyle w:val="Heading3"/>
      </w:pPr>
      <w:bookmarkStart w:id="11" w:name="chạy-bằng-docker-có-emqx"/>
      <w:bookmarkEnd w:id="10"/>
      <w:r>
        <w:t>5.2. Chạy bằng Docker (có EMQX)</w:t>
      </w:r>
    </w:p>
    <w:p w14:paraId="1E5A95ED" w14:textId="77777777" w:rsidR="00900A6A" w:rsidRDefault="00000000">
      <w:pPr>
        <w:numPr>
          <w:ilvl w:val="0"/>
          <w:numId w:val="10"/>
        </w:numPr>
      </w:pPr>
      <w:r>
        <w:t>Khởi động stack:</w:t>
      </w:r>
    </w:p>
    <w:p w14:paraId="14366B45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>docker</w:t>
      </w:r>
      <w:r>
        <w:rPr>
          <w:rStyle w:val="OperatorTok"/>
        </w:rPr>
        <w:t>-</w:t>
      </w:r>
      <w:r>
        <w:rPr>
          <w:rStyle w:val="NormalTok"/>
        </w:rPr>
        <w:t xml:space="preserve">compose up </w:t>
      </w:r>
      <w:r>
        <w:rPr>
          <w:rStyle w:val="OperatorTok"/>
        </w:rPr>
        <w:t>--</w:t>
      </w:r>
      <w:r>
        <w:rPr>
          <w:rStyle w:val="NormalTok"/>
        </w:rPr>
        <w:t xml:space="preserve">build </w:t>
      </w:r>
      <w:r>
        <w:rPr>
          <w:rStyle w:val="OperatorTok"/>
        </w:rPr>
        <w:t>-</w:t>
      </w:r>
      <w:r>
        <w:rPr>
          <w:rStyle w:val="NormalTok"/>
        </w:rPr>
        <w:t>d</w:t>
      </w:r>
    </w:p>
    <w:p w14:paraId="06BE00D0" w14:textId="77777777" w:rsidR="00900A6A" w:rsidRDefault="00000000">
      <w:pPr>
        <w:numPr>
          <w:ilvl w:val="0"/>
          <w:numId w:val="1"/>
        </w:numPr>
      </w:pPr>
      <w:r>
        <w:lastRenderedPageBreak/>
        <w:t xml:space="preserve">(Dockerfile đã copy folder </w:t>
      </w:r>
      <w:r>
        <w:rPr>
          <w:rStyle w:val="VerbatimChar"/>
        </w:rPr>
        <w:t>datasets/</w:t>
      </w:r>
      <w:r>
        <w:t>, simulator tự chạy.)</w:t>
      </w:r>
    </w:p>
    <w:p w14:paraId="4231D303" w14:textId="77777777" w:rsidR="00900A6A" w:rsidRDefault="00000000">
      <w:pPr>
        <w:numPr>
          <w:ilvl w:val="0"/>
          <w:numId w:val="10"/>
        </w:numPr>
      </w:pPr>
      <w:r>
        <w:t>Kiểm tra container:</w:t>
      </w:r>
    </w:p>
    <w:p w14:paraId="0C78F911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docker </w:t>
      </w:r>
      <w:r>
        <w:rPr>
          <w:rStyle w:val="FunctionTok"/>
        </w:rPr>
        <w:t>ps</w:t>
      </w:r>
      <w:r>
        <w:rPr>
          <w:rStyle w:val="NormalTok"/>
        </w:rPr>
        <w:t xml:space="preserve"> </w:t>
      </w:r>
      <w:r>
        <w:rPr>
          <w:rStyle w:val="OperatorTok"/>
        </w:rPr>
        <w:t>--</w:t>
      </w:r>
      <w:r>
        <w:rPr>
          <w:rStyle w:val="NormalTok"/>
        </w:rPr>
        <w:t xml:space="preserve">format </w:t>
      </w:r>
      <w:r>
        <w:rPr>
          <w:rStyle w:val="StringTok"/>
        </w:rPr>
        <w:t>"table {{.Names}}\t{{.Status}}\t{{.Ports}}"</w:t>
      </w:r>
    </w:p>
    <w:p w14:paraId="17F7AA3D" w14:textId="77777777" w:rsidR="00900A6A" w:rsidRDefault="00000000">
      <w:pPr>
        <w:numPr>
          <w:ilvl w:val="0"/>
          <w:numId w:val="10"/>
        </w:numPr>
      </w:pPr>
      <w:r>
        <w:t>Xem log simulator (muốn chắc chắn 9 thiết bị đã kết nối):</w:t>
      </w:r>
    </w:p>
    <w:p w14:paraId="134AAE52" w14:textId="77777777" w:rsidR="00900A6A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docker logs </w:t>
      </w:r>
      <w:r>
        <w:rPr>
          <w:rStyle w:val="OperatorTok"/>
        </w:rPr>
        <w:t>--</w:t>
      </w:r>
      <w:r>
        <w:rPr>
          <w:rStyle w:val="NormalTok"/>
        </w:rPr>
        <w:t>tail 10 mqtt</w:t>
      </w:r>
      <w:r>
        <w:rPr>
          <w:rStyle w:val="OperatorTok"/>
        </w:rPr>
        <w:t>-</w:t>
      </w:r>
      <w:r>
        <w:rPr>
          <w:rStyle w:val="NormalTok"/>
        </w:rPr>
        <w:t>simulator</w:t>
      </w:r>
    </w:p>
    <w:p w14:paraId="330E3032" w14:textId="77777777" w:rsidR="00900A6A" w:rsidRDefault="00000000">
      <w:pPr>
        <w:numPr>
          <w:ilvl w:val="0"/>
          <w:numId w:val="10"/>
        </w:numPr>
      </w:pPr>
      <w:r>
        <w:t xml:space="preserve">Mở dashboard EMQX: http://localhost:18083 (đăng nhập mặc định </w:t>
      </w:r>
      <w:r>
        <w:rPr>
          <w:rStyle w:val="VerbatimChar"/>
        </w:rPr>
        <w:t>admin</w:t>
      </w:r>
      <w:r>
        <w:t>/</w:t>
      </w:r>
      <w:r>
        <w:rPr>
          <w:rStyle w:val="VerbatimChar"/>
        </w:rPr>
        <w:t>public</w:t>
      </w:r>
      <w:r>
        <w:t>).</w:t>
      </w:r>
    </w:p>
    <w:p w14:paraId="425BAEAD" w14:textId="77777777" w:rsidR="00900A6A" w:rsidRDefault="00000000">
      <w:pPr>
        <w:numPr>
          <w:ilvl w:val="0"/>
          <w:numId w:val="10"/>
        </w:numPr>
      </w:pPr>
      <w:r>
        <w:t xml:space="preserve">Dừng stack sau demo: </w:t>
      </w:r>
      <w:r>
        <w:rPr>
          <w:rStyle w:val="VerbatimChar"/>
        </w:rPr>
        <w:t>docker-compose down</w:t>
      </w:r>
      <w:r>
        <w:t xml:space="preserve"> (thêm </w:t>
      </w:r>
      <w:r>
        <w:rPr>
          <w:rStyle w:val="VerbatimChar"/>
        </w:rPr>
        <w:t>--volumes</w:t>
      </w:r>
      <w:r>
        <w:t xml:space="preserve"> nếu muốn xóa volume tạm).</w:t>
      </w:r>
    </w:p>
    <w:p/>
    <w:p>
      <w:r>
        <w:t>5.3. Kịch bản tấn công MQTT (theo playbook)</w:t>
      </w:r>
    </w:p>
    <w:p>
      <w:r>
        <w:t>- Chuẩn bị: đảm bảo broker EMQX/Mosquitto đang chạy (docker-compose up emqx) và có thể bật script simulator để tạo baseline hợp lệ.</w:t>
      </w:r>
    </w:p>
    <w:p>
      <w:r>
        <w:t>- Các script tấn công nằm tại thư mục gốc dự án, log đính kèm được append vào file CSV để dùng cho báo cáo/rule.</w:t>
      </w:r>
    </w:p>
    <w:p/>
    <w:p>
      <w:r>
        <w:t>Script Flood – Publish Flood</w:t>
      </w:r>
    </w:p>
    <w:p>
      <w:r>
        <w:t>- Lệnh ví dụ: python script_flood.py --broker localhost --clients 50 --msg-rate 200 --topic-template "factory/{client}/telemetry" --log-csv flood.csv --duration 60</w:t>
      </w:r>
    </w:p>
    <w:p>
      <w:r>
        <w:t>- Phát sinh 50 client attacker, mỗi client publish ~200 msg/s với payload 128B; CSV flood.csv lưu timestamp/client/topic/mid/result.</w:t>
      </w:r>
    </w:p>
    <w:p>
      <w:r>
        <w:t>- Theo dõi trên Grafana panel "Publish/sec by client" hoặc EMQX Dashboard → Connections để thấy spike và áp dụng rule PublishFlood.</w:t>
      </w:r>
    </w:p>
    <w:p/>
    <w:p>
      <w:r>
        <w:t>Script Wildcard – Wildcard Abuse</w:t>
      </w:r>
    </w:p>
    <w:p>
      <w:r>
        <w:t>- Lệnh ví dụ: python script_wildcard.py --broker localhost --client-id attacker-wildcard --topics "#" "$SYS/#" "factory/+/+/#" --resubscribe-interval 10 --log-csv wildcard.csv --duration 180</w:t>
      </w:r>
    </w:p>
    <w:p>
      <w:r>
        <w:t>- Script giữ kết nối nghe lén các wildcard rộng, tự resubscribe 10s/lần; log wildcard.csv lưu SUBACK và message nhận được.</w:t>
      </w:r>
    </w:p>
    <w:p>
      <w:r>
        <w:t>- Kiểm tra rule wildcard_sub_count, so sánh role người dùng và log EMQX $events/session_subscribed để chứng minh hành vi lạm dụng.</w:t>
      </w:r>
    </w:p>
    <w:p/>
    <w:p>
      <w:r>
        <w:t>Script Brute-force – Subscribe Enumeration</w:t>
      </w:r>
    </w:p>
    <w:p>
      <w:r>
        <w:t>- Chuẩn bị danh sách topic: tạo file targets.txt (mỗi dòng 1 topic) hoặc dùng tham số --topic-template/--topic-count.</w:t>
      </w:r>
    </w:p>
    <w:p>
      <w:r>
        <w:t>- Lệnh ví dụ: python script_bruteforce.py --broker localhost --topics-file targets.txt --rate 20 --rotate-every 100 --log-csv brute.csv</w:t>
      </w:r>
    </w:p>
    <w:p>
      <w:r>
        <w:t>- Script gửi tuần tự yêu cầu SUBSCRIBE, xoay client-id sau mỗi 100 topic; log ghi trạng thái granted/denied và latency để thống kê fail_count.</w:t>
      </w:r>
    </w:p>
    <w:p>
      <w:r>
        <w:t>- Dựa trên log brute.csv và query InfluxDB để chứng minh distinct_topics_1min &gt; ngưỡng và tỷ lệ SUBACK lỗi, kích hoạt rule BruteForceSubscribe.</w:t>
      </w:r>
    </w:p>
    <w:p/>
    <w:p w14:paraId="52490BBF" w14:textId="77777777" w:rsidR="00900A6A" w:rsidRDefault="00000000">
      <w:r>
        <w:pict w14:anchorId="1A7BB35D">
          <v:rect id="_x0000_i1030" style="width:0;height:1.5pt" o:hralign="center" o:hrstd="t" o:hr="t"/>
        </w:pict>
      </w:r>
    </w:p>
    <w:p w14:paraId="5754839D" w14:textId="77777777" w:rsidR="00900A6A" w:rsidRDefault="00000000">
      <w:pPr>
        <w:pStyle w:val="Heading2"/>
      </w:pPr>
      <w:bookmarkStart w:id="12" w:name="trình-bày-với-giảng-viên"/>
      <w:bookmarkEnd w:id="9"/>
      <w:bookmarkEnd w:id="11"/>
      <w:r>
        <w:t>6. Trình bày với giảng viên</w:t>
      </w:r>
    </w:p>
    <w:p w14:paraId="604A0715" w14:textId="77777777" w:rsidR="00900A6A" w:rsidRDefault="00000000">
      <w:pPr>
        <w:pStyle w:val="Heading3"/>
      </w:pPr>
      <w:bookmarkStart w:id="13" w:name="flow-gợi-ý-khoảng-10-phút"/>
      <w:r>
        <w:t>6.1. Flow gợi ý (khoảng 10 phút)</w:t>
      </w:r>
    </w:p>
    <w:p w14:paraId="12FEA3CC" w14:textId="77777777" w:rsidR="00900A6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Giới thiệu ngắn (1 phút):</w:t>
      </w:r>
      <w:r>
        <w:t xml:space="preserve"> mục tiêu đề tài, tại sao cần mô phỏng.</w:t>
      </w:r>
    </w:p>
    <w:p w14:paraId="4DDE838E" w14:textId="77777777" w:rsidR="00900A6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Dữ liệu &amp; chuẩn hóa (3 phút):</w:t>
      </w:r>
    </w:p>
    <w:p w14:paraId="6C69AC22" w14:textId="77777777" w:rsidR="00900A6A" w:rsidRDefault="00000000">
      <w:pPr>
        <w:pStyle w:val="Compact"/>
        <w:numPr>
          <w:ilvl w:val="1"/>
          <w:numId w:val="12"/>
        </w:numPr>
      </w:pPr>
      <w:r>
        <w:t xml:space="preserve">Cho xem schema chuẩn và lệnh </w:t>
      </w:r>
      <w:r>
        <w:rPr>
          <w:rStyle w:val="VerbatimChar"/>
        </w:rPr>
        <w:t>build_canonical_dataset.py</w:t>
      </w:r>
      <w:r>
        <w:t>.</w:t>
      </w:r>
    </w:p>
    <w:p w14:paraId="2CFD947B" w14:textId="77777777" w:rsidR="00900A6A" w:rsidRDefault="00000000">
      <w:pPr>
        <w:pStyle w:val="Compact"/>
        <w:numPr>
          <w:ilvl w:val="1"/>
          <w:numId w:val="12"/>
        </w:numPr>
      </w:pPr>
      <w:r>
        <w:t xml:space="preserve">Hiển thị </w:t>
      </w:r>
      <w:r>
        <w:rPr>
          <w:rStyle w:val="VerbatimChar"/>
        </w:rPr>
        <w:t>canonical_dataset.csv</w:t>
      </w:r>
      <w:r>
        <w:t>/</w:t>
      </w:r>
      <w:r>
        <w:rPr>
          <w:rStyle w:val="VerbatimChar"/>
        </w:rPr>
        <w:t>features_canonical_dataset.csv</w:t>
      </w:r>
      <w:r>
        <w:t>.</w:t>
      </w:r>
    </w:p>
    <w:p w14:paraId="1735FD8A" w14:textId="77777777" w:rsidR="00900A6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Mô phỏng thực tế (3 phút):</w:t>
      </w:r>
    </w:p>
    <w:p w14:paraId="0D4C5C38" w14:textId="77777777" w:rsidR="00900A6A" w:rsidRDefault="00000000">
      <w:pPr>
        <w:pStyle w:val="Compact"/>
        <w:numPr>
          <w:ilvl w:val="1"/>
          <w:numId w:val="13"/>
        </w:numPr>
      </w:pPr>
      <w:r>
        <w:t>Mô tả simulator → EMQX.</w:t>
      </w:r>
    </w:p>
    <w:p w14:paraId="457A95F4" w14:textId="77777777" w:rsidR="00900A6A" w:rsidRDefault="00000000">
      <w:pPr>
        <w:pStyle w:val="Compact"/>
        <w:numPr>
          <w:ilvl w:val="1"/>
          <w:numId w:val="13"/>
        </w:numPr>
      </w:pPr>
      <w:r>
        <w:t xml:space="preserve">Mở log </w:t>
      </w:r>
      <w:r>
        <w:rPr>
          <w:rStyle w:val="VerbatimChar"/>
        </w:rPr>
        <w:t>docker logs --tail 10 mqtt-simulator</w:t>
      </w:r>
      <w:r>
        <w:t xml:space="preserve"> (hoặc chạy script Python) để chứng minh 9 thiết bị hoạt động.</w:t>
      </w:r>
    </w:p>
    <w:p w14:paraId="0AD781AB" w14:textId="77777777" w:rsidR="00900A6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Liên hệ với Final Idea (2 phút):</w:t>
      </w:r>
    </w:p>
    <w:p w14:paraId="0896304D" w14:textId="77777777" w:rsidR="00900A6A" w:rsidRDefault="00000000">
      <w:pPr>
        <w:pStyle w:val="Compact"/>
        <w:numPr>
          <w:ilvl w:val="1"/>
          <w:numId w:val="14"/>
        </w:numPr>
      </w:pPr>
      <w:r>
        <w:t>Giải thích 9 loại thiết bị hiện tại là mẫu; plan nhân bản thành 300 thiết bị (theo bảng phân bổ 5 khu).</w:t>
      </w:r>
    </w:p>
    <w:p w14:paraId="04C7AFC6" w14:textId="77777777" w:rsidR="00900A6A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Kế hoạch tiếp theo (1 phút):</w:t>
      </w:r>
    </w:p>
    <w:p w14:paraId="7BAF0270" w14:textId="77777777" w:rsidR="00900A6A" w:rsidRDefault="00000000">
      <w:pPr>
        <w:pStyle w:val="Compact"/>
        <w:numPr>
          <w:ilvl w:val="1"/>
          <w:numId w:val="15"/>
        </w:numPr>
      </w:pPr>
      <w:r>
        <w:t>Nối vào Edge-IIoTset, DoS/Gotham.</w:t>
      </w:r>
    </w:p>
    <w:p w14:paraId="03FD75C8" w14:textId="77777777" w:rsidR="00900A6A" w:rsidRDefault="00000000">
      <w:pPr>
        <w:pStyle w:val="Compact"/>
        <w:numPr>
          <w:ilvl w:val="1"/>
          <w:numId w:val="15"/>
        </w:numPr>
      </w:pPr>
      <w:r>
        <w:t>Xây rule engine (InfluxDB/Grafana).</w:t>
      </w:r>
    </w:p>
    <w:p w14:paraId="2D9C2D22" w14:textId="77777777" w:rsidR="00900A6A" w:rsidRDefault="00000000">
      <w:pPr>
        <w:pStyle w:val="Heading3"/>
      </w:pPr>
      <w:bookmarkStart w:id="14" w:name="visual-gợi-ý"/>
      <w:bookmarkEnd w:id="13"/>
      <w:r>
        <w:t>6.2. Visual gợi ý</w:t>
      </w:r>
    </w:p>
    <w:p w14:paraId="5B7C4306" w14:textId="77777777" w:rsidR="00900A6A" w:rsidRDefault="00000000">
      <w:pPr>
        <w:pStyle w:val="Compact"/>
        <w:numPr>
          <w:ilvl w:val="0"/>
          <w:numId w:val="16"/>
        </w:numPr>
      </w:pPr>
      <w:r>
        <w:t xml:space="preserve">Có thể vẽ sơ đồ đơn giản: </w:t>
      </w:r>
      <w:r>
        <w:rPr>
          <w:rStyle w:val="VerbatimChar"/>
        </w:rPr>
        <w:t>Device Simulator → EMQX → (Tương lai: Telegraf/InfluxDB/Grafana)</w:t>
      </w:r>
      <w:r>
        <w:t>.</w:t>
      </w:r>
    </w:p>
    <w:p w14:paraId="49241692" w14:textId="77777777" w:rsidR="00900A6A" w:rsidRDefault="00000000">
      <w:pPr>
        <w:pStyle w:val="Compact"/>
        <w:numPr>
          <w:ilvl w:val="0"/>
          <w:numId w:val="16"/>
        </w:numPr>
      </w:pPr>
      <w:r>
        <w:t>In bảng phân bố 300 thiết bị trong “Final Idea” để giải thích vì sao có trùng lặp tên thiết bị.</w:t>
      </w:r>
    </w:p>
    <w:p w14:paraId="0882AD45" w14:textId="77777777" w:rsidR="00900A6A" w:rsidRDefault="00000000">
      <w:r>
        <w:pict w14:anchorId="169CA6D1">
          <v:rect id="_x0000_i1031" style="width:0;height:1.5pt" o:hralign="center" o:hrstd="t" o:hr="t"/>
        </w:pict>
      </w:r>
    </w:p>
    <w:p w14:paraId="183DD575" w14:textId="77777777" w:rsidR="00900A6A" w:rsidRDefault="00000000">
      <w:pPr>
        <w:pStyle w:val="Heading2"/>
      </w:pPr>
      <w:bookmarkStart w:id="15" w:name="faqs-câu-hỏi-thường-gặp"/>
      <w:bookmarkEnd w:id="12"/>
      <w:bookmarkEnd w:id="14"/>
      <w:r>
        <w:t>7. FAQs (Câu hỏi thường gặp)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52"/>
        <w:gridCol w:w="6624"/>
      </w:tblGrid>
      <w:tr w:rsidR="00900A6A" w14:paraId="4CAD5F32" w14:textId="77777777" w:rsidTr="00900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32B57C" w14:textId="77777777" w:rsidR="00900A6A" w:rsidRDefault="00000000">
            <w:pPr>
              <w:pStyle w:val="Compact"/>
            </w:pPr>
            <w:r>
              <w:t>Câu hỏi</w:t>
            </w:r>
          </w:p>
        </w:tc>
        <w:tc>
          <w:tcPr>
            <w:tcW w:w="0" w:type="auto"/>
          </w:tcPr>
          <w:p w14:paraId="0F691092" w14:textId="77777777" w:rsidR="00900A6A" w:rsidRDefault="00000000">
            <w:pPr>
              <w:pStyle w:val="Compact"/>
            </w:pPr>
            <w:r>
              <w:t>Trả lời gợi ý</w:t>
            </w:r>
          </w:p>
        </w:tc>
      </w:tr>
      <w:tr w:rsidR="00900A6A" w14:paraId="6AB913C8" w14:textId="77777777">
        <w:tc>
          <w:tcPr>
            <w:tcW w:w="0" w:type="auto"/>
          </w:tcPr>
          <w:p w14:paraId="3229D6CF" w14:textId="77777777" w:rsidR="00900A6A" w:rsidRDefault="00000000">
            <w:pPr>
              <w:pStyle w:val="Compact"/>
            </w:pPr>
            <w:r>
              <w:rPr>
                <w:b/>
                <w:bCs/>
              </w:rPr>
              <w:t>Vì sao chỉ có 9 thiết bị mô phỏng?</w:t>
            </w:r>
          </w:p>
        </w:tc>
        <w:tc>
          <w:tcPr>
            <w:tcW w:w="0" w:type="auto"/>
          </w:tcPr>
          <w:p w14:paraId="0A228E48" w14:textId="77777777" w:rsidR="00900A6A" w:rsidRDefault="00000000">
            <w:pPr>
              <w:pStyle w:val="Compact"/>
            </w:pPr>
            <w:r>
              <w:t xml:space="preserve">Hiện có dữ liệu thật cho 9 loại. Khi cần 300 thiết bị (theo Final Idea), ta nhân bản dataset bằng cách đổi </w:t>
            </w:r>
            <w:r>
              <w:rPr>
                <w:rStyle w:val="VerbatimChar"/>
              </w:rPr>
              <w:t>client_id/topic</w:t>
            </w:r>
            <w:r>
              <w:t xml:space="preserve"> </w:t>
            </w:r>
            <w:r>
              <w:lastRenderedPageBreak/>
              <w:t>theo từng khu.</w:t>
            </w:r>
          </w:p>
        </w:tc>
      </w:tr>
      <w:tr w:rsidR="00900A6A" w14:paraId="503FCE2B" w14:textId="77777777">
        <w:tc>
          <w:tcPr>
            <w:tcW w:w="0" w:type="auto"/>
          </w:tcPr>
          <w:p w14:paraId="5938BF43" w14:textId="77777777" w:rsidR="00900A6A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Tích hợp Edge-IIoTset/DoS/Gotham thế nào?</w:t>
            </w:r>
          </w:p>
        </w:tc>
        <w:tc>
          <w:tcPr>
            <w:tcW w:w="0" w:type="auto"/>
          </w:tcPr>
          <w:p w14:paraId="710E64D9" w14:textId="77777777" w:rsidR="00900A6A" w:rsidRDefault="00000000">
            <w:pPr>
              <w:pStyle w:val="Compact"/>
            </w:pPr>
            <w:r>
              <w:t xml:space="preserve">Đặt file vào </w:t>
            </w:r>
            <w:r>
              <w:rPr>
                <w:rStyle w:val="VerbatimChar"/>
              </w:rPr>
              <w:t>datasets/</w:t>
            </w:r>
            <w:r>
              <w:t xml:space="preserve">, chạy lại </w:t>
            </w:r>
            <w:r>
              <w:rPr>
                <w:rStyle w:val="VerbatimChar"/>
              </w:rPr>
              <w:t>build_canonical_dataset.py</w:t>
            </w:r>
            <w:r>
              <w:t xml:space="preserve"> (có alias cho </w:t>
            </w:r>
            <w:r>
              <w:rPr>
                <w:rStyle w:val="VerbatimChar"/>
              </w:rPr>
              <w:t>device_id</w:t>
            </w:r>
            <w:r>
              <w:t xml:space="preserve">, </w:t>
            </w:r>
            <w:r>
              <w:rPr>
                <w:rStyle w:val="VerbatimChar"/>
              </w:rPr>
              <w:t>topicfilter</w:t>
            </w:r>
            <w:r>
              <w:t xml:space="preserve">, …). Có thể chỉnh </w:t>
            </w:r>
            <w:r>
              <w:rPr>
                <w:rStyle w:val="VerbatimChar"/>
              </w:rPr>
              <w:t>--pattern</w:t>
            </w:r>
            <w:r>
              <w:t xml:space="preserve">, </w:t>
            </w:r>
            <w:r>
              <w:rPr>
                <w:rStyle w:val="VerbatimChar"/>
              </w:rPr>
              <w:t>--protocols</w:t>
            </w:r>
            <w:r>
              <w:t>.</w:t>
            </w:r>
          </w:p>
        </w:tc>
      </w:tr>
      <w:tr w:rsidR="00900A6A" w14:paraId="15B9E729" w14:textId="77777777">
        <w:tc>
          <w:tcPr>
            <w:tcW w:w="0" w:type="auto"/>
          </w:tcPr>
          <w:p w14:paraId="3AD532D8" w14:textId="77777777" w:rsidR="00900A6A" w:rsidRDefault="00000000">
            <w:pPr>
              <w:pStyle w:val="Compact"/>
            </w:pPr>
            <w:r>
              <w:rPr>
                <w:b/>
                <w:bCs/>
              </w:rPr>
              <w:t>Phát hiện tấn công ra sao?</w:t>
            </w:r>
          </w:p>
        </w:tc>
        <w:tc>
          <w:tcPr>
            <w:tcW w:w="0" w:type="auto"/>
          </w:tcPr>
          <w:p w14:paraId="200C5F8A" w14:textId="77777777" w:rsidR="00900A6A" w:rsidRDefault="00000000">
            <w:pPr>
              <w:pStyle w:val="Compact"/>
            </w:pPr>
            <w:r>
              <w:t xml:space="preserve">Dựa vào schema chuẩn + </w:t>
            </w:r>
            <w:r>
              <w:rPr>
                <w:rStyle w:val="VerbatimChar"/>
              </w:rPr>
              <w:t>features_canonical_dataset.csv</w:t>
            </w:r>
            <w:r>
              <w:t xml:space="preserve">: ví dụ burst attack = đếm số PUBLISH/s theo </w:t>
            </w:r>
            <w:r>
              <w:rPr>
                <w:rStyle w:val="VerbatimChar"/>
              </w:rPr>
              <w:t>client_id</w:t>
            </w:r>
            <w:r>
              <w:t xml:space="preserve">; brute-force = đếm CONNECT fail với </w:t>
            </w:r>
            <w:r>
              <w:rPr>
                <w:rStyle w:val="VerbatimChar"/>
              </w:rPr>
              <w:t>connack_code</w:t>
            </w:r>
            <w:r>
              <w:t xml:space="preserve">; retain abuse = Lọc </w:t>
            </w:r>
            <w:r>
              <w:rPr>
                <w:rStyle w:val="VerbatimChar"/>
              </w:rPr>
              <w:t>retain_flag=1</w:t>
            </w:r>
            <w:r>
              <w:t>.</w:t>
            </w:r>
          </w:p>
        </w:tc>
      </w:tr>
      <w:tr w:rsidR="00900A6A" w14:paraId="2A1F398B" w14:textId="77777777">
        <w:tc>
          <w:tcPr>
            <w:tcW w:w="0" w:type="auto"/>
          </w:tcPr>
          <w:p w14:paraId="17E5C1F3" w14:textId="77777777" w:rsidR="00900A6A" w:rsidRDefault="00000000">
            <w:pPr>
              <w:pStyle w:val="Compact"/>
            </w:pPr>
            <w:r>
              <w:rPr>
                <w:b/>
                <w:bCs/>
              </w:rPr>
              <w:t>Khó khăn lớn nhất?</w:t>
            </w:r>
          </w:p>
        </w:tc>
        <w:tc>
          <w:tcPr>
            <w:tcW w:w="0" w:type="auto"/>
          </w:tcPr>
          <w:p w14:paraId="644E47A4" w14:textId="77777777" w:rsidR="00900A6A" w:rsidRDefault="00000000">
            <w:pPr>
              <w:pStyle w:val="Compact"/>
            </w:pPr>
            <w:r>
              <w:t xml:space="preserve">Dataset lớn (GB), nhiều cột trùng/khác tên, payload hex. Đã giải quyết bằng xử lý chunk, bảng alias, hàm </w:t>
            </w:r>
            <w:r>
              <w:rPr>
                <w:rStyle w:val="VerbatimChar"/>
              </w:rPr>
              <w:t>sanitize_text</w:t>
            </w:r>
            <w:r>
              <w:t>.</w:t>
            </w:r>
          </w:p>
        </w:tc>
      </w:tr>
      <w:tr w:rsidR="00900A6A" w14:paraId="4286A0BB" w14:textId="77777777">
        <w:tc>
          <w:tcPr>
            <w:tcW w:w="0" w:type="auto"/>
          </w:tcPr>
          <w:p w14:paraId="0AEF509B" w14:textId="77777777" w:rsidR="00900A6A" w:rsidRDefault="00000000">
            <w:pPr>
              <w:pStyle w:val="Compact"/>
            </w:pPr>
            <w:r>
              <w:rPr>
                <w:b/>
                <w:bCs/>
              </w:rPr>
              <w:t>Mục tiêu cuối cùng?</w:t>
            </w:r>
          </w:p>
        </w:tc>
        <w:tc>
          <w:tcPr>
            <w:tcW w:w="0" w:type="auto"/>
          </w:tcPr>
          <w:p w14:paraId="19F40C40" w14:textId="77777777" w:rsidR="00900A6A" w:rsidRDefault="00000000">
            <w:pPr>
              <w:pStyle w:val="Compact"/>
            </w:pPr>
            <w:r>
              <w:t>Xây “Trung tâm điều khiển” IoT: simulator → EMQX → Telegraf/InfluxDB → Rule Engine/Grafana Alerts.</w:t>
            </w:r>
          </w:p>
        </w:tc>
      </w:tr>
    </w:tbl>
    <w:p w14:paraId="42EBFEC2" w14:textId="2A48C6C9" w:rsidR="00900A6A" w:rsidRDefault="00900A6A" w:rsidP="00754C4A">
      <w:bookmarkStart w:id="16" w:name="mở-rộng-nếu-có-thời-gian"/>
      <w:bookmarkEnd w:id="0"/>
      <w:bookmarkEnd w:id="15"/>
      <w:bookmarkEnd w:id="16"/>
    </w:p>
    <w:sectPr w:rsidR="00900A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D809DB" w14:textId="77777777" w:rsidR="00CB493C" w:rsidRDefault="00CB493C">
      <w:pPr>
        <w:spacing w:after="0"/>
      </w:pPr>
      <w:r>
        <w:separator/>
      </w:r>
    </w:p>
  </w:endnote>
  <w:endnote w:type="continuationSeparator" w:id="0">
    <w:p w14:paraId="72B314C1" w14:textId="77777777" w:rsidR="00CB493C" w:rsidRDefault="00CB49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F9274" w14:textId="77777777" w:rsidR="00CB493C" w:rsidRDefault="00CB493C">
      <w:r>
        <w:separator/>
      </w:r>
    </w:p>
  </w:footnote>
  <w:footnote w:type="continuationSeparator" w:id="0">
    <w:p w14:paraId="6D3F861E" w14:textId="77777777" w:rsidR="00CB493C" w:rsidRDefault="00CB4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67CC1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1CCDCE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B64C9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29571282">
    <w:abstractNumId w:val="0"/>
  </w:num>
  <w:num w:numId="2" w16cid:durableId="1009451129">
    <w:abstractNumId w:val="1"/>
  </w:num>
  <w:num w:numId="3" w16cid:durableId="683939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23716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99607468">
    <w:abstractNumId w:val="1"/>
  </w:num>
  <w:num w:numId="6" w16cid:durableId="1242832468">
    <w:abstractNumId w:val="1"/>
  </w:num>
  <w:num w:numId="7" w16cid:durableId="1756707795">
    <w:abstractNumId w:val="1"/>
  </w:num>
  <w:num w:numId="8" w16cid:durableId="1018459154">
    <w:abstractNumId w:val="1"/>
  </w:num>
  <w:num w:numId="9" w16cid:durableId="357197344">
    <w:abstractNumId w:val="1"/>
  </w:num>
  <w:num w:numId="10" w16cid:durableId="6302121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09245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06410160">
    <w:abstractNumId w:val="1"/>
  </w:num>
  <w:num w:numId="13" w16cid:durableId="1534268608">
    <w:abstractNumId w:val="1"/>
  </w:num>
  <w:num w:numId="14" w16cid:durableId="1754934037">
    <w:abstractNumId w:val="1"/>
  </w:num>
  <w:num w:numId="15" w16cid:durableId="621960943">
    <w:abstractNumId w:val="1"/>
  </w:num>
  <w:num w:numId="16" w16cid:durableId="1368798830">
    <w:abstractNumId w:val="1"/>
  </w:num>
  <w:num w:numId="17" w16cid:durableId="1855337086">
    <w:abstractNumId w:val="1"/>
  </w:num>
  <w:num w:numId="18" w16cid:durableId="1282883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A6A"/>
    <w:rsid w:val="00754C4A"/>
    <w:rsid w:val="00900A6A"/>
    <w:rsid w:val="00C448AB"/>
    <w:rsid w:val="00C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1FA6"/>
  <w15:docId w15:val="{3513E9E7-F1D4-4B3E-84F6-7A867EC4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duc vu</cp:lastModifiedBy>
  <cp:revision>2</cp:revision>
  <dcterms:created xsi:type="dcterms:W3CDTF">2025-09-28T07:42:00Z</dcterms:created>
  <dcterms:modified xsi:type="dcterms:W3CDTF">2025-09-28T07:43:00Z</dcterms:modified>
</cp:coreProperties>
</file>