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4.xml" ContentType="application/vnd.openxmlformats-officedocument.wordprocessingml.header+xml"/>
  <Override PartName="/word/footer12.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7.xml" ContentType="application/vnd.openxmlformats-officedocument.wordprocessingml.header+xml"/>
  <Override PartName="/word/footer15.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20.xml" ContentType="application/vnd.openxmlformats-officedocument.wordprocessingml.header+xml"/>
  <Override PartName="/word/footer18.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3.xml" ContentType="application/vnd.openxmlformats-officedocument.wordprocessingml.header+xml"/>
  <Override PartName="/word/footer21.xml" ContentType="application/vnd.openxmlformats-officedocument.wordprocessingml.footer+xml"/>
  <Override PartName="/word/header24.xml" ContentType="application/vnd.openxmlformats-officedocument.wordprocessingml.header+xml"/>
  <Override PartName="/word/header25.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6.xml" ContentType="application/vnd.openxmlformats-officedocument.wordprocessingml.header+xml"/>
  <Override PartName="/word/footer24.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9.xml" ContentType="application/vnd.openxmlformats-officedocument.wordprocessingml.header+xml"/>
  <Override PartName="/word/footer27.xml" ContentType="application/vnd.openxmlformats-officedocument.wordprocessingml.footer+xml"/>
  <Override PartName="/word/header30.xml" ContentType="application/vnd.openxmlformats-officedocument.wordprocessingml.header+xml"/>
  <Override PartName="/word/header31.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2.xml" ContentType="application/vnd.openxmlformats-officedocument.wordprocessingml.header+xml"/>
  <Override PartName="/word/footer30.xml" ContentType="application/vnd.openxmlformats-officedocument.wordprocessingml.footer+xml"/>
  <Override PartName="/word/header33.xml" ContentType="application/vnd.openxmlformats-officedocument.wordprocessingml.header+xml"/>
  <Override PartName="/word/header34.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5.xml" ContentType="application/vnd.openxmlformats-officedocument.wordprocessingml.header+xml"/>
  <Override PartName="/word/footer33.xml" ContentType="application/vnd.openxmlformats-officedocument.wordprocessingml.footer+xml"/>
  <Override PartName="/word/header36.xml" ContentType="application/vnd.openxmlformats-officedocument.wordprocessingml.header+xml"/>
  <Override PartName="/word/header37.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8.xml" ContentType="application/vnd.openxmlformats-officedocument.wordprocessingml.header+xml"/>
  <Override PartName="/word/footer36.xml" ContentType="application/vnd.openxmlformats-officedocument.wordprocessingml.footer+xml"/>
  <Override PartName="/word/header39.xml" ContentType="application/vnd.openxmlformats-officedocument.wordprocessingml.header+xml"/>
  <Override PartName="/word/header40.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41.xml" ContentType="application/vnd.openxmlformats-officedocument.wordprocessingml.header+xml"/>
  <Override PartName="/word/footer3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E729A6" w14:textId="77777777" w:rsidR="00DB613B" w:rsidRPr="00D32B1E" w:rsidRDefault="00DB613B" w:rsidP="00DB613B">
      <w:pPr>
        <w:pStyle w:val="Caption1"/>
        <w:spacing w:after="0"/>
        <w:rPr>
          <w:rFonts w:ascii="Arial" w:hAnsi="Arial" w:cs="Arial"/>
        </w:rPr>
      </w:pPr>
      <w:r w:rsidRPr="00D32B1E">
        <w:rPr>
          <w:rFonts w:ascii="Arial" w:hAnsi="Arial" w:cs="Arial"/>
          <w:noProof/>
          <w:lang w:eastAsia="pt-BR"/>
        </w:rPr>
        <w:drawing>
          <wp:inline distT="0" distB="0" distL="0" distR="0" wp14:anchorId="0582632C" wp14:editId="7623539E">
            <wp:extent cx="1257300" cy="406400"/>
            <wp:effectExtent l="0" t="0" r="1270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57300" cy="406400"/>
                    </a:xfrm>
                    <a:prstGeom prst="rect">
                      <a:avLst/>
                    </a:prstGeom>
                    <a:noFill/>
                    <a:ln>
                      <a:noFill/>
                    </a:ln>
                  </pic:spPr>
                </pic:pic>
              </a:graphicData>
            </a:graphic>
          </wp:inline>
        </w:drawing>
      </w:r>
    </w:p>
    <w:p w14:paraId="3535B134" w14:textId="77777777" w:rsidR="00DB613B" w:rsidRPr="00D32B1E" w:rsidRDefault="00DB613B" w:rsidP="00DB613B">
      <w:pPr>
        <w:pStyle w:val="Caption1"/>
        <w:spacing w:after="0"/>
        <w:rPr>
          <w:rFonts w:ascii="Arial" w:hAnsi="Arial" w:cs="Arial"/>
        </w:rPr>
      </w:pPr>
    </w:p>
    <w:p w14:paraId="67DBE0F2" w14:textId="77777777" w:rsidR="00DB613B" w:rsidRPr="00D32B1E" w:rsidRDefault="00DB613B" w:rsidP="00DB613B">
      <w:pPr>
        <w:jc w:val="center"/>
        <w:rPr>
          <w:rFonts w:ascii="Arial" w:hAnsi="Arial" w:cs="Arial"/>
          <w:b/>
          <w:color w:val="000000"/>
          <w:sz w:val="28"/>
          <w:szCs w:val="28"/>
        </w:rPr>
      </w:pPr>
    </w:p>
    <w:p w14:paraId="79359F37" w14:textId="77777777" w:rsidR="003F0B81" w:rsidRPr="00D32B1E" w:rsidRDefault="00DB613B" w:rsidP="003F0B81">
      <w:pPr>
        <w:jc w:val="center"/>
        <w:rPr>
          <w:rFonts w:ascii="Arial" w:hAnsi="Arial" w:cs="Arial"/>
          <w:b/>
          <w:color w:val="000000"/>
          <w:sz w:val="28"/>
          <w:szCs w:val="28"/>
        </w:rPr>
      </w:pPr>
      <w:r w:rsidRPr="00D32B1E">
        <w:rPr>
          <w:rFonts w:ascii="Arial" w:hAnsi="Arial" w:cs="Arial"/>
          <w:b/>
          <w:color w:val="000000"/>
          <w:sz w:val="28"/>
          <w:szCs w:val="28"/>
        </w:rPr>
        <w:t>FACULDADE PROJEÇÃO</w:t>
      </w:r>
    </w:p>
    <w:p w14:paraId="46E4C030" w14:textId="7570A0DB" w:rsidR="00DB613B" w:rsidRPr="00D32B1E" w:rsidRDefault="003F0B81" w:rsidP="003F0B81">
      <w:pPr>
        <w:jc w:val="center"/>
        <w:rPr>
          <w:rFonts w:ascii="Arial" w:hAnsi="Arial" w:cs="Arial"/>
          <w:b/>
          <w:bCs/>
          <w:sz w:val="28"/>
          <w:szCs w:val="28"/>
        </w:rPr>
      </w:pPr>
      <w:r w:rsidRPr="00D32B1E">
        <w:rPr>
          <w:rFonts w:ascii="Arial" w:hAnsi="Arial" w:cs="Arial"/>
          <w:b/>
          <w:bCs/>
          <w:sz w:val="28"/>
          <w:szCs w:val="28"/>
        </w:rPr>
        <w:t>Engenharia de Software</w:t>
      </w:r>
    </w:p>
    <w:p w14:paraId="50ADDEE8" w14:textId="77777777" w:rsidR="00DB613B" w:rsidRPr="00D32B1E" w:rsidRDefault="00DB613B" w:rsidP="00DB613B">
      <w:pPr>
        <w:pStyle w:val="Caption1"/>
        <w:spacing w:after="0"/>
        <w:jc w:val="left"/>
        <w:rPr>
          <w:rFonts w:ascii="Arial" w:hAnsi="Arial" w:cs="Arial"/>
          <w:sz w:val="28"/>
          <w:szCs w:val="28"/>
        </w:rPr>
      </w:pPr>
    </w:p>
    <w:p w14:paraId="394D5295" w14:textId="77777777" w:rsidR="00DB613B" w:rsidRPr="00D32B1E" w:rsidRDefault="00DB613B" w:rsidP="00DB613B">
      <w:pPr>
        <w:pStyle w:val="Caption1"/>
        <w:spacing w:after="0"/>
        <w:rPr>
          <w:rFonts w:ascii="Arial" w:hAnsi="Arial" w:cs="Arial"/>
        </w:rPr>
      </w:pPr>
    </w:p>
    <w:p w14:paraId="6665F1F9" w14:textId="77777777" w:rsidR="00DB613B" w:rsidRPr="00D32B1E" w:rsidRDefault="00DB613B" w:rsidP="00DB613B">
      <w:pPr>
        <w:jc w:val="center"/>
        <w:rPr>
          <w:rFonts w:ascii="Arial" w:hAnsi="Arial" w:cs="Arial"/>
          <w:color w:val="000000"/>
        </w:rPr>
      </w:pPr>
    </w:p>
    <w:p w14:paraId="7000C11C" w14:textId="77777777" w:rsidR="00DB613B" w:rsidRPr="00D32B1E" w:rsidRDefault="00DB613B" w:rsidP="00DB613B">
      <w:pPr>
        <w:jc w:val="center"/>
        <w:rPr>
          <w:rFonts w:ascii="Arial" w:hAnsi="Arial" w:cs="Arial"/>
          <w:color w:val="000000"/>
          <w:sz w:val="24"/>
          <w:szCs w:val="24"/>
        </w:rPr>
      </w:pPr>
    </w:p>
    <w:p w14:paraId="67FD3F56" w14:textId="77777777" w:rsidR="00DB613B" w:rsidRPr="00D32B1E" w:rsidRDefault="00DB613B" w:rsidP="00DB613B">
      <w:pPr>
        <w:jc w:val="center"/>
        <w:rPr>
          <w:rFonts w:ascii="Arial" w:hAnsi="Arial" w:cs="Arial"/>
          <w:color w:val="000000"/>
          <w:sz w:val="24"/>
          <w:szCs w:val="24"/>
        </w:rPr>
      </w:pPr>
    </w:p>
    <w:p w14:paraId="7973C34B" w14:textId="77777777" w:rsidR="00DB613B" w:rsidRPr="00D32B1E" w:rsidRDefault="00DB613B" w:rsidP="00DB613B">
      <w:pPr>
        <w:jc w:val="center"/>
        <w:rPr>
          <w:rFonts w:ascii="Arial" w:hAnsi="Arial" w:cs="Arial"/>
          <w:color w:val="000000"/>
          <w:sz w:val="24"/>
          <w:szCs w:val="24"/>
        </w:rPr>
      </w:pPr>
    </w:p>
    <w:p w14:paraId="69181A84" w14:textId="32B39784" w:rsidR="00DB613B" w:rsidRPr="00D32B1E" w:rsidRDefault="003F0B81" w:rsidP="00DB613B">
      <w:pPr>
        <w:jc w:val="center"/>
        <w:rPr>
          <w:rFonts w:ascii="Arial" w:hAnsi="Arial" w:cs="Arial"/>
          <w:color w:val="000000"/>
          <w:sz w:val="24"/>
          <w:szCs w:val="24"/>
        </w:rPr>
      </w:pPr>
      <w:r w:rsidRPr="00D32B1E">
        <w:rPr>
          <w:rFonts w:ascii="Arial" w:hAnsi="Arial" w:cs="Arial"/>
          <w:color w:val="000000"/>
          <w:sz w:val="24"/>
          <w:szCs w:val="24"/>
        </w:rPr>
        <w:t>Nádio Dib Fernandes Pontes</w:t>
      </w:r>
    </w:p>
    <w:p w14:paraId="5CBE26F9" w14:textId="77777777" w:rsidR="00DB613B" w:rsidRPr="00D32B1E" w:rsidRDefault="00DB613B" w:rsidP="00DB613B">
      <w:pPr>
        <w:pStyle w:val="corpoTCC"/>
        <w:rPr>
          <w:rFonts w:ascii="Arial" w:hAnsi="Arial" w:cs="Arial"/>
          <w:szCs w:val="24"/>
        </w:rPr>
      </w:pPr>
    </w:p>
    <w:p w14:paraId="05EA0350" w14:textId="77777777" w:rsidR="00DB613B" w:rsidRPr="00D32B1E" w:rsidRDefault="00DB613B" w:rsidP="00DB613B">
      <w:pPr>
        <w:pStyle w:val="corpoTCC"/>
        <w:rPr>
          <w:rFonts w:ascii="Arial" w:hAnsi="Arial" w:cs="Arial"/>
          <w:szCs w:val="24"/>
        </w:rPr>
      </w:pPr>
    </w:p>
    <w:p w14:paraId="7D8DDA44" w14:textId="77777777" w:rsidR="00DB613B" w:rsidRPr="00D32B1E" w:rsidRDefault="00DB613B" w:rsidP="00DB613B">
      <w:pPr>
        <w:pStyle w:val="corpoTCC"/>
        <w:rPr>
          <w:rFonts w:ascii="Arial" w:hAnsi="Arial" w:cs="Arial"/>
          <w:szCs w:val="24"/>
        </w:rPr>
      </w:pPr>
    </w:p>
    <w:p w14:paraId="45FB6A79" w14:textId="77777777" w:rsidR="00DB613B" w:rsidRPr="00D32B1E" w:rsidRDefault="00DB613B" w:rsidP="00DB613B">
      <w:pPr>
        <w:pStyle w:val="corpoTCC"/>
        <w:rPr>
          <w:rFonts w:ascii="Arial" w:hAnsi="Arial" w:cs="Arial"/>
          <w:szCs w:val="24"/>
        </w:rPr>
      </w:pPr>
    </w:p>
    <w:p w14:paraId="593082E4" w14:textId="77777777" w:rsidR="00DB613B" w:rsidRPr="00D32B1E" w:rsidRDefault="00DB613B" w:rsidP="00DB613B">
      <w:pPr>
        <w:pStyle w:val="corpoTCC"/>
        <w:rPr>
          <w:rFonts w:ascii="Arial" w:hAnsi="Arial" w:cs="Arial"/>
          <w:szCs w:val="24"/>
        </w:rPr>
      </w:pPr>
    </w:p>
    <w:p w14:paraId="351A43FD" w14:textId="77777777" w:rsidR="00DB613B" w:rsidRPr="00D32B1E" w:rsidRDefault="00DB613B" w:rsidP="00DB613B">
      <w:pPr>
        <w:rPr>
          <w:rFonts w:ascii="Arial" w:hAnsi="Arial" w:cs="Arial"/>
          <w:color w:val="000000"/>
          <w:sz w:val="24"/>
          <w:szCs w:val="24"/>
        </w:rPr>
      </w:pPr>
    </w:p>
    <w:p w14:paraId="40510A74" w14:textId="5B07D023" w:rsidR="00671558" w:rsidRPr="00D32B1E" w:rsidRDefault="00671558" w:rsidP="00671558">
      <w:pPr>
        <w:jc w:val="center"/>
        <w:rPr>
          <w:rFonts w:ascii="Arial" w:hAnsi="Arial" w:cs="Arial"/>
          <w:b/>
          <w:color w:val="000000"/>
          <w:sz w:val="24"/>
          <w:szCs w:val="24"/>
          <w:lang w:eastAsia="ar-SA"/>
        </w:rPr>
      </w:pPr>
      <w:r w:rsidRPr="00D32B1E">
        <w:rPr>
          <w:rFonts w:ascii="Arial" w:hAnsi="Arial" w:cs="Arial"/>
          <w:b/>
          <w:color w:val="000000"/>
          <w:sz w:val="24"/>
          <w:szCs w:val="24"/>
          <w:lang w:eastAsia="ar-SA"/>
        </w:rPr>
        <w:t>Análise e correlação de dados de boletins do ONS para predição de incidentes</w:t>
      </w:r>
      <w:r w:rsidR="00460EFA" w:rsidRPr="00D32B1E">
        <w:rPr>
          <w:rFonts w:ascii="Arial" w:hAnsi="Arial" w:cs="Arial"/>
          <w:b/>
          <w:color w:val="000000"/>
          <w:sz w:val="24"/>
          <w:szCs w:val="24"/>
          <w:lang w:eastAsia="ar-SA"/>
        </w:rPr>
        <w:t xml:space="preserve"> de sobrecarga energética</w:t>
      </w:r>
      <w:r w:rsidRPr="00D32B1E">
        <w:rPr>
          <w:rFonts w:ascii="Arial" w:hAnsi="Arial" w:cs="Arial"/>
          <w:b/>
          <w:color w:val="000000"/>
          <w:sz w:val="24"/>
          <w:szCs w:val="24"/>
          <w:lang w:eastAsia="ar-SA"/>
        </w:rPr>
        <w:t xml:space="preserve"> em UHEs de acordo com as resoluções normativas da ANEEL através de frameworks de Data Mining e Web Scraping</w:t>
      </w:r>
    </w:p>
    <w:p w14:paraId="15D05E60" w14:textId="77777777" w:rsidR="00DB613B" w:rsidRPr="00D32B1E" w:rsidRDefault="00DB613B" w:rsidP="00DB613B">
      <w:pPr>
        <w:rPr>
          <w:rFonts w:ascii="Arial" w:hAnsi="Arial" w:cs="Arial"/>
          <w:color w:val="000000"/>
          <w:sz w:val="24"/>
          <w:szCs w:val="24"/>
        </w:rPr>
      </w:pPr>
    </w:p>
    <w:p w14:paraId="75C14B55" w14:textId="77777777" w:rsidR="00DB613B" w:rsidRPr="00D32B1E" w:rsidRDefault="00DB613B" w:rsidP="00DB613B">
      <w:pPr>
        <w:rPr>
          <w:rFonts w:ascii="Arial" w:hAnsi="Arial" w:cs="Arial"/>
          <w:color w:val="000000"/>
          <w:sz w:val="24"/>
          <w:szCs w:val="24"/>
        </w:rPr>
      </w:pPr>
    </w:p>
    <w:p w14:paraId="13740081" w14:textId="77777777" w:rsidR="00DB613B" w:rsidRPr="00D32B1E" w:rsidRDefault="00DB613B" w:rsidP="00DB613B">
      <w:pPr>
        <w:spacing w:after="0"/>
        <w:rPr>
          <w:rFonts w:ascii="Arial" w:hAnsi="Arial" w:cs="Arial"/>
          <w:color w:val="000000"/>
          <w:sz w:val="24"/>
          <w:szCs w:val="24"/>
        </w:rPr>
      </w:pPr>
    </w:p>
    <w:p w14:paraId="64441BD2" w14:textId="77777777" w:rsidR="00DB613B" w:rsidRPr="00D32B1E" w:rsidRDefault="00DB613B" w:rsidP="00DB613B">
      <w:pPr>
        <w:pStyle w:val="Caption1"/>
        <w:spacing w:after="0"/>
        <w:rPr>
          <w:rFonts w:ascii="Arial" w:hAnsi="Arial" w:cs="Arial"/>
          <w:szCs w:val="24"/>
        </w:rPr>
      </w:pPr>
    </w:p>
    <w:p w14:paraId="23EC21A8" w14:textId="77777777" w:rsidR="00DB613B" w:rsidRPr="00D32B1E" w:rsidRDefault="00DB613B" w:rsidP="00DB613B">
      <w:pPr>
        <w:pStyle w:val="Caption1"/>
        <w:spacing w:after="0"/>
        <w:rPr>
          <w:rFonts w:ascii="Arial" w:hAnsi="Arial" w:cs="Arial"/>
          <w:szCs w:val="24"/>
        </w:rPr>
      </w:pPr>
    </w:p>
    <w:p w14:paraId="34D3DFC1" w14:textId="77777777" w:rsidR="00DB613B" w:rsidRPr="00D32B1E" w:rsidRDefault="00DB613B" w:rsidP="00DB613B">
      <w:pPr>
        <w:pStyle w:val="Caption1"/>
        <w:spacing w:after="0"/>
        <w:rPr>
          <w:rFonts w:ascii="Arial" w:hAnsi="Arial" w:cs="Arial"/>
          <w:szCs w:val="24"/>
        </w:rPr>
      </w:pPr>
    </w:p>
    <w:p w14:paraId="3F3BD205" w14:textId="77777777" w:rsidR="00DB613B" w:rsidRPr="00D32B1E" w:rsidRDefault="00DB613B" w:rsidP="00DB613B">
      <w:pPr>
        <w:pStyle w:val="Caption1"/>
        <w:spacing w:after="0"/>
        <w:rPr>
          <w:rFonts w:ascii="Arial" w:hAnsi="Arial" w:cs="Arial"/>
          <w:szCs w:val="24"/>
        </w:rPr>
      </w:pPr>
    </w:p>
    <w:p w14:paraId="74F4DAA9" w14:textId="77777777" w:rsidR="00DB613B" w:rsidRPr="00D32B1E" w:rsidRDefault="00DB613B" w:rsidP="00DB613B">
      <w:pPr>
        <w:pStyle w:val="Caption1"/>
        <w:spacing w:after="0"/>
        <w:rPr>
          <w:rFonts w:ascii="Arial" w:hAnsi="Arial" w:cs="Arial"/>
          <w:szCs w:val="24"/>
        </w:rPr>
      </w:pPr>
    </w:p>
    <w:p w14:paraId="70758538" w14:textId="77777777" w:rsidR="00DB613B" w:rsidRPr="00D32B1E" w:rsidRDefault="00DB613B" w:rsidP="00DB613B">
      <w:pPr>
        <w:pStyle w:val="Caption1"/>
        <w:spacing w:after="0"/>
        <w:rPr>
          <w:rFonts w:ascii="Arial" w:hAnsi="Arial" w:cs="Arial"/>
          <w:szCs w:val="24"/>
        </w:rPr>
      </w:pPr>
    </w:p>
    <w:p w14:paraId="6784B10C" w14:textId="77777777" w:rsidR="00DB613B" w:rsidRPr="00D32B1E" w:rsidRDefault="00DB613B" w:rsidP="00DB613B">
      <w:pPr>
        <w:pStyle w:val="Caption1"/>
        <w:spacing w:after="0"/>
        <w:rPr>
          <w:rFonts w:ascii="Arial" w:hAnsi="Arial" w:cs="Arial"/>
          <w:szCs w:val="24"/>
        </w:rPr>
      </w:pPr>
    </w:p>
    <w:p w14:paraId="6889155D" w14:textId="390365E0" w:rsidR="00DB613B" w:rsidRPr="00D32B1E" w:rsidRDefault="00DB613B" w:rsidP="00DB613B">
      <w:pPr>
        <w:pStyle w:val="Caption1"/>
        <w:spacing w:after="0"/>
        <w:rPr>
          <w:rFonts w:ascii="Arial" w:hAnsi="Arial" w:cs="Arial"/>
          <w:szCs w:val="24"/>
        </w:rPr>
      </w:pPr>
    </w:p>
    <w:p w14:paraId="5268279A" w14:textId="00C42800" w:rsidR="00671558" w:rsidRPr="00D32B1E" w:rsidRDefault="00671558" w:rsidP="00671558">
      <w:pPr>
        <w:rPr>
          <w:rFonts w:ascii="Arial" w:hAnsi="Arial" w:cs="Arial"/>
          <w:lang w:eastAsia="ar-SA"/>
        </w:rPr>
      </w:pPr>
    </w:p>
    <w:p w14:paraId="3F4959BB" w14:textId="77777777" w:rsidR="00671558" w:rsidRPr="00D32B1E" w:rsidRDefault="00671558" w:rsidP="00671558">
      <w:pPr>
        <w:rPr>
          <w:rFonts w:ascii="Arial" w:hAnsi="Arial" w:cs="Arial"/>
          <w:lang w:eastAsia="ar-SA"/>
        </w:rPr>
      </w:pPr>
    </w:p>
    <w:p w14:paraId="6E058239" w14:textId="77777777" w:rsidR="00DB613B" w:rsidRPr="00D32B1E" w:rsidRDefault="00DB613B" w:rsidP="00DB613B">
      <w:pPr>
        <w:pStyle w:val="Footer"/>
        <w:jc w:val="center"/>
        <w:rPr>
          <w:rFonts w:ascii="Arial" w:hAnsi="Arial" w:cs="Arial"/>
          <w:sz w:val="24"/>
          <w:szCs w:val="24"/>
        </w:rPr>
      </w:pPr>
    </w:p>
    <w:p w14:paraId="15D1B023" w14:textId="48CA707A" w:rsidR="00DB613B" w:rsidRPr="00D32B1E" w:rsidRDefault="00DB613B" w:rsidP="00671558">
      <w:pPr>
        <w:pStyle w:val="Footer"/>
        <w:jc w:val="center"/>
        <w:rPr>
          <w:rFonts w:ascii="Arial" w:hAnsi="Arial" w:cs="Arial"/>
          <w:sz w:val="24"/>
          <w:szCs w:val="24"/>
        </w:rPr>
      </w:pPr>
      <w:r w:rsidRPr="00D32B1E">
        <w:rPr>
          <w:rFonts w:ascii="Arial" w:hAnsi="Arial" w:cs="Arial"/>
          <w:sz w:val="24"/>
          <w:szCs w:val="24"/>
        </w:rPr>
        <w:t>Brasília</w:t>
      </w:r>
      <w:r w:rsidR="003F0B81" w:rsidRPr="00D32B1E">
        <w:rPr>
          <w:rFonts w:ascii="Arial" w:hAnsi="Arial" w:cs="Arial"/>
          <w:sz w:val="24"/>
          <w:szCs w:val="24"/>
        </w:rPr>
        <w:t>/DF</w:t>
      </w:r>
      <w:r w:rsidRPr="00D32B1E">
        <w:rPr>
          <w:rFonts w:ascii="Arial" w:hAnsi="Arial" w:cs="Arial"/>
          <w:sz w:val="24"/>
          <w:szCs w:val="24"/>
        </w:rPr>
        <w:t>,</w:t>
      </w:r>
      <w:r w:rsidR="003F0B81" w:rsidRPr="00D32B1E">
        <w:rPr>
          <w:rFonts w:ascii="Arial" w:hAnsi="Arial" w:cs="Arial"/>
          <w:sz w:val="24"/>
          <w:szCs w:val="24"/>
        </w:rPr>
        <w:t xml:space="preserve"> </w:t>
      </w:r>
      <w:r w:rsidR="00EE6326" w:rsidRPr="00D32B1E">
        <w:rPr>
          <w:rFonts w:ascii="Arial" w:hAnsi="Arial" w:cs="Arial"/>
          <w:sz w:val="24"/>
          <w:szCs w:val="24"/>
        </w:rPr>
        <w:t>agosto</w:t>
      </w:r>
      <w:r w:rsidR="003F0B81" w:rsidRPr="00D32B1E">
        <w:rPr>
          <w:rFonts w:ascii="Arial" w:hAnsi="Arial" w:cs="Arial"/>
          <w:sz w:val="24"/>
          <w:szCs w:val="24"/>
        </w:rPr>
        <w:t xml:space="preserve"> de 2021</w:t>
      </w:r>
    </w:p>
    <w:p w14:paraId="2F45B9E5" w14:textId="77777777" w:rsidR="00DB613B" w:rsidRPr="00D32B1E" w:rsidRDefault="00DB613B">
      <w:pPr>
        <w:rPr>
          <w:rFonts w:ascii="Arial" w:eastAsiaTheme="majorEastAsia" w:hAnsi="Arial" w:cs="Arial"/>
          <w:b/>
          <w:bCs/>
          <w:sz w:val="28"/>
          <w:szCs w:val="28"/>
        </w:rPr>
      </w:pPr>
    </w:p>
    <w:p w14:paraId="20F95638" w14:textId="77777777" w:rsidR="00DB613B" w:rsidRPr="00D32B1E" w:rsidRDefault="00DB613B" w:rsidP="00DB613B">
      <w:pPr>
        <w:jc w:val="center"/>
        <w:rPr>
          <w:rFonts w:ascii="Arial" w:hAnsi="Arial" w:cs="Arial"/>
          <w:b/>
          <w:color w:val="000000"/>
          <w:lang w:eastAsia="ar-SA"/>
        </w:rPr>
      </w:pPr>
      <w:r w:rsidRPr="00D32B1E">
        <w:rPr>
          <w:rFonts w:ascii="Arial" w:hAnsi="Arial" w:cs="Arial"/>
          <w:b/>
          <w:noProof/>
          <w:color w:val="000000"/>
          <w:lang w:eastAsia="pt-BR"/>
        </w:rPr>
        <w:drawing>
          <wp:anchor distT="0" distB="0" distL="114935" distR="114935" simplePos="0" relativeHeight="251663360" behindDoc="0" locked="0" layoutInCell="1" allowOverlap="1" wp14:anchorId="444BBCEC" wp14:editId="289B9290">
            <wp:simplePos x="0" y="0"/>
            <wp:positionH relativeFrom="column">
              <wp:posOffset>2071130</wp:posOffset>
            </wp:positionH>
            <wp:positionV relativeFrom="paragraph">
              <wp:posOffset>-176842</wp:posOffset>
            </wp:positionV>
            <wp:extent cx="1253490" cy="415290"/>
            <wp:effectExtent l="0" t="0" r="3810" b="3810"/>
            <wp:wrapNone/>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53490" cy="415290"/>
                    </a:xfrm>
                    <a:prstGeom prst="rect">
                      <a:avLst/>
                    </a:prstGeom>
                    <a:solidFill>
                      <a:srgbClr val="FFFFFF"/>
                    </a:solidFill>
                    <a:ln>
                      <a:noFill/>
                    </a:ln>
                  </pic:spPr>
                </pic:pic>
              </a:graphicData>
            </a:graphic>
          </wp:anchor>
        </w:drawing>
      </w:r>
    </w:p>
    <w:p w14:paraId="186D5586" w14:textId="77777777" w:rsidR="00C20268" w:rsidRPr="00D32B1E" w:rsidRDefault="00C20268" w:rsidP="00DB613B">
      <w:pPr>
        <w:jc w:val="center"/>
        <w:rPr>
          <w:rFonts w:ascii="Arial" w:hAnsi="Arial" w:cs="Arial"/>
          <w:b/>
          <w:color w:val="000000"/>
          <w:sz w:val="24"/>
          <w:szCs w:val="24"/>
          <w:lang w:eastAsia="ar-SA"/>
        </w:rPr>
      </w:pPr>
    </w:p>
    <w:p w14:paraId="1D738A13" w14:textId="77777777" w:rsidR="003F0B81" w:rsidRPr="00D32B1E" w:rsidRDefault="00DB613B" w:rsidP="003F0B81">
      <w:pPr>
        <w:jc w:val="center"/>
        <w:rPr>
          <w:rFonts w:ascii="Arial" w:hAnsi="Arial" w:cs="Arial"/>
          <w:b/>
          <w:color w:val="000000"/>
          <w:sz w:val="24"/>
          <w:szCs w:val="24"/>
          <w:lang w:eastAsia="ar-SA"/>
        </w:rPr>
      </w:pPr>
      <w:r w:rsidRPr="00D32B1E">
        <w:rPr>
          <w:rFonts w:ascii="Arial" w:hAnsi="Arial" w:cs="Arial"/>
          <w:b/>
          <w:color w:val="000000"/>
          <w:sz w:val="24"/>
          <w:szCs w:val="24"/>
          <w:lang w:eastAsia="ar-SA"/>
        </w:rPr>
        <w:t>FACULDADE PROJEÇÃO</w:t>
      </w:r>
    </w:p>
    <w:p w14:paraId="468CBA63" w14:textId="55751C60" w:rsidR="00DB613B" w:rsidRPr="00D32B1E" w:rsidRDefault="003F0B81" w:rsidP="00885538">
      <w:pPr>
        <w:jc w:val="center"/>
        <w:rPr>
          <w:rFonts w:ascii="Arial" w:hAnsi="Arial" w:cs="Arial"/>
          <w:b/>
          <w:bCs/>
          <w:szCs w:val="24"/>
        </w:rPr>
      </w:pPr>
      <w:r w:rsidRPr="00D32B1E">
        <w:rPr>
          <w:rFonts w:ascii="Arial" w:hAnsi="Arial" w:cs="Arial"/>
          <w:b/>
          <w:bCs/>
          <w:szCs w:val="24"/>
        </w:rPr>
        <w:t>Engenharia de Software</w:t>
      </w:r>
    </w:p>
    <w:p w14:paraId="1FD74FE5" w14:textId="77777777" w:rsidR="00DB613B" w:rsidRPr="00D32B1E" w:rsidRDefault="00DB613B" w:rsidP="00DB613B">
      <w:pPr>
        <w:spacing w:after="0"/>
        <w:rPr>
          <w:rFonts w:ascii="Arial" w:hAnsi="Arial" w:cs="Arial"/>
        </w:rPr>
      </w:pPr>
    </w:p>
    <w:p w14:paraId="2220B532" w14:textId="53C8548F" w:rsidR="00DB613B" w:rsidRPr="00D32B1E" w:rsidRDefault="00793DC6" w:rsidP="00DB613B">
      <w:pPr>
        <w:jc w:val="center"/>
        <w:rPr>
          <w:rFonts w:ascii="Arial" w:hAnsi="Arial" w:cs="Arial"/>
          <w:b/>
          <w:color w:val="000000"/>
          <w:lang w:eastAsia="ar-SA"/>
        </w:rPr>
      </w:pPr>
      <w:r w:rsidRPr="00D32B1E">
        <w:rPr>
          <w:rFonts w:ascii="Arial" w:hAnsi="Arial" w:cs="Arial"/>
          <w:b/>
          <w:color w:val="000000"/>
          <w:lang w:eastAsia="ar-SA"/>
        </w:rPr>
        <w:t>Análise e correlação de dados de boletins do ONS para predição de incidentes</w:t>
      </w:r>
      <w:r w:rsidR="00460EFA" w:rsidRPr="00D32B1E">
        <w:rPr>
          <w:rFonts w:ascii="Arial" w:hAnsi="Arial" w:cs="Arial"/>
          <w:b/>
          <w:color w:val="000000"/>
          <w:lang w:eastAsia="ar-SA"/>
        </w:rPr>
        <w:t xml:space="preserve"> de sobrecarga energética</w:t>
      </w:r>
      <w:r w:rsidRPr="00D32B1E">
        <w:rPr>
          <w:rFonts w:ascii="Arial" w:hAnsi="Arial" w:cs="Arial"/>
          <w:b/>
          <w:color w:val="000000"/>
          <w:lang w:eastAsia="ar-SA"/>
        </w:rPr>
        <w:t xml:space="preserve"> em UHEs de acordo com as resoluções normativas da ANEEL através de frameworks de Data Mining e Web Scraping</w:t>
      </w:r>
    </w:p>
    <w:p w14:paraId="5BD4110F" w14:textId="77777777" w:rsidR="00DB613B" w:rsidRPr="00D32B1E" w:rsidRDefault="00DB613B" w:rsidP="00DB613B">
      <w:pPr>
        <w:rPr>
          <w:rFonts w:ascii="Arial" w:hAnsi="Arial" w:cs="Arial"/>
          <w:b/>
          <w:color w:val="000000"/>
          <w:lang w:eastAsia="ar-SA"/>
        </w:rPr>
      </w:pPr>
    </w:p>
    <w:p w14:paraId="1F144B34" w14:textId="5D102BA7" w:rsidR="00DB613B" w:rsidRPr="00D32B1E" w:rsidRDefault="00DB613B" w:rsidP="00793DC6">
      <w:pPr>
        <w:ind w:left="2268"/>
        <w:jc w:val="both"/>
        <w:rPr>
          <w:rFonts w:ascii="Arial" w:hAnsi="Arial" w:cs="Arial"/>
          <w:color w:val="000000"/>
        </w:rPr>
      </w:pPr>
      <w:r w:rsidRPr="00D32B1E">
        <w:rPr>
          <w:rFonts w:ascii="Arial" w:hAnsi="Arial" w:cs="Arial"/>
          <w:color w:val="000000"/>
        </w:rPr>
        <w:t xml:space="preserve">Trabalho de Conclusão de Curso apresentado ao Curso de </w:t>
      </w:r>
      <w:r w:rsidR="00793DC6" w:rsidRPr="00D32B1E">
        <w:rPr>
          <w:rFonts w:ascii="Arial" w:hAnsi="Arial" w:cs="Arial"/>
          <w:color w:val="000000"/>
        </w:rPr>
        <w:t>Engenharia de Software</w:t>
      </w:r>
      <w:r w:rsidRPr="00D32B1E">
        <w:rPr>
          <w:rFonts w:ascii="Arial" w:hAnsi="Arial" w:cs="Arial"/>
          <w:color w:val="000000"/>
        </w:rPr>
        <w:t xml:space="preserve"> da Faculdade Projeção, como requisito complementar e obrigatório à obtenção do título de Bacharel em </w:t>
      </w:r>
      <w:r w:rsidR="00793DC6" w:rsidRPr="00D32B1E">
        <w:rPr>
          <w:rFonts w:ascii="Arial" w:hAnsi="Arial" w:cs="Arial"/>
          <w:color w:val="000000"/>
        </w:rPr>
        <w:t>Engenharia de Software</w:t>
      </w:r>
      <w:r w:rsidRPr="00D32B1E">
        <w:rPr>
          <w:rFonts w:ascii="Arial" w:hAnsi="Arial" w:cs="Arial"/>
          <w:color w:val="000000"/>
        </w:rPr>
        <w:t>.</w:t>
      </w:r>
    </w:p>
    <w:p w14:paraId="50678F8A" w14:textId="77777777" w:rsidR="00767F95" w:rsidRPr="00D32B1E" w:rsidRDefault="00767F95" w:rsidP="00793DC6">
      <w:pPr>
        <w:ind w:left="2268"/>
        <w:jc w:val="both"/>
        <w:rPr>
          <w:rFonts w:ascii="Arial" w:hAnsi="Arial" w:cs="Arial"/>
          <w:color w:val="000000"/>
        </w:rPr>
      </w:pPr>
    </w:p>
    <w:p w14:paraId="6895D245" w14:textId="28FAB815" w:rsidR="00DB613B" w:rsidRPr="00D32B1E" w:rsidRDefault="00185C03" w:rsidP="00DB613B">
      <w:pPr>
        <w:spacing w:line="240" w:lineRule="auto"/>
        <w:rPr>
          <w:rFonts w:ascii="Arial" w:hAnsi="Arial" w:cs="Arial"/>
          <w:color w:val="000000"/>
        </w:rPr>
      </w:pPr>
      <w:r w:rsidRPr="00D32B1E">
        <w:rPr>
          <w:rFonts w:ascii="Arial" w:hAnsi="Arial" w:cs="Arial"/>
          <w:color w:val="000000"/>
        </w:rPr>
        <w:t>Brasília, 31</w:t>
      </w:r>
      <w:r w:rsidR="00DB613B" w:rsidRPr="00D32B1E">
        <w:rPr>
          <w:rFonts w:ascii="Arial" w:hAnsi="Arial" w:cs="Arial"/>
          <w:color w:val="000000"/>
        </w:rPr>
        <w:t xml:space="preserve"> de </w:t>
      </w:r>
      <w:proofErr w:type="gramStart"/>
      <w:r w:rsidR="00793DC6" w:rsidRPr="00D32B1E">
        <w:rPr>
          <w:rFonts w:ascii="Arial" w:hAnsi="Arial" w:cs="Arial"/>
          <w:color w:val="000000"/>
        </w:rPr>
        <w:t>Agosto</w:t>
      </w:r>
      <w:proofErr w:type="gramEnd"/>
      <w:r w:rsidR="00DB613B" w:rsidRPr="00D32B1E">
        <w:rPr>
          <w:rFonts w:ascii="Arial" w:hAnsi="Arial" w:cs="Arial"/>
          <w:color w:val="000000"/>
        </w:rPr>
        <w:t xml:space="preserve"> de</w:t>
      </w:r>
      <w:r w:rsidR="00793DC6" w:rsidRPr="00D32B1E">
        <w:rPr>
          <w:rFonts w:ascii="Arial" w:hAnsi="Arial" w:cs="Arial"/>
          <w:color w:val="000000"/>
        </w:rPr>
        <w:t xml:space="preserve"> 2021.</w:t>
      </w:r>
    </w:p>
    <w:p w14:paraId="4E14092C" w14:textId="77777777" w:rsidR="00DB613B" w:rsidRPr="00D32B1E" w:rsidRDefault="00DB613B" w:rsidP="00DB613B">
      <w:pPr>
        <w:spacing w:line="240" w:lineRule="auto"/>
        <w:rPr>
          <w:rFonts w:ascii="Arial" w:hAnsi="Arial" w:cs="Arial"/>
          <w:b/>
          <w:color w:val="000000"/>
        </w:rPr>
      </w:pPr>
    </w:p>
    <w:p w14:paraId="71B0C701" w14:textId="0F030FBE" w:rsidR="00DB613B" w:rsidRPr="00D32B1E" w:rsidRDefault="00DB613B" w:rsidP="00DB613B">
      <w:pPr>
        <w:spacing w:line="240" w:lineRule="auto"/>
        <w:rPr>
          <w:rFonts w:ascii="Arial" w:hAnsi="Arial" w:cs="Arial"/>
          <w:b/>
          <w:color w:val="000000"/>
        </w:rPr>
      </w:pPr>
      <w:r w:rsidRPr="00D32B1E">
        <w:rPr>
          <w:rFonts w:ascii="Arial" w:hAnsi="Arial" w:cs="Arial"/>
          <w:b/>
          <w:color w:val="000000"/>
        </w:rPr>
        <w:t>Banca Examinadora:</w:t>
      </w:r>
    </w:p>
    <w:p w14:paraId="037FB5FB" w14:textId="77777777" w:rsidR="00885538" w:rsidRPr="00D32B1E" w:rsidRDefault="00885538" w:rsidP="00DB613B">
      <w:pPr>
        <w:spacing w:line="240" w:lineRule="auto"/>
        <w:rPr>
          <w:rFonts w:ascii="Arial" w:hAnsi="Arial" w:cs="Arial"/>
          <w:b/>
          <w:color w:val="000000"/>
        </w:rPr>
      </w:pPr>
    </w:p>
    <w:p w14:paraId="25CF7264" w14:textId="77777777" w:rsidR="00DB613B" w:rsidRPr="00D32B1E" w:rsidRDefault="00E74B43" w:rsidP="00DB613B">
      <w:pPr>
        <w:spacing w:line="240" w:lineRule="auto"/>
        <w:rPr>
          <w:rFonts w:ascii="Arial" w:hAnsi="Arial" w:cs="Arial"/>
          <w:color w:val="000000"/>
        </w:rPr>
      </w:pPr>
      <w:r w:rsidRPr="00D32B1E">
        <w:rPr>
          <w:rFonts w:ascii="Arial" w:hAnsi="Arial" w:cs="Arial"/>
          <w:noProof/>
          <w:lang w:eastAsia="pt-BR"/>
        </w:rPr>
        <mc:AlternateContent>
          <mc:Choice Requires="wps">
            <w:drawing>
              <wp:anchor distT="0" distB="0" distL="114300" distR="114300" simplePos="0" relativeHeight="251659264" behindDoc="0" locked="0" layoutInCell="1" allowOverlap="1" wp14:anchorId="73525635" wp14:editId="38C21C6D">
                <wp:simplePos x="0" y="0"/>
                <wp:positionH relativeFrom="column">
                  <wp:posOffset>-3810</wp:posOffset>
                </wp:positionH>
                <wp:positionV relativeFrom="paragraph">
                  <wp:posOffset>338455</wp:posOffset>
                </wp:positionV>
                <wp:extent cx="3213100" cy="3810"/>
                <wp:effectExtent l="0" t="0" r="6350" b="15240"/>
                <wp:wrapNone/>
                <wp:docPr id="12" name="Conector de seta reta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13100" cy="3810"/>
                        </a:xfrm>
                        <a:prstGeom prst="straightConnector1">
                          <a:avLst/>
                        </a:prstGeom>
                        <a:noFill/>
                        <a:ln w="9360">
                          <a:solidFill>
                            <a:srgbClr val="000000"/>
                          </a:solidFill>
                          <a:miter lim="800000"/>
                          <a:headEnd/>
                          <a:tailEnd/>
                        </a:ln>
                        <a:effectLst/>
                        <a:extLst>
                          <a:ext uri="{909E8E84-426E-40dd-AFC4-6F175D3DCCD1}"/>
                          <a:ext uri="{AF507438-7753-43e0-B8FC-AC1667EBCBE1}"/>
                        </a:extLst>
                      </wps:spPr>
                      <wps:bodyPr/>
                    </wps:wsp>
                  </a:graphicData>
                </a:graphic>
                <wp14:sizeRelH relativeFrom="page">
                  <wp14:pctWidth>0</wp14:pctWidth>
                </wp14:sizeRelH>
                <wp14:sizeRelV relativeFrom="page">
                  <wp14:pctHeight>0</wp14:pctHeight>
                </wp14:sizeRelV>
              </wp:anchor>
            </w:drawing>
          </mc:Choice>
          <mc:Fallback>
            <w:pict>
              <v:shapetype w14:anchorId="2E7CAC56" id="_x0000_t32" coordsize="21600,21600" o:spt="32" o:oned="t" path="m,l21600,21600e" filled="f">
                <v:path arrowok="t" fillok="f" o:connecttype="none"/>
                <o:lock v:ext="edit" shapetype="t"/>
              </v:shapetype>
              <v:shape id="Conector de seta reta 12" o:spid="_x0000_s1026" type="#_x0000_t32" style="position:absolute;margin-left:-.3pt;margin-top:26.65pt;width:253pt;height:.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" strokeweight=".26mm">
                <v:stroke joinstyle="miter"/>
              </v:shape>
            </w:pict>
          </mc:Fallback>
        </mc:AlternateContent>
      </w:r>
      <w:r w:rsidR="00DB613B" w:rsidRPr="00D32B1E">
        <w:rPr>
          <w:rFonts w:ascii="Arial" w:hAnsi="Arial" w:cs="Arial"/>
          <w:color w:val="000000"/>
        </w:rPr>
        <w:tab/>
      </w:r>
      <w:r w:rsidR="00DB613B" w:rsidRPr="00D32B1E">
        <w:rPr>
          <w:rFonts w:ascii="Arial" w:hAnsi="Arial" w:cs="Arial"/>
          <w:color w:val="000000"/>
        </w:rPr>
        <w:tab/>
      </w:r>
      <w:r w:rsidR="00DB613B" w:rsidRPr="00D32B1E">
        <w:rPr>
          <w:rFonts w:ascii="Arial" w:hAnsi="Arial" w:cs="Arial"/>
          <w:color w:val="000000"/>
        </w:rPr>
        <w:tab/>
      </w:r>
      <w:r w:rsidR="00DB613B" w:rsidRPr="00D32B1E">
        <w:rPr>
          <w:rFonts w:ascii="Arial" w:hAnsi="Arial" w:cs="Arial"/>
          <w:color w:val="000000"/>
        </w:rPr>
        <w:tab/>
      </w:r>
      <w:r w:rsidR="00DB613B" w:rsidRPr="00D32B1E">
        <w:rPr>
          <w:rFonts w:ascii="Arial" w:hAnsi="Arial" w:cs="Arial"/>
          <w:color w:val="000000"/>
        </w:rPr>
        <w:tab/>
      </w:r>
      <w:r w:rsidR="00DB613B" w:rsidRPr="00D32B1E">
        <w:rPr>
          <w:rFonts w:ascii="Arial" w:hAnsi="Arial" w:cs="Arial"/>
          <w:color w:val="000000"/>
        </w:rPr>
        <w:tab/>
      </w:r>
      <w:r w:rsidR="00DB613B" w:rsidRPr="00D32B1E">
        <w:rPr>
          <w:rFonts w:ascii="Arial" w:hAnsi="Arial" w:cs="Arial"/>
          <w:color w:val="000000"/>
        </w:rPr>
        <w:tab/>
      </w:r>
      <w:r w:rsidR="00DB613B" w:rsidRPr="00D32B1E">
        <w:rPr>
          <w:rFonts w:ascii="Arial" w:hAnsi="Arial" w:cs="Arial"/>
          <w:color w:val="000000"/>
        </w:rPr>
        <w:tab/>
      </w:r>
    </w:p>
    <w:p w14:paraId="5FADEF07" w14:textId="5602039A" w:rsidR="00885538" w:rsidRPr="00D32B1E" w:rsidRDefault="00885538" w:rsidP="00DB613B">
      <w:pPr>
        <w:spacing w:line="240" w:lineRule="auto"/>
        <w:rPr>
          <w:rFonts w:ascii="Arial" w:hAnsi="Arial" w:cs="Arial"/>
          <w:color w:val="000000"/>
        </w:rPr>
      </w:pPr>
    </w:p>
    <w:p w14:paraId="22643814" w14:textId="05671C1B" w:rsidR="00DB613B" w:rsidRPr="00D32B1E" w:rsidRDefault="00DB613B" w:rsidP="00DB613B">
      <w:pPr>
        <w:spacing w:line="240" w:lineRule="auto"/>
        <w:rPr>
          <w:rFonts w:ascii="Arial" w:hAnsi="Arial" w:cs="Arial"/>
          <w:color w:val="0000FF"/>
        </w:rPr>
      </w:pPr>
      <w:r w:rsidRPr="00D32B1E">
        <w:rPr>
          <w:rFonts w:ascii="Arial" w:hAnsi="Arial" w:cs="Arial"/>
          <w:color w:val="000000"/>
        </w:rPr>
        <w:t>Professor(a):</w:t>
      </w:r>
      <w:r w:rsidR="00793DC6" w:rsidRPr="00D32B1E">
        <w:rPr>
          <w:rFonts w:ascii="Arial" w:hAnsi="Arial" w:cs="Arial"/>
          <w:color w:val="000000"/>
        </w:rPr>
        <w:t xml:space="preserve"> </w:t>
      </w:r>
    </w:p>
    <w:p w14:paraId="79C81142" w14:textId="77777777" w:rsidR="00DB613B" w:rsidRPr="00D32B1E" w:rsidRDefault="00DB613B" w:rsidP="00DB613B">
      <w:pPr>
        <w:spacing w:line="240" w:lineRule="auto"/>
        <w:rPr>
          <w:rFonts w:ascii="Arial" w:hAnsi="Arial" w:cs="Arial"/>
          <w:color w:val="0000FF"/>
        </w:rPr>
      </w:pPr>
      <w:r w:rsidRPr="00D32B1E">
        <w:rPr>
          <w:rFonts w:ascii="Arial" w:hAnsi="Arial" w:cs="Arial"/>
          <w:b/>
          <w:color w:val="000000"/>
        </w:rPr>
        <w:t>Orientador(a)</w:t>
      </w:r>
    </w:p>
    <w:p w14:paraId="0B4B0173" w14:textId="6721869F" w:rsidR="00DB613B" w:rsidRPr="00D32B1E" w:rsidRDefault="00DB613B" w:rsidP="00DB613B">
      <w:pPr>
        <w:spacing w:line="240" w:lineRule="auto"/>
        <w:rPr>
          <w:rFonts w:ascii="Arial" w:hAnsi="Arial" w:cs="Arial"/>
          <w:b/>
          <w:color w:val="000000"/>
        </w:rPr>
      </w:pPr>
      <w:r w:rsidRPr="00D32B1E">
        <w:rPr>
          <w:rFonts w:ascii="Arial" w:hAnsi="Arial" w:cs="Arial"/>
          <w:b/>
          <w:color w:val="000000"/>
        </w:rPr>
        <w:tab/>
      </w:r>
      <w:r w:rsidRPr="00D32B1E">
        <w:rPr>
          <w:rFonts w:ascii="Arial" w:hAnsi="Arial" w:cs="Arial"/>
          <w:b/>
          <w:color w:val="000000"/>
        </w:rPr>
        <w:tab/>
      </w:r>
      <w:r w:rsidRPr="00D32B1E">
        <w:rPr>
          <w:rFonts w:ascii="Arial" w:hAnsi="Arial" w:cs="Arial"/>
          <w:b/>
          <w:color w:val="000000"/>
        </w:rPr>
        <w:tab/>
      </w:r>
      <w:r w:rsidRPr="00D32B1E">
        <w:rPr>
          <w:rFonts w:ascii="Arial" w:hAnsi="Arial" w:cs="Arial"/>
          <w:b/>
          <w:color w:val="000000"/>
        </w:rPr>
        <w:tab/>
      </w:r>
      <w:r w:rsidRPr="00D32B1E">
        <w:rPr>
          <w:rFonts w:ascii="Arial" w:hAnsi="Arial" w:cs="Arial"/>
          <w:b/>
          <w:color w:val="000000"/>
        </w:rPr>
        <w:tab/>
      </w:r>
      <w:r w:rsidRPr="00D32B1E">
        <w:rPr>
          <w:rFonts w:ascii="Arial" w:hAnsi="Arial" w:cs="Arial"/>
          <w:b/>
          <w:color w:val="000000"/>
        </w:rPr>
        <w:tab/>
      </w:r>
      <w:r w:rsidRPr="00D32B1E">
        <w:rPr>
          <w:rFonts w:ascii="Arial" w:hAnsi="Arial" w:cs="Arial"/>
          <w:b/>
          <w:color w:val="000000"/>
        </w:rPr>
        <w:tab/>
      </w:r>
      <w:r w:rsidRPr="00D32B1E">
        <w:rPr>
          <w:rFonts w:ascii="Arial" w:hAnsi="Arial" w:cs="Arial"/>
          <w:b/>
          <w:color w:val="000000"/>
        </w:rPr>
        <w:tab/>
      </w:r>
    </w:p>
    <w:p w14:paraId="1276862B" w14:textId="0C36765B" w:rsidR="00885538" w:rsidRPr="00D32B1E" w:rsidRDefault="00885538" w:rsidP="00DB613B">
      <w:pPr>
        <w:spacing w:line="240" w:lineRule="auto"/>
        <w:rPr>
          <w:rFonts w:ascii="Arial" w:hAnsi="Arial" w:cs="Arial"/>
          <w:color w:val="000000"/>
        </w:rPr>
      </w:pPr>
      <w:r w:rsidRPr="00D32B1E">
        <w:rPr>
          <w:rFonts w:ascii="Arial" w:hAnsi="Arial" w:cs="Arial"/>
          <w:noProof/>
          <w:lang w:eastAsia="pt-BR"/>
        </w:rPr>
        <mc:AlternateContent>
          <mc:Choice Requires="wps">
            <w:drawing>
              <wp:anchor distT="0" distB="0" distL="114300" distR="114300" simplePos="0" relativeHeight="251660288" behindDoc="0" locked="0" layoutInCell="1" allowOverlap="1" wp14:anchorId="09C94E1A" wp14:editId="38775B9A">
                <wp:simplePos x="0" y="0"/>
                <wp:positionH relativeFrom="margin">
                  <wp:align>left</wp:align>
                </wp:positionH>
                <wp:positionV relativeFrom="paragraph">
                  <wp:posOffset>59055</wp:posOffset>
                </wp:positionV>
                <wp:extent cx="3213100" cy="3810"/>
                <wp:effectExtent l="0" t="0" r="25400" b="34290"/>
                <wp:wrapNone/>
                <wp:docPr id="1" name="Conector de seta reta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13100" cy="3810"/>
                        </a:xfrm>
                        <a:prstGeom prst="straightConnector1">
                          <a:avLst/>
                        </a:prstGeom>
                        <a:noFill/>
                        <a:ln w="9360">
                          <a:solidFill>
                            <a:srgbClr val="000000"/>
                          </a:solidFill>
                          <a:miter lim="800000"/>
                          <a:headEnd/>
                          <a:tailEnd/>
                        </a:ln>
                        <a:effectLst/>
                        <a:extLst>
                          <a:ext uri="{909E8E84-426E-40dd-AFC4-6F175D3DCCD1}"/>
                          <a:ext uri="{AF507438-7753-43e0-B8FC-AC1667EBCBE1}"/>
                        </a:extLst>
                      </wps:spPr>
                      <wps:bodyPr/>
                    </wps:wsp>
                  </a:graphicData>
                </a:graphic>
                <wp14:sizeRelH relativeFrom="page">
                  <wp14:pctWidth>0</wp14:pctWidth>
                </wp14:sizeRelH>
                <wp14:sizeRelV relativeFrom="page">
                  <wp14:pctHeight>0</wp14:pctHeight>
                </wp14:sizeRelV>
              </wp:anchor>
            </w:drawing>
          </mc:Choice>
          <mc:Fallback>
            <w:pict>
              <v:shapetype w14:anchorId="4F4F7C6E" id="_x0000_t32" coordsize="21600,21600" o:spt="32" o:oned="t" path="m,l21600,21600e" filled="f">
                <v:path arrowok="t" fillok="f" o:connecttype="none"/>
                <o:lock v:ext="edit" shapetype="t"/>
              </v:shapetype>
              <v:shape id="Conector de seta reta 11" o:spid="_x0000_s1026" type="#_x0000_t32" style="position:absolute;margin-left:0;margin-top:4.65pt;width:253pt;height:.3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" strokeweight=".26mm">
                <v:stroke joinstyle="miter"/>
                <w10:wrap anchorx="margin"/>
              </v:shape>
            </w:pict>
          </mc:Fallback>
        </mc:AlternateContent>
      </w:r>
    </w:p>
    <w:p w14:paraId="57833E9D" w14:textId="5E4EDCB9" w:rsidR="00DB613B" w:rsidRPr="00D32B1E" w:rsidRDefault="00DB613B" w:rsidP="00DB613B">
      <w:pPr>
        <w:spacing w:line="240" w:lineRule="auto"/>
        <w:rPr>
          <w:rFonts w:ascii="Arial" w:hAnsi="Arial" w:cs="Arial"/>
          <w:color w:val="0000FF"/>
        </w:rPr>
      </w:pPr>
      <w:r w:rsidRPr="00D32B1E">
        <w:rPr>
          <w:rFonts w:ascii="Arial" w:hAnsi="Arial" w:cs="Arial"/>
          <w:color w:val="000000"/>
        </w:rPr>
        <w:t>Professor(a):</w:t>
      </w:r>
      <w:r w:rsidR="00793DC6" w:rsidRPr="00D32B1E">
        <w:rPr>
          <w:rFonts w:ascii="Arial" w:hAnsi="Arial" w:cs="Arial"/>
          <w:color w:val="0000FF"/>
        </w:rPr>
        <w:t xml:space="preserve"> </w:t>
      </w:r>
    </w:p>
    <w:p w14:paraId="610602D2" w14:textId="77777777" w:rsidR="00DB613B" w:rsidRPr="00D32B1E" w:rsidRDefault="00DB613B" w:rsidP="00DB613B">
      <w:pPr>
        <w:spacing w:line="240" w:lineRule="auto"/>
        <w:rPr>
          <w:rFonts w:ascii="Arial" w:hAnsi="Arial" w:cs="Arial"/>
          <w:b/>
          <w:color w:val="000000"/>
        </w:rPr>
      </w:pPr>
    </w:p>
    <w:p w14:paraId="3EA720CF" w14:textId="77777777" w:rsidR="00DB613B" w:rsidRPr="00D32B1E" w:rsidRDefault="00E74B43" w:rsidP="00DB613B">
      <w:pPr>
        <w:spacing w:line="240" w:lineRule="auto"/>
        <w:rPr>
          <w:rFonts w:ascii="Arial" w:hAnsi="Arial" w:cs="Arial"/>
          <w:b/>
          <w:color w:val="000000"/>
        </w:rPr>
      </w:pPr>
      <w:r w:rsidRPr="00D32B1E">
        <w:rPr>
          <w:rFonts w:ascii="Arial" w:hAnsi="Arial" w:cs="Arial"/>
          <w:noProof/>
          <w:lang w:eastAsia="pt-BR"/>
        </w:rPr>
        <mc:AlternateContent>
          <mc:Choice Requires="wps">
            <w:drawing>
              <wp:anchor distT="0" distB="0" distL="114300" distR="114300" simplePos="0" relativeHeight="251661312" behindDoc="0" locked="0" layoutInCell="1" allowOverlap="1" wp14:anchorId="69096745" wp14:editId="28CBC0B2">
                <wp:simplePos x="0" y="0"/>
                <wp:positionH relativeFrom="column">
                  <wp:posOffset>-3810</wp:posOffset>
                </wp:positionH>
                <wp:positionV relativeFrom="paragraph">
                  <wp:posOffset>304800</wp:posOffset>
                </wp:positionV>
                <wp:extent cx="3213100" cy="3810"/>
                <wp:effectExtent l="0" t="0" r="6350" b="15240"/>
                <wp:wrapNone/>
                <wp:docPr id="15" name="Conector de seta reta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13100" cy="3810"/>
                        </a:xfrm>
                        <a:prstGeom prst="straightConnector1">
                          <a:avLst/>
                        </a:prstGeom>
                        <a:noFill/>
                        <a:ln w="9360">
                          <a:solidFill>
                            <a:srgbClr val="000000"/>
                          </a:solidFill>
                          <a:miter lim="800000"/>
                          <a:headEnd/>
                          <a:tailEnd/>
                        </a:ln>
                        <a:effectLst/>
                        <a:extLst>
                          <a:ext uri="{909E8E84-426E-40dd-AFC4-6F175D3DCCD1}"/>
                          <a:ext uri="{AF507438-7753-43e0-B8FC-AC1667EBCBE1}"/>
                        </a:extLst>
                      </wps:spPr>
                      <wps:bodyPr/>
                    </wps:wsp>
                  </a:graphicData>
                </a:graphic>
                <wp14:sizeRelH relativeFrom="page">
                  <wp14:pctWidth>0</wp14:pctWidth>
                </wp14:sizeRelH>
                <wp14:sizeRelV relativeFrom="page">
                  <wp14:pctHeight>0</wp14:pctHeight>
                </wp14:sizeRelV>
              </wp:anchor>
            </w:drawing>
          </mc:Choice>
          <mc:Fallback>
            <w:pict>
              <v:shape w14:anchorId="3D68FB79" id="Conector de seta reta 15" o:spid="_x0000_s1026" type="#_x0000_t32" style="position:absolute;margin-left:-.3pt;margin-top:24pt;width:253pt;height:.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" strokeweight=".26mm">
                <v:stroke joinstyle="miter"/>
              </v:shape>
            </w:pict>
          </mc:Fallback>
        </mc:AlternateContent>
      </w:r>
      <w:r w:rsidR="00DB613B" w:rsidRPr="00D32B1E">
        <w:rPr>
          <w:rFonts w:ascii="Arial" w:hAnsi="Arial" w:cs="Arial"/>
          <w:b/>
          <w:color w:val="000000"/>
        </w:rPr>
        <w:tab/>
      </w:r>
      <w:r w:rsidR="00DB613B" w:rsidRPr="00D32B1E">
        <w:rPr>
          <w:rFonts w:ascii="Arial" w:hAnsi="Arial" w:cs="Arial"/>
          <w:b/>
          <w:color w:val="000000"/>
        </w:rPr>
        <w:tab/>
      </w:r>
      <w:r w:rsidR="00DB613B" w:rsidRPr="00D32B1E">
        <w:rPr>
          <w:rFonts w:ascii="Arial" w:hAnsi="Arial" w:cs="Arial"/>
          <w:b/>
          <w:color w:val="000000"/>
        </w:rPr>
        <w:tab/>
      </w:r>
      <w:r w:rsidR="00DB613B" w:rsidRPr="00D32B1E">
        <w:rPr>
          <w:rFonts w:ascii="Arial" w:hAnsi="Arial" w:cs="Arial"/>
          <w:b/>
          <w:color w:val="000000"/>
        </w:rPr>
        <w:tab/>
      </w:r>
      <w:r w:rsidR="00DB613B" w:rsidRPr="00D32B1E">
        <w:rPr>
          <w:rFonts w:ascii="Arial" w:hAnsi="Arial" w:cs="Arial"/>
          <w:b/>
          <w:color w:val="000000"/>
        </w:rPr>
        <w:tab/>
      </w:r>
      <w:r w:rsidR="00DB613B" w:rsidRPr="00D32B1E">
        <w:rPr>
          <w:rFonts w:ascii="Arial" w:hAnsi="Arial" w:cs="Arial"/>
          <w:b/>
          <w:color w:val="000000"/>
        </w:rPr>
        <w:tab/>
      </w:r>
      <w:r w:rsidR="00DB613B" w:rsidRPr="00D32B1E">
        <w:rPr>
          <w:rFonts w:ascii="Arial" w:hAnsi="Arial" w:cs="Arial"/>
          <w:b/>
          <w:color w:val="000000"/>
        </w:rPr>
        <w:tab/>
      </w:r>
      <w:r w:rsidR="00DB613B" w:rsidRPr="00D32B1E">
        <w:rPr>
          <w:rFonts w:ascii="Arial" w:hAnsi="Arial" w:cs="Arial"/>
          <w:b/>
          <w:color w:val="000000"/>
        </w:rPr>
        <w:tab/>
      </w:r>
    </w:p>
    <w:p w14:paraId="2CA27BF8" w14:textId="00882CCC" w:rsidR="00DB613B" w:rsidRPr="00D32B1E" w:rsidRDefault="00DB613B" w:rsidP="00DB613B">
      <w:pPr>
        <w:spacing w:line="240" w:lineRule="auto"/>
        <w:rPr>
          <w:rFonts w:ascii="Arial" w:hAnsi="Arial" w:cs="Arial"/>
          <w:color w:val="0000FF"/>
        </w:rPr>
      </w:pPr>
      <w:r w:rsidRPr="00D32B1E">
        <w:rPr>
          <w:rFonts w:ascii="Arial" w:hAnsi="Arial" w:cs="Arial"/>
          <w:color w:val="000000"/>
        </w:rPr>
        <w:br/>
        <w:t>Professor(a):</w:t>
      </w:r>
    </w:p>
    <w:p w14:paraId="4088D996" w14:textId="77777777" w:rsidR="00767F95" w:rsidRPr="00D32B1E" w:rsidRDefault="00DB613B" w:rsidP="00DB613B">
      <w:pPr>
        <w:spacing w:line="240" w:lineRule="auto"/>
        <w:rPr>
          <w:rFonts w:ascii="Arial" w:hAnsi="Arial" w:cs="Arial"/>
          <w:b/>
          <w:color w:val="000000"/>
          <w:lang w:eastAsia="ar-SA"/>
        </w:rPr>
      </w:pPr>
      <w:r w:rsidRPr="00D32B1E">
        <w:rPr>
          <w:rFonts w:ascii="Arial" w:hAnsi="Arial" w:cs="Arial"/>
          <w:b/>
          <w:color w:val="000000"/>
          <w:lang w:eastAsia="ar-SA"/>
        </w:rPr>
        <w:tab/>
      </w:r>
      <w:r w:rsidRPr="00D32B1E">
        <w:rPr>
          <w:rFonts w:ascii="Arial" w:hAnsi="Arial" w:cs="Arial"/>
          <w:b/>
          <w:color w:val="000000"/>
          <w:lang w:eastAsia="ar-SA"/>
        </w:rPr>
        <w:tab/>
      </w:r>
      <w:r w:rsidRPr="00D32B1E">
        <w:rPr>
          <w:rFonts w:ascii="Arial" w:hAnsi="Arial" w:cs="Arial"/>
          <w:b/>
          <w:color w:val="000000"/>
          <w:lang w:eastAsia="ar-SA"/>
        </w:rPr>
        <w:tab/>
      </w:r>
    </w:p>
    <w:p w14:paraId="707A999B" w14:textId="2F474734" w:rsidR="00DB613B" w:rsidRPr="00D32B1E" w:rsidRDefault="00DB613B" w:rsidP="00DB613B">
      <w:pPr>
        <w:spacing w:line="240" w:lineRule="auto"/>
        <w:rPr>
          <w:rFonts w:ascii="Arial" w:hAnsi="Arial" w:cs="Arial"/>
          <w:b/>
          <w:color w:val="000000"/>
          <w:lang w:eastAsia="ar-SA"/>
        </w:rPr>
      </w:pPr>
      <w:r w:rsidRPr="00D32B1E">
        <w:rPr>
          <w:rFonts w:ascii="Arial" w:hAnsi="Arial" w:cs="Arial"/>
          <w:b/>
          <w:color w:val="000000"/>
          <w:lang w:eastAsia="ar-SA"/>
        </w:rPr>
        <w:tab/>
      </w:r>
      <w:r w:rsidRPr="00D32B1E">
        <w:rPr>
          <w:rFonts w:ascii="Arial" w:hAnsi="Arial" w:cs="Arial"/>
          <w:b/>
          <w:color w:val="000000"/>
          <w:lang w:eastAsia="ar-SA"/>
        </w:rPr>
        <w:tab/>
      </w:r>
      <w:r w:rsidRPr="00D32B1E">
        <w:rPr>
          <w:rFonts w:ascii="Arial" w:hAnsi="Arial" w:cs="Arial"/>
          <w:b/>
          <w:color w:val="000000"/>
          <w:lang w:eastAsia="ar-SA"/>
        </w:rPr>
        <w:tab/>
      </w:r>
      <w:r w:rsidRPr="00D32B1E">
        <w:rPr>
          <w:rFonts w:ascii="Arial" w:hAnsi="Arial" w:cs="Arial"/>
          <w:b/>
          <w:color w:val="000000"/>
          <w:lang w:eastAsia="ar-SA"/>
        </w:rPr>
        <w:tab/>
      </w:r>
    </w:p>
    <w:p w14:paraId="5C836D42" w14:textId="77777777" w:rsidR="00671558" w:rsidRPr="00D32B1E" w:rsidRDefault="00671558" w:rsidP="00DB613B">
      <w:pPr>
        <w:spacing w:line="240" w:lineRule="auto"/>
        <w:rPr>
          <w:rFonts w:ascii="Arial" w:hAnsi="Arial" w:cs="Arial"/>
          <w:b/>
          <w:color w:val="000000"/>
          <w:lang w:eastAsia="ar-SA"/>
        </w:rPr>
      </w:pPr>
    </w:p>
    <w:p w14:paraId="542E7A5E" w14:textId="1DAF9A6B" w:rsidR="00793DC6" w:rsidRPr="00D32B1E" w:rsidRDefault="00793DC6" w:rsidP="00DB613B">
      <w:pPr>
        <w:spacing w:after="0" w:line="240" w:lineRule="auto"/>
        <w:jc w:val="center"/>
        <w:rPr>
          <w:rFonts w:ascii="Arial" w:hAnsi="Arial" w:cs="Arial"/>
          <w:color w:val="000000"/>
          <w:lang w:eastAsia="ar-SA"/>
        </w:rPr>
      </w:pPr>
      <w:r w:rsidRPr="00D32B1E">
        <w:rPr>
          <w:rFonts w:ascii="Arial" w:hAnsi="Arial" w:cs="Arial"/>
          <w:noProof/>
          <w:lang w:eastAsia="pt-BR"/>
        </w:rPr>
        <mc:AlternateContent>
          <mc:Choice Requires="wps">
            <w:drawing>
              <wp:anchor distT="0" distB="0" distL="114300" distR="114300" simplePos="0" relativeHeight="251662336" behindDoc="0" locked="0" layoutInCell="1" allowOverlap="1" wp14:anchorId="2BAC4575" wp14:editId="74C3BEE7">
                <wp:simplePos x="0" y="0"/>
                <wp:positionH relativeFrom="margin">
                  <wp:align>center</wp:align>
                </wp:positionH>
                <wp:positionV relativeFrom="paragraph">
                  <wp:posOffset>52705</wp:posOffset>
                </wp:positionV>
                <wp:extent cx="3213100" cy="3810"/>
                <wp:effectExtent l="0" t="0" r="25400" b="34290"/>
                <wp:wrapNone/>
                <wp:docPr id="16" name="Conector de seta reta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13100" cy="3810"/>
                        </a:xfrm>
                        <a:prstGeom prst="straightConnector1">
                          <a:avLst/>
                        </a:prstGeom>
                        <a:noFill/>
                        <a:ln w="9360">
                          <a:solidFill>
                            <a:srgbClr val="000000"/>
                          </a:solidFill>
                          <a:miter lim="800000"/>
                          <a:headEnd/>
                          <a:tailEnd/>
                        </a:ln>
                        <a:effectLst/>
                        <a:extLst>
                          <a:ext uri="{909E8E84-426E-40dd-AFC4-6F175D3DCCD1}"/>
                          <a:ext uri="{AF507438-7753-43e0-B8FC-AC1667EBCBE1}"/>
                        </a:extLst>
                      </wps:spPr>
                      <wps:bodyPr/>
                    </wps:wsp>
                  </a:graphicData>
                </a:graphic>
                <wp14:sizeRelH relativeFrom="page">
                  <wp14:pctWidth>0</wp14:pctWidth>
                </wp14:sizeRelH>
                <wp14:sizeRelV relativeFrom="page">
                  <wp14:pctHeight>0</wp14:pctHeight>
                </wp14:sizeRelV>
              </wp:anchor>
            </w:drawing>
          </mc:Choice>
          <mc:Fallback>
            <w:pict>
              <v:shapetype w14:anchorId="5EB7B48A" id="_x0000_t32" coordsize="21600,21600" o:spt="32" o:oned="t" path="m,l21600,21600e" filled="f">
                <v:path arrowok="t" fillok="f" o:connecttype="none"/>
                <o:lock v:ext="edit" shapetype="t"/>
              </v:shapetype>
              <v:shape id="Conector de seta reta 16" o:spid="_x0000_s1026" type="#_x0000_t32" style="position:absolute;margin-left:0;margin-top:4.15pt;width:253pt;height:.3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" strokeweight=".26mm">
                <v:stroke joinstyle="miter"/>
                <w10:wrap anchorx="margin"/>
              </v:shape>
            </w:pict>
          </mc:Fallback>
        </mc:AlternateContent>
      </w:r>
    </w:p>
    <w:p w14:paraId="4E9EAE7B" w14:textId="2E322126" w:rsidR="0044673B" w:rsidRPr="00D32B1E" w:rsidRDefault="00DB613B" w:rsidP="00DB613B">
      <w:pPr>
        <w:spacing w:after="0" w:line="240" w:lineRule="auto"/>
        <w:jc w:val="center"/>
        <w:rPr>
          <w:rFonts w:ascii="Arial" w:hAnsi="Arial" w:cs="Arial"/>
          <w:color w:val="000000"/>
          <w:lang w:eastAsia="ar-SA"/>
        </w:rPr>
      </w:pPr>
      <w:r w:rsidRPr="00D32B1E">
        <w:rPr>
          <w:rFonts w:ascii="Arial" w:hAnsi="Arial" w:cs="Arial"/>
          <w:color w:val="000000"/>
          <w:lang w:eastAsia="ar-SA"/>
        </w:rPr>
        <w:t xml:space="preserve">Professor </w:t>
      </w:r>
      <w:r w:rsidR="00C20268" w:rsidRPr="00D32B1E">
        <w:rPr>
          <w:rFonts w:ascii="Arial" w:hAnsi="Arial" w:cs="Arial"/>
          <w:color w:val="000000"/>
          <w:lang w:eastAsia="ar-SA"/>
        </w:rPr>
        <w:t xml:space="preserve">Rosa Maria </w:t>
      </w:r>
      <w:proofErr w:type="spellStart"/>
      <w:r w:rsidR="00C20268" w:rsidRPr="00D32B1E">
        <w:rPr>
          <w:rFonts w:ascii="Arial" w:hAnsi="Arial" w:cs="Arial"/>
          <w:color w:val="000000"/>
          <w:lang w:eastAsia="ar-SA"/>
        </w:rPr>
        <w:t>Diekn</w:t>
      </w:r>
      <w:proofErr w:type="spellEnd"/>
      <w:r w:rsidR="00C20268" w:rsidRPr="00D32B1E">
        <w:rPr>
          <w:rFonts w:ascii="Arial" w:hAnsi="Arial" w:cs="Arial"/>
          <w:color w:val="000000"/>
          <w:lang w:eastAsia="ar-SA"/>
        </w:rPr>
        <w:t xml:space="preserve"> de Queiroz</w:t>
      </w:r>
      <w:r w:rsidR="0044673B" w:rsidRPr="00D32B1E">
        <w:rPr>
          <w:rFonts w:ascii="Arial" w:hAnsi="Arial" w:cs="Arial"/>
          <w:color w:val="000000"/>
          <w:lang w:eastAsia="ar-SA"/>
        </w:rPr>
        <w:t>, Mestre</w:t>
      </w:r>
    </w:p>
    <w:p w14:paraId="38988DBC" w14:textId="77777777" w:rsidR="00DB613B" w:rsidRPr="00D32B1E" w:rsidRDefault="0044673B" w:rsidP="00DB613B">
      <w:pPr>
        <w:spacing w:after="0" w:line="240" w:lineRule="auto"/>
        <w:jc w:val="center"/>
        <w:rPr>
          <w:rFonts w:ascii="Arial" w:hAnsi="Arial" w:cs="Arial"/>
          <w:b/>
          <w:color w:val="000000"/>
        </w:rPr>
      </w:pPr>
      <w:r w:rsidRPr="00D32B1E">
        <w:rPr>
          <w:rFonts w:ascii="Arial" w:hAnsi="Arial" w:cs="Arial"/>
          <w:b/>
          <w:color w:val="000000"/>
        </w:rPr>
        <w:t>Coorde</w:t>
      </w:r>
      <w:r w:rsidR="00DB613B" w:rsidRPr="00D32B1E">
        <w:rPr>
          <w:rFonts w:ascii="Arial" w:hAnsi="Arial" w:cs="Arial"/>
          <w:b/>
          <w:color w:val="000000"/>
        </w:rPr>
        <w:t>nador</w:t>
      </w:r>
      <w:r w:rsidR="00C20268" w:rsidRPr="00D32B1E">
        <w:rPr>
          <w:rFonts w:ascii="Arial" w:hAnsi="Arial" w:cs="Arial"/>
          <w:b/>
          <w:color w:val="000000"/>
        </w:rPr>
        <w:t>a</w:t>
      </w:r>
      <w:r w:rsidR="00DB613B" w:rsidRPr="00D32B1E">
        <w:rPr>
          <w:rFonts w:ascii="Arial" w:hAnsi="Arial" w:cs="Arial"/>
          <w:b/>
          <w:color w:val="000000"/>
        </w:rPr>
        <w:t xml:space="preserve"> do curso de </w:t>
      </w:r>
      <w:r w:rsidR="00E615A1" w:rsidRPr="00D32B1E">
        <w:rPr>
          <w:rFonts w:ascii="Arial" w:hAnsi="Arial" w:cs="Arial"/>
          <w:b/>
          <w:color w:val="000000"/>
        </w:rPr>
        <w:t>Sistemas de Informação</w:t>
      </w:r>
    </w:p>
    <w:p w14:paraId="4F823219" w14:textId="77777777" w:rsidR="00DB613B" w:rsidRPr="00D32B1E" w:rsidRDefault="00DB613B" w:rsidP="00DB613B">
      <w:pPr>
        <w:pStyle w:val="Legenda1"/>
        <w:spacing w:after="0"/>
        <w:rPr>
          <w:rFonts w:ascii="Arial" w:hAnsi="Arial" w:cs="Arial"/>
        </w:rPr>
      </w:pPr>
    </w:p>
    <w:p w14:paraId="0C844E55" w14:textId="77777777" w:rsidR="008C2205" w:rsidRPr="00D32B1E" w:rsidRDefault="008C2205" w:rsidP="00E22F76">
      <w:pPr>
        <w:jc w:val="center"/>
        <w:rPr>
          <w:rStyle w:val="EstiloTtuloHelveticaChar"/>
          <w:rFonts w:ascii="Arial" w:hAnsi="Arial" w:cs="Arial"/>
        </w:rPr>
      </w:pPr>
    </w:p>
    <w:p w14:paraId="2D9E8D11" w14:textId="4998F88E" w:rsidR="00DB613B" w:rsidRPr="00D32B1E" w:rsidRDefault="00DB613B" w:rsidP="00E22F76">
      <w:pPr>
        <w:jc w:val="center"/>
        <w:rPr>
          <w:rStyle w:val="EstiloTtuloHelveticaChar"/>
          <w:rFonts w:ascii="Arial" w:hAnsi="Arial" w:cs="Arial"/>
        </w:rPr>
      </w:pPr>
      <w:r w:rsidRPr="00D32B1E">
        <w:rPr>
          <w:rStyle w:val="EstiloTtuloHelveticaChar"/>
          <w:rFonts w:ascii="Arial" w:hAnsi="Arial" w:cs="Arial"/>
        </w:rPr>
        <w:t>Agradecimentos</w:t>
      </w:r>
    </w:p>
    <w:p w14:paraId="5E105E45" w14:textId="2D19665D" w:rsidR="001128DD" w:rsidRPr="00D32B1E" w:rsidRDefault="00E22F76" w:rsidP="00BE18FE">
      <w:pPr>
        <w:ind w:firstLine="567"/>
        <w:jc w:val="both"/>
        <w:rPr>
          <w:rFonts w:ascii="Arial" w:hAnsi="Arial" w:cs="Arial"/>
        </w:rPr>
      </w:pPr>
      <w:r w:rsidRPr="00D32B1E">
        <w:rPr>
          <w:rFonts w:ascii="Arial" w:hAnsi="Arial" w:cs="Arial"/>
        </w:rPr>
        <w:t>P</w:t>
      </w:r>
      <w:r w:rsidR="001128DD" w:rsidRPr="00D32B1E">
        <w:rPr>
          <w:rFonts w:ascii="Arial" w:hAnsi="Arial" w:cs="Arial"/>
        </w:rPr>
        <w:t xml:space="preserve">rimeiramente, à minha família, Josiane, Alexandre e Luana, no qual </w:t>
      </w:r>
      <w:r w:rsidR="00185C03" w:rsidRPr="00D32B1E">
        <w:rPr>
          <w:rFonts w:ascii="Arial" w:hAnsi="Arial" w:cs="Arial"/>
        </w:rPr>
        <w:t>fizeram</w:t>
      </w:r>
      <w:r w:rsidR="001128DD" w:rsidRPr="00D32B1E">
        <w:rPr>
          <w:rFonts w:ascii="Arial" w:hAnsi="Arial" w:cs="Arial"/>
        </w:rPr>
        <w:t xml:space="preserve"> parte dessa longa jornada durante minha graduação. Também ao meu inspirador, prof. </w:t>
      </w:r>
      <w:proofErr w:type="spellStart"/>
      <w:r w:rsidR="001128DD" w:rsidRPr="00D32B1E">
        <w:rPr>
          <w:rFonts w:ascii="Arial" w:hAnsi="Arial" w:cs="Arial"/>
        </w:rPr>
        <w:t>Kauê</w:t>
      </w:r>
      <w:proofErr w:type="spellEnd"/>
      <w:r w:rsidR="001128DD" w:rsidRPr="00D32B1E">
        <w:rPr>
          <w:rFonts w:ascii="Arial" w:hAnsi="Arial" w:cs="Arial"/>
        </w:rPr>
        <w:t xml:space="preserve">, no qual me motivou e inspirou a dar início ao curso de Engenharia de Software e continuar resiliente, </w:t>
      </w:r>
      <w:r w:rsidR="00185C03" w:rsidRPr="00D32B1E">
        <w:rPr>
          <w:rFonts w:ascii="Arial" w:hAnsi="Arial" w:cs="Arial"/>
        </w:rPr>
        <w:t>independente</w:t>
      </w:r>
      <w:r w:rsidR="001128DD" w:rsidRPr="00D32B1E">
        <w:rPr>
          <w:rFonts w:ascii="Arial" w:hAnsi="Arial" w:cs="Arial"/>
        </w:rPr>
        <w:t xml:space="preserve"> das adversidades nos quais enfrentaria. Meus agradecimentos à minha turma do curso de Engenharia de Software</w:t>
      </w:r>
      <w:r w:rsidRPr="00D32B1E">
        <w:rPr>
          <w:rFonts w:ascii="Arial" w:hAnsi="Arial" w:cs="Arial"/>
        </w:rPr>
        <w:t>, colegas dos cursos de Sistemas de Informação e Análise e Desenvolvimento de Sistemas, além d</w:t>
      </w:r>
      <w:r w:rsidR="001128DD" w:rsidRPr="00D32B1E">
        <w:rPr>
          <w:rFonts w:ascii="Arial" w:hAnsi="Arial" w:cs="Arial"/>
        </w:rPr>
        <w:t>e meus colegas</w:t>
      </w:r>
      <w:r w:rsidRPr="00D32B1E">
        <w:rPr>
          <w:rFonts w:ascii="Arial" w:hAnsi="Arial" w:cs="Arial"/>
        </w:rPr>
        <w:t xml:space="preserve"> mais próximos</w:t>
      </w:r>
      <w:r w:rsidR="001128DD" w:rsidRPr="00D32B1E">
        <w:rPr>
          <w:rFonts w:ascii="Arial" w:hAnsi="Arial" w:cs="Arial"/>
        </w:rPr>
        <w:t xml:space="preserve"> de turma William, Ricardo, Isaac</w:t>
      </w:r>
      <w:r w:rsidRPr="00D32B1E">
        <w:rPr>
          <w:rFonts w:ascii="Arial" w:hAnsi="Arial" w:cs="Arial"/>
        </w:rPr>
        <w:t xml:space="preserve"> e Yuri.</w:t>
      </w:r>
    </w:p>
    <w:p w14:paraId="4BEC07CA" w14:textId="77777777" w:rsidR="00DB613B" w:rsidRPr="00D32B1E" w:rsidRDefault="00DB613B">
      <w:pPr>
        <w:rPr>
          <w:rFonts w:ascii="Arial" w:eastAsiaTheme="majorEastAsia" w:hAnsi="Arial" w:cs="Arial"/>
          <w:b/>
          <w:bCs/>
          <w:sz w:val="28"/>
          <w:szCs w:val="28"/>
        </w:rPr>
      </w:pPr>
    </w:p>
    <w:p w14:paraId="38F39FA8" w14:textId="77777777" w:rsidR="00DB613B" w:rsidRPr="00D32B1E" w:rsidRDefault="00DB613B">
      <w:pPr>
        <w:rPr>
          <w:rFonts w:ascii="Arial" w:eastAsiaTheme="majorEastAsia" w:hAnsi="Arial" w:cs="Arial"/>
          <w:b/>
          <w:bCs/>
          <w:sz w:val="28"/>
          <w:szCs w:val="28"/>
        </w:rPr>
      </w:pPr>
      <w:r w:rsidRPr="00D32B1E">
        <w:rPr>
          <w:rFonts w:ascii="Arial" w:hAnsi="Arial" w:cs="Arial"/>
        </w:rPr>
        <w:br w:type="page"/>
      </w:r>
    </w:p>
    <w:p w14:paraId="7540D09C" w14:textId="77777777" w:rsidR="00DB613B" w:rsidRPr="00D32B1E" w:rsidRDefault="00DB613B" w:rsidP="00DB613B">
      <w:pPr>
        <w:pStyle w:val="TOCHeading"/>
        <w:jc w:val="center"/>
        <w:rPr>
          <w:rFonts w:ascii="Arial" w:hAnsi="Arial" w:cs="Arial"/>
          <w:color w:val="auto"/>
          <w:lang w:val="pt-BR"/>
        </w:rPr>
      </w:pPr>
      <w:r w:rsidRPr="00D32B1E">
        <w:rPr>
          <w:rFonts w:ascii="Arial" w:hAnsi="Arial" w:cs="Arial"/>
          <w:color w:val="auto"/>
          <w:lang w:val="pt-BR"/>
        </w:rPr>
        <w:lastRenderedPageBreak/>
        <w:t>SUMÁRIO</w:t>
      </w:r>
    </w:p>
    <w:p w14:paraId="04BE4BFA" w14:textId="298039C5" w:rsidR="002B27F2" w:rsidRPr="00D32B1E" w:rsidRDefault="00081BDB">
      <w:pPr>
        <w:pStyle w:val="TOC1"/>
        <w:tabs>
          <w:tab w:val="right" w:leader="dot" w:pos="8494"/>
        </w:tabs>
        <w:rPr>
          <w:rFonts w:ascii="Arial" w:eastAsiaTheme="minorEastAsia" w:hAnsi="Arial" w:cs="Arial"/>
          <w:b w:val="0"/>
          <w:sz w:val="22"/>
          <w:szCs w:val="22"/>
          <w:lang w:eastAsia="pt-BR"/>
        </w:rPr>
      </w:pPr>
      <w:r w:rsidRPr="00D32B1E">
        <w:rPr>
          <w:rFonts w:ascii="Arial" w:hAnsi="Arial" w:cs="Arial"/>
          <w:b w:val="0"/>
          <w:caps/>
        </w:rPr>
        <w:fldChar w:fldCharType="begin"/>
      </w:r>
      <w:r w:rsidR="00DB613B" w:rsidRPr="00D32B1E">
        <w:rPr>
          <w:rFonts w:ascii="Arial" w:hAnsi="Arial" w:cs="Arial"/>
          <w:b w:val="0"/>
          <w:caps/>
        </w:rPr>
        <w:instrText xml:space="preserve"> TOC \o "1-3" </w:instrText>
      </w:r>
      <w:r w:rsidRPr="00D32B1E">
        <w:rPr>
          <w:rFonts w:ascii="Arial" w:hAnsi="Arial" w:cs="Arial"/>
          <w:b w:val="0"/>
          <w:caps/>
        </w:rPr>
        <w:fldChar w:fldCharType="separate"/>
      </w:r>
      <w:r w:rsidR="002B27F2" w:rsidRPr="00D32B1E">
        <w:rPr>
          <w:rFonts w:ascii="Arial" w:hAnsi="Arial" w:cs="Arial"/>
        </w:rPr>
        <w:t>LISTA DE ABREVIATURAS E SIGLAS</w:t>
      </w:r>
      <w:r w:rsidR="002B27F2" w:rsidRPr="00D32B1E">
        <w:rPr>
          <w:rFonts w:ascii="Arial" w:hAnsi="Arial" w:cs="Arial"/>
        </w:rPr>
        <w:tab/>
      </w:r>
      <w:r w:rsidR="002B27F2" w:rsidRPr="00D32B1E">
        <w:rPr>
          <w:rFonts w:ascii="Arial" w:hAnsi="Arial" w:cs="Arial"/>
        </w:rPr>
        <w:fldChar w:fldCharType="begin"/>
      </w:r>
      <w:r w:rsidR="002B27F2" w:rsidRPr="00D32B1E">
        <w:rPr>
          <w:rFonts w:ascii="Arial" w:hAnsi="Arial" w:cs="Arial"/>
        </w:rPr>
        <w:instrText xml:space="preserve"> PAGEREF _Toc64385128 \h </w:instrText>
      </w:r>
      <w:r w:rsidR="002B27F2" w:rsidRPr="00D32B1E">
        <w:rPr>
          <w:rFonts w:ascii="Arial" w:hAnsi="Arial" w:cs="Arial"/>
        </w:rPr>
      </w:r>
      <w:r w:rsidR="002B27F2" w:rsidRPr="00D32B1E">
        <w:rPr>
          <w:rFonts w:ascii="Arial" w:hAnsi="Arial" w:cs="Arial"/>
        </w:rPr>
        <w:fldChar w:fldCharType="separate"/>
      </w:r>
      <w:r w:rsidR="00AC0AD8">
        <w:rPr>
          <w:rFonts w:ascii="Arial" w:hAnsi="Arial" w:cs="Arial"/>
          <w:noProof/>
        </w:rPr>
        <w:t>6</w:t>
      </w:r>
      <w:r w:rsidR="002B27F2" w:rsidRPr="00D32B1E">
        <w:rPr>
          <w:rFonts w:ascii="Arial" w:hAnsi="Arial" w:cs="Arial"/>
        </w:rPr>
        <w:fldChar w:fldCharType="end"/>
      </w:r>
    </w:p>
    <w:p w14:paraId="137576A3" w14:textId="065799C1" w:rsidR="002B27F2" w:rsidRPr="00D32B1E" w:rsidRDefault="002B27F2">
      <w:pPr>
        <w:pStyle w:val="TOC1"/>
        <w:tabs>
          <w:tab w:val="right" w:leader="dot" w:pos="8494"/>
        </w:tabs>
        <w:rPr>
          <w:rFonts w:ascii="Arial" w:eastAsiaTheme="minorEastAsia" w:hAnsi="Arial" w:cs="Arial"/>
          <w:b w:val="0"/>
          <w:sz w:val="22"/>
          <w:szCs w:val="22"/>
          <w:lang w:eastAsia="pt-BR"/>
        </w:rPr>
      </w:pPr>
      <w:r w:rsidRPr="00D32B1E">
        <w:rPr>
          <w:rFonts w:ascii="Arial" w:hAnsi="Arial" w:cs="Arial"/>
        </w:rPr>
        <w:t>LISTA DE FIGURAS</w:t>
      </w:r>
      <w:r w:rsidRPr="00D32B1E">
        <w:rPr>
          <w:rFonts w:ascii="Arial" w:hAnsi="Arial" w:cs="Arial"/>
        </w:rPr>
        <w:tab/>
      </w:r>
      <w:r w:rsidRPr="00D32B1E">
        <w:rPr>
          <w:rFonts w:ascii="Arial" w:hAnsi="Arial" w:cs="Arial"/>
        </w:rPr>
        <w:fldChar w:fldCharType="begin"/>
      </w:r>
      <w:r w:rsidRPr="00D32B1E">
        <w:rPr>
          <w:rFonts w:ascii="Arial" w:hAnsi="Arial" w:cs="Arial"/>
        </w:rPr>
        <w:instrText xml:space="preserve"> PAGEREF _Toc64385129 \h </w:instrText>
      </w:r>
      <w:r w:rsidRPr="00D32B1E">
        <w:rPr>
          <w:rFonts w:ascii="Arial" w:hAnsi="Arial" w:cs="Arial"/>
        </w:rPr>
      </w:r>
      <w:r w:rsidRPr="00D32B1E">
        <w:rPr>
          <w:rFonts w:ascii="Arial" w:hAnsi="Arial" w:cs="Arial"/>
        </w:rPr>
        <w:fldChar w:fldCharType="separate"/>
      </w:r>
      <w:r w:rsidR="00AC0AD8">
        <w:rPr>
          <w:rFonts w:ascii="Arial" w:hAnsi="Arial" w:cs="Arial"/>
          <w:noProof/>
        </w:rPr>
        <w:t>7</w:t>
      </w:r>
      <w:r w:rsidRPr="00D32B1E">
        <w:rPr>
          <w:rFonts w:ascii="Arial" w:hAnsi="Arial" w:cs="Arial"/>
        </w:rPr>
        <w:fldChar w:fldCharType="end"/>
      </w:r>
    </w:p>
    <w:p w14:paraId="1C550344" w14:textId="7727B90A" w:rsidR="002B27F2" w:rsidRPr="00D32B1E" w:rsidRDefault="002B27F2">
      <w:pPr>
        <w:pStyle w:val="TOC1"/>
        <w:tabs>
          <w:tab w:val="right" w:leader="dot" w:pos="8494"/>
        </w:tabs>
        <w:rPr>
          <w:rFonts w:ascii="Arial" w:eastAsiaTheme="minorEastAsia" w:hAnsi="Arial" w:cs="Arial"/>
          <w:b w:val="0"/>
          <w:sz w:val="22"/>
          <w:szCs w:val="22"/>
          <w:lang w:eastAsia="pt-BR"/>
        </w:rPr>
      </w:pPr>
      <w:r w:rsidRPr="00D32B1E">
        <w:rPr>
          <w:rFonts w:ascii="Arial" w:hAnsi="Arial" w:cs="Arial"/>
        </w:rPr>
        <w:t>LISTA DE TABELAS</w:t>
      </w:r>
      <w:r w:rsidRPr="00D32B1E">
        <w:rPr>
          <w:rFonts w:ascii="Arial" w:hAnsi="Arial" w:cs="Arial"/>
        </w:rPr>
        <w:tab/>
      </w:r>
      <w:r w:rsidRPr="00D32B1E">
        <w:rPr>
          <w:rFonts w:ascii="Arial" w:hAnsi="Arial" w:cs="Arial"/>
        </w:rPr>
        <w:fldChar w:fldCharType="begin"/>
      </w:r>
      <w:r w:rsidRPr="00D32B1E">
        <w:rPr>
          <w:rFonts w:ascii="Arial" w:hAnsi="Arial" w:cs="Arial"/>
        </w:rPr>
        <w:instrText xml:space="preserve"> PAGEREF _Toc64385130 \h </w:instrText>
      </w:r>
      <w:r w:rsidRPr="00D32B1E">
        <w:rPr>
          <w:rFonts w:ascii="Arial" w:hAnsi="Arial" w:cs="Arial"/>
        </w:rPr>
      </w:r>
      <w:r w:rsidRPr="00D32B1E">
        <w:rPr>
          <w:rFonts w:ascii="Arial" w:hAnsi="Arial" w:cs="Arial"/>
        </w:rPr>
        <w:fldChar w:fldCharType="separate"/>
      </w:r>
      <w:r w:rsidR="00AC0AD8">
        <w:rPr>
          <w:rFonts w:ascii="Arial" w:hAnsi="Arial" w:cs="Arial"/>
          <w:noProof/>
        </w:rPr>
        <w:t>8</w:t>
      </w:r>
      <w:r w:rsidRPr="00D32B1E">
        <w:rPr>
          <w:rFonts w:ascii="Arial" w:hAnsi="Arial" w:cs="Arial"/>
        </w:rPr>
        <w:fldChar w:fldCharType="end"/>
      </w:r>
    </w:p>
    <w:p w14:paraId="046AF616" w14:textId="7C2AA8DA" w:rsidR="002B27F2" w:rsidRPr="00D32B1E" w:rsidRDefault="002B27F2">
      <w:pPr>
        <w:pStyle w:val="TOC1"/>
        <w:tabs>
          <w:tab w:val="right" w:leader="dot" w:pos="8494"/>
        </w:tabs>
        <w:rPr>
          <w:rFonts w:ascii="Arial" w:eastAsiaTheme="minorEastAsia" w:hAnsi="Arial" w:cs="Arial"/>
          <w:b w:val="0"/>
          <w:sz w:val="22"/>
          <w:szCs w:val="22"/>
          <w:lang w:eastAsia="pt-BR"/>
        </w:rPr>
      </w:pPr>
      <w:r w:rsidRPr="00D32B1E">
        <w:rPr>
          <w:rFonts w:ascii="Arial" w:hAnsi="Arial" w:cs="Arial"/>
        </w:rPr>
        <w:t>RESUMO</w:t>
      </w:r>
      <w:r w:rsidRPr="00D32B1E">
        <w:rPr>
          <w:rFonts w:ascii="Arial" w:hAnsi="Arial" w:cs="Arial"/>
        </w:rPr>
        <w:tab/>
      </w:r>
      <w:r w:rsidRPr="00D32B1E">
        <w:rPr>
          <w:rFonts w:ascii="Arial" w:hAnsi="Arial" w:cs="Arial"/>
        </w:rPr>
        <w:fldChar w:fldCharType="begin"/>
      </w:r>
      <w:r w:rsidRPr="00D32B1E">
        <w:rPr>
          <w:rFonts w:ascii="Arial" w:hAnsi="Arial" w:cs="Arial"/>
        </w:rPr>
        <w:instrText xml:space="preserve"> PAGEREF _Toc64385131 \h </w:instrText>
      </w:r>
      <w:r w:rsidRPr="00D32B1E">
        <w:rPr>
          <w:rFonts w:ascii="Arial" w:hAnsi="Arial" w:cs="Arial"/>
        </w:rPr>
      </w:r>
      <w:r w:rsidRPr="00D32B1E">
        <w:rPr>
          <w:rFonts w:ascii="Arial" w:hAnsi="Arial" w:cs="Arial"/>
        </w:rPr>
        <w:fldChar w:fldCharType="separate"/>
      </w:r>
      <w:r w:rsidR="00AC0AD8">
        <w:rPr>
          <w:rFonts w:ascii="Arial" w:hAnsi="Arial" w:cs="Arial"/>
          <w:noProof/>
        </w:rPr>
        <w:t>9</w:t>
      </w:r>
      <w:r w:rsidRPr="00D32B1E">
        <w:rPr>
          <w:rFonts w:ascii="Arial" w:hAnsi="Arial" w:cs="Arial"/>
        </w:rPr>
        <w:fldChar w:fldCharType="end"/>
      </w:r>
    </w:p>
    <w:p w14:paraId="166F6E2E" w14:textId="14F1895C" w:rsidR="002B27F2" w:rsidRPr="00D32B1E" w:rsidRDefault="002B27F2">
      <w:pPr>
        <w:pStyle w:val="TOC1"/>
        <w:tabs>
          <w:tab w:val="right" w:leader="dot" w:pos="8494"/>
        </w:tabs>
        <w:rPr>
          <w:rFonts w:ascii="Arial" w:eastAsiaTheme="minorEastAsia" w:hAnsi="Arial" w:cs="Arial"/>
          <w:b w:val="0"/>
          <w:sz w:val="22"/>
          <w:szCs w:val="22"/>
          <w:lang w:eastAsia="pt-BR"/>
        </w:rPr>
      </w:pPr>
      <w:r w:rsidRPr="00D32B1E">
        <w:rPr>
          <w:rFonts w:ascii="Arial" w:hAnsi="Arial" w:cs="Arial"/>
        </w:rPr>
        <w:t>ABSTRACT</w:t>
      </w:r>
      <w:r w:rsidRPr="00D32B1E">
        <w:rPr>
          <w:rFonts w:ascii="Arial" w:hAnsi="Arial" w:cs="Arial"/>
        </w:rPr>
        <w:tab/>
      </w:r>
      <w:r w:rsidRPr="00D32B1E">
        <w:rPr>
          <w:rFonts w:ascii="Arial" w:hAnsi="Arial" w:cs="Arial"/>
        </w:rPr>
        <w:fldChar w:fldCharType="begin"/>
      </w:r>
      <w:r w:rsidRPr="00D32B1E">
        <w:rPr>
          <w:rFonts w:ascii="Arial" w:hAnsi="Arial" w:cs="Arial"/>
        </w:rPr>
        <w:instrText xml:space="preserve"> PAGEREF _Toc64385132 \h </w:instrText>
      </w:r>
      <w:r w:rsidRPr="00D32B1E">
        <w:rPr>
          <w:rFonts w:ascii="Arial" w:hAnsi="Arial" w:cs="Arial"/>
        </w:rPr>
      </w:r>
      <w:r w:rsidRPr="00D32B1E">
        <w:rPr>
          <w:rFonts w:ascii="Arial" w:hAnsi="Arial" w:cs="Arial"/>
        </w:rPr>
        <w:fldChar w:fldCharType="separate"/>
      </w:r>
      <w:r w:rsidR="00AC0AD8">
        <w:rPr>
          <w:rFonts w:ascii="Arial" w:hAnsi="Arial" w:cs="Arial"/>
          <w:noProof/>
        </w:rPr>
        <w:t>10</w:t>
      </w:r>
      <w:r w:rsidRPr="00D32B1E">
        <w:rPr>
          <w:rFonts w:ascii="Arial" w:hAnsi="Arial" w:cs="Arial"/>
        </w:rPr>
        <w:fldChar w:fldCharType="end"/>
      </w:r>
    </w:p>
    <w:p w14:paraId="4BE2996D" w14:textId="5EDFF0A1" w:rsidR="002B27F2" w:rsidRPr="00D32B1E" w:rsidRDefault="002B27F2">
      <w:pPr>
        <w:pStyle w:val="TOC1"/>
        <w:tabs>
          <w:tab w:val="right" w:leader="dot" w:pos="8494"/>
        </w:tabs>
        <w:rPr>
          <w:rFonts w:ascii="Arial" w:eastAsiaTheme="minorEastAsia" w:hAnsi="Arial" w:cs="Arial"/>
          <w:b w:val="0"/>
          <w:sz w:val="22"/>
          <w:szCs w:val="22"/>
          <w:lang w:eastAsia="pt-BR"/>
        </w:rPr>
      </w:pPr>
      <w:r w:rsidRPr="00D32B1E">
        <w:rPr>
          <w:rFonts w:ascii="Arial" w:hAnsi="Arial" w:cs="Arial"/>
        </w:rPr>
        <w:t>CAPÍTULO I</w:t>
      </w:r>
      <w:r w:rsidRPr="00D32B1E">
        <w:rPr>
          <w:rFonts w:ascii="Arial" w:hAnsi="Arial" w:cs="Arial"/>
        </w:rPr>
        <w:tab/>
      </w:r>
      <w:r w:rsidRPr="00D32B1E">
        <w:rPr>
          <w:rFonts w:ascii="Arial" w:hAnsi="Arial" w:cs="Arial"/>
        </w:rPr>
        <w:fldChar w:fldCharType="begin"/>
      </w:r>
      <w:r w:rsidRPr="00D32B1E">
        <w:rPr>
          <w:rFonts w:ascii="Arial" w:hAnsi="Arial" w:cs="Arial"/>
        </w:rPr>
        <w:instrText xml:space="preserve"> PAGEREF _Toc64385133 \h </w:instrText>
      </w:r>
      <w:r w:rsidRPr="00D32B1E">
        <w:rPr>
          <w:rFonts w:ascii="Arial" w:hAnsi="Arial" w:cs="Arial"/>
        </w:rPr>
      </w:r>
      <w:r w:rsidRPr="00D32B1E">
        <w:rPr>
          <w:rFonts w:ascii="Arial" w:hAnsi="Arial" w:cs="Arial"/>
        </w:rPr>
        <w:fldChar w:fldCharType="separate"/>
      </w:r>
      <w:r w:rsidR="00AC0AD8">
        <w:rPr>
          <w:rFonts w:ascii="Arial" w:hAnsi="Arial" w:cs="Arial"/>
          <w:noProof/>
        </w:rPr>
        <w:t>11</w:t>
      </w:r>
      <w:r w:rsidRPr="00D32B1E">
        <w:rPr>
          <w:rFonts w:ascii="Arial" w:hAnsi="Arial" w:cs="Arial"/>
        </w:rPr>
        <w:fldChar w:fldCharType="end"/>
      </w:r>
    </w:p>
    <w:p w14:paraId="4F24C5B6" w14:textId="56EF86F4" w:rsidR="002B27F2" w:rsidRPr="00D32B1E" w:rsidRDefault="002B27F2">
      <w:pPr>
        <w:pStyle w:val="TOC1"/>
        <w:tabs>
          <w:tab w:val="right" w:leader="dot" w:pos="8494"/>
        </w:tabs>
        <w:rPr>
          <w:rFonts w:ascii="Arial" w:eastAsiaTheme="minorEastAsia" w:hAnsi="Arial" w:cs="Arial"/>
          <w:b w:val="0"/>
          <w:sz w:val="22"/>
          <w:szCs w:val="22"/>
          <w:lang w:eastAsia="pt-BR"/>
        </w:rPr>
      </w:pPr>
      <w:r w:rsidRPr="00D32B1E">
        <w:rPr>
          <w:rFonts w:ascii="Arial" w:hAnsi="Arial" w:cs="Arial"/>
        </w:rPr>
        <w:t>VISÃO INICIAL</w:t>
      </w:r>
      <w:r w:rsidRPr="00D32B1E">
        <w:rPr>
          <w:rFonts w:ascii="Arial" w:hAnsi="Arial" w:cs="Arial"/>
        </w:rPr>
        <w:tab/>
      </w:r>
      <w:r w:rsidRPr="00D32B1E">
        <w:rPr>
          <w:rFonts w:ascii="Arial" w:hAnsi="Arial" w:cs="Arial"/>
        </w:rPr>
        <w:fldChar w:fldCharType="begin"/>
      </w:r>
      <w:r w:rsidRPr="00D32B1E">
        <w:rPr>
          <w:rFonts w:ascii="Arial" w:hAnsi="Arial" w:cs="Arial"/>
        </w:rPr>
        <w:instrText xml:space="preserve"> PAGEREF _Toc64385134 \h </w:instrText>
      </w:r>
      <w:r w:rsidRPr="00D32B1E">
        <w:rPr>
          <w:rFonts w:ascii="Arial" w:hAnsi="Arial" w:cs="Arial"/>
        </w:rPr>
      </w:r>
      <w:r w:rsidRPr="00D32B1E">
        <w:rPr>
          <w:rFonts w:ascii="Arial" w:hAnsi="Arial" w:cs="Arial"/>
        </w:rPr>
        <w:fldChar w:fldCharType="separate"/>
      </w:r>
      <w:r w:rsidR="00AC0AD8">
        <w:rPr>
          <w:rFonts w:ascii="Arial" w:hAnsi="Arial" w:cs="Arial"/>
          <w:noProof/>
        </w:rPr>
        <w:t>11</w:t>
      </w:r>
      <w:r w:rsidRPr="00D32B1E">
        <w:rPr>
          <w:rFonts w:ascii="Arial" w:hAnsi="Arial" w:cs="Arial"/>
        </w:rPr>
        <w:fldChar w:fldCharType="end"/>
      </w:r>
    </w:p>
    <w:p w14:paraId="50C1AC29" w14:textId="658A844F" w:rsidR="002B27F2" w:rsidRPr="00D32B1E" w:rsidRDefault="002B27F2">
      <w:pPr>
        <w:pStyle w:val="TOC2"/>
        <w:tabs>
          <w:tab w:val="left" w:pos="660"/>
          <w:tab w:val="right" w:leader="dot" w:pos="8494"/>
        </w:tabs>
        <w:rPr>
          <w:rFonts w:ascii="Arial" w:eastAsiaTheme="minorEastAsia" w:hAnsi="Arial" w:cs="Arial"/>
          <w:b w:val="0"/>
          <w:lang w:eastAsia="pt-BR"/>
        </w:rPr>
      </w:pPr>
      <w:r w:rsidRPr="00D32B1E">
        <w:rPr>
          <w:rFonts w:ascii="Arial" w:hAnsi="Arial" w:cs="Arial"/>
        </w:rPr>
        <w:t>1.</w:t>
      </w:r>
      <w:r w:rsidRPr="00D32B1E">
        <w:rPr>
          <w:rFonts w:ascii="Arial" w:eastAsiaTheme="minorEastAsia" w:hAnsi="Arial" w:cs="Arial"/>
          <w:b w:val="0"/>
          <w:lang w:eastAsia="pt-BR"/>
        </w:rPr>
        <w:tab/>
      </w:r>
      <w:r w:rsidRPr="00D32B1E">
        <w:rPr>
          <w:rFonts w:ascii="Arial" w:hAnsi="Arial" w:cs="Arial"/>
        </w:rPr>
        <w:t>Introdução</w:t>
      </w:r>
      <w:r w:rsidRPr="00D32B1E">
        <w:rPr>
          <w:rFonts w:ascii="Arial" w:hAnsi="Arial" w:cs="Arial"/>
        </w:rPr>
        <w:tab/>
      </w:r>
      <w:r w:rsidRPr="00D32B1E">
        <w:rPr>
          <w:rFonts w:ascii="Arial" w:hAnsi="Arial" w:cs="Arial"/>
        </w:rPr>
        <w:fldChar w:fldCharType="begin"/>
      </w:r>
      <w:r w:rsidRPr="00D32B1E">
        <w:rPr>
          <w:rFonts w:ascii="Arial" w:hAnsi="Arial" w:cs="Arial"/>
        </w:rPr>
        <w:instrText xml:space="preserve"> PAGEREF _Toc64385135 \h </w:instrText>
      </w:r>
      <w:r w:rsidRPr="00D32B1E">
        <w:rPr>
          <w:rFonts w:ascii="Arial" w:hAnsi="Arial" w:cs="Arial"/>
        </w:rPr>
      </w:r>
      <w:r w:rsidRPr="00D32B1E">
        <w:rPr>
          <w:rFonts w:ascii="Arial" w:hAnsi="Arial" w:cs="Arial"/>
        </w:rPr>
        <w:fldChar w:fldCharType="separate"/>
      </w:r>
      <w:r w:rsidR="00AC0AD8">
        <w:rPr>
          <w:rFonts w:ascii="Arial" w:hAnsi="Arial" w:cs="Arial"/>
          <w:noProof/>
        </w:rPr>
        <w:t>11</w:t>
      </w:r>
      <w:r w:rsidRPr="00D32B1E">
        <w:rPr>
          <w:rFonts w:ascii="Arial" w:hAnsi="Arial" w:cs="Arial"/>
        </w:rPr>
        <w:fldChar w:fldCharType="end"/>
      </w:r>
    </w:p>
    <w:p w14:paraId="30F680F4" w14:textId="18605D6F" w:rsidR="002B27F2" w:rsidRPr="00D32B1E" w:rsidRDefault="002B27F2">
      <w:pPr>
        <w:pStyle w:val="TOC2"/>
        <w:tabs>
          <w:tab w:val="left" w:pos="660"/>
          <w:tab w:val="right" w:leader="dot" w:pos="8494"/>
        </w:tabs>
        <w:rPr>
          <w:rFonts w:ascii="Arial" w:eastAsiaTheme="minorEastAsia" w:hAnsi="Arial" w:cs="Arial"/>
          <w:b w:val="0"/>
          <w:lang w:eastAsia="pt-BR"/>
        </w:rPr>
      </w:pPr>
      <w:r w:rsidRPr="00D32B1E">
        <w:rPr>
          <w:rFonts w:ascii="Arial" w:hAnsi="Arial" w:cs="Arial"/>
        </w:rPr>
        <w:t>2.</w:t>
      </w:r>
      <w:r w:rsidRPr="00D32B1E">
        <w:rPr>
          <w:rFonts w:ascii="Arial" w:eastAsiaTheme="minorEastAsia" w:hAnsi="Arial" w:cs="Arial"/>
          <w:b w:val="0"/>
          <w:lang w:eastAsia="pt-BR"/>
        </w:rPr>
        <w:tab/>
      </w:r>
      <w:r w:rsidRPr="00D32B1E">
        <w:rPr>
          <w:rFonts w:ascii="Arial" w:hAnsi="Arial" w:cs="Arial"/>
        </w:rPr>
        <w:t>Contextualização</w:t>
      </w:r>
      <w:r w:rsidRPr="00D32B1E">
        <w:rPr>
          <w:rFonts w:ascii="Arial" w:hAnsi="Arial" w:cs="Arial"/>
        </w:rPr>
        <w:tab/>
      </w:r>
      <w:r w:rsidRPr="00D32B1E">
        <w:rPr>
          <w:rFonts w:ascii="Arial" w:hAnsi="Arial" w:cs="Arial"/>
        </w:rPr>
        <w:fldChar w:fldCharType="begin"/>
      </w:r>
      <w:r w:rsidRPr="00D32B1E">
        <w:rPr>
          <w:rFonts w:ascii="Arial" w:hAnsi="Arial" w:cs="Arial"/>
        </w:rPr>
        <w:instrText xml:space="preserve"> PAGEREF _Toc64385136 \h </w:instrText>
      </w:r>
      <w:r w:rsidRPr="00D32B1E">
        <w:rPr>
          <w:rFonts w:ascii="Arial" w:hAnsi="Arial" w:cs="Arial"/>
        </w:rPr>
      </w:r>
      <w:r w:rsidRPr="00D32B1E">
        <w:rPr>
          <w:rFonts w:ascii="Arial" w:hAnsi="Arial" w:cs="Arial"/>
        </w:rPr>
        <w:fldChar w:fldCharType="separate"/>
      </w:r>
      <w:r w:rsidR="00AC0AD8">
        <w:rPr>
          <w:rFonts w:ascii="Arial" w:hAnsi="Arial" w:cs="Arial"/>
          <w:noProof/>
        </w:rPr>
        <w:t>11</w:t>
      </w:r>
      <w:r w:rsidRPr="00D32B1E">
        <w:rPr>
          <w:rFonts w:ascii="Arial" w:hAnsi="Arial" w:cs="Arial"/>
        </w:rPr>
        <w:fldChar w:fldCharType="end"/>
      </w:r>
    </w:p>
    <w:p w14:paraId="7BBDE53B" w14:textId="7D16755F" w:rsidR="002B27F2" w:rsidRPr="00D32B1E" w:rsidRDefault="002B27F2">
      <w:pPr>
        <w:pStyle w:val="TOC2"/>
        <w:tabs>
          <w:tab w:val="left" w:pos="660"/>
          <w:tab w:val="right" w:leader="dot" w:pos="8494"/>
        </w:tabs>
        <w:rPr>
          <w:rFonts w:ascii="Arial" w:eastAsiaTheme="minorEastAsia" w:hAnsi="Arial" w:cs="Arial"/>
          <w:b w:val="0"/>
          <w:lang w:eastAsia="pt-BR"/>
        </w:rPr>
      </w:pPr>
      <w:r w:rsidRPr="00D32B1E">
        <w:rPr>
          <w:rFonts w:ascii="Arial" w:hAnsi="Arial" w:cs="Arial"/>
        </w:rPr>
        <w:t>3.</w:t>
      </w:r>
      <w:r w:rsidRPr="00D32B1E">
        <w:rPr>
          <w:rFonts w:ascii="Arial" w:eastAsiaTheme="minorEastAsia" w:hAnsi="Arial" w:cs="Arial"/>
          <w:b w:val="0"/>
          <w:lang w:eastAsia="pt-BR"/>
        </w:rPr>
        <w:tab/>
      </w:r>
      <w:r w:rsidRPr="00D32B1E">
        <w:rPr>
          <w:rFonts w:ascii="Arial" w:hAnsi="Arial" w:cs="Arial"/>
        </w:rPr>
        <w:t>Problemática</w:t>
      </w:r>
      <w:r w:rsidRPr="00D32B1E">
        <w:rPr>
          <w:rFonts w:ascii="Arial" w:hAnsi="Arial" w:cs="Arial"/>
        </w:rPr>
        <w:tab/>
      </w:r>
      <w:r w:rsidRPr="00D32B1E">
        <w:rPr>
          <w:rFonts w:ascii="Arial" w:hAnsi="Arial" w:cs="Arial"/>
        </w:rPr>
        <w:fldChar w:fldCharType="begin"/>
      </w:r>
      <w:r w:rsidRPr="00D32B1E">
        <w:rPr>
          <w:rFonts w:ascii="Arial" w:hAnsi="Arial" w:cs="Arial"/>
        </w:rPr>
        <w:instrText xml:space="preserve"> PAGEREF _Toc64385137 \h </w:instrText>
      </w:r>
      <w:r w:rsidRPr="00D32B1E">
        <w:rPr>
          <w:rFonts w:ascii="Arial" w:hAnsi="Arial" w:cs="Arial"/>
        </w:rPr>
      </w:r>
      <w:r w:rsidRPr="00D32B1E">
        <w:rPr>
          <w:rFonts w:ascii="Arial" w:hAnsi="Arial" w:cs="Arial"/>
        </w:rPr>
        <w:fldChar w:fldCharType="separate"/>
      </w:r>
      <w:r w:rsidR="00AC0AD8">
        <w:rPr>
          <w:rFonts w:ascii="Arial" w:hAnsi="Arial" w:cs="Arial"/>
          <w:noProof/>
        </w:rPr>
        <w:t>12</w:t>
      </w:r>
      <w:r w:rsidRPr="00D32B1E">
        <w:rPr>
          <w:rFonts w:ascii="Arial" w:hAnsi="Arial" w:cs="Arial"/>
        </w:rPr>
        <w:fldChar w:fldCharType="end"/>
      </w:r>
    </w:p>
    <w:p w14:paraId="3F100B69" w14:textId="138AD794" w:rsidR="002B27F2" w:rsidRPr="00D32B1E" w:rsidRDefault="002B27F2">
      <w:pPr>
        <w:pStyle w:val="TOC2"/>
        <w:tabs>
          <w:tab w:val="left" w:pos="660"/>
          <w:tab w:val="right" w:leader="dot" w:pos="8494"/>
        </w:tabs>
        <w:rPr>
          <w:rFonts w:ascii="Arial" w:eastAsiaTheme="minorEastAsia" w:hAnsi="Arial" w:cs="Arial"/>
          <w:b w:val="0"/>
          <w:lang w:eastAsia="pt-BR"/>
        </w:rPr>
      </w:pPr>
      <w:r w:rsidRPr="00D32B1E">
        <w:rPr>
          <w:rFonts w:ascii="Arial" w:hAnsi="Arial" w:cs="Arial"/>
        </w:rPr>
        <w:t>4.</w:t>
      </w:r>
      <w:r w:rsidRPr="00D32B1E">
        <w:rPr>
          <w:rFonts w:ascii="Arial" w:eastAsiaTheme="minorEastAsia" w:hAnsi="Arial" w:cs="Arial"/>
          <w:b w:val="0"/>
          <w:lang w:eastAsia="pt-BR"/>
        </w:rPr>
        <w:tab/>
      </w:r>
      <w:r w:rsidRPr="00D32B1E">
        <w:rPr>
          <w:rFonts w:ascii="Arial" w:hAnsi="Arial" w:cs="Arial"/>
        </w:rPr>
        <w:t>Solução Proposta</w:t>
      </w:r>
      <w:r w:rsidRPr="00D32B1E">
        <w:rPr>
          <w:rFonts w:ascii="Arial" w:hAnsi="Arial" w:cs="Arial"/>
        </w:rPr>
        <w:tab/>
      </w:r>
      <w:r w:rsidRPr="00D32B1E">
        <w:rPr>
          <w:rFonts w:ascii="Arial" w:hAnsi="Arial" w:cs="Arial"/>
        </w:rPr>
        <w:fldChar w:fldCharType="begin"/>
      </w:r>
      <w:r w:rsidRPr="00D32B1E">
        <w:rPr>
          <w:rFonts w:ascii="Arial" w:hAnsi="Arial" w:cs="Arial"/>
        </w:rPr>
        <w:instrText xml:space="preserve"> PAGEREF _Toc64385138 \h </w:instrText>
      </w:r>
      <w:r w:rsidRPr="00D32B1E">
        <w:rPr>
          <w:rFonts w:ascii="Arial" w:hAnsi="Arial" w:cs="Arial"/>
        </w:rPr>
      </w:r>
      <w:r w:rsidRPr="00D32B1E">
        <w:rPr>
          <w:rFonts w:ascii="Arial" w:hAnsi="Arial" w:cs="Arial"/>
        </w:rPr>
        <w:fldChar w:fldCharType="separate"/>
      </w:r>
      <w:r w:rsidR="00AC0AD8">
        <w:rPr>
          <w:rFonts w:ascii="Arial" w:hAnsi="Arial" w:cs="Arial"/>
          <w:noProof/>
        </w:rPr>
        <w:t>12</w:t>
      </w:r>
      <w:r w:rsidRPr="00D32B1E">
        <w:rPr>
          <w:rFonts w:ascii="Arial" w:hAnsi="Arial" w:cs="Arial"/>
        </w:rPr>
        <w:fldChar w:fldCharType="end"/>
      </w:r>
    </w:p>
    <w:p w14:paraId="6592821A" w14:textId="69861E6C" w:rsidR="002B27F2" w:rsidRPr="00D32B1E" w:rsidRDefault="002B27F2">
      <w:pPr>
        <w:pStyle w:val="TOC2"/>
        <w:tabs>
          <w:tab w:val="left" w:pos="660"/>
          <w:tab w:val="right" w:leader="dot" w:pos="8494"/>
        </w:tabs>
        <w:rPr>
          <w:rFonts w:ascii="Arial" w:eastAsiaTheme="minorEastAsia" w:hAnsi="Arial" w:cs="Arial"/>
          <w:b w:val="0"/>
          <w:lang w:eastAsia="pt-BR"/>
        </w:rPr>
      </w:pPr>
      <w:r w:rsidRPr="00D32B1E">
        <w:rPr>
          <w:rFonts w:ascii="Arial" w:hAnsi="Arial" w:cs="Arial"/>
        </w:rPr>
        <w:t>5.</w:t>
      </w:r>
      <w:r w:rsidRPr="00D32B1E">
        <w:rPr>
          <w:rFonts w:ascii="Arial" w:eastAsiaTheme="minorEastAsia" w:hAnsi="Arial" w:cs="Arial"/>
          <w:b w:val="0"/>
          <w:lang w:eastAsia="pt-BR"/>
        </w:rPr>
        <w:tab/>
      </w:r>
      <w:r w:rsidRPr="00D32B1E">
        <w:rPr>
          <w:rFonts w:ascii="Arial" w:hAnsi="Arial" w:cs="Arial"/>
        </w:rPr>
        <w:t>Objetivo Geral</w:t>
      </w:r>
      <w:r w:rsidRPr="00D32B1E">
        <w:rPr>
          <w:rFonts w:ascii="Arial" w:hAnsi="Arial" w:cs="Arial"/>
        </w:rPr>
        <w:tab/>
      </w:r>
      <w:r w:rsidRPr="00D32B1E">
        <w:rPr>
          <w:rFonts w:ascii="Arial" w:hAnsi="Arial" w:cs="Arial"/>
        </w:rPr>
        <w:fldChar w:fldCharType="begin"/>
      </w:r>
      <w:r w:rsidRPr="00D32B1E">
        <w:rPr>
          <w:rFonts w:ascii="Arial" w:hAnsi="Arial" w:cs="Arial"/>
        </w:rPr>
        <w:instrText xml:space="preserve"> PAGEREF _Toc64385139 \h </w:instrText>
      </w:r>
      <w:r w:rsidRPr="00D32B1E">
        <w:rPr>
          <w:rFonts w:ascii="Arial" w:hAnsi="Arial" w:cs="Arial"/>
        </w:rPr>
      </w:r>
      <w:r w:rsidRPr="00D32B1E">
        <w:rPr>
          <w:rFonts w:ascii="Arial" w:hAnsi="Arial" w:cs="Arial"/>
        </w:rPr>
        <w:fldChar w:fldCharType="separate"/>
      </w:r>
      <w:r w:rsidR="00AC0AD8">
        <w:rPr>
          <w:rFonts w:ascii="Arial" w:hAnsi="Arial" w:cs="Arial"/>
          <w:noProof/>
        </w:rPr>
        <w:t>13</w:t>
      </w:r>
      <w:r w:rsidRPr="00D32B1E">
        <w:rPr>
          <w:rFonts w:ascii="Arial" w:hAnsi="Arial" w:cs="Arial"/>
        </w:rPr>
        <w:fldChar w:fldCharType="end"/>
      </w:r>
    </w:p>
    <w:p w14:paraId="4095F9CF" w14:textId="0611CA4F" w:rsidR="002B27F2" w:rsidRPr="00D32B1E" w:rsidRDefault="002B27F2">
      <w:pPr>
        <w:pStyle w:val="TOC2"/>
        <w:tabs>
          <w:tab w:val="left" w:pos="880"/>
          <w:tab w:val="right" w:leader="dot" w:pos="8494"/>
        </w:tabs>
        <w:rPr>
          <w:rFonts w:ascii="Arial" w:eastAsiaTheme="minorEastAsia" w:hAnsi="Arial" w:cs="Arial"/>
          <w:b w:val="0"/>
          <w:lang w:eastAsia="pt-BR"/>
        </w:rPr>
      </w:pPr>
      <w:r w:rsidRPr="00D32B1E">
        <w:rPr>
          <w:rFonts w:ascii="Arial" w:hAnsi="Arial" w:cs="Arial"/>
        </w:rPr>
        <w:t>5.1.</w:t>
      </w:r>
      <w:r w:rsidRPr="00D32B1E">
        <w:rPr>
          <w:rFonts w:ascii="Arial" w:eastAsiaTheme="minorEastAsia" w:hAnsi="Arial" w:cs="Arial"/>
          <w:b w:val="0"/>
          <w:lang w:eastAsia="pt-BR"/>
        </w:rPr>
        <w:tab/>
      </w:r>
      <w:r w:rsidRPr="00D32B1E">
        <w:rPr>
          <w:rFonts w:ascii="Arial" w:hAnsi="Arial" w:cs="Arial"/>
        </w:rPr>
        <w:t>Objetivos Específicos</w:t>
      </w:r>
      <w:r w:rsidRPr="00D32B1E">
        <w:rPr>
          <w:rFonts w:ascii="Arial" w:hAnsi="Arial" w:cs="Arial"/>
        </w:rPr>
        <w:tab/>
      </w:r>
      <w:r w:rsidRPr="00D32B1E">
        <w:rPr>
          <w:rFonts w:ascii="Arial" w:hAnsi="Arial" w:cs="Arial"/>
        </w:rPr>
        <w:fldChar w:fldCharType="begin"/>
      </w:r>
      <w:r w:rsidRPr="00D32B1E">
        <w:rPr>
          <w:rFonts w:ascii="Arial" w:hAnsi="Arial" w:cs="Arial"/>
        </w:rPr>
        <w:instrText xml:space="preserve"> PAGEREF _Toc64385140 \h </w:instrText>
      </w:r>
      <w:r w:rsidRPr="00D32B1E">
        <w:rPr>
          <w:rFonts w:ascii="Arial" w:hAnsi="Arial" w:cs="Arial"/>
        </w:rPr>
      </w:r>
      <w:r w:rsidRPr="00D32B1E">
        <w:rPr>
          <w:rFonts w:ascii="Arial" w:hAnsi="Arial" w:cs="Arial"/>
        </w:rPr>
        <w:fldChar w:fldCharType="separate"/>
      </w:r>
      <w:r w:rsidR="00AC0AD8">
        <w:rPr>
          <w:rFonts w:ascii="Arial" w:hAnsi="Arial" w:cs="Arial"/>
          <w:noProof/>
        </w:rPr>
        <w:t>13</w:t>
      </w:r>
      <w:r w:rsidRPr="00D32B1E">
        <w:rPr>
          <w:rFonts w:ascii="Arial" w:hAnsi="Arial" w:cs="Arial"/>
        </w:rPr>
        <w:fldChar w:fldCharType="end"/>
      </w:r>
    </w:p>
    <w:p w14:paraId="549D5649" w14:textId="33796D2F" w:rsidR="002B27F2" w:rsidRPr="00D32B1E" w:rsidRDefault="002B27F2">
      <w:pPr>
        <w:pStyle w:val="TOC2"/>
        <w:tabs>
          <w:tab w:val="left" w:pos="660"/>
          <w:tab w:val="right" w:leader="dot" w:pos="8494"/>
        </w:tabs>
        <w:rPr>
          <w:rFonts w:ascii="Arial" w:eastAsiaTheme="minorEastAsia" w:hAnsi="Arial" w:cs="Arial"/>
          <w:b w:val="0"/>
          <w:lang w:eastAsia="pt-BR"/>
        </w:rPr>
      </w:pPr>
      <w:r w:rsidRPr="00D32B1E">
        <w:rPr>
          <w:rFonts w:ascii="Arial" w:hAnsi="Arial" w:cs="Arial"/>
        </w:rPr>
        <w:t>6.</w:t>
      </w:r>
      <w:r w:rsidRPr="00D32B1E">
        <w:rPr>
          <w:rFonts w:ascii="Arial" w:eastAsiaTheme="minorEastAsia" w:hAnsi="Arial" w:cs="Arial"/>
          <w:b w:val="0"/>
          <w:lang w:eastAsia="pt-BR"/>
        </w:rPr>
        <w:tab/>
      </w:r>
      <w:r w:rsidRPr="00D32B1E">
        <w:rPr>
          <w:rFonts w:ascii="Arial" w:hAnsi="Arial" w:cs="Arial"/>
        </w:rPr>
        <w:t>Estrutura do Projeto</w:t>
      </w:r>
      <w:r w:rsidRPr="00D32B1E">
        <w:rPr>
          <w:rFonts w:ascii="Arial" w:hAnsi="Arial" w:cs="Arial"/>
        </w:rPr>
        <w:tab/>
      </w:r>
      <w:r w:rsidRPr="00D32B1E">
        <w:rPr>
          <w:rFonts w:ascii="Arial" w:hAnsi="Arial" w:cs="Arial"/>
        </w:rPr>
        <w:fldChar w:fldCharType="begin"/>
      </w:r>
      <w:r w:rsidRPr="00D32B1E">
        <w:rPr>
          <w:rFonts w:ascii="Arial" w:hAnsi="Arial" w:cs="Arial"/>
        </w:rPr>
        <w:instrText xml:space="preserve"> PAGEREF _Toc64385141 \h </w:instrText>
      </w:r>
      <w:r w:rsidRPr="00D32B1E">
        <w:rPr>
          <w:rFonts w:ascii="Arial" w:hAnsi="Arial" w:cs="Arial"/>
        </w:rPr>
      </w:r>
      <w:r w:rsidRPr="00D32B1E">
        <w:rPr>
          <w:rFonts w:ascii="Arial" w:hAnsi="Arial" w:cs="Arial"/>
        </w:rPr>
        <w:fldChar w:fldCharType="separate"/>
      </w:r>
      <w:r w:rsidR="00AC0AD8">
        <w:rPr>
          <w:rFonts w:ascii="Arial" w:hAnsi="Arial" w:cs="Arial"/>
          <w:noProof/>
        </w:rPr>
        <w:t>13</w:t>
      </w:r>
      <w:r w:rsidRPr="00D32B1E">
        <w:rPr>
          <w:rFonts w:ascii="Arial" w:hAnsi="Arial" w:cs="Arial"/>
        </w:rPr>
        <w:fldChar w:fldCharType="end"/>
      </w:r>
    </w:p>
    <w:p w14:paraId="3304116D" w14:textId="47D20E86" w:rsidR="002B27F2" w:rsidRPr="00D32B1E" w:rsidRDefault="002B27F2">
      <w:pPr>
        <w:pStyle w:val="TOC1"/>
        <w:tabs>
          <w:tab w:val="right" w:leader="dot" w:pos="8494"/>
        </w:tabs>
        <w:rPr>
          <w:rFonts w:ascii="Arial" w:eastAsiaTheme="minorEastAsia" w:hAnsi="Arial" w:cs="Arial"/>
          <w:b w:val="0"/>
          <w:sz w:val="22"/>
          <w:szCs w:val="22"/>
          <w:lang w:eastAsia="pt-BR"/>
        </w:rPr>
      </w:pPr>
      <w:r w:rsidRPr="00D32B1E">
        <w:rPr>
          <w:rFonts w:ascii="Arial" w:hAnsi="Arial" w:cs="Arial"/>
        </w:rPr>
        <w:t>CAPÍTULO II</w:t>
      </w:r>
      <w:r w:rsidRPr="00D32B1E">
        <w:rPr>
          <w:rFonts w:ascii="Arial" w:hAnsi="Arial" w:cs="Arial"/>
        </w:rPr>
        <w:tab/>
      </w:r>
      <w:r w:rsidRPr="00D32B1E">
        <w:rPr>
          <w:rFonts w:ascii="Arial" w:hAnsi="Arial" w:cs="Arial"/>
        </w:rPr>
        <w:fldChar w:fldCharType="begin"/>
      </w:r>
      <w:r w:rsidRPr="00D32B1E">
        <w:rPr>
          <w:rFonts w:ascii="Arial" w:hAnsi="Arial" w:cs="Arial"/>
        </w:rPr>
        <w:instrText xml:space="preserve"> PAGEREF _Toc64385142 \h </w:instrText>
      </w:r>
      <w:r w:rsidRPr="00D32B1E">
        <w:rPr>
          <w:rFonts w:ascii="Arial" w:hAnsi="Arial" w:cs="Arial"/>
        </w:rPr>
      </w:r>
      <w:r w:rsidRPr="00D32B1E">
        <w:rPr>
          <w:rFonts w:ascii="Arial" w:hAnsi="Arial" w:cs="Arial"/>
        </w:rPr>
        <w:fldChar w:fldCharType="separate"/>
      </w:r>
      <w:r w:rsidR="00AC0AD8">
        <w:rPr>
          <w:rFonts w:ascii="Arial" w:hAnsi="Arial" w:cs="Arial"/>
          <w:noProof/>
        </w:rPr>
        <w:t>15</w:t>
      </w:r>
      <w:r w:rsidRPr="00D32B1E">
        <w:rPr>
          <w:rFonts w:ascii="Arial" w:hAnsi="Arial" w:cs="Arial"/>
        </w:rPr>
        <w:fldChar w:fldCharType="end"/>
      </w:r>
    </w:p>
    <w:p w14:paraId="3E1D5372" w14:textId="45B39CB6" w:rsidR="002B27F2" w:rsidRPr="00D32B1E" w:rsidRDefault="002B27F2">
      <w:pPr>
        <w:pStyle w:val="TOC1"/>
        <w:tabs>
          <w:tab w:val="right" w:leader="dot" w:pos="8494"/>
        </w:tabs>
        <w:rPr>
          <w:rFonts w:ascii="Arial" w:eastAsiaTheme="minorEastAsia" w:hAnsi="Arial" w:cs="Arial"/>
          <w:b w:val="0"/>
          <w:sz w:val="22"/>
          <w:szCs w:val="22"/>
          <w:lang w:eastAsia="pt-BR"/>
        </w:rPr>
      </w:pPr>
      <w:r w:rsidRPr="00D32B1E">
        <w:rPr>
          <w:rFonts w:ascii="Arial" w:hAnsi="Arial" w:cs="Arial"/>
        </w:rPr>
        <w:t>METODOLOGIA APLICADA</w:t>
      </w:r>
      <w:r w:rsidRPr="00D32B1E">
        <w:rPr>
          <w:rFonts w:ascii="Arial" w:hAnsi="Arial" w:cs="Arial"/>
        </w:rPr>
        <w:tab/>
      </w:r>
      <w:r w:rsidRPr="00D32B1E">
        <w:rPr>
          <w:rFonts w:ascii="Arial" w:hAnsi="Arial" w:cs="Arial"/>
        </w:rPr>
        <w:fldChar w:fldCharType="begin"/>
      </w:r>
      <w:r w:rsidRPr="00D32B1E">
        <w:rPr>
          <w:rFonts w:ascii="Arial" w:hAnsi="Arial" w:cs="Arial"/>
        </w:rPr>
        <w:instrText xml:space="preserve"> PAGEREF _Toc64385143 \h </w:instrText>
      </w:r>
      <w:r w:rsidRPr="00D32B1E">
        <w:rPr>
          <w:rFonts w:ascii="Arial" w:hAnsi="Arial" w:cs="Arial"/>
        </w:rPr>
      </w:r>
      <w:r w:rsidRPr="00D32B1E">
        <w:rPr>
          <w:rFonts w:ascii="Arial" w:hAnsi="Arial" w:cs="Arial"/>
        </w:rPr>
        <w:fldChar w:fldCharType="separate"/>
      </w:r>
      <w:r w:rsidR="00AC0AD8">
        <w:rPr>
          <w:rFonts w:ascii="Arial" w:hAnsi="Arial" w:cs="Arial"/>
          <w:noProof/>
        </w:rPr>
        <w:t>15</w:t>
      </w:r>
      <w:r w:rsidRPr="00D32B1E">
        <w:rPr>
          <w:rFonts w:ascii="Arial" w:hAnsi="Arial" w:cs="Arial"/>
        </w:rPr>
        <w:fldChar w:fldCharType="end"/>
      </w:r>
    </w:p>
    <w:p w14:paraId="061715E2" w14:textId="23909EB3" w:rsidR="002B27F2" w:rsidRPr="00D32B1E" w:rsidRDefault="002B27F2">
      <w:pPr>
        <w:pStyle w:val="TOC2"/>
        <w:tabs>
          <w:tab w:val="left" w:pos="660"/>
          <w:tab w:val="right" w:leader="dot" w:pos="8494"/>
        </w:tabs>
        <w:rPr>
          <w:rFonts w:ascii="Arial" w:eastAsiaTheme="minorEastAsia" w:hAnsi="Arial" w:cs="Arial"/>
          <w:b w:val="0"/>
          <w:lang w:eastAsia="pt-BR"/>
        </w:rPr>
      </w:pPr>
      <w:r w:rsidRPr="00D32B1E">
        <w:rPr>
          <w:rFonts w:ascii="Arial" w:hAnsi="Arial" w:cs="Arial"/>
        </w:rPr>
        <w:t>1.</w:t>
      </w:r>
      <w:r w:rsidRPr="00D32B1E">
        <w:rPr>
          <w:rFonts w:ascii="Arial" w:eastAsiaTheme="minorEastAsia" w:hAnsi="Arial" w:cs="Arial"/>
          <w:b w:val="0"/>
          <w:lang w:eastAsia="pt-BR"/>
        </w:rPr>
        <w:tab/>
      </w:r>
      <w:r w:rsidRPr="00D32B1E">
        <w:rPr>
          <w:rFonts w:ascii="Arial" w:hAnsi="Arial" w:cs="Arial"/>
        </w:rPr>
        <w:t>Metodologia e Modelo de Desenvolvimento</w:t>
      </w:r>
      <w:r w:rsidRPr="00D32B1E">
        <w:rPr>
          <w:rFonts w:ascii="Arial" w:hAnsi="Arial" w:cs="Arial"/>
        </w:rPr>
        <w:tab/>
      </w:r>
      <w:r w:rsidRPr="00D32B1E">
        <w:rPr>
          <w:rFonts w:ascii="Arial" w:hAnsi="Arial" w:cs="Arial"/>
        </w:rPr>
        <w:fldChar w:fldCharType="begin"/>
      </w:r>
      <w:r w:rsidRPr="00D32B1E">
        <w:rPr>
          <w:rFonts w:ascii="Arial" w:hAnsi="Arial" w:cs="Arial"/>
        </w:rPr>
        <w:instrText xml:space="preserve"> PAGEREF _Toc64385144 \h </w:instrText>
      </w:r>
      <w:r w:rsidRPr="00D32B1E">
        <w:rPr>
          <w:rFonts w:ascii="Arial" w:hAnsi="Arial" w:cs="Arial"/>
        </w:rPr>
      </w:r>
      <w:r w:rsidRPr="00D32B1E">
        <w:rPr>
          <w:rFonts w:ascii="Arial" w:hAnsi="Arial" w:cs="Arial"/>
        </w:rPr>
        <w:fldChar w:fldCharType="separate"/>
      </w:r>
      <w:r w:rsidR="00AC0AD8">
        <w:rPr>
          <w:rFonts w:ascii="Arial" w:hAnsi="Arial" w:cs="Arial"/>
          <w:noProof/>
        </w:rPr>
        <w:t>15</w:t>
      </w:r>
      <w:r w:rsidRPr="00D32B1E">
        <w:rPr>
          <w:rFonts w:ascii="Arial" w:hAnsi="Arial" w:cs="Arial"/>
        </w:rPr>
        <w:fldChar w:fldCharType="end"/>
      </w:r>
    </w:p>
    <w:p w14:paraId="3EAF2DEF" w14:textId="6A32DB4A" w:rsidR="002B27F2" w:rsidRPr="00D32B1E" w:rsidRDefault="002B27F2">
      <w:pPr>
        <w:pStyle w:val="TOC2"/>
        <w:tabs>
          <w:tab w:val="left" w:pos="660"/>
          <w:tab w:val="right" w:leader="dot" w:pos="8494"/>
        </w:tabs>
        <w:rPr>
          <w:rFonts w:ascii="Arial" w:eastAsiaTheme="minorEastAsia" w:hAnsi="Arial" w:cs="Arial"/>
          <w:b w:val="0"/>
          <w:lang w:eastAsia="pt-BR"/>
        </w:rPr>
      </w:pPr>
      <w:r w:rsidRPr="00D32B1E">
        <w:rPr>
          <w:rFonts w:ascii="Arial" w:hAnsi="Arial" w:cs="Arial"/>
        </w:rPr>
        <w:t>2.</w:t>
      </w:r>
      <w:r w:rsidRPr="00D32B1E">
        <w:rPr>
          <w:rFonts w:ascii="Arial" w:eastAsiaTheme="minorEastAsia" w:hAnsi="Arial" w:cs="Arial"/>
          <w:b w:val="0"/>
          <w:lang w:eastAsia="pt-BR"/>
        </w:rPr>
        <w:tab/>
      </w:r>
      <w:r w:rsidRPr="00D32B1E">
        <w:rPr>
          <w:rFonts w:ascii="Arial" w:hAnsi="Arial" w:cs="Arial"/>
        </w:rPr>
        <w:t>Técnicas de Levantamento de Requisitos</w:t>
      </w:r>
      <w:r w:rsidRPr="00D32B1E">
        <w:rPr>
          <w:rFonts w:ascii="Arial" w:hAnsi="Arial" w:cs="Arial"/>
        </w:rPr>
        <w:tab/>
      </w:r>
      <w:r w:rsidRPr="00D32B1E">
        <w:rPr>
          <w:rFonts w:ascii="Arial" w:hAnsi="Arial" w:cs="Arial"/>
        </w:rPr>
        <w:fldChar w:fldCharType="begin"/>
      </w:r>
      <w:r w:rsidRPr="00D32B1E">
        <w:rPr>
          <w:rFonts w:ascii="Arial" w:hAnsi="Arial" w:cs="Arial"/>
        </w:rPr>
        <w:instrText xml:space="preserve"> PAGEREF _Toc64385145 \h </w:instrText>
      </w:r>
      <w:r w:rsidRPr="00D32B1E">
        <w:rPr>
          <w:rFonts w:ascii="Arial" w:hAnsi="Arial" w:cs="Arial"/>
        </w:rPr>
      </w:r>
      <w:r w:rsidRPr="00D32B1E">
        <w:rPr>
          <w:rFonts w:ascii="Arial" w:hAnsi="Arial" w:cs="Arial"/>
        </w:rPr>
        <w:fldChar w:fldCharType="separate"/>
      </w:r>
      <w:r w:rsidR="00AC0AD8">
        <w:rPr>
          <w:rFonts w:ascii="Arial" w:hAnsi="Arial" w:cs="Arial"/>
          <w:noProof/>
        </w:rPr>
        <w:t>15</w:t>
      </w:r>
      <w:r w:rsidRPr="00D32B1E">
        <w:rPr>
          <w:rFonts w:ascii="Arial" w:hAnsi="Arial" w:cs="Arial"/>
        </w:rPr>
        <w:fldChar w:fldCharType="end"/>
      </w:r>
    </w:p>
    <w:p w14:paraId="6181F174" w14:textId="58B4ED37" w:rsidR="002B27F2" w:rsidRPr="00D32B1E" w:rsidRDefault="002B27F2">
      <w:pPr>
        <w:pStyle w:val="TOC3"/>
        <w:tabs>
          <w:tab w:val="right" w:leader="dot" w:pos="8494"/>
        </w:tabs>
        <w:rPr>
          <w:rFonts w:ascii="Arial" w:eastAsiaTheme="minorEastAsia" w:hAnsi="Arial" w:cs="Arial"/>
          <w:lang w:eastAsia="pt-BR"/>
        </w:rPr>
      </w:pPr>
      <w:r w:rsidRPr="00D32B1E">
        <w:rPr>
          <w:rFonts w:ascii="Arial" w:hAnsi="Arial" w:cs="Arial"/>
        </w:rPr>
        <w:t>2.1 Entrevista</w:t>
      </w:r>
      <w:r w:rsidRPr="00D32B1E">
        <w:rPr>
          <w:rFonts w:ascii="Arial" w:hAnsi="Arial" w:cs="Arial"/>
        </w:rPr>
        <w:tab/>
      </w:r>
      <w:r w:rsidRPr="00D32B1E">
        <w:rPr>
          <w:rFonts w:ascii="Arial" w:hAnsi="Arial" w:cs="Arial"/>
        </w:rPr>
        <w:fldChar w:fldCharType="begin"/>
      </w:r>
      <w:r w:rsidRPr="00D32B1E">
        <w:rPr>
          <w:rFonts w:ascii="Arial" w:hAnsi="Arial" w:cs="Arial"/>
        </w:rPr>
        <w:instrText xml:space="preserve"> PAGEREF _Toc64385146 \h </w:instrText>
      </w:r>
      <w:r w:rsidRPr="00D32B1E">
        <w:rPr>
          <w:rFonts w:ascii="Arial" w:hAnsi="Arial" w:cs="Arial"/>
        </w:rPr>
      </w:r>
      <w:r w:rsidRPr="00D32B1E">
        <w:rPr>
          <w:rFonts w:ascii="Arial" w:hAnsi="Arial" w:cs="Arial"/>
        </w:rPr>
        <w:fldChar w:fldCharType="separate"/>
      </w:r>
      <w:r w:rsidR="00AC0AD8">
        <w:rPr>
          <w:rFonts w:ascii="Arial" w:hAnsi="Arial" w:cs="Arial"/>
          <w:noProof/>
        </w:rPr>
        <w:t>15</w:t>
      </w:r>
      <w:r w:rsidRPr="00D32B1E">
        <w:rPr>
          <w:rFonts w:ascii="Arial" w:hAnsi="Arial" w:cs="Arial"/>
        </w:rPr>
        <w:fldChar w:fldCharType="end"/>
      </w:r>
    </w:p>
    <w:p w14:paraId="5118E1DB" w14:textId="20DEE799" w:rsidR="002B27F2" w:rsidRPr="00D32B1E" w:rsidRDefault="002B27F2">
      <w:pPr>
        <w:pStyle w:val="TOC3"/>
        <w:tabs>
          <w:tab w:val="right" w:leader="dot" w:pos="8494"/>
        </w:tabs>
        <w:rPr>
          <w:rFonts w:ascii="Arial" w:eastAsiaTheme="minorEastAsia" w:hAnsi="Arial" w:cs="Arial"/>
          <w:lang w:eastAsia="pt-BR"/>
        </w:rPr>
      </w:pPr>
      <w:r w:rsidRPr="00D32B1E">
        <w:rPr>
          <w:rFonts w:ascii="Arial" w:hAnsi="Arial" w:cs="Arial"/>
        </w:rPr>
        <w:t>2.2 Questionário</w:t>
      </w:r>
      <w:r w:rsidRPr="00D32B1E">
        <w:rPr>
          <w:rFonts w:ascii="Arial" w:hAnsi="Arial" w:cs="Arial"/>
        </w:rPr>
        <w:tab/>
      </w:r>
      <w:r w:rsidRPr="00D32B1E">
        <w:rPr>
          <w:rFonts w:ascii="Arial" w:hAnsi="Arial" w:cs="Arial"/>
        </w:rPr>
        <w:fldChar w:fldCharType="begin"/>
      </w:r>
      <w:r w:rsidRPr="00D32B1E">
        <w:rPr>
          <w:rFonts w:ascii="Arial" w:hAnsi="Arial" w:cs="Arial"/>
        </w:rPr>
        <w:instrText xml:space="preserve"> PAGEREF _Toc64385147 \h </w:instrText>
      </w:r>
      <w:r w:rsidRPr="00D32B1E">
        <w:rPr>
          <w:rFonts w:ascii="Arial" w:hAnsi="Arial" w:cs="Arial"/>
        </w:rPr>
      </w:r>
      <w:r w:rsidRPr="00D32B1E">
        <w:rPr>
          <w:rFonts w:ascii="Arial" w:hAnsi="Arial" w:cs="Arial"/>
        </w:rPr>
        <w:fldChar w:fldCharType="separate"/>
      </w:r>
      <w:r w:rsidR="00AC0AD8">
        <w:rPr>
          <w:rFonts w:ascii="Arial" w:hAnsi="Arial" w:cs="Arial"/>
          <w:noProof/>
        </w:rPr>
        <w:t>16</w:t>
      </w:r>
      <w:r w:rsidRPr="00D32B1E">
        <w:rPr>
          <w:rFonts w:ascii="Arial" w:hAnsi="Arial" w:cs="Arial"/>
        </w:rPr>
        <w:fldChar w:fldCharType="end"/>
      </w:r>
    </w:p>
    <w:p w14:paraId="429D6BEB" w14:textId="7DADBC7E" w:rsidR="002B27F2" w:rsidRPr="00D32B1E" w:rsidRDefault="002B27F2">
      <w:pPr>
        <w:pStyle w:val="TOC3"/>
        <w:tabs>
          <w:tab w:val="right" w:leader="dot" w:pos="8494"/>
        </w:tabs>
        <w:rPr>
          <w:rFonts w:ascii="Arial" w:eastAsiaTheme="minorEastAsia" w:hAnsi="Arial" w:cs="Arial"/>
          <w:lang w:eastAsia="pt-BR"/>
        </w:rPr>
      </w:pPr>
      <w:r w:rsidRPr="00D32B1E">
        <w:rPr>
          <w:rFonts w:ascii="Arial" w:hAnsi="Arial" w:cs="Arial"/>
        </w:rPr>
        <w:t>2.3 ...</w:t>
      </w:r>
      <w:r w:rsidRPr="00D32B1E">
        <w:rPr>
          <w:rFonts w:ascii="Arial" w:hAnsi="Arial" w:cs="Arial"/>
        </w:rPr>
        <w:tab/>
      </w:r>
      <w:r w:rsidRPr="00D32B1E">
        <w:rPr>
          <w:rFonts w:ascii="Arial" w:hAnsi="Arial" w:cs="Arial"/>
        </w:rPr>
        <w:fldChar w:fldCharType="begin"/>
      </w:r>
      <w:r w:rsidRPr="00D32B1E">
        <w:rPr>
          <w:rFonts w:ascii="Arial" w:hAnsi="Arial" w:cs="Arial"/>
        </w:rPr>
        <w:instrText xml:space="preserve"> PAGEREF _Toc64385148 \h </w:instrText>
      </w:r>
      <w:r w:rsidRPr="00D32B1E">
        <w:rPr>
          <w:rFonts w:ascii="Arial" w:hAnsi="Arial" w:cs="Arial"/>
        </w:rPr>
      </w:r>
      <w:r w:rsidRPr="00D32B1E">
        <w:rPr>
          <w:rFonts w:ascii="Arial" w:hAnsi="Arial" w:cs="Arial"/>
        </w:rPr>
        <w:fldChar w:fldCharType="separate"/>
      </w:r>
      <w:r w:rsidR="00AC0AD8">
        <w:rPr>
          <w:rFonts w:ascii="Arial" w:hAnsi="Arial" w:cs="Arial"/>
          <w:noProof/>
        </w:rPr>
        <w:t>16</w:t>
      </w:r>
      <w:r w:rsidRPr="00D32B1E">
        <w:rPr>
          <w:rFonts w:ascii="Arial" w:hAnsi="Arial" w:cs="Arial"/>
        </w:rPr>
        <w:fldChar w:fldCharType="end"/>
      </w:r>
    </w:p>
    <w:p w14:paraId="2C41FCA6" w14:textId="64117C35" w:rsidR="002B27F2" w:rsidRPr="00D32B1E" w:rsidRDefault="002B27F2">
      <w:pPr>
        <w:pStyle w:val="TOC2"/>
        <w:tabs>
          <w:tab w:val="left" w:pos="660"/>
          <w:tab w:val="right" w:leader="dot" w:pos="8494"/>
        </w:tabs>
        <w:rPr>
          <w:rFonts w:ascii="Arial" w:eastAsiaTheme="minorEastAsia" w:hAnsi="Arial" w:cs="Arial"/>
          <w:b w:val="0"/>
          <w:lang w:eastAsia="pt-BR"/>
        </w:rPr>
      </w:pPr>
      <w:r w:rsidRPr="00D32B1E">
        <w:rPr>
          <w:rFonts w:ascii="Arial" w:hAnsi="Arial" w:cs="Arial"/>
        </w:rPr>
        <w:t>3.</w:t>
      </w:r>
      <w:r w:rsidRPr="00D32B1E">
        <w:rPr>
          <w:rFonts w:ascii="Arial" w:eastAsiaTheme="minorEastAsia" w:hAnsi="Arial" w:cs="Arial"/>
          <w:b w:val="0"/>
          <w:lang w:eastAsia="pt-BR"/>
        </w:rPr>
        <w:tab/>
      </w:r>
      <w:r w:rsidRPr="00D32B1E">
        <w:rPr>
          <w:rFonts w:ascii="Arial" w:hAnsi="Arial" w:cs="Arial"/>
        </w:rPr>
        <w:t>Principais tecnologias utilizadas</w:t>
      </w:r>
      <w:r w:rsidRPr="00D32B1E">
        <w:rPr>
          <w:rFonts w:ascii="Arial" w:hAnsi="Arial" w:cs="Arial"/>
        </w:rPr>
        <w:tab/>
      </w:r>
      <w:r w:rsidRPr="00D32B1E">
        <w:rPr>
          <w:rFonts w:ascii="Arial" w:hAnsi="Arial" w:cs="Arial"/>
        </w:rPr>
        <w:fldChar w:fldCharType="begin"/>
      </w:r>
      <w:r w:rsidRPr="00D32B1E">
        <w:rPr>
          <w:rFonts w:ascii="Arial" w:hAnsi="Arial" w:cs="Arial"/>
        </w:rPr>
        <w:instrText xml:space="preserve"> PAGEREF _Toc64385149 \h </w:instrText>
      </w:r>
      <w:r w:rsidRPr="00D32B1E">
        <w:rPr>
          <w:rFonts w:ascii="Arial" w:hAnsi="Arial" w:cs="Arial"/>
        </w:rPr>
      </w:r>
      <w:r w:rsidRPr="00D32B1E">
        <w:rPr>
          <w:rFonts w:ascii="Arial" w:hAnsi="Arial" w:cs="Arial"/>
        </w:rPr>
        <w:fldChar w:fldCharType="separate"/>
      </w:r>
      <w:r w:rsidR="00AC0AD8">
        <w:rPr>
          <w:rFonts w:ascii="Arial" w:hAnsi="Arial" w:cs="Arial"/>
          <w:noProof/>
        </w:rPr>
        <w:t>17</w:t>
      </w:r>
      <w:r w:rsidRPr="00D32B1E">
        <w:rPr>
          <w:rFonts w:ascii="Arial" w:hAnsi="Arial" w:cs="Arial"/>
        </w:rPr>
        <w:fldChar w:fldCharType="end"/>
      </w:r>
    </w:p>
    <w:p w14:paraId="7A8643D1" w14:textId="07BE519C" w:rsidR="002B27F2" w:rsidRPr="00D32B1E" w:rsidRDefault="002B27F2">
      <w:pPr>
        <w:pStyle w:val="TOC2"/>
        <w:tabs>
          <w:tab w:val="left" w:pos="660"/>
          <w:tab w:val="right" w:leader="dot" w:pos="8494"/>
        </w:tabs>
        <w:rPr>
          <w:rFonts w:ascii="Arial" w:eastAsiaTheme="minorEastAsia" w:hAnsi="Arial" w:cs="Arial"/>
          <w:b w:val="0"/>
          <w:lang w:eastAsia="pt-BR"/>
        </w:rPr>
      </w:pPr>
      <w:r w:rsidRPr="00D32B1E">
        <w:rPr>
          <w:rFonts w:ascii="Arial" w:hAnsi="Arial" w:cs="Arial"/>
        </w:rPr>
        <w:t>4.</w:t>
      </w:r>
      <w:r w:rsidRPr="00D32B1E">
        <w:rPr>
          <w:rFonts w:ascii="Arial" w:eastAsiaTheme="minorEastAsia" w:hAnsi="Arial" w:cs="Arial"/>
          <w:b w:val="0"/>
          <w:lang w:eastAsia="pt-BR"/>
        </w:rPr>
        <w:tab/>
      </w:r>
      <w:r w:rsidRPr="00D32B1E">
        <w:rPr>
          <w:rFonts w:ascii="Arial" w:hAnsi="Arial" w:cs="Arial"/>
        </w:rPr>
        <w:t>Análise de Sistemas Existentes</w:t>
      </w:r>
      <w:r w:rsidRPr="00D32B1E">
        <w:rPr>
          <w:rFonts w:ascii="Arial" w:hAnsi="Arial" w:cs="Arial"/>
        </w:rPr>
        <w:tab/>
      </w:r>
      <w:r w:rsidRPr="00D32B1E">
        <w:rPr>
          <w:rFonts w:ascii="Arial" w:hAnsi="Arial" w:cs="Arial"/>
        </w:rPr>
        <w:fldChar w:fldCharType="begin"/>
      </w:r>
      <w:r w:rsidRPr="00D32B1E">
        <w:rPr>
          <w:rFonts w:ascii="Arial" w:hAnsi="Arial" w:cs="Arial"/>
        </w:rPr>
        <w:instrText xml:space="preserve"> PAGEREF _Toc64385150 \h </w:instrText>
      </w:r>
      <w:r w:rsidRPr="00D32B1E">
        <w:rPr>
          <w:rFonts w:ascii="Arial" w:hAnsi="Arial" w:cs="Arial"/>
        </w:rPr>
      </w:r>
      <w:r w:rsidRPr="00D32B1E">
        <w:rPr>
          <w:rFonts w:ascii="Arial" w:hAnsi="Arial" w:cs="Arial"/>
        </w:rPr>
        <w:fldChar w:fldCharType="separate"/>
      </w:r>
      <w:r w:rsidR="00AC0AD8">
        <w:rPr>
          <w:rFonts w:ascii="Arial" w:hAnsi="Arial" w:cs="Arial"/>
          <w:noProof/>
        </w:rPr>
        <w:t>22</w:t>
      </w:r>
      <w:r w:rsidRPr="00D32B1E">
        <w:rPr>
          <w:rFonts w:ascii="Arial" w:hAnsi="Arial" w:cs="Arial"/>
        </w:rPr>
        <w:fldChar w:fldCharType="end"/>
      </w:r>
    </w:p>
    <w:p w14:paraId="0BE4AF20" w14:textId="54CE1E17" w:rsidR="002B27F2" w:rsidRPr="00D32B1E" w:rsidRDefault="002B27F2">
      <w:pPr>
        <w:pStyle w:val="TOC2"/>
        <w:tabs>
          <w:tab w:val="left" w:pos="660"/>
          <w:tab w:val="right" w:leader="dot" w:pos="8494"/>
        </w:tabs>
        <w:rPr>
          <w:rFonts w:ascii="Arial" w:eastAsiaTheme="minorEastAsia" w:hAnsi="Arial" w:cs="Arial"/>
          <w:b w:val="0"/>
          <w:lang w:eastAsia="pt-BR"/>
        </w:rPr>
      </w:pPr>
      <w:r w:rsidRPr="00D32B1E">
        <w:rPr>
          <w:rFonts w:ascii="Arial" w:hAnsi="Arial" w:cs="Arial"/>
        </w:rPr>
        <w:t>5.</w:t>
      </w:r>
      <w:r w:rsidRPr="00D32B1E">
        <w:rPr>
          <w:rFonts w:ascii="Arial" w:eastAsiaTheme="minorEastAsia" w:hAnsi="Arial" w:cs="Arial"/>
          <w:b w:val="0"/>
          <w:lang w:eastAsia="pt-BR"/>
        </w:rPr>
        <w:tab/>
      </w:r>
      <w:r w:rsidRPr="00D32B1E">
        <w:rPr>
          <w:rFonts w:ascii="Arial" w:hAnsi="Arial" w:cs="Arial"/>
        </w:rPr>
        <w:t>Cronogramas</w:t>
      </w:r>
      <w:r w:rsidRPr="00D32B1E">
        <w:rPr>
          <w:rFonts w:ascii="Arial" w:hAnsi="Arial" w:cs="Arial"/>
        </w:rPr>
        <w:tab/>
      </w:r>
      <w:r w:rsidRPr="00D32B1E">
        <w:rPr>
          <w:rFonts w:ascii="Arial" w:hAnsi="Arial" w:cs="Arial"/>
        </w:rPr>
        <w:fldChar w:fldCharType="begin"/>
      </w:r>
      <w:r w:rsidRPr="00D32B1E">
        <w:rPr>
          <w:rFonts w:ascii="Arial" w:hAnsi="Arial" w:cs="Arial"/>
        </w:rPr>
        <w:instrText xml:space="preserve"> PAGEREF _Toc64385151 \h </w:instrText>
      </w:r>
      <w:r w:rsidRPr="00D32B1E">
        <w:rPr>
          <w:rFonts w:ascii="Arial" w:hAnsi="Arial" w:cs="Arial"/>
        </w:rPr>
      </w:r>
      <w:r w:rsidRPr="00D32B1E">
        <w:rPr>
          <w:rFonts w:ascii="Arial" w:hAnsi="Arial" w:cs="Arial"/>
        </w:rPr>
        <w:fldChar w:fldCharType="separate"/>
      </w:r>
      <w:r w:rsidR="00AC0AD8">
        <w:rPr>
          <w:rFonts w:ascii="Arial" w:hAnsi="Arial" w:cs="Arial"/>
          <w:noProof/>
        </w:rPr>
        <w:t>23</w:t>
      </w:r>
      <w:r w:rsidRPr="00D32B1E">
        <w:rPr>
          <w:rFonts w:ascii="Arial" w:hAnsi="Arial" w:cs="Arial"/>
        </w:rPr>
        <w:fldChar w:fldCharType="end"/>
      </w:r>
    </w:p>
    <w:p w14:paraId="5F1F1E63" w14:textId="02A4B2EA" w:rsidR="002B27F2" w:rsidRPr="00D32B1E" w:rsidRDefault="002B27F2">
      <w:pPr>
        <w:pStyle w:val="TOC1"/>
        <w:tabs>
          <w:tab w:val="right" w:leader="dot" w:pos="8494"/>
        </w:tabs>
        <w:rPr>
          <w:rFonts w:ascii="Arial" w:eastAsiaTheme="minorEastAsia" w:hAnsi="Arial" w:cs="Arial"/>
          <w:b w:val="0"/>
          <w:sz w:val="22"/>
          <w:szCs w:val="22"/>
          <w:lang w:eastAsia="pt-BR"/>
        </w:rPr>
      </w:pPr>
      <w:r w:rsidRPr="00D32B1E">
        <w:rPr>
          <w:rFonts w:ascii="Arial" w:hAnsi="Arial" w:cs="Arial"/>
        </w:rPr>
        <w:t>CAPÍTULO III</w:t>
      </w:r>
      <w:r w:rsidRPr="00D32B1E">
        <w:rPr>
          <w:rFonts w:ascii="Arial" w:hAnsi="Arial" w:cs="Arial"/>
        </w:rPr>
        <w:tab/>
      </w:r>
      <w:r w:rsidRPr="00D32B1E">
        <w:rPr>
          <w:rFonts w:ascii="Arial" w:hAnsi="Arial" w:cs="Arial"/>
        </w:rPr>
        <w:fldChar w:fldCharType="begin"/>
      </w:r>
      <w:r w:rsidRPr="00D32B1E">
        <w:rPr>
          <w:rFonts w:ascii="Arial" w:hAnsi="Arial" w:cs="Arial"/>
        </w:rPr>
        <w:instrText xml:space="preserve"> PAGEREF _Toc64385152 \h </w:instrText>
      </w:r>
      <w:r w:rsidRPr="00D32B1E">
        <w:rPr>
          <w:rFonts w:ascii="Arial" w:hAnsi="Arial" w:cs="Arial"/>
        </w:rPr>
      </w:r>
      <w:r w:rsidRPr="00D32B1E">
        <w:rPr>
          <w:rFonts w:ascii="Arial" w:hAnsi="Arial" w:cs="Arial"/>
        </w:rPr>
        <w:fldChar w:fldCharType="separate"/>
      </w:r>
      <w:r w:rsidR="00AC0AD8">
        <w:rPr>
          <w:rFonts w:ascii="Arial" w:hAnsi="Arial" w:cs="Arial"/>
          <w:noProof/>
        </w:rPr>
        <w:t>24</w:t>
      </w:r>
      <w:r w:rsidRPr="00D32B1E">
        <w:rPr>
          <w:rFonts w:ascii="Arial" w:hAnsi="Arial" w:cs="Arial"/>
        </w:rPr>
        <w:fldChar w:fldCharType="end"/>
      </w:r>
    </w:p>
    <w:p w14:paraId="47DDABE8" w14:textId="094EAA9D" w:rsidR="002B27F2" w:rsidRPr="00D32B1E" w:rsidRDefault="002B27F2">
      <w:pPr>
        <w:pStyle w:val="TOC1"/>
        <w:tabs>
          <w:tab w:val="right" w:leader="dot" w:pos="8494"/>
        </w:tabs>
        <w:rPr>
          <w:rFonts w:ascii="Arial" w:eastAsiaTheme="minorEastAsia" w:hAnsi="Arial" w:cs="Arial"/>
          <w:b w:val="0"/>
          <w:sz w:val="22"/>
          <w:szCs w:val="22"/>
          <w:lang w:eastAsia="pt-BR"/>
        </w:rPr>
      </w:pPr>
      <w:r w:rsidRPr="00D32B1E">
        <w:rPr>
          <w:rFonts w:ascii="Arial" w:hAnsi="Arial" w:cs="Arial"/>
        </w:rPr>
        <w:t>VISÃO DO SISTEMA</w:t>
      </w:r>
      <w:r w:rsidRPr="00D32B1E">
        <w:rPr>
          <w:rFonts w:ascii="Arial" w:hAnsi="Arial" w:cs="Arial"/>
        </w:rPr>
        <w:tab/>
      </w:r>
      <w:r w:rsidRPr="00D32B1E">
        <w:rPr>
          <w:rFonts w:ascii="Arial" w:hAnsi="Arial" w:cs="Arial"/>
        </w:rPr>
        <w:fldChar w:fldCharType="begin"/>
      </w:r>
      <w:r w:rsidRPr="00D32B1E">
        <w:rPr>
          <w:rFonts w:ascii="Arial" w:hAnsi="Arial" w:cs="Arial"/>
        </w:rPr>
        <w:instrText xml:space="preserve"> PAGEREF _Toc64385153 \h </w:instrText>
      </w:r>
      <w:r w:rsidRPr="00D32B1E">
        <w:rPr>
          <w:rFonts w:ascii="Arial" w:hAnsi="Arial" w:cs="Arial"/>
        </w:rPr>
      </w:r>
      <w:r w:rsidRPr="00D32B1E">
        <w:rPr>
          <w:rFonts w:ascii="Arial" w:hAnsi="Arial" w:cs="Arial"/>
        </w:rPr>
        <w:fldChar w:fldCharType="separate"/>
      </w:r>
      <w:r w:rsidR="00AC0AD8">
        <w:rPr>
          <w:rFonts w:ascii="Arial" w:hAnsi="Arial" w:cs="Arial"/>
          <w:noProof/>
        </w:rPr>
        <w:t>24</w:t>
      </w:r>
      <w:r w:rsidRPr="00D32B1E">
        <w:rPr>
          <w:rFonts w:ascii="Arial" w:hAnsi="Arial" w:cs="Arial"/>
        </w:rPr>
        <w:fldChar w:fldCharType="end"/>
      </w:r>
    </w:p>
    <w:p w14:paraId="1E18CB5C" w14:textId="0DAD65F5" w:rsidR="002B27F2" w:rsidRPr="00D32B1E" w:rsidRDefault="002B27F2">
      <w:pPr>
        <w:pStyle w:val="TOC2"/>
        <w:tabs>
          <w:tab w:val="left" w:pos="660"/>
          <w:tab w:val="right" w:leader="dot" w:pos="8494"/>
        </w:tabs>
        <w:rPr>
          <w:rFonts w:ascii="Arial" w:eastAsiaTheme="minorEastAsia" w:hAnsi="Arial" w:cs="Arial"/>
          <w:b w:val="0"/>
          <w:lang w:eastAsia="pt-BR"/>
        </w:rPr>
      </w:pPr>
      <w:r w:rsidRPr="00D32B1E">
        <w:rPr>
          <w:rFonts w:ascii="Arial" w:hAnsi="Arial" w:cs="Arial"/>
        </w:rPr>
        <w:t>1.</w:t>
      </w:r>
      <w:r w:rsidRPr="00D32B1E">
        <w:rPr>
          <w:rFonts w:ascii="Arial" w:eastAsiaTheme="minorEastAsia" w:hAnsi="Arial" w:cs="Arial"/>
          <w:b w:val="0"/>
          <w:lang w:eastAsia="pt-BR"/>
        </w:rPr>
        <w:tab/>
      </w:r>
      <w:r w:rsidRPr="00D32B1E">
        <w:rPr>
          <w:rFonts w:ascii="Arial" w:hAnsi="Arial" w:cs="Arial"/>
        </w:rPr>
        <w:t>Riscos do Projeto</w:t>
      </w:r>
      <w:r w:rsidRPr="00D32B1E">
        <w:rPr>
          <w:rFonts w:ascii="Arial" w:hAnsi="Arial" w:cs="Arial"/>
        </w:rPr>
        <w:tab/>
      </w:r>
      <w:r w:rsidRPr="00D32B1E">
        <w:rPr>
          <w:rFonts w:ascii="Arial" w:hAnsi="Arial" w:cs="Arial"/>
        </w:rPr>
        <w:fldChar w:fldCharType="begin"/>
      </w:r>
      <w:r w:rsidRPr="00D32B1E">
        <w:rPr>
          <w:rFonts w:ascii="Arial" w:hAnsi="Arial" w:cs="Arial"/>
        </w:rPr>
        <w:instrText xml:space="preserve"> PAGEREF _Toc64385154 \h </w:instrText>
      </w:r>
      <w:r w:rsidRPr="00D32B1E">
        <w:rPr>
          <w:rFonts w:ascii="Arial" w:hAnsi="Arial" w:cs="Arial"/>
        </w:rPr>
      </w:r>
      <w:r w:rsidRPr="00D32B1E">
        <w:rPr>
          <w:rFonts w:ascii="Arial" w:hAnsi="Arial" w:cs="Arial"/>
        </w:rPr>
        <w:fldChar w:fldCharType="separate"/>
      </w:r>
      <w:r w:rsidR="00AC0AD8">
        <w:rPr>
          <w:rFonts w:ascii="Arial" w:hAnsi="Arial" w:cs="Arial"/>
          <w:noProof/>
        </w:rPr>
        <w:t>24</w:t>
      </w:r>
      <w:r w:rsidRPr="00D32B1E">
        <w:rPr>
          <w:rFonts w:ascii="Arial" w:hAnsi="Arial" w:cs="Arial"/>
        </w:rPr>
        <w:fldChar w:fldCharType="end"/>
      </w:r>
    </w:p>
    <w:p w14:paraId="383E475D" w14:textId="6C85AACC" w:rsidR="002B27F2" w:rsidRPr="00D32B1E" w:rsidRDefault="002B27F2">
      <w:pPr>
        <w:pStyle w:val="TOC2"/>
        <w:tabs>
          <w:tab w:val="left" w:pos="660"/>
          <w:tab w:val="right" w:leader="dot" w:pos="8494"/>
        </w:tabs>
        <w:rPr>
          <w:rFonts w:ascii="Arial" w:eastAsiaTheme="minorEastAsia" w:hAnsi="Arial" w:cs="Arial"/>
          <w:b w:val="0"/>
          <w:lang w:eastAsia="pt-BR"/>
        </w:rPr>
      </w:pPr>
      <w:r w:rsidRPr="00D32B1E">
        <w:rPr>
          <w:rFonts w:ascii="Arial" w:hAnsi="Arial" w:cs="Arial"/>
        </w:rPr>
        <w:t>2.</w:t>
      </w:r>
      <w:r w:rsidRPr="00D32B1E">
        <w:rPr>
          <w:rFonts w:ascii="Arial" w:eastAsiaTheme="minorEastAsia" w:hAnsi="Arial" w:cs="Arial"/>
          <w:b w:val="0"/>
          <w:lang w:eastAsia="pt-BR"/>
        </w:rPr>
        <w:tab/>
      </w:r>
      <w:r w:rsidRPr="00D32B1E">
        <w:rPr>
          <w:rFonts w:ascii="Arial" w:hAnsi="Arial" w:cs="Arial"/>
        </w:rPr>
        <w:t>Restrições do Projeto</w:t>
      </w:r>
      <w:r w:rsidRPr="00D32B1E">
        <w:rPr>
          <w:rFonts w:ascii="Arial" w:hAnsi="Arial" w:cs="Arial"/>
        </w:rPr>
        <w:tab/>
      </w:r>
      <w:r w:rsidRPr="00D32B1E">
        <w:rPr>
          <w:rFonts w:ascii="Arial" w:hAnsi="Arial" w:cs="Arial"/>
        </w:rPr>
        <w:fldChar w:fldCharType="begin"/>
      </w:r>
      <w:r w:rsidRPr="00D32B1E">
        <w:rPr>
          <w:rFonts w:ascii="Arial" w:hAnsi="Arial" w:cs="Arial"/>
        </w:rPr>
        <w:instrText xml:space="preserve"> PAGEREF _Toc64385155 \h </w:instrText>
      </w:r>
      <w:r w:rsidRPr="00D32B1E">
        <w:rPr>
          <w:rFonts w:ascii="Arial" w:hAnsi="Arial" w:cs="Arial"/>
        </w:rPr>
      </w:r>
      <w:r w:rsidRPr="00D32B1E">
        <w:rPr>
          <w:rFonts w:ascii="Arial" w:hAnsi="Arial" w:cs="Arial"/>
        </w:rPr>
        <w:fldChar w:fldCharType="separate"/>
      </w:r>
      <w:r w:rsidR="00AC0AD8">
        <w:rPr>
          <w:rFonts w:ascii="Arial" w:hAnsi="Arial" w:cs="Arial"/>
          <w:noProof/>
        </w:rPr>
        <w:t>24</w:t>
      </w:r>
      <w:r w:rsidRPr="00D32B1E">
        <w:rPr>
          <w:rFonts w:ascii="Arial" w:hAnsi="Arial" w:cs="Arial"/>
        </w:rPr>
        <w:fldChar w:fldCharType="end"/>
      </w:r>
    </w:p>
    <w:p w14:paraId="48448471" w14:textId="2B04B320" w:rsidR="002B27F2" w:rsidRPr="00D32B1E" w:rsidRDefault="002B27F2">
      <w:pPr>
        <w:pStyle w:val="TOC2"/>
        <w:tabs>
          <w:tab w:val="left" w:pos="660"/>
          <w:tab w:val="right" w:leader="dot" w:pos="8494"/>
        </w:tabs>
        <w:rPr>
          <w:rFonts w:ascii="Arial" w:eastAsiaTheme="minorEastAsia" w:hAnsi="Arial" w:cs="Arial"/>
          <w:b w:val="0"/>
          <w:lang w:eastAsia="pt-BR"/>
        </w:rPr>
      </w:pPr>
      <w:r w:rsidRPr="00D32B1E">
        <w:rPr>
          <w:rFonts w:ascii="Arial" w:hAnsi="Arial" w:cs="Arial"/>
        </w:rPr>
        <w:t>3.</w:t>
      </w:r>
      <w:r w:rsidRPr="00D32B1E">
        <w:rPr>
          <w:rFonts w:ascii="Arial" w:eastAsiaTheme="minorEastAsia" w:hAnsi="Arial" w:cs="Arial"/>
          <w:b w:val="0"/>
          <w:lang w:eastAsia="pt-BR"/>
        </w:rPr>
        <w:tab/>
      </w:r>
      <w:r w:rsidRPr="00D32B1E">
        <w:rPr>
          <w:rFonts w:ascii="Arial" w:hAnsi="Arial" w:cs="Arial"/>
        </w:rPr>
        <w:t>Regras do Negócio</w:t>
      </w:r>
      <w:r w:rsidRPr="00D32B1E">
        <w:rPr>
          <w:rFonts w:ascii="Arial" w:hAnsi="Arial" w:cs="Arial"/>
        </w:rPr>
        <w:tab/>
      </w:r>
      <w:r w:rsidRPr="00D32B1E">
        <w:rPr>
          <w:rFonts w:ascii="Arial" w:hAnsi="Arial" w:cs="Arial"/>
        </w:rPr>
        <w:fldChar w:fldCharType="begin"/>
      </w:r>
      <w:r w:rsidRPr="00D32B1E">
        <w:rPr>
          <w:rFonts w:ascii="Arial" w:hAnsi="Arial" w:cs="Arial"/>
        </w:rPr>
        <w:instrText xml:space="preserve"> PAGEREF _Toc64385156 \h </w:instrText>
      </w:r>
      <w:r w:rsidRPr="00D32B1E">
        <w:rPr>
          <w:rFonts w:ascii="Arial" w:hAnsi="Arial" w:cs="Arial"/>
        </w:rPr>
      </w:r>
      <w:r w:rsidRPr="00D32B1E">
        <w:rPr>
          <w:rFonts w:ascii="Arial" w:hAnsi="Arial" w:cs="Arial"/>
        </w:rPr>
        <w:fldChar w:fldCharType="separate"/>
      </w:r>
      <w:r w:rsidR="00AC0AD8">
        <w:rPr>
          <w:rFonts w:ascii="Arial" w:hAnsi="Arial" w:cs="Arial"/>
          <w:noProof/>
        </w:rPr>
        <w:t>24</w:t>
      </w:r>
      <w:r w:rsidRPr="00D32B1E">
        <w:rPr>
          <w:rFonts w:ascii="Arial" w:hAnsi="Arial" w:cs="Arial"/>
        </w:rPr>
        <w:fldChar w:fldCharType="end"/>
      </w:r>
    </w:p>
    <w:p w14:paraId="0799ABBC" w14:textId="56E6708E" w:rsidR="002B27F2" w:rsidRPr="00D32B1E" w:rsidRDefault="002B27F2">
      <w:pPr>
        <w:pStyle w:val="TOC2"/>
        <w:tabs>
          <w:tab w:val="left" w:pos="660"/>
          <w:tab w:val="right" w:leader="dot" w:pos="8494"/>
        </w:tabs>
        <w:rPr>
          <w:rFonts w:ascii="Arial" w:eastAsiaTheme="minorEastAsia" w:hAnsi="Arial" w:cs="Arial"/>
          <w:b w:val="0"/>
          <w:lang w:eastAsia="pt-BR"/>
        </w:rPr>
      </w:pPr>
      <w:r w:rsidRPr="00D32B1E">
        <w:rPr>
          <w:rFonts w:ascii="Arial" w:hAnsi="Arial" w:cs="Arial"/>
        </w:rPr>
        <w:t>4.</w:t>
      </w:r>
      <w:r w:rsidRPr="00D32B1E">
        <w:rPr>
          <w:rFonts w:ascii="Arial" w:eastAsiaTheme="minorEastAsia" w:hAnsi="Arial" w:cs="Arial"/>
          <w:b w:val="0"/>
          <w:lang w:eastAsia="pt-BR"/>
        </w:rPr>
        <w:tab/>
      </w:r>
      <w:r w:rsidRPr="00D32B1E">
        <w:rPr>
          <w:rFonts w:ascii="Arial" w:hAnsi="Arial" w:cs="Arial"/>
        </w:rPr>
        <w:t>Requisitos Funcionais</w:t>
      </w:r>
      <w:r w:rsidRPr="00D32B1E">
        <w:rPr>
          <w:rFonts w:ascii="Arial" w:hAnsi="Arial" w:cs="Arial"/>
        </w:rPr>
        <w:tab/>
      </w:r>
      <w:r w:rsidRPr="00D32B1E">
        <w:rPr>
          <w:rFonts w:ascii="Arial" w:hAnsi="Arial" w:cs="Arial"/>
        </w:rPr>
        <w:fldChar w:fldCharType="begin"/>
      </w:r>
      <w:r w:rsidRPr="00D32B1E">
        <w:rPr>
          <w:rFonts w:ascii="Arial" w:hAnsi="Arial" w:cs="Arial"/>
        </w:rPr>
        <w:instrText xml:space="preserve"> PAGEREF _Toc64385157 \h </w:instrText>
      </w:r>
      <w:r w:rsidRPr="00D32B1E">
        <w:rPr>
          <w:rFonts w:ascii="Arial" w:hAnsi="Arial" w:cs="Arial"/>
        </w:rPr>
      </w:r>
      <w:r w:rsidRPr="00D32B1E">
        <w:rPr>
          <w:rFonts w:ascii="Arial" w:hAnsi="Arial" w:cs="Arial"/>
        </w:rPr>
        <w:fldChar w:fldCharType="separate"/>
      </w:r>
      <w:r w:rsidR="00AC0AD8">
        <w:rPr>
          <w:rFonts w:ascii="Arial" w:hAnsi="Arial" w:cs="Arial"/>
          <w:noProof/>
        </w:rPr>
        <w:t>25</w:t>
      </w:r>
      <w:r w:rsidRPr="00D32B1E">
        <w:rPr>
          <w:rFonts w:ascii="Arial" w:hAnsi="Arial" w:cs="Arial"/>
        </w:rPr>
        <w:fldChar w:fldCharType="end"/>
      </w:r>
    </w:p>
    <w:p w14:paraId="2D5E061E" w14:textId="7282DA37" w:rsidR="002B27F2" w:rsidRPr="00D32B1E" w:rsidRDefault="002B27F2">
      <w:pPr>
        <w:pStyle w:val="TOC2"/>
        <w:tabs>
          <w:tab w:val="left" w:pos="660"/>
          <w:tab w:val="right" w:leader="dot" w:pos="8494"/>
        </w:tabs>
        <w:rPr>
          <w:rFonts w:ascii="Arial" w:eastAsiaTheme="minorEastAsia" w:hAnsi="Arial" w:cs="Arial"/>
          <w:b w:val="0"/>
          <w:lang w:eastAsia="pt-BR"/>
        </w:rPr>
      </w:pPr>
      <w:r w:rsidRPr="00D32B1E">
        <w:rPr>
          <w:rFonts w:ascii="Arial" w:hAnsi="Arial" w:cs="Arial"/>
        </w:rPr>
        <w:t>5.</w:t>
      </w:r>
      <w:r w:rsidRPr="00D32B1E">
        <w:rPr>
          <w:rFonts w:ascii="Arial" w:eastAsiaTheme="minorEastAsia" w:hAnsi="Arial" w:cs="Arial"/>
          <w:b w:val="0"/>
          <w:lang w:eastAsia="pt-BR"/>
        </w:rPr>
        <w:tab/>
      </w:r>
      <w:r w:rsidRPr="00D32B1E">
        <w:rPr>
          <w:rFonts w:ascii="Arial" w:hAnsi="Arial" w:cs="Arial"/>
        </w:rPr>
        <w:t>Requisitos Não Funcionais</w:t>
      </w:r>
      <w:r w:rsidRPr="00D32B1E">
        <w:rPr>
          <w:rFonts w:ascii="Arial" w:hAnsi="Arial" w:cs="Arial"/>
        </w:rPr>
        <w:tab/>
      </w:r>
      <w:r w:rsidRPr="00D32B1E">
        <w:rPr>
          <w:rFonts w:ascii="Arial" w:hAnsi="Arial" w:cs="Arial"/>
        </w:rPr>
        <w:fldChar w:fldCharType="begin"/>
      </w:r>
      <w:r w:rsidRPr="00D32B1E">
        <w:rPr>
          <w:rFonts w:ascii="Arial" w:hAnsi="Arial" w:cs="Arial"/>
        </w:rPr>
        <w:instrText xml:space="preserve"> PAGEREF _Toc64385158 \h </w:instrText>
      </w:r>
      <w:r w:rsidRPr="00D32B1E">
        <w:rPr>
          <w:rFonts w:ascii="Arial" w:hAnsi="Arial" w:cs="Arial"/>
        </w:rPr>
      </w:r>
      <w:r w:rsidRPr="00D32B1E">
        <w:rPr>
          <w:rFonts w:ascii="Arial" w:hAnsi="Arial" w:cs="Arial"/>
        </w:rPr>
        <w:fldChar w:fldCharType="separate"/>
      </w:r>
      <w:r w:rsidR="00AC0AD8">
        <w:rPr>
          <w:rFonts w:ascii="Arial" w:hAnsi="Arial" w:cs="Arial"/>
          <w:noProof/>
        </w:rPr>
        <w:t>26</w:t>
      </w:r>
      <w:r w:rsidRPr="00D32B1E">
        <w:rPr>
          <w:rFonts w:ascii="Arial" w:hAnsi="Arial" w:cs="Arial"/>
        </w:rPr>
        <w:fldChar w:fldCharType="end"/>
      </w:r>
    </w:p>
    <w:p w14:paraId="0B1D76EE" w14:textId="4247117A" w:rsidR="002B27F2" w:rsidRPr="00D32B1E" w:rsidRDefault="002B27F2">
      <w:pPr>
        <w:pStyle w:val="TOC2"/>
        <w:tabs>
          <w:tab w:val="left" w:pos="660"/>
          <w:tab w:val="right" w:leader="dot" w:pos="8494"/>
        </w:tabs>
        <w:rPr>
          <w:rFonts w:ascii="Arial" w:eastAsiaTheme="minorEastAsia" w:hAnsi="Arial" w:cs="Arial"/>
          <w:b w:val="0"/>
          <w:lang w:eastAsia="pt-BR"/>
        </w:rPr>
      </w:pPr>
      <w:r w:rsidRPr="00D32B1E">
        <w:rPr>
          <w:rFonts w:ascii="Arial" w:hAnsi="Arial" w:cs="Arial"/>
        </w:rPr>
        <w:t>6.</w:t>
      </w:r>
      <w:r w:rsidRPr="00D32B1E">
        <w:rPr>
          <w:rFonts w:ascii="Arial" w:eastAsiaTheme="minorEastAsia" w:hAnsi="Arial" w:cs="Arial"/>
          <w:b w:val="0"/>
          <w:lang w:eastAsia="pt-BR"/>
        </w:rPr>
        <w:tab/>
      </w:r>
      <w:r w:rsidRPr="00D32B1E">
        <w:rPr>
          <w:rFonts w:ascii="Arial" w:hAnsi="Arial" w:cs="Arial"/>
        </w:rPr>
        <w:t>Mensagens do Sistema</w:t>
      </w:r>
      <w:r w:rsidRPr="00D32B1E">
        <w:rPr>
          <w:rFonts w:ascii="Arial" w:hAnsi="Arial" w:cs="Arial"/>
        </w:rPr>
        <w:tab/>
      </w:r>
      <w:r w:rsidRPr="00D32B1E">
        <w:rPr>
          <w:rFonts w:ascii="Arial" w:hAnsi="Arial" w:cs="Arial"/>
        </w:rPr>
        <w:fldChar w:fldCharType="begin"/>
      </w:r>
      <w:r w:rsidRPr="00D32B1E">
        <w:rPr>
          <w:rFonts w:ascii="Arial" w:hAnsi="Arial" w:cs="Arial"/>
        </w:rPr>
        <w:instrText xml:space="preserve"> PAGEREF _Toc64385159 \h </w:instrText>
      </w:r>
      <w:r w:rsidRPr="00D32B1E">
        <w:rPr>
          <w:rFonts w:ascii="Arial" w:hAnsi="Arial" w:cs="Arial"/>
        </w:rPr>
      </w:r>
      <w:r w:rsidRPr="00D32B1E">
        <w:rPr>
          <w:rFonts w:ascii="Arial" w:hAnsi="Arial" w:cs="Arial"/>
        </w:rPr>
        <w:fldChar w:fldCharType="separate"/>
      </w:r>
      <w:r w:rsidR="00AC0AD8">
        <w:rPr>
          <w:rFonts w:ascii="Arial" w:hAnsi="Arial" w:cs="Arial"/>
          <w:noProof/>
        </w:rPr>
        <w:t>26</w:t>
      </w:r>
      <w:r w:rsidRPr="00D32B1E">
        <w:rPr>
          <w:rFonts w:ascii="Arial" w:hAnsi="Arial" w:cs="Arial"/>
        </w:rPr>
        <w:fldChar w:fldCharType="end"/>
      </w:r>
    </w:p>
    <w:p w14:paraId="04684DA0" w14:textId="44FE471C" w:rsidR="002B27F2" w:rsidRPr="00D32B1E" w:rsidRDefault="002B27F2">
      <w:pPr>
        <w:pStyle w:val="TOC2"/>
        <w:tabs>
          <w:tab w:val="left" w:pos="660"/>
          <w:tab w:val="right" w:leader="dot" w:pos="8494"/>
        </w:tabs>
        <w:rPr>
          <w:rFonts w:ascii="Arial" w:eastAsiaTheme="minorEastAsia" w:hAnsi="Arial" w:cs="Arial"/>
          <w:b w:val="0"/>
          <w:lang w:eastAsia="pt-BR"/>
        </w:rPr>
      </w:pPr>
      <w:r w:rsidRPr="00D32B1E">
        <w:rPr>
          <w:rFonts w:ascii="Arial" w:hAnsi="Arial" w:cs="Arial"/>
        </w:rPr>
        <w:t>7.</w:t>
      </w:r>
      <w:r w:rsidRPr="00D32B1E">
        <w:rPr>
          <w:rFonts w:ascii="Arial" w:eastAsiaTheme="minorEastAsia" w:hAnsi="Arial" w:cs="Arial"/>
          <w:b w:val="0"/>
          <w:lang w:eastAsia="pt-BR"/>
        </w:rPr>
        <w:tab/>
      </w:r>
      <w:r w:rsidRPr="00D32B1E">
        <w:rPr>
          <w:rFonts w:ascii="Arial" w:hAnsi="Arial" w:cs="Arial"/>
        </w:rPr>
        <w:t>Lista de Casos de Uso</w:t>
      </w:r>
      <w:r w:rsidRPr="00D32B1E">
        <w:rPr>
          <w:rFonts w:ascii="Arial" w:hAnsi="Arial" w:cs="Arial"/>
        </w:rPr>
        <w:tab/>
      </w:r>
      <w:r w:rsidRPr="00D32B1E">
        <w:rPr>
          <w:rFonts w:ascii="Arial" w:hAnsi="Arial" w:cs="Arial"/>
        </w:rPr>
        <w:fldChar w:fldCharType="begin"/>
      </w:r>
      <w:r w:rsidRPr="00D32B1E">
        <w:rPr>
          <w:rFonts w:ascii="Arial" w:hAnsi="Arial" w:cs="Arial"/>
        </w:rPr>
        <w:instrText xml:space="preserve"> PAGEREF _Toc64385160 \h </w:instrText>
      </w:r>
      <w:r w:rsidRPr="00D32B1E">
        <w:rPr>
          <w:rFonts w:ascii="Arial" w:hAnsi="Arial" w:cs="Arial"/>
        </w:rPr>
      </w:r>
      <w:r w:rsidRPr="00D32B1E">
        <w:rPr>
          <w:rFonts w:ascii="Arial" w:hAnsi="Arial" w:cs="Arial"/>
        </w:rPr>
        <w:fldChar w:fldCharType="separate"/>
      </w:r>
      <w:r w:rsidR="00AC0AD8">
        <w:rPr>
          <w:rFonts w:ascii="Arial" w:hAnsi="Arial" w:cs="Arial"/>
          <w:noProof/>
        </w:rPr>
        <w:t>26</w:t>
      </w:r>
      <w:r w:rsidRPr="00D32B1E">
        <w:rPr>
          <w:rFonts w:ascii="Arial" w:hAnsi="Arial" w:cs="Arial"/>
        </w:rPr>
        <w:fldChar w:fldCharType="end"/>
      </w:r>
    </w:p>
    <w:p w14:paraId="30769957" w14:textId="56C9C341" w:rsidR="002B27F2" w:rsidRPr="00D32B1E" w:rsidRDefault="002B27F2">
      <w:pPr>
        <w:pStyle w:val="TOC2"/>
        <w:tabs>
          <w:tab w:val="left" w:pos="660"/>
          <w:tab w:val="right" w:leader="dot" w:pos="8494"/>
        </w:tabs>
        <w:rPr>
          <w:rFonts w:ascii="Arial" w:eastAsiaTheme="minorEastAsia" w:hAnsi="Arial" w:cs="Arial"/>
          <w:b w:val="0"/>
          <w:lang w:eastAsia="pt-BR"/>
        </w:rPr>
      </w:pPr>
      <w:r w:rsidRPr="00D32B1E">
        <w:rPr>
          <w:rFonts w:ascii="Arial" w:hAnsi="Arial" w:cs="Arial"/>
        </w:rPr>
        <w:t>8.</w:t>
      </w:r>
      <w:r w:rsidRPr="00D32B1E">
        <w:rPr>
          <w:rFonts w:ascii="Arial" w:eastAsiaTheme="minorEastAsia" w:hAnsi="Arial" w:cs="Arial"/>
          <w:b w:val="0"/>
          <w:lang w:eastAsia="pt-BR"/>
        </w:rPr>
        <w:tab/>
      </w:r>
      <w:r w:rsidRPr="00D32B1E">
        <w:rPr>
          <w:rFonts w:ascii="Arial" w:hAnsi="Arial" w:cs="Arial"/>
        </w:rPr>
        <w:t>Lista de Atores</w:t>
      </w:r>
      <w:r w:rsidRPr="00D32B1E">
        <w:rPr>
          <w:rFonts w:ascii="Arial" w:hAnsi="Arial" w:cs="Arial"/>
        </w:rPr>
        <w:tab/>
      </w:r>
      <w:r w:rsidRPr="00D32B1E">
        <w:rPr>
          <w:rFonts w:ascii="Arial" w:hAnsi="Arial" w:cs="Arial"/>
        </w:rPr>
        <w:fldChar w:fldCharType="begin"/>
      </w:r>
      <w:r w:rsidRPr="00D32B1E">
        <w:rPr>
          <w:rFonts w:ascii="Arial" w:hAnsi="Arial" w:cs="Arial"/>
        </w:rPr>
        <w:instrText xml:space="preserve"> PAGEREF _Toc64385161 \h </w:instrText>
      </w:r>
      <w:r w:rsidRPr="00D32B1E">
        <w:rPr>
          <w:rFonts w:ascii="Arial" w:hAnsi="Arial" w:cs="Arial"/>
        </w:rPr>
      </w:r>
      <w:r w:rsidRPr="00D32B1E">
        <w:rPr>
          <w:rFonts w:ascii="Arial" w:hAnsi="Arial" w:cs="Arial"/>
        </w:rPr>
        <w:fldChar w:fldCharType="separate"/>
      </w:r>
      <w:r w:rsidR="00AC0AD8">
        <w:rPr>
          <w:rFonts w:ascii="Arial" w:hAnsi="Arial" w:cs="Arial"/>
          <w:noProof/>
        </w:rPr>
        <w:t>27</w:t>
      </w:r>
      <w:r w:rsidRPr="00D32B1E">
        <w:rPr>
          <w:rFonts w:ascii="Arial" w:hAnsi="Arial" w:cs="Arial"/>
        </w:rPr>
        <w:fldChar w:fldCharType="end"/>
      </w:r>
    </w:p>
    <w:p w14:paraId="50E56A82" w14:textId="627A512F" w:rsidR="002B27F2" w:rsidRPr="00D32B1E" w:rsidRDefault="002B27F2">
      <w:pPr>
        <w:pStyle w:val="TOC2"/>
        <w:tabs>
          <w:tab w:val="left" w:pos="660"/>
          <w:tab w:val="right" w:leader="dot" w:pos="8494"/>
        </w:tabs>
        <w:rPr>
          <w:rFonts w:ascii="Arial" w:eastAsiaTheme="minorEastAsia" w:hAnsi="Arial" w:cs="Arial"/>
          <w:b w:val="0"/>
          <w:lang w:eastAsia="pt-BR"/>
        </w:rPr>
      </w:pPr>
      <w:r w:rsidRPr="00D32B1E">
        <w:rPr>
          <w:rFonts w:ascii="Arial" w:hAnsi="Arial" w:cs="Arial"/>
        </w:rPr>
        <w:t>9.</w:t>
      </w:r>
      <w:r w:rsidRPr="00D32B1E">
        <w:rPr>
          <w:rFonts w:ascii="Arial" w:eastAsiaTheme="minorEastAsia" w:hAnsi="Arial" w:cs="Arial"/>
          <w:b w:val="0"/>
          <w:lang w:eastAsia="pt-BR"/>
        </w:rPr>
        <w:tab/>
      </w:r>
      <w:r w:rsidRPr="00D32B1E">
        <w:rPr>
          <w:rFonts w:ascii="Arial" w:hAnsi="Arial" w:cs="Arial"/>
        </w:rPr>
        <w:t>Diagrama Geral de Caso de Uso</w:t>
      </w:r>
      <w:r w:rsidRPr="00D32B1E">
        <w:rPr>
          <w:rFonts w:ascii="Arial" w:hAnsi="Arial" w:cs="Arial"/>
        </w:rPr>
        <w:tab/>
      </w:r>
      <w:r w:rsidRPr="00D32B1E">
        <w:rPr>
          <w:rFonts w:ascii="Arial" w:hAnsi="Arial" w:cs="Arial"/>
        </w:rPr>
        <w:fldChar w:fldCharType="begin"/>
      </w:r>
      <w:r w:rsidRPr="00D32B1E">
        <w:rPr>
          <w:rFonts w:ascii="Arial" w:hAnsi="Arial" w:cs="Arial"/>
        </w:rPr>
        <w:instrText xml:space="preserve"> PAGEREF _Toc64385162 \h </w:instrText>
      </w:r>
      <w:r w:rsidRPr="00D32B1E">
        <w:rPr>
          <w:rFonts w:ascii="Arial" w:hAnsi="Arial" w:cs="Arial"/>
        </w:rPr>
      </w:r>
      <w:r w:rsidRPr="00D32B1E">
        <w:rPr>
          <w:rFonts w:ascii="Arial" w:hAnsi="Arial" w:cs="Arial"/>
        </w:rPr>
        <w:fldChar w:fldCharType="separate"/>
      </w:r>
      <w:r w:rsidR="00AC0AD8">
        <w:rPr>
          <w:rFonts w:ascii="Arial" w:hAnsi="Arial" w:cs="Arial"/>
          <w:noProof/>
        </w:rPr>
        <w:t>27</w:t>
      </w:r>
      <w:r w:rsidRPr="00D32B1E">
        <w:rPr>
          <w:rFonts w:ascii="Arial" w:hAnsi="Arial" w:cs="Arial"/>
        </w:rPr>
        <w:fldChar w:fldCharType="end"/>
      </w:r>
    </w:p>
    <w:p w14:paraId="0C33D725" w14:textId="74BC284E" w:rsidR="002B27F2" w:rsidRPr="00D32B1E" w:rsidRDefault="002B27F2">
      <w:pPr>
        <w:pStyle w:val="TOC2"/>
        <w:tabs>
          <w:tab w:val="left" w:pos="880"/>
          <w:tab w:val="right" w:leader="dot" w:pos="8494"/>
        </w:tabs>
        <w:rPr>
          <w:rFonts w:ascii="Arial" w:eastAsiaTheme="minorEastAsia" w:hAnsi="Arial" w:cs="Arial"/>
          <w:b w:val="0"/>
          <w:lang w:eastAsia="pt-BR"/>
        </w:rPr>
      </w:pPr>
      <w:r w:rsidRPr="00D32B1E">
        <w:rPr>
          <w:rFonts w:ascii="Arial" w:hAnsi="Arial" w:cs="Arial"/>
        </w:rPr>
        <w:t>10.</w:t>
      </w:r>
      <w:r w:rsidRPr="00D32B1E">
        <w:rPr>
          <w:rFonts w:ascii="Arial" w:eastAsiaTheme="minorEastAsia" w:hAnsi="Arial" w:cs="Arial"/>
          <w:b w:val="0"/>
          <w:lang w:eastAsia="pt-BR"/>
        </w:rPr>
        <w:tab/>
      </w:r>
      <w:r w:rsidRPr="00D32B1E">
        <w:rPr>
          <w:rFonts w:ascii="Arial" w:hAnsi="Arial" w:cs="Arial"/>
        </w:rPr>
        <w:t>Diagrama de Classe</w:t>
      </w:r>
      <w:r w:rsidRPr="00D32B1E">
        <w:rPr>
          <w:rFonts w:ascii="Arial" w:hAnsi="Arial" w:cs="Arial"/>
        </w:rPr>
        <w:tab/>
      </w:r>
      <w:r w:rsidRPr="00D32B1E">
        <w:rPr>
          <w:rFonts w:ascii="Arial" w:hAnsi="Arial" w:cs="Arial"/>
        </w:rPr>
        <w:fldChar w:fldCharType="begin"/>
      </w:r>
      <w:r w:rsidRPr="00D32B1E">
        <w:rPr>
          <w:rFonts w:ascii="Arial" w:hAnsi="Arial" w:cs="Arial"/>
        </w:rPr>
        <w:instrText xml:space="preserve"> PAGEREF _Toc64385163 \h </w:instrText>
      </w:r>
      <w:r w:rsidRPr="00D32B1E">
        <w:rPr>
          <w:rFonts w:ascii="Arial" w:hAnsi="Arial" w:cs="Arial"/>
        </w:rPr>
      </w:r>
      <w:r w:rsidRPr="00D32B1E">
        <w:rPr>
          <w:rFonts w:ascii="Arial" w:hAnsi="Arial" w:cs="Arial"/>
        </w:rPr>
        <w:fldChar w:fldCharType="separate"/>
      </w:r>
      <w:r w:rsidR="00AC0AD8">
        <w:rPr>
          <w:rFonts w:ascii="Arial" w:hAnsi="Arial" w:cs="Arial"/>
          <w:noProof/>
        </w:rPr>
        <w:t>27</w:t>
      </w:r>
      <w:r w:rsidRPr="00D32B1E">
        <w:rPr>
          <w:rFonts w:ascii="Arial" w:hAnsi="Arial" w:cs="Arial"/>
        </w:rPr>
        <w:fldChar w:fldCharType="end"/>
      </w:r>
    </w:p>
    <w:p w14:paraId="3BD158B8" w14:textId="05B680E2" w:rsidR="002B27F2" w:rsidRPr="00D32B1E" w:rsidRDefault="002B27F2">
      <w:pPr>
        <w:pStyle w:val="TOC2"/>
        <w:tabs>
          <w:tab w:val="left" w:pos="880"/>
          <w:tab w:val="right" w:leader="dot" w:pos="8494"/>
        </w:tabs>
        <w:rPr>
          <w:rFonts w:ascii="Arial" w:eastAsiaTheme="minorEastAsia" w:hAnsi="Arial" w:cs="Arial"/>
          <w:b w:val="0"/>
          <w:lang w:eastAsia="pt-BR"/>
        </w:rPr>
      </w:pPr>
      <w:r w:rsidRPr="00D32B1E">
        <w:rPr>
          <w:rFonts w:ascii="Arial" w:hAnsi="Arial" w:cs="Arial"/>
        </w:rPr>
        <w:t>11.</w:t>
      </w:r>
      <w:r w:rsidRPr="00D32B1E">
        <w:rPr>
          <w:rFonts w:ascii="Arial" w:eastAsiaTheme="minorEastAsia" w:hAnsi="Arial" w:cs="Arial"/>
          <w:b w:val="0"/>
          <w:lang w:eastAsia="pt-BR"/>
        </w:rPr>
        <w:tab/>
      </w:r>
      <w:r w:rsidRPr="00D32B1E">
        <w:rPr>
          <w:rFonts w:ascii="Arial" w:hAnsi="Arial" w:cs="Arial"/>
        </w:rPr>
        <w:t>Diagrama de Processo</w:t>
      </w:r>
      <w:r w:rsidRPr="00D32B1E">
        <w:rPr>
          <w:rFonts w:ascii="Arial" w:hAnsi="Arial" w:cs="Arial"/>
        </w:rPr>
        <w:tab/>
      </w:r>
      <w:r w:rsidRPr="00D32B1E">
        <w:rPr>
          <w:rFonts w:ascii="Arial" w:hAnsi="Arial" w:cs="Arial"/>
        </w:rPr>
        <w:fldChar w:fldCharType="begin"/>
      </w:r>
      <w:r w:rsidRPr="00D32B1E">
        <w:rPr>
          <w:rFonts w:ascii="Arial" w:hAnsi="Arial" w:cs="Arial"/>
        </w:rPr>
        <w:instrText xml:space="preserve"> PAGEREF _Toc64385164 \h </w:instrText>
      </w:r>
      <w:r w:rsidRPr="00D32B1E">
        <w:rPr>
          <w:rFonts w:ascii="Arial" w:hAnsi="Arial" w:cs="Arial"/>
        </w:rPr>
      </w:r>
      <w:r w:rsidRPr="00D32B1E">
        <w:rPr>
          <w:rFonts w:ascii="Arial" w:hAnsi="Arial" w:cs="Arial"/>
        </w:rPr>
        <w:fldChar w:fldCharType="separate"/>
      </w:r>
      <w:r w:rsidR="00AC0AD8">
        <w:rPr>
          <w:rFonts w:ascii="Arial" w:hAnsi="Arial" w:cs="Arial"/>
          <w:noProof/>
        </w:rPr>
        <w:t>28</w:t>
      </w:r>
      <w:r w:rsidRPr="00D32B1E">
        <w:rPr>
          <w:rFonts w:ascii="Arial" w:hAnsi="Arial" w:cs="Arial"/>
        </w:rPr>
        <w:fldChar w:fldCharType="end"/>
      </w:r>
    </w:p>
    <w:p w14:paraId="6945601C" w14:textId="1C053BF6" w:rsidR="002B27F2" w:rsidRPr="00D32B1E" w:rsidRDefault="002B27F2">
      <w:pPr>
        <w:pStyle w:val="TOC1"/>
        <w:tabs>
          <w:tab w:val="right" w:leader="dot" w:pos="8494"/>
        </w:tabs>
        <w:rPr>
          <w:rFonts w:ascii="Arial" w:eastAsiaTheme="minorEastAsia" w:hAnsi="Arial" w:cs="Arial"/>
          <w:b w:val="0"/>
          <w:sz w:val="22"/>
          <w:szCs w:val="22"/>
          <w:lang w:eastAsia="pt-BR"/>
        </w:rPr>
      </w:pPr>
      <w:r w:rsidRPr="00D32B1E">
        <w:rPr>
          <w:rFonts w:ascii="Arial" w:hAnsi="Arial" w:cs="Arial"/>
        </w:rPr>
        <w:t>CAPÍTULO IV</w:t>
      </w:r>
      <w:r w:rsidRPr="00D32B1E">
        <w:rPr>
          <w:rFonts w:ascii="Arial" w:hAnsi="Arial" w:cs="Arial"/>
        </w:rPr>
        <w:tab/>
      </w:r>
      <w:r w:rsidRPr="00D32B1E">
        <w:rPr>
          <w:rFonts w:ascii="Arial" w:hAnsi="Arial" w:cs="Arial"/>
        </w:rPr>
        <w:fldChar w:fldCharType="begin"/>
      </w:r>
      <w:r w:rsidRPr="00D32B1E">
        <w:rPr>
          <w:rFonts w:ascii="Arial" w:hAnsi="Arial" w:cs="Arial"/>
        </w:rPr>
        <w:instrText xml:space="preserve"> PAGEREF _Toc64385165 \h </w:instrText>
      </w:r>
      <w:r w:rsidRPr="00D32B1E">
        <w:rPr>
          <w:rFonts w:ascii="Arial" w:hAnsi="Arial" w:cs="Arial"/>
        </w:rPr>
      </w:r>
      <w:r w:rsidRPr="00D32B1E">
        <w:rPr>
          <w:rFonts w:ascii="Arial" w:hAnsi="Arial" w:cs="Arial"/>
        </w:rPr>
        <w:fldChar w:fldCharType="separate"/>
      </w:r>
      <w:r w:rsidR="00AC0AD8">
        <w:rPr>
          <w:rFonts w:ascii="Arial" w:hAnsi="Arial" w:cs="Arial"/>
          <w:noProof/>
        </w:rPr>
        <w:t>29</w:t>
      </w:r>
      <w:r w:rsidRPr="00D32B1E">
        <w:rPr>
          <w:rFonts w:ascii="Arial" w:hAnsi="Arial" w:cs="Arial"/>
        </w:rPr>
        <w:fldChar w:fldCharType="end"/>
      </w:r>
    </w:p>
    <w:p w14:paraId="25850723" w14:textId="38869B29" w:rsidR="002B27F2" w:rsidRPr="00D32B1E" w:rsidRDefault="002B27F2">
      <w:pPr>
        <w:pStyle w:val="TOC1"/>
        <w:tabs>
          <w:tab w:val="right" w:leader="dot" w:pos="8494"/>
        </w:tabs>
        <w:rPr>
          <w:rFonts w:ascii="Arial" w:eastAsiaTheme="minorEastAsia" w:hAnsi="Arial" w:cs="Arial"/>
          <w:b w:val="0"/>
          <w:sz w:val="22"/>
          <w:szCs w:val="22"/>
          <w:lang w:eastAsia="pt-BR"/>
        </w:rPr>
      </w:pPr>
      <w:r w:rsidRPr="00D32B1E">
        <w:rPr>
          <w:rFonts w:ascii="Arial" w:hAnsi="Arial" w:cs="Arial"/>
        </w:rPr>
        <w:t>ESPECIFICAÇÃO DE CASO DE USO</w:t>
      </w:r>
      <w:r w:rsidRPr="00D32B1E">
        <w:rPr>
          <w:rFonts w:ascii="Arial" w:hAnsi="Arial" w:cs="Arial"/>
        </w:rPr>
        <w:tab/>
      </w:r>
      <w:r w:rsidRPr="00D32B1E">
        <w:rPr>
          <w:rFonts w:ascii="Arial" w:hAnsi="Arial" w:cs="Arial"/>
        </w:rPr>
        <w:fldChar w:fldCharType="begin"/>
      </w:r>
      <w:r w:rsidRPr="00D32B1E">
        <w:rPr>
          <w:rFonts w:ascii="Arial" w:hAnsi="Arial" w:cs="Arial"/>
        </w:rPr>
        <w:instrText xml:space="preserve"> PAGEREF _Toc64385166 \h </w:instrText>
      </w:r>
      <w:r w:rsidRPr="00D32B1E">
        <w:rPr>
          <w:rFonts w:ascii="Arial" w:hAnsi="Arial" w:cs="Arial"/>
        </w:rPr>
      </w:r>
      <w:r w:rsidRPr="00D32B1E">
        <w:rPr>
          <w:rFonts w:ascii="Arial" w:hAnsi="Arial" w:cs="Arial"/>
        </w:rPr>
        <w:fldChar w:fldCharType="separate"/>
      </w:r>
      <w:r w:rsidR="00AC0AD8">
        <w:rPr>
          <w:rFonts w:ascii="Arial" w:hAnsi="Arial" w:cs="Arial"/>
          <w:noProof/>
        </w:rPr>
        <w:t>29</w:t>
      </w:r>
      <w:r w:rsidRPr="00D32B1E">
        <w:rPr>
          <w:rFonts w:ascii="Arial" w:hAnsi="Arial" w:cs="Arial"/>
        </w:rPr>
        <w:fldChar w:fldCharType="end"/>
      </w:r>
    </w:p>
    <w:p w14:paraId="7B6F91F1" w14:textId="27DC8E40" w:rsidR="002B27F2" w:rsidRPr="00D32B1E" w:rsidRDefault="002B27F2">
      <w:pPr>
        <w:pStyle w:val="TOC2"/>
        <w:tabs>
          <w:tab w:val="right" w:leader="dot" w:pos="8494"/>
        </w:tabs>
        <w:rPr>
          <w:rFonts w:ascii="Arial" w:eastAsiaTheme="minorEastAsia" w:hAnsi="Arial" w:cs="Arial"/>
          <w:b w:val="0"/>
          <w:lang w:eastAsia="pt-BR"/>
        </w:rPr>
      </w:pPr>
      <w:r w:rsidRPr="00D32B1E">
        <w:rPr>
          <w:rFonts w:ascii="Arial" w:hAnsi="Arial" w:cs="Arial"/>
        </w:rPr>
        <w:t>UC001 – GERENCIAR PARECER TÉCNICO</w:t>
      </w:r>
      <w:r w:rsidRPr="00D32B1E">
        <w:rPr>
          <w:rFonts w:ascii="Arial" w:hAnsi="Arial" w:cs="Arial"/>
        </w:rPr>
        <w:tab/>
      </w:r>
      <w:r w:rsidRPr="00D32B1E">
        <w:rPr>
          <w:rFonts w:ascii="Arial" w:hAnsi="Arial" w:cs="Arial"/>
        </w:rPr>
        <w:fldChar w:fldCharType="begin"/>
      </w:r>
      <w:r w:rsidRPr="00D32B1E">
        <w:rPr>
          <w:rFonts w:ascii="Arial" w:hAnsi="Arial" w:cs="Arial"/>
        </w:rPr>
        <w:instrText xml:space="preserve"> PAGEREF _Toc64385167 \h </w:instrText>
      </w:r>
      <w:r w:rsidRPr="00D32B1E">
        <w:rPr>
          <w:rFonts w:ascii="Arial" w:hAnsi="Arial" w:cs="Arial"/>
        </w:rPr>
      </w:r>
      <w:r w:rsidRPr="00D32B1E">
        <w:rPr>
          <w:rFonts w:ascii="Arial" w:hAnsi="Arial" w:cs="Arial"/>
        </w:rPr>
        <w:fldChar w:fldCharType="separate"/>
      </w:r>
      <w:r w:rsidR="00AC0AD8">
        <w:rPr>
          <w:rFonts w:ascii="Arial" w:hAnsi="Arial" w:cs="Arial"/>
          <w:noProof/>
        </w:rPr>
        <w:t>29</w:t>
      </w:r>
      <w:r w:rsidRPr="00D32B1E">
        <w:rPr>
          <w:rFonts w:ascii="Arial" w:hAnsi="Arial" w:cs="Arial"/>
        </w:rPr>
        <w:fldChar w:fldCharType="end"/>
      </w:r>
    </w:p>
    <w:p w14:paraId="023ECEA7" w14:textId="561C3BC6" w:rsidR="002B27F2" w:rsidRPr="00D32B1E" w:rsidRDefault="002B27F2">
      <w:pPr>
        <w:pStyle w:val="TOC1"/>
        <w:tabs>
          <w:tab w:val="right" w:leader="dot" w:pos="8494"/>
        </w:tabs>
        <w:rPr>
          <w:rFonts w:ascii="Arial" w:eastAsiaTheme="minorEastAsia" w:hAnsi="Arial" w:cs="Arial"/>
          <w:b w:val="0"/>
          <w:sz w:val="22"/>
          <w:szCs w:val="22"/>
          <w:lang w:eastAsia="pt-BR"/>
        </w:rPr>
      </w:pPr>
      <w:r w:rsidRPr="00D32B1E">
        <w:rPr>
          <w:rFonts w:ascii="Arial" w:hAnsi="Arial" w:cs="Arial"/>
        </w:rPr>
        <w:lastRenderedPageBreak/>
        <w:t>CAPÍTULO V</w:t>
      </w:r>
      <w:r w:rsidRPr="00D32B1E">
        <w:rPr>
          <w:rFonts w:ascii="Arial" w:hAnsi="Arial" w:cs="Arial"/>
        </w:rPr>
        <w:tab/>
      </w:r>
      <w:r w:rsidRPr="00D32B1E">
        <w:rPr>
          <w:rFonts w:ascii="Arial" w:hAnsi="Arial" w:cs="Arial"/>
        </w:rPr>
        <w:fldChar w:fldCharType="begin"/>
      </w:r>
      <w:r w:rsidRPr="00D32B1E">
        <w:rPr>
          <w:rFonts w:ascii="Arial" w:hAnsi="Arial" w:cs="Arial"/>
        </w:rPr>
        <w:instrText xml:space="preserve"> PAGEREF _Toc64385168 \h </w:instrText>
      </w:r>
      <w:r w:rsidRPr="00D32B1E">
        <w:rPr>
          <w:rFonts w:ascii="Arial" w:hAnsi="Arial" w:cs="Arial"/>
        </w:rPr>
      </w:r>
      <w:r w:rsidRPr="00D32B1E">
        <w:rPr>
          <w:rFonts w:ascii="Arial" w:hAnsi="Arial" w:cs="Arial"/>
        </w:rPr>
        <w:fldChar w:fldCharType="separate"/>
      </w:r>
      <w:r w:rsidR="00AC0AD8">
        <w:rPr>
          <w:rFonts w:ascii="Arial" w:hAnsi="Arial" w:cs="Arial"/>
          <w:noProof/>
        </w:rPr>
        <w:t>32</w:t>
      </w:r>
      <w:r w:rsidRPr="00D32B1E">
        <w:rPr>
          <w:rFonts w:ascii="Arial" w:hAnsi="Arial" w:cs="Arial"/>
        </w:rPr>
        <w:fldChar w:fldCharType="end"/>
      </w:r>
    </w:p>
    <w:p w14:paraId="3E8A9923" w14:textId="42F9F0E4" w:rsidR="002B27F2" w:rsidRPr="00D32B1E" w:rsidRDefault="002B27F2">
      <w:pPr>
        <w:pStyle w:val="TOC1"/>
        <w:tabs>
          <w:tab w:val="right" w:leader="dot" w:pos="8494"/>
        </w:tabs>
        <w:rPr>
          <w:rFonts w:ascii="Arial" w:eastAsiaTheme="minorEastAsia" w:hAnsi="Arial" w:cs="Arial"/>
          <w:b w:val="0"/>
          <w:sz w:val="22"/>
          <w:szCs w:val="22"/>
          <w:lang w:eastAsia="pt-BR"/>
        </w:rPr>
      </w:pPr>
      <w:r w:rsidRPr="00D32B1E">
        <w:rPr>
          <w:rFonts w:ascii="Arial" w:hAnsi="Arial" w:cs="Arial"/>
        </w:rPr>
        <w:t>MODELAGEM DE DADOS</w:t>
      </w:r>
      <w:r w:rsidRPr="00D32B1E">
        <w:rPr>
          <w:rFonts w:ascii="Arial" w:hAnsi="Arial" w:cs="Arial"/>
        </w:rPr>
        <w:tab/>
      </w:r>
      <w:r w:rsidRPr="00D32B1E">
        <w:rPr>
          <w:rFonts w:ascii="Arial" w:hAnsi="Arial" w:cs="Arial"/>
        </w:rPr>
        <w:fldChar w:fldCharType="begin"/>
      </w:r>
      <w:r w:rsidRPr="00D32B1E">
        <w:rPr>
          <w:rFonts w:ascii="Arial" w:hAnsi="Arial" w:cs="Arial"/>
        </w:rPr>
        <w:instrText xml:space="preserve"> PAGEREF _Toc64385169 \h </w:instrText>
      </w:r>
      <w:r w:rsidRPr="00D32B1E">
        <w:rPr>
          <w:rFonts w:ascii="Arial" w:hAnsi="Arial" w:cs="Arial"/>
        </w:rPr>
      </w:r>
      <w:r w:rsidRPr="00D32B1E">
        <w:rPr>
          <w:rFonts w:ascii="Arial" w:hAnsi="Arial" w:cs="Arial"/>
        </w:rPr>
        <w:fldChar w:fldCharType="separate"/>
      </w:r>
      <w:r w:rsidR="00AC0AD8">
        <w:rPr>
          <w:rFonts w:ascii="Arial" w:hAnsi="Arial" w:cs="Arial"/>
          <w:noProof/>
        </w:rPr>
        <w:t>32</w:t>
      </w:r>
      <w:r w:rsidRPr="00D32B1E">
        <w:rPr>
          <w:rFonts w:ascii="Arial" w:hAnsi="Arial" w:cs="Arial"/>
        </w:rPr>
        <w:fldChar w:fldCharType="end"/>
      </w:r>
    </w:p>
    <w:p w14:paraId="66219D98" w14:textId="2484FBAC" w:rsidR="002B27F2" w:rsidRPr="00D32B1E" w:rsidRDefault="002B27F2">
      <w:pPr>
        <w:pStyle w:val="TOC2"/>
        <w:tabs>
          <w:tab w:val="right" w:leader="dot" w:pos="8494"/>
        </w:tabs>
        <w:rPr>
          <w:rFonts w:ascii="Arial" w:eastAsiaTheme="minorEastAsia" w:hAnsi="Arial" w:cs="Arial"/>
          <w:b w:val="0"/>
          <w:lang w:eastAsia="pt-BR"/>
        </w:rPr>
      </w:pPr>
      <w:r w:rsidRPr="00D32B1E">
        <w:rPr>
          <w:rFonts w:ascii="Arial" w:hAnsi="Arial" w:cs="Arial"/>
        </w:rPr>
        <w:t>1. Diagrama de Entidade Relacional</w:t>
      </w:r>
      <w:r w:rsidRPr="00D32B1E">
        <w:rPr>
          <w:rFonts w:ascii="Arial" w:hAnsi="Arial" w:cs="Arial"/>
        </w:rPr>
        <w:tab/>
      </w:r>
      <w:r w:rsidRPr="00D32B1E">
        <w:rPr>
          <w:rFonts w:ascii="Arial" w:hAnsi="Arial" w:cs="Arial"/>
        </w:rPr>
        <w:fldChar w:fldCharType="begin"/>
      </w:r>
      <w:r w:rsidRPr="00D32B1E">
        <w:rPr>
          <w:rFonts w:ascii="Arial" w:hAnsi="Arial" w:cs="Arial"/>
        </w:rPr>
        <w:instrText xml:space="preserve"> PAGEREF _Toc64385170 \h </w:instrText>
      </w:r>
      <w:r w:rsidRPr="00D32B1E">
        <w:rPr>
          <w:rFonts w:ascii="Arial" w:hAnsi="Arial" w:cs="Arial"/>
        </w:rPr>
      </w:r>
      <w:r w:rsidRPr="00D32B1E">
        <w:rPr>
          <w:rFonts w:ascii="Arial" w:hAnsi="Arial" w:cs="Arial"/>
        </w:rPr>
        <w:fldChar w:fldCharType="separate"/>
      </w:r>
      <w:r w:rsidR="00AC0AD8">
        <w:rPr>
          <w:rFonts w:ascii="Arial" w:hAnsi="Arial" w:cs="Arial"/>
          <w:noProof/>
        </w:rPr>
        <w:t>32</w:t>
      </w:r>
      <w:r w:rsidRPr="00D32B1E">
        <w:rPr>
          <w:rFonts w:ascii="Arial" w:hAnsi="Arial" w:cs="Arial"/>
        </w:rPr>
        <w:fldChar w:fldCharType="end"/>
      </w:r>
    </w:p>
    <w:p w14:paraId="32A7C4CF" w14:textId="4E8323E6" w:rsidR="002B27F2" w:rsidRPr="00D32B1E" w:rsidRDefault="002B27F2">
      <w:pPr>
        <w:pStyle w:val="TOC2"/>
        <w:tabs>
          <w:tab w:val="right" w:leader="dot" w:pos="8494"/>
        </w:tabs>
        <w:rPr>
          <w:rFonts w:ascii="Arial" w:eastAsiaTheme="minorEastAsia" w:hAnsi="Arial" w:cs="Arial"/>
          <w:b w:val="0"/>
          <w:lang w:eastAsia="pt-BR"/>
        </w:rPr>
      </w:pPr>
      <w:r w:rsidRPr="00D32B1E">
        <w:rPr>
          <w:rFonts w:ascii="Arial" w:hAnsi="Arial" w:cs="Arial"/>
        </w:rPr>
        <w:t>2. Diagrama de Entidade Relacional</w:t>
      </w:r>
      <w:r w:rsidRPr="00D32B1E">
        <w:rPr>
          <w:rFonts w:ascii="Arial" w:hAnsi="Arial" w:cs="Arial"/>
        </w:rPr>
        <w:tab/>
      </w:r>
      <w:r w:rsidRPr="00D32B1E">
        <w:rPr>
          <w:rFonts w:ascii="Arial" w:hAnsi="Arial" w:cs="Arial"/>
        </w:rPr>
        <w:fldChar w:fldCharType="begin"/>
      </w:r>
      <w:r w:rsidRPr="00D32B1E">
        <w:rPr>
          <w:rFonts w:ascii="Arial" w:hAnsi="Arial" w:cs="Arial"/>
        </w:rPr>
        <w:instrText xml:space="preserve"> PAGEREF _Toc64385171 \h </w:instrText>
      </w:r>
      <w:r w:rsidRPr="00D32B1E">
        <w:rPr>
          <w:rFonts w:ascii="Arial" w:hAnsi="Arial" w:cs="Arial"/>
        </w:rPr>
      </w:r>
      <w:r w:rsidRPr="00D32B1E">
        <w:rPr>
          <w:rFonts w:ascii="Arial" w:hAnsi="Arial" w:cs="Arial"/>
        </w:rPr>
        <w:fldChar w:fldCharType="separate"/>
      </w:r>
      <w:r w:rsidR="00AC0AD8">
        <w:rPr>
          <w:rFonts w:ascii="Arial" w:hAnsi="Arial" w:cs="Arial"/>
          <w:noProof/>
        </w:rPr>
        <w:t>32</w:t>
      </w:r>
      <w:r w:rsidRPr="00D32B1E">
        <w:rPr>
          <w:rFonts w:ascii="Arial" w:hAnsi="Arial" w:cs="Arial"/>
        </w:rPr>
        <w:fldChar w:fldCharType="end"/>
      </w:r>
    </w:p>
    <w:p w14:paraId="693604F3" w14:textId="14A4166B" w:rsidR="002B27F2" w:rsidRPr="00D32B1E" w:rsidRDefault="002B27F2">
      <w:pPr>
        <w:pStyle w:val="TOC2"/>
        <w:tabs>
          <w:tab w:val="right" w:leader="dot" w:pos="8494"/>
        </w:tabs>
        <w:rPr>
          <w:rFonts w:ascii="Arial" w:eastAsiaTheme="minorEastAsia" w:hAnsi="Arial" w:cs="Arial"/>
          <w:b w:val="0"/>
          <w:lang w:eastAsia="pt-BR"/>
        </w:rPr>
      </w:pPr>
      <w:r w:rsidRPr="00D32B1E">
        <w:rPr>
          <w:rFonts w:ascii="Arial" w:hAnsi="Arial" w:cs="Arial"/>
        </w:rPr>
        <w:t>3.1 Dicionário de Dados</w:t>
      </w:r>
      <w:r w:rsidRPr="00D32B1E">
        <w:rPr>
          <w:rFonts w:ascii="Arial" w:hAnsi="Arial" w:cs="Arial"/>
        </w:rPr>
        <w:tab/>
      </w:r>
      <w:r w:rsidRPr="00D32B1E">
        <w:rPr>
          <w:rFonts w:ascii="Arial" w:hAnsi="Arial" w:cs="Arial"/>
        </w:rPr>
        <w:fldChar w:fldCharType="begin"/>
      </w:r>
      <w:r w:rsidRPr="00D32B1E">
        <w:rPr>
          <w:rFonts w:ascii="Arial" w:hAnsi="Arial" w:cs="Arial"/>
        </w:rPr>
        <w:instrText xml:space="preserve"> PAGEREF _Toc64385172 \h </w:instrText>
      </w:r>
      <w:r w:rsidRPr="00D32B1E">
        <w:rPr>
          <w:rFonts w:ascii="Arial" w:hAnsi="Arial" w:cs="Arial"/>
        </w:rPr>
      </w:r>
      <w:r w:rsidRPr="00D32B1E">
        <w:rPr>
          <w:rFonts w:ascii="Arial" w:hAnsi="Arial" w:cs="Arial"/>
        </w:rPr>
        <w:fldChar w:fldCharType="separate"/>
      </w:r>
      <w:r w:rsidR="00AC0AD8">
        <w:rPr>
          <w:rFonts w:ascii="Arial" w:hAnsi="Arial" w:cs="Arial"/>
          <w:noProof/>
        </w:rPr>
        <w:t>33</w:t>
      </w:r>
      <w:r w:rsidRPr="00D32B1E">
        <w:rPr>
          <w:rFonts w:ascii="Arial" w:hAnsi="Arial" w:cs="Arial"/>
        </w:rPr>
        <w:fldChar w:fldCharType="end"/>
      </w:r>
    </w:p>
    <w:p w14:paraId="5868D09E" w14:textId="7BCAB6E6" w:rsidR="002B27F2" w:rsidRPr="00D32B1E" w:rsidRDefault="002B27F2">
      <w:pPr>
        <w:pStyle w:val="TOC3"/>
        <w:tabs>
          <w:tab w:val="right" w:leader="dot" w:pos="8494"/>
        </w:tabs>
        <w:rPr>
          <w:rFonts w:ascii="Arial" w:eastAsiaTheme="minorEastAsia" w:hAnsi="Arial" w:cs="Arial"/>
          <w:lang w:eastAsia="pt-BR"/>
        </w:rPr>
      </w:pPr>
      <w:r w:rsidRPr="00D32B1E">
        <w:rPr>
          <w:rFonts w:ascii="Arial" w:hAnsi="Arial" w:cs="Arial"/>
        </w:rPr>
        <w:t>3.1.1 Tabela [Nome da Tabela]</w:t>
      </w:r>
      <w:r w:rsidRPr="00D32B1E">
        <w:rPr>
          <w:rFonts w:ascii="Arial" w:hAnsi="Arial" w:cs="Arial"/>
        </w:rPr>
        <w:tab/>
      </w:r>
      <w:r w:rsidRPr="00D32B1E">
        <w:rPr>
          <w:rFonts w:ascii="Arial" w:hAnsi="Arial" w:cs="Arial"/>
        </w:rPr>
        <w:fldChar w:fldCharType="begin"/>
      </w:r>
      <w:r w:rsidRPr="00D32B1E">
        <w:rPr>
          <w:rFonts w:ascii="Arial" w:hAnsi="Arial" w:cs="Arial"/>
        </w:rPr>
        <w:instrText xml:space="preserve"> PAGEREF _Toc64385173 \h </w:instrText>
      </w:r>
      <w:r w:rsidRPr="00D32B1E">
        <w:rPr>
          <w:rFonts w:ascii="Arial" w:hAnsi="Arial" w:cs="Arial"/>
        </w:rPr>
      </w:r>
      <w:r w:rsidRPr="00D32B1E">
        <w:rPr>
          <w:rFonts w:ascii="Arial" w:hAnsi="Arial" w:cs="Arial"/>
        </w:rPr>
        <w:fldChar w:fldCharType="separate"/>
      </w:r>
      <w:r w:rsidR="00AC0AD8">
        <w:rPr>
          <w:rFonts w:ascii="Arial" w:hAnsi="Arial" w:cs="Arial"/>
          <w:noProof/>
        </w:rPr>
        <w:t>33</w:t>
      </w:r>
      <w:r w:rsidRPr="00D32B1E">
        <w:rPr>
          <w:rFonts w:ascii="Arial" w:hAnsi="Arial" w:cs="Arial"/>
        </w:rPr>
        <w:fldChar w:fldCharType="end"/>
      </w:r>
    </w:p>
    <w:p w14:paraId="48181E48" w14:textId="283AAC06" w:rsidR="002B27F2" w:rsidRPr="00D32B1E" w:rsidRDefault="002B27F2">
      <w:pPr>
        <w:pStyle w:val="TOC1"/>
        <w:tabs>
          <w:tab w:val="right" w:leader="dot" w:pos="8494"/>
        </w:tabs>
        <w:rPr>
          <w:rFonts w:ascii="Arial" w:eastAsiaTheme="minorEastAsia" w:hAnsi="Arial" w:cs="Arial"/>
          <w:b w:val="0"/>
          <w:sz w:val="22"/>
          <w:szCs w:val="22"/>
          <w:lang w:eastAsia="pt-BR"/>
        </w:rPr>
      </w:pPr>
      <w:r w:rsidRPr="00D32B1E">
        <w:rPr>
          <w:rFonts w:ascii="Arial" w:hAnsi="Arial" w:cs="Arial"/>
        </w:rPr>
        <w:t>CAPÍTULO VI</w:t>
      </w:r>
      <w:r w:rsidRPr="00D32B1E">
        <w:rPr>
          <w:rFonts w:ascii="Arial" w:hAnsi="Arial" w:cs="Arial"/>
        </w:rPr>
        <w:tab/>
      </w:r>
      <w:r w:rsidRPr="00D32B1E">
        <w:rPr>
          <w:rFonts w:ascii="Arial" w:hAnsi="Arial" w:cs="Arial"/>
        </w:rPr>
        <w:fldChar w:fldCharType="begin"/>
      </w:r>
      <w:r w:rsidRPr="00D32B1E">
        <w:rPr>
          <w:rFonts w:ascii="Arial" w:hAnsi="Arial" w:cs="Arial"/>
        </w:rPr>
        <w:instrText xml:space="preserve"> PAGEREF _Toc64385174 \h </w:instrText>
      </w:r>
      <w:r w:rsidRPr="00D32B1E">
        <w:rPr>
          <w:rFonts w:ascii="Arial" w:hAnsi="Arial" w:cs="Arial"/>
        </w:rPr>
      </w:r>
      <w:r w:rsidRPr="00D32B1E">
        <w:rPr>
          <w:rFonts w:ascii="Arial" w:hAnsi="Arial" w:cs="Arial"/>
        </w:rPr>
        <w:fldChar w:fldCharType="separate"/>
      </w:r>
      <w:r w:rsidR="00AC0AD8">
        <w:rPr>
          <w:rFonts w:ascii="Arial" w:hAnsi="Arial" w:cs="Arial"/>
          <w:noProof/>
        </w:rPr>
        <w:t>34</w:t>
      </w:r>
      <w:r w:rsidRPr="00D32B1E">
        <w:rPr>
          <w:rFonts w:ascii="Arial" w:hAnsi="Arial" w:cs="Arial"/>
        </w:rPr>
        <w:fldChar w:fldCharType="end"/>
      </w:r>
    </w:p>
    <w:p w14:paraId="604E84AC" w14:textId="31212574" w:rsidR="002B27F2" w:rsidRPr="00D32B1E" w:rsidRDefault="002B27F2">
      <w:pPr>
        <w:pStyle w:val="TOC1"/>
        <w:tabs>
          <w:tab w:val="right" w:leader="dot" w:pos="8494"/>
        </w:tabs>
        <w:rPr>
          <w:rFonts w:ascii="Arial" w:eastAsiaTheme="minorEastAsia" w:hAnsi="Arial" w:cs="Arial"/>
          <w:b w:val="0"/>
          <w:sz w:val="22"/>
          <w:szCs w:val="22"/>
          <w:lang w:eastAsia="pt-BR"/>
        </w:rPr>
      </w:pPr>
      <w:r w:rsidRPr="00D32B1E">
        <w:rPr>
          <w:rFonts w:ascii="Arial" w:hAnsi="Arial" w:cs="Arial"/>
        </w:rPr>
        <w:t>PROTOTIPAÇÃO DO SISTEMA</w:t>
      </w:r>
      <w:r w:rsidRPr="00D32B1E">
        <w:rPr>
          <w:rFonts w:ascii="Arial" w:hAnsi="Arial" w:cs="Arial"/>
        </w:rPr>
        <w:tab/>
      </w:r>
      <w:r w:rsidRPr="00D32B1E">
        <w:rPr>
          <w:rFonts w:ascii="Arial" w:hAnsi="Arial" w:cs="Arial"/>
        </w:rPr>
        <w:fldChar w:fldCharType="begin"/>
      </w:r>
      <w:r w:rsidRPr="00D32B1E">
        <w:rPr>
          <w:rFonts w:ascii="Arial" w:hAnsi="Arial" w:cs="Arial"/>
        </w:rPr>
        <w:instrText xml:space="preserve"> PAGEREF _Toc64385175 \h </w:instrText>
      </w:r>
      <w:r w:rsidRPr="00D32B1E">
        <w:rPr>
          <w:rFonts w:ascii="Arial" w:hAnsi="Arial" w:cs="Arial"/>
        </w:rPr>
      </w:r>
      <w:r w:rsidRPr="00D32B1E">
        <w:rPr>
          <w:rFonts w:ascii="Arial" w:hAnsi="Arial" w:cs="Arial"/>
        </w:rPr>
        <w:fldChar w:fldCharType="separate"/>
      </w:r>
      <w:r w:rsidR="00AC0AD8">
        <w:rPr>
          <w:rFonts w:ascii="Arial" w:hAnsi="Arial" w:cs="Arial"/>
          <w:noProof/>
        </w:rPr>
        <w:t>34</w:t>
      </w:r>
      <w:r w:rsidRPr="00D32B1E">
        <w:rPr>
          <w:rFonts w:ascii="Arial" w:hAnsi="Arial" w:cs="Arial"/>
        </w:rPr>
        <w:fldChar w:fldCharType="end"/>
      </w:r>
    </w:p>
    <w:p w14:paraId="3F44B67E" w14:textId="139560EB" w:rsidR="002B27F2" w:rsidRPr="00D32B1E" w:rsidRDefault="002B27F2">
      <w:pPr>
        <w:pStyle w:val="TOC2"/>
        <w:tabs>
          <w:tab w:val="right" w:leader="dot" w:pos="8494"/>
        </w:tabs>
        <w:rPr>
          <w:rFonts w:ascii="Arial" w:eastAsiaTheme="minorEastAsia" w:hAnsi="Arial" w:cs="Arial"/>
          <w:b w:val="0"/>
          <w:lang w:eastAsia="pt-BR"/>
        </w:rPr>
      </w:pPr>
      <w:r w:rsidRPr="00D32B1E">
        <w:rPr>
          <w:rFonts w:ascii="Arial" w:hAnsi="Arial" w:cs="Arial"/>
        </w:rPr>
        <w:t>1 Manter processos &lt;Identificação de Tela&gt;</w:t>
      </w:r>
      <w:r w:rsidRPr="00D32B1E">
        <w:rPr>
          <w:rFonts w:ascii="Arial" w:hAnsi="Arial" w:cs="Arial"/>
        </w:rPr>
        <w:tab/>
      </w:r>
      <w:r w:rsidRPr="00D32B1E">
        <w:rPr>
          <w:rFonts w:ascii="Arial" w:hAnsi="Arial" w:cs="Arial"/>
        </w:rPr>
        <w:fldChar w:fldCharType="begin"/>
      </w:r>
      <w:r w:rsidRPr="00D32B1E">
        <w:rPr>
          <w:rFonts w:ascii="Arial" w:hAnsi="Arial" w:cs="Arial"/>
        </w:rPr>
        <w:instrText xml:space="preserve"> PAGEREF _Toc64385176 \h </w:instrText>
      </w:r>
      <w:r w:rsidRPr="00D32B1E">
        <w:rPr>
          <w:rFonts w:ascii="Arial" w:hAnsi="Arial" w:cs="Arial"/>
        </w:rPr>
      </w:r>
      <w:r w:rsidRPr="00D32B1E">
        <w:rPr>
          <w:rFonts w:ascii="Arial" w:hAnsi="Arial" w:cs="Arial"/>
        </w:rPr>
        <w:fldChar w:fldCharType="separate"/>
      </w:r>
      <w:r w:rsidR="00AC0AD8">
        <w:rPr>
          <w:rFonts w:ascii="Arial" w:hAnsi="Arial" w:cs="Arial"/>
          <w:noProof/>
        </w:rPr>
        <w:t>34</w:t>
      </w:r>
      <w:r w:rsidRPr="00D32B1E">
        <w:rPr>
          <w:rFonts w:ascii="Arial" w:hAnsi="Arial" w:cs="Arial"/>
        </w:rPr>
        <w:fldChar w:fldCharType="end"/>
      </w:r>
    </w:p>
    <w:p w14:paraId="4A19CADA" w14:textId="5FD8BFBF" w:rsidR="002B27F2" w:rsidRPr="00D32B1E" w:rsidRDefault="002B27F2">
      <w:pPr>
        <w:pStyle w:val="TOC3"/>
        <w:tabs>
          <w:tab w:val="right" w:leader="dot" w:pos="8494"/>
        </w:tabs>
        <w:rPr>
          <w:rFonts w:ascii="Arial" w:eastAsiaTheme="minorEastAsia" w:hAnsi="Arial" w:cs="Arial"/>
          <w:lang w:eastAsia="pt-BR"/>
        </w:rPr>
      </w:pPr>
      <w:r w:rsidRPr="00D32B1E">
        <w:rPr>
          <w:rFonts w:ascii="Arial" w:hAnsi="Arial" w:cs="Arial"/>
        </w:rPr>
        <w:t>1.1 Campos da Tela</w:t>
      </w:r>
      <w:r w:rsidRPr="00D32B1E">
        <w:rPr>
          <w:rFonts w:ascii="Arial" w:hAnsi="Arial" w:cs="Arial"/>
        </w:rPr>
        <w:tab/>
      </w:r>
      <w:r w:rsidRPr="00D32B1E">
        <w:rPr>
          <w:rFonts w:ascii="Arial" w:hAnsi="Arial" w:cs="Arial"/>
        </w:rPr>
        <w:fldChar w:fldCharType="begin"/>
      </w:r>
      <w:r w:rsidRPr="00D32B1E">
        <w:rPr>
          <w:rFonts w:ascii="Arial" w:hAnsi="Arial" w:cs="Arial"/>
        </w:rPr>
        <w:instrText xml:space="preserve"> PAGEREF _Toc64385177 \h </w:instrText>
      </w:r>
      <w:r w:rsidRPr="00D32B1E">
        <w:rPr>
          <w:rFonts w:ascii="Arial" w:hAnsi="Arial" w:cs="Arial"/>
        </w:rPr>
      </w:r>
      <w:r w:rsidRPr="00D32B1E">
        <w:rPr>
          <w:rFonts w:ascii="Arial" w:hAnsi="Arial" w:cs="Arial"/>
        </w:rPr>
        <w:fldChar w:fldCharType="separate"/>
      </w:r>
      <w:r w:rsidR="00AC0AD8">
        <w:rPr>
          <w:rFonts w:ascii="Arial" w:hAnsi="Arial" w:cs="Arial"/>
          <w:noProof/>
        </w:rPr>
        <w:t>35</w:t>
      </w:r>
      <w:r w:rsidRPr="00D32B1E">
        <w:rPr>
          <w:rFonts w:ascii="Arial" w:hAnsi="Arial" w:cs="Arial"/>
        </w:rPr>
        <w:fldChar w:fldCharType="end"/>
      </w:r>
    </w:p>
    <w:p w14:paraId="5A87E72F" w14:textId="68532E7B" w:rsidR="002B27F2" w:rsidRPr="00D32B1E" w:rsidRDefault="002B27F2">
      <w:pPr>
        <w:pStyle w:val="TOC3"/>
        <w:tabs>
          <w:tab w:val="right" w:leader="dot" w:pos="8494"/>
        </w:tabs>
        <w:rPr>
          <w:rFonts w:ascii="Arial" w:eastAsiaTheme="minorEastAsia" w:hAnsi="Arial" w:cs="Arial"/>
          <w:lang w:eastAsia="pt-BR"/>
        </w:rPr>
      </w:pPr>
      <w:r w:rsidRPr="00D32B1E">
        <w:rPr>
          <w:rFonts w:ascii="Arial" w:hAnsi="Arial" w:cs="Arial"/>
        </w:rPr>
        <w:t>1.2 Comandos da Tela</w:t>
      </w:r>
      <w:r w:rsidRPr="00D32B1E">
        <w:rPr>
          <w:rFonts w:ascii="Arial" w:hAnsi="Arial" w:cs="Arial"/>
        </w:rPr>
        <w:tab/>
      </w:r>
      <w:r w:rsidRPr="00D32B1E">
        <w:rPr>
          <w:rFonts w:ascii="Arial" w:hAnsi="Arial" w:cs="Arial"/>
        </w:rPr>
        <w:fldChar w:fldCharType="begin"/>
      </w:r>
      <w:r w:rsidRPr="00D32B1E">
        <w:rPr>
          <w:rFonts w:ascii="Arial" w:hAnsi="Arial" w:cs="Arial"/>
        </w:rPr>
        <w:instrText xml:space="preserve"> PAGEREF _Toc64385178 \h </w:instrText>
      </w:r>
      <w:r w:rsidRPr="00D32B1E">
        <w:rPr>
          <w:rFonts w:ascii="Arial" w:hAnsi="Arial" w:cs="Arial"/>
        </w:rPr>
      </w:r>
      <w:r w:rsidRPr="00D32B1E">
        <w:rPr>
          <w:rFonts w:ascii="Arial" w:hAnsi="Arial" w:cs="Arial"/>
        </w:rPr>
        <w:fldChar w:fldCharType="separate"/>
      </w:r>
      <w:r w:rsidR="00AC0AD8">
        <w:rPr>
          <w:rFonts w:ascii="Arial" w:hAnsi="Arial" w:cs="Arial"/>
          <w:noProof/>
        </w:rPr>
        <w:t>35</w:t>
      </w:r>
      <w:r w:rsidRPr="00D32B1E">
        <w:rPr>
          <w:rFonts w:ascii="Arial" w:hAnsi="Arial" w:cs="Arial"/>
        </w:rPr>
        <w:fldChar w:fldCharType="end"/>
      </w:r>
    </w:p>
    <w:p w14:paraId="2ABCD5AF" w14:textId="42E57923" w:rsidR="002B27F2" w:rsidRPr="00D32B1E" w:rsidRDefault="002B27F2">
      <w:pPr>
        <w:pStyle w:val="TOC1"/>
        <w:tabs>
          <w:tab w:val="right" w:leader="dot" w:pos="8494"/>
        </w:tabs>
        <w:rPr>
          <w:rFonts w:ascii="Arial" w:eastAsiaTheme="minorEastAsia" w:hAnsi="Arial" w:cs="Arial"/>
          <w:b w:val="0"/>
          <w:sz w:val="22"/>
          <w:szCs w:val="22"/>
          <w:lang w:eastAsia="pt-BR"/>
        </w:rPr>
      </w:pPr>
      <w:r w:rsidRPr="00D32B1E">
        <w:rPr>
          <w:rFonts w:ascii="Arial" w:hAnsi="Arial" w:cs="Arial"/>
        </w:rPr>
        <w:t>CONCLUSÃO</w:t>
      </w:r>
      <w:r w:rsidRPr="00D32B1E">
        <w:rPr>
          <w:rFonts w:ascii="Arial" w:hAnsi="Arial" w:cs="Arial"/>
        </w:rPr>
        <w:tab/>
      </w:r>
      <w:r w:rsidRPr="00D32B1E">
        <w:rPr>
          <w:rFonts w:ascii="Arial" w:hAnsi="Arial" w:cs="Arial"/>
        </w:rPr>
        <w:fldChar w:fldCharType="begin"/>
      </w:r>
      <w:r w:rsidRPr="00D32B1E">
        <w:rPr>
          <w:rFonts w:ascii="Arial" w:hAnsi="Arial" w:cs="Arial"/>
        </w:rPr>
        <w:instrText xml:space="preserve"> PAGEREF _Toc64385179 \h </w:instrText>
      </w:r>
      <w:r w:rsidRPr="00D32B1E">
        <w:rPr>
          <w:rFonts w:ascii="Arial" w:hAnsi="Arial" w:cs="Arial"/>
        </w:rPr>
      </w:r>
      <w:r w:rsidRPr="00D32B1E">
        <w:rPr>
          <w:rFonts w:ascii="Arial" w:hAnsi="Arial" w:cs="Arial"/>
        </w:rPr>
        <w:fldChar w:fldCharType="separate"/>
      </w:r>
      <w:r w:rsidR="00AC0AD8">
        <w:rPr>
          <w:rFonts w:ascii="Arial" w:hAnsi="Arial" w:cs="Arial"/>
          <w:noProof/>
        </w:rPr>
        <w:t>36</w:t>
      </w:r>
      <w:r w:rsidRPr="00D32B1E">
        <w:rPr>
          <w:rFonts w:ascii="Arial" w:hAnsi="Arial" w:cs="Arial"/>
        </w:rPr>
        <w:fldChar w:fldCharType="end"/>
      </w:r>
    </w:p>
    <w:p w14:paraId="295E6BB9" w14:textId="5A5AF483" w:rsidR="002B27F2" w:rsidRPr="00D32B1E" w:rsidRDefault="002B27F2">
      <w:pPr>
        <w:pStyle w:val="TOC1"/>
        <w:tabs>
          <w:tab w:val="right" w:leader="dot" w:pos="8494"/>
        </w:tabs>
        <w:rPr>
          <w:rFonts w:ascii="Arial" w:eastAsiaTheme="minorEastAsia" w:hAnsi="Arial" w:cs="Arial"/>
          <w:b w:val="0"/>
          <w:sz w:val="22"/>
          <w:szCs w:val="22"/>
          <w:lang w:eastAsia="pt-BR"/>
        </w:rPr>
      </w:pPr>
      <w:r w:rsidRPr="00D32B1E">
        <w:rPr>
          <w:rFonts w:ascii="Arial" w:hAnsi="Arial" w:cs="Arial"/>
        </w:rPr>
        <w:t>REFERÊNCIAS</w:t>
      </w:r>
      <w:r w:rsidRPr="00D32B1E">
        <w:rPr>
          <w:rFonts w:ascii="Arial" w:hAnsi="Arial" w:cs="Arial"/>
        </w:rPr>
        <w:tab/>
      </w:r>
      <w:r w:rsidRPr="00D32B1E">
        <w:rPr>
          <w:rFonts w:ascii="Arial" w:hAnsi="Arial" w:cs="Arial"/>
        </w:rPr>
        <w:fldChar w:fldCharType="begin"/>
      </w:r>
      <w:r w:rsidRPr="00D32B1E">
        <w:rPr>
          <w:rFonts w:ascii="Arial" w:hAnsi="Arial" w:cs="Arial"/>
        </w:rPr>
        <w:instrText xml:space="preserve"> PAGEREF _Toc64385180 \h </w:instrText>
      </w:r>
      <w:r w:rsidRPr="00D32B1E">
        <w:rPr>
          <w:rFonts w:ascii="Arial" w:hAnsi="Arial" w:cs="Arial"/>
        </w:rPr>
      </w:r>
      <w:r w:rsidRPr="00D32B1E">
        <w:rPr>
          <w:rFonts w:ascii="Arial" w:hAnsi="Arial" w:cs="Arial"/>
        </w:rPr>
        <w:fldChar w:fldCharType="separate"/>
      </w:r>
      <w:r w:rsidR="00AC0AD8">
        <w:rPr>
          <w:rFonts w:ascii="Arial" w:hAnsi="Arial" w:cs="Arial"/>
          <w:noProof/>
        </w:rPr>
        <w:t>37</w:t>
      </w:r>
      <w:r w:rsidRPr="00D32B1E">
        <w:rPr>
          <w:rFonts w:ascii="Arial" w:hAnsi="Arial" w:cs="Arial"/>
        </w:rPr>
        <w:fldChar w:fldCharType="end"/>
      </w:r>
    </w:p>
    <w:p w14:paraId="2657672F" w14:textId="6D577E02" w:rsidR="002B27F2" w:rsidRPr="00D32B1E" w:rsidRDefault="002B27F2">
      <w:pPr>
        <w:pStyle w:val="TOC1"/>
        <w:tabs>
          <w:tab w:val="right" w:leader="dot" w:pos="8494"/>
        </w:tabs>
        <w:rPr>
          <w:rFonts w:ascii="Arial" w:eastAsiaTheme="minorEastAsia" w:hAnsi="Arial" w:cs="Arial"/>
          <w:b w:val="0"/>
          <w:sz w:val="22"/>
          <w:szCs w:val="22"/>
          <w:lang w:eastAsia="pt-BR"/>
        </w:rPr>
      </w:pPr>
      <w:r w:rsidRPr="00D32B1E">
        <w:rPr>
          <w:rFonts w:ascii="Arial" w:hAnsi="Arial" w:cs="Arial"/>
        </w:rPr>
        <w:t>GLOSSÁRIO</w:t>
      </w:r>
      <w:r w:rsidRPr="00D32B1E">
        <w:rPr>
          <w:rFonts w:ascii="Arial" w:hAnsi="Arial" w:cs="Arial"/>
        </w:rPr>
        <w:tab/>
      </w:r>
      <w:r w:rsidRPr="00D32B1E">
        <w:rPr>
          <w:rFonts w:ascii="Arial" w:hAnsi="Arial" w:cs="Arial"/>
        </w:rPr>
        <w:fldChar w:fldCharType="begin"/>
      </w:r>
      <w:r w:rsidRPr="00D32B1E">
        <w:rPr>
          <w:rFonts w:ascii="Arial" w:hAnsi="Arial" w:cs="Arial"/>
        </w:rPr>
        <w:instrText xml:space="preserve"> PAGEREF _Toc64385181 \h </w:instrText>
      </w:r>
      <w:r w:rsidRPr="00D32B1E">
        <w:rPr>
          <w:rFonts w:ascii="Arial" w:hAnsi="Arial" w:cs="Arial"/>
        </w:rPr>
      </w:r>
      <w:r w:rsidRPr="00D32B1E">
        <w:rPr>
          <w:rFonts w:ascii="Arial" w:hAnsi="Arial" w:cs="Arial"/>
        </w:rPr>
        <w:fldChar w:fldCharType="separate"/>
      </w:r>
      <w:r w:rsidR="00AC0AD8">
        <w:rPr>
          <w:rFonts w:ascii="Arial" w:hAnsi="Arial" w:cs="Arial"/>
          <w:noProof/>
        </w:rPr>
        <w:t>39</w:t>
      </w:r>
      <w:r w:rsidRPr="00D32B1E">
        <w:rPr>
          <w:rFonts w:ascii="Arial" w:hAnsi="Arial" w:cs="Arial"/>
        </w:rPr>
        <w:fldChar w:fldCharType="end"/>
      </w:r>
    </w:p>
    <w:p w14:paraId="021E3ACA" w14:textId="5947A5C3" w:rsidR="002B27F2" w:rsidRPr="00D32B1E" w:rsidRDefault="002B27F2">
      <w:pPr>
        <w:pStyle w:val="TOC1"/>
        <w:tabs>
          <w:tab w:val="right" w:leader="dot" w:pos="8494"/>
        </w:tabs>
        <w:rPr>
          <w:rFonts w:ascii="Arial" w:eastAsiaTheme="minorEastAsia" w:hAnsi="Arial" w:cs="Arial"/>
          <w:b w:val="0"/>
          <w:sz w:val="22"/>
          <w:szCs w:val="22"/>
          <w:lang w:eastAsia="pt-BR"/>
        </w:rPr>
      </w:pPr>
      <w:r w:rsidRPr="00D32B1E">
        <w:rPr>
          <w:rFonts w:ascii="Arial" w:hAnsi="Arial" w:cs="Arial"/>
        </w:rPr>
        <w:t>ANEXO A&lt;descrição do anexo&gt;</w:t>
      </w:r>
      <w:r w:rsidRPr="00D32B1E">
        <w:rPr>
          <w:rFonts w:ascii="Arial" w:hAnsi="Arial" w:cs="Arial"/>
        </w:rPr>
        <w:tab/>
      </w:r>
      <w:r w:rsidRPr="00D32B1E">
        <w:rPr>
          <w:rFonts w:ascii="Arial" w:hAnsi="Arial" w:cs="Arial"/>
        </w:rPr>
        <w:fldChar w:fldCharType="begin"/>
      </w:r>
      <w:r w:rsidRPr="00D32B1E">
        <w:rPr>
          <w:rFonts w:ascii="Arial" w:hAnsi="Arial" w:cs="Arial"/>
        </w:rPr>
        <w:instrText xml:space="preserve"> PAGEREF _Toc64385182 \h </w:instrText>
      </w:r>
      <w:r w:rsidRPr="00D32B1E">
        <w:rPr>
          <w:rFonts w:ascii="Arial" w:hAnsi="Arial" w:cs="Arial"/>
        </w:rPr>
      </w:r>
      <w:r w:rsidRPr="00D32B1E">
        <w:rPr>
          <w:rFonts w:ascii="Arial" w:hAnsi="Arial" w:cs="Arial"/>
        </w:rPr>
        <w:fldChar w:fldCharType="separate"/>
      </w:r>
      <w:r w:rsidR="00AC0AD8">
        <w:rPr>
          <w:rFonts w:ascii="Arial" w:hAnsi="Arial" w:cs="Arial"/>
          <w:noProof/>
        </w:rPr>
        <w:t>40</w:t>
      </w:r>
      <w:r w:rsidRPr="00D32B1E">
        <w:rPr>
          <w:rFonts w:ascii="Arial" w:hAnsi="Arial" w:cs="Arial"/>
        </w:rPr>
        <w:fldChar w:fldCharType="end"/>
      </w:r>
    </w:p>
    <w:p w14:paraId="5CC1FA26" w14:textId="535D82AA" w:rsidR="002B27F2" w:rsidRPr="00D32B1E" w:rsidRDefault="002B27F2">
      <w:pPr>
        <w:pStyle w:val="TOC1"/>
        <w:tabs>
          <w:tab w:val="right" w:leader="dot" w:pos="8494"/>
        </w:tabs>
        <w:rPr>
          <w:rFonts w:ascii="Arial" w:eastAsiaTheme="minorEastAsia" w:hAnsi="Arial" w:cs="Arial"/>
          <w:b w:val="0"/>
          <w:sz w:val="22"/>
          <w:szCs w:val="22"/>
          <w:lang w:eastAsia="pt-BR"/>
        </w:rPr>
      </w:pPr>
      <w:r w:rsidRPr="00D32B1E">
        <w:rPr>
          <w:rFonts w:ascii="Arial" w:hAnsi="Arial" w:cs="Arial"/>
        </w:rPr>
        <w:t>APÊNDICE &lt;descrição do apêndice&gt;</w:t>
      </w:r>
      <w:r w:rsidRPr="00D32B1E">
        <w:rPr>
          <w:rFonts w:ascii="Arial" w:hAnsi="Arial" w:cs="Arial"/>
        </w:rPr>
        <w:tab/>
      </w:r>
      <w:r w:rsidRPr="00D32B1E">
        <w:rPr>
          <w:rFonts w:ascii="Arial" w:hAnsi="Arial" w:cs="Arial"/>
        </w:rPr>
        <w:fldChar w:fldCharType="begin"/>
      </w:r>
      <w:r w:rsidRPr="00D32B1E">
        <w:rPr>
          <w:rFonts w:ascii="Arial" w:hAnsi="Arial" w:cs="Arial"/>
        </w:rPr>
        <w:instrText xml:space="preserve"> PAGEREF _Toc64385183 \h </w:instrText>
      </w:r>
      <w:r w:rsidRPr="00D32B1E">
        <w:rPr>
          <w:rFonts w:ascii="Arial" w:hAnsi="Arial" w:cs="Arial"/>
        </w:rPr>
      </w:r>
      <w:r w:rsidRPr="00D32B1E">
        <w:rPr>
          <w:rFonts w:ascii="Arial" w:hAnsi="Arial" w:cs="Arial"/>
        </w:rPr>
        <w:fldChar w:fldCharType="separate"/>
      </w:r>
      <w:r w:rsidR="00AC0AD8">
        <w:rPr>
          <w:rFonts w:ascii="Arial" w:hAnsi="Arial" w:cs="Arial"/>
          <w:noProof/>
        </w:rPr>
        <w:t>41</w:t>
      </w:r>
      <w:r w:rsidRPr="00D32B1E">
        <w:rPr>
          <w:rFonts w:ascii="Arial" w:hAnsi="Arial" w:cs="Arial"/>
        </w:rPr>
        <w:fldChar w:fldCharType="end"/>
      </w:r>
    </w:p>
    <w:p w14:paraId="1BEFBEC1" w14:textId="18A66870" w:rsidR="00DB613B" w:rsidRPr="00D32B1E" w:rsidRDefault="00081BDB" w:rsidP="00DB613B">
      <w:pPr>
        <w:rPr>
          <w:rFonts w:ascii="Arial" w:hAnsi="Arial" w:cs="Arial"/>
        </w:rPr>
      </w:pPr>
      <w:r w:rsidRPr="00D32B1E">
        <w:rPr>
          <w:rFonts w:ascii="Arial" w:hAnsi="Arial" w:cs="Arial"/>
          <w:b/>
          <w:caps/>
          <w:u w:val="single"/>
        </w:rPr>
        <w:fldChar w:fldCharType="end"/>
      </w:r>
    </w:p>
    <w:p w14:paraId="5775C62F" w14:textId="77777777" w:rsidR="00DB613B" w:rsidRPr="00D32B1E" w:rsidRDefault="00DB613B" w:rsidP="00DB613B">
      <w:pPr>
        <w:spacing w:after="120" w:line="240" w:lineRule="auto"/>
        <w:jc w:val="center"/>
        <w:rPr>
          <w:rFonts w:ascii="Arial" w:hAnsi="Arial" w:cs="Arial"/>
          <w:b/>
          <w:sz w:val="28"/>
        </w:rPr>
      </w:pPr>
    </w:p>
    <w:p w14:paraId="5C40CB45" w14:textId="77777777" w:rsidR="00DB613B" w:rsidRPr="00D32B1E" w:rsidRDefault="00DB613B">
      <w:pPr>
        <w:rPr>
          <w:rFonts w:ascii="Arial" w:eastAsia="Times New Roman" w:hAnsi="Arial" w:cs="Arial"/>
          <w:b/>
          <w:sz w:val="28"/>
          <w:szCs w:val="28"/>
        </w:rPr>
      </w:pPr>
      <w:r w:rsidRPr="00D32B1E">
        <w:rPr>
          <w:rFonts w:ascii="Arial" w:hAnsi="Arial" w:cs="Arial"/>
          <w:caps/>
          <w:sz w:val="28"/>
          <w:szCs w:val="28"/>
        </w:rPr>
        <w:br w:type="page"/>
      </w:r>
    </w:p>
    <w:p w14:paraId="3F832102" w14:textId="77777777" w:rsidR="00DB613B" w:rsidRPr="00D32B1E" w:rsidRDefault="00DB613B" w:rsidP="00DB613B">
      <w:pPr>
        <w:pStyle w:val="Heading1"/>
        <w:numPr>
          <w:ilvl w:val="0"/>
          <w:numId w:val="0"/>
        </w:numPr>
        <w:jc w:val="center"/>
        <w:rPr>
          <w:caps w:val="0"/>
          <w:sz w:val="28"/>
          <w:szCs w:val="28"/>
        </w:rPr>
        <w:sectPr w:rsidR="00DB613B" w:rsidRPr="00D32B1E" w:rsidSect="00DB613B">
          <w:headerReference w:type="even" r:id="rId11"/>
          <w:headerReference w:type="default" r:id="rId12"/>
          <w:pgSz w:w="11906" w:h="16838"/>
          <w:pgMar w:top="1417" w:right="1701" w:bottom="1417" w:left="1701" w:header="708" w:footer="708" w:gutter="0"/>
          <w:cols w:space="708"/>
          <w:docGrid w:linePitch="360"/>
        </w:sectPr>
      </w:pPr>
    </w:p>
    <w:p w14:paraId="24960F30" w14:textId="77777777" w:rsidR="00DB613B" w:rsidRPr="00D32B1E" w:rsidRDefault="00DB613B" w:rsidP="00DB613B">
      <w:pPr>
        <w:pStyle w:val="Heading1"/>
        <w:numPr>
          <w:ilvl w:val="0"/>
          <w:numId w:val="0"/>
        </w:numPr>
        <w:ind w:left="360"/>
        <w:jc w:val="center"/>
      </w:pPr>
      <w:bookmarkStart w:id="0" w:name="_Toc64385128"/>
      <w:r w:rsidRPr="00D32B1E">
        <w:lastRenderedPageBreak/>
        <w:t>LISTA DE ABREVIATURAS E SIGLAS</w:t>
      </w:r>
      <w:bookmarkEnd w:id="0"/>
    </w:p>
    <w:p w14:paraId="33918D78" w14:textId="77777777" w:rsidR="005E39EC" w:rsidRDefault="005E39EC" w:rsidP="005144FB">
      <w:pPr>
        <w:ind w:left="1560" w:hanging="1560"/>
        <w:rPr>
          <w:rFonts w:ascii="Arial" w:hAnsi="Arial" w:cs="Arial"/>
        </w:rPr>
      </w:pPr>
    </w:p>
    <w:tbl>
      <w:tblPr>
        <w:tblStyle w:val="TableGrid"/>
        <w:tblpPr w:leftFromText="141" w:rightFromText="141" w:vertAnchor="text" w:horzAnchor="margin" w:tblpX="-142" w:tblpY="-68"/>
        <w:tblW w:w="90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7513"/>
      </w:tblGrid>
      <w:tr w:rsidR="005E39EC" w:rsidRPr="005E39EC" w14:paraId="015877B8" w14:textId="77777777" w:rsidTr="005E39EC">
        <w:tc>
          <w:tcPr>
            <w:tcW w:w="1560" w:type="dxa"/>
          </w:tcPr>
          <w:p w14:paraId="02D95730" w14:textId="77777777" w:rsidR="005E39EC" w:rsidRPr="005E39EC" w:rsidRDefault="005E39EC" w:rsidP="005E39EC">
            <w:pPr>
              <w:ind w:left="37"/>
              <w:rPr>
                <w:rFonts w:ascii="Arial" w:hAnsi="Arial" w:cs="Arial"/>
                <w:sz w:val="24"/>
                <w:szCs w:val="24"/>
              </w:rPr>
            </w:pPr>
            <w:r w:rsidRPr="005E39EC">
              <w:rPr>
                <w:rFonts w:ascii="Arial" w:hAnsi="Arial" w:cs="Arial"/>
                <w:sz w:val="24"/>
                <w:szCs w:val="24"/>
              </w:rPr>
              <w:t>ANEEL</w:t>
            </w:r>
          </w:p>
        </w:tc>
        <w:tc>
          <w:tcPr>
            <w:tcW w:w="7513" w:type="dxa"/>
          </w:tcPr>
          <w:p w14:paraId="66F28801" w14:textId="77777777" w:rsidR="005E39EC" w:rsidRPr="005E39EC" w:rsidRDefault="005E39EC" w:rsidP="005E39EC">
            <w:pPr>
              <w:ind w:left="36"/>
              <w:rPr>
                <w:rFonts w:ascii="Arial" w:hAnsi="Arial" w:cs="Arial"/>
                <w:sz w:val="24"/>
                <w:szCs w:val="24"/>
              </w:rPr>
            </w:pPr>
            <w:r w:rsidRPr="005E39EC">
              <w:rPr>
                <w:rFonts w:ascii="Arial" w:hAnsi="Arial" w:cs="Arial"/>
                <w:sz w:val="24"/>
                <w:szCs w:val="24"/>
              </w:rPr>
              <w:t>Agência Nacional de Energia Elétrica</w:t>
            </w:r>
          </w:p>
        </w:tc>
      </w:tr>
      <w:tr w:rsidR="005E39EC" w:rsidRPr="005E39EC" w14:paraId="2A51C67D" w14:textId="77777777" w:rsidTr="005E39EC">
        <w:tc>
          <w:tcPr>
            <w:tcW w:w="1560" w:type="dxa"/>
          </w:tcPr>
          <w:p w14:paraId="39F580CC" w14:textId="77777777" w:rsidR="005E39EC" w:rsidRPr="005E39EC" w:rsidRDefault="005E39EC" w:rsidP="005E39EC">
            <w:pPr>
              <w:ind w:left="37"/>
              <w:rPr>
                <w:rFonts w:ascii="Arial" w:hAnsi="Arial" w:cs="Arial"/>
                <w:sz w:val="24"/>
                <w:szCs w:val="24"/>
              </w:rPr>
            </w:pPr>
            <w:r w:rsidRPr="005E39EC">
              <w:rPr>
                <w:rFonts w:ascii="Arial" w:hAnsi="Arial" w:cs="Arial"/>
                <w:sz w:val="24"/>
                <w:szCs w:val="24"/>
              </w:rPr>
              <w:t>SIN</w:t>
            </w:r>
          </w:p>
        </w:tc>
        <w:tc>
          <w:tcPr>
            <w:tcW w:w="7513" w:type="dxa"/>
          </w:tcPr>
          <w:p w14:paraId="1A5AD95F" w14:textId="77777777" w:rsidR="005E39EC" w:rsidRPr="005E39EC" w:rsidRDefault="005E39EC" w:rsidP="005E39EC">
            <w:pPr>
              <w:ind w:left="36"/>
              <w:rPr>
                <w:rFonts w:ascii="Arial" w:hAnsi="Arial" w:cs="Arial"/>
                <w:sz w:val="24"/>
                <w:szCs w:val="24"/>
              </w:rPr>
            </w:pPr>
            <w:r w:rsidRPr="005E39EC">
              <w:rPr>
                <w:rFonts w:ascii="Arial" w:hAnsi="Arial" w:cs="Arial"/>
                <w:sz w:val="24"/>
                <w:szCs w:val="24"/>
              </w:rPr>
              <w:t>Sistema Integrado Nacional</w:t>
            </w:r>
          </w:p>
        </w:tc>
      </w:tr>
      <w:tr w:rsidR="005E39EC" w:rsidRPr="005E39EC" w14:paraId="0629009A" w14:textId="77777777" w:rsidTr="005E39EC">
        <w:tc>
          <w:tcPr>
            <w:tcW w:w="1560" w:type="dxa"/>
          </w:tcPr>
          <w:p w14:paraId="1E386CFF" w14:textId="4EECD831" w:rsidR="005E39EC" w:rsidRPr="005E39EC" w:rsidRDefault="005E39EC" w:rsidP="005E39EC">
            <w:pPr>
              <w:ind w:left="37"/>
              <w:rPr>
                <w:rFonts w:ascii="Arial" w:hAnsi="Arial" w:cs="Arial"/>
                <w:sz w:val="24"/>
                <w:szCs w:val="24"/>
              </w:rPr>
            </w:pPr>
            <w:r w:rsidRPr="005E39EC">
              <w:rPr>
                <w:rFonts w:ascii="Arial" w:hAnsi="Arial" w:cs="Arial"/>
                <w:sz w:val="24"/>
                <w:szCs w:val="24"/>
              </w:rPr>
              <w:t>ONS</w:t>
            </w:r>
          </w:p>
        </w:tc>
        <w:tc>
          <w:tcPr>
            <w:tcW w:w="7513" w:type="dxa"/>
          </w:tcPr>
          <w:p w14:paraId="75BA4654" w14:textId="1BCB7B20" w:rsidR="005E39EC" w:rsidRPr="005E39EC" w:rsidRDefault="005E39EC" w:rsidP="005E39EC">
            <w:pPr>
              <w:ind w:left="36"/>
              <w:rPr>
                <w:rFonts w:ascii="Arial" w:hAnsi="Arial" w:cs="Arial"/>
                <w:sz w:val="24"/>
                <w:szCs w:val="24"/>
              </w:rPr>
            </w:pPr>
            <w:r w:rsidRPr="005E39EC">
              <w:rPr>
                <w:rFonts w:ascii="Arial" w:hAnsi="Arial" w:cs="Arial"/>
                <w:sz w:val="24"/>
                <w:szCs w:val="24"/>
              </w:rPr>
              <w:t>Operador Nacional do Sistema Elétrico</w:t>
            </w:r>
          </w:p>
        </w:tc>
      </w:tr>
      <w:tr w:rsidR="005E39EC" w:rsidRPr="005E39EC" w14:paraId="6ACAF7BC" w14:textId="77777777" w:rsidTr="005E39EC">
        <w:tc>
          <w:tcPr>
            <w:tcW w:w="1560" w:type="dxa"/>
          </w:tcPr>
          <w:p w14:paraId="1F8AE0E6" w14:textId="28353A52" w:rsidR="005E39EC" w:rsidRPr="005E39EC" w:rsidRDefault="005E39EC" w:rsidP="005E39EC">
            <w:pPr>
              <w:ind w:left="37"/>
              <w:rPr>
                <w:rFonts w:ascii="Arial" w:hAnsi="Arial" w:cs="Arial"/>
                <w:sz w:val="24"/>
                <w:szCs w:val="24"/>
              </w:rPr>
            </w:pPr>
            <w:r w:rsidRPr="005E39EC">
              <w:rPr>
                <w:rFonts w:ascii="Arial" w:hAnsi="Arial" w:cs="Arial"/>
                <w:sz w:val="24"/>
                <w:szCs w:val="24"/>
              </w:rPr>
              <w:t>UHE</w:t>
            </w:r>
          </w:p>
        </w:tc>
        <w:tc>
          <w:tcPr>
            <w:tcW w:w="7513" w:type="dxa"/>
          </w:tcPr>
          <w:p w14:paraId="2DE2A46F" w14:textId="6ADF1E19" w:rsidR="005E39EC" w:rsidRPr="005E39EC" w:rsidRDefault="005E39EC" w:rsidP="005E39EC">
            <w:pPr>
              <w:ind w:left="36"/>
              <w:rPr>
                <w:rFonts w:ascii="Arial" w:hAnsi="Arial" w:cs="Arial"/>
                <w:sz w:val="24"/>
                <w:szCs w:val="24"/>
              </w:rPr>
            </w:pPr>
            <w:r>
              <w:rPr>
                <w:rFonts w:ascii="Arial" w:hAnsi="Arial" w:cs="Arial"/>
                <w:sz w:val="24"/>
                <w:szCs w:val="24"/>
              </w:rPr>
              <w:t>Unidade Hidrelétrica</w:t>
            </w:r>
          </w:p>
        </w:tc>
      </w:tr>
      <w:tr w:rsidR="003B5A21" w:rsidRPr="005E39EC" w14:paraId="78983C9E" w14:textId="77777777" w:rsidTr="005E39EC">
        <w:tc>
          <w:tcPr>
            <w:tcW w:w="1560" w:type="dxa"/>
          </w:tcPr>
          <w:p w14:paraId="28679592" w14:textId="4159964C" w:rsidR="003B5A21" w:rsidRPr="005E39EC" w:rsidRDefault="003B5A21" w:rsidP="005E39EC">
            <w:pPr>
              <w:ind w:left="37"/>
              <w:rPr>
                <w:rFonts w:ascii="Arial" w:hAnsi="Arial" w:cs="Arial"/>
                <w:sz w:val="24"/>
                <w:szCs w:val="24"/>
              </w:rPr>
            </w:pPr>
            <w:r>
              <w:rPr>
                <w:rFonts w:ascii="Arial" w:hAnsi="Arial" w:cs="Arial"/>
                <w:sz w:val="24"/>
                <w:szCs w:val="24"/>
              </w:rPr>
              <w:t>ER</w:t>
            </w:r>
          </w:p>
        </w:tc>
        <w:tc>
          <w:tcPr>
            <w:tcW w:w="7513" w:type="dxa"/>
          </w:tcPr>
          <w:p w14:paraId="28E1C6E6" w14:textId="01ADFD23" w:rsidR="003B5A21" w:rsidRDefault="003B5A21" w:rsidP="005E39EC">
            <w:pPr>
              <w:ind w:left="36"/>
              <w:rPr>
                <w:rFonts w:ascii="Arial" w:hAnsi="Arial" w:cs="Arial"/>
                <w:sz w:val="24"/>
                <w:szCs w:val="24"/>
              </w:rPr>
            </w:pPr>
            <w:r>
              <w:rPr>
                <w:rFonts w:ascii="Arial" w:hAnsi="Arial" w:cs="Arial"/>
                <w:sz w:val="24"/>
                <w:szCs w:val="24"/>
              </w:rPr>
              <w:t>Entidade Relacional</w:t>
            </w:r>
          </w:p>
        </w:tc>
      </w:tr>
      <w:tr w:rsidR="006A07EF" w:rsidRPr="005E39EC" w14:paraId="3BB5F0D8" w14:textId="77777777" w:rsidTr="005E39EC">
        <w:tc>
          <w:tcPr>
            <w:tcW w:w="1560" w:type="dxa"/>
          </w:tcPr>
          <w:p w14:paraId="23522182" w14:textId="46AD759B" w:rsidR="006A07EF" w:rsidRDefault="006A07EF" w:rsidP="005E39EC">
            <w:pPr>
              <w:ind w:left="37"/>
              <w:rPr>
                <w:rFonts w:ascii="Arial" w:hAnsi="Arial" w:cs="Arial"/>
                <w:sz w:val="24"/>
                <w:szCs w:val="24"/>
              </w:rPr>
            </w:pPr>
            <w:r>
              <w:rPr>
                <w:rFonts w:ascii="Arial" w:hAnsi="Arial" w:cs="Arial"/>
                <w:sz w:val="24"/>
                <w:szCs w:val="24"/>
              </w:rPr>
              <w:t>CAG</w:t>
            </w:r>
          </w:p>
        </w:tc>
        <w:tc>
          <w:tcPr>
            <w:tcW w:w="7513" w:type="dxa"/>
          </w:tcPr>
          <w:p w14:paraId="20DC3A51" w14:textId="28DF4753" w:rsidR="006A07EF" w:rsidRDefault="006A07EF" w:rsidP="005E39EC">
            <w:pPr>
              <w:ind w:left="36"/>
              <w:rPr>
                <w:rFonts w:ascii="Arial" w:hAnsi="Arial" w:cs="Arial"/>
                <w:sz w:val="24"/>
                <w:szCs w:val="24"/>
              </w:rPr>
            </w:pPr>
            <w:r>
              <w:rPr>
                <w:rFonts w:ascii="Arial" w:hAnsi="Arial" w:cs="Arial"/>
                <w:sz w:val="24"/>
                <w:szCs w:val="24"/>
              </w:rPr>
              <w:t>Controle Automático de Geração</w:t>
            </w:r>
          </w:p>
        </w:tc>
      </w:tr>
      <w:tr w:rsidR="000B631F" w:rsidRPr="005E39EC" w14:paraId="3F4F8EB9" w14:textId="77777777" w:rsidTr="005E39EC">
        <w:tc>
          <w:tcPr>
            <w:tcW w:w="1560" w:type="dxa"/>
          </w:tcPr>
          <w:p w14:paraId="3FA88B50" w14:textId="6FB437D0" w:rsidR="000B631F" w:rsidRDefault="000B631F" w:rsidP="005E39EC">
            <w:pPr>
              <w:ind w:left="37"/>
              <w:rPr>
                <w:rFonts w:ascii="Arial" w:hAnsi="Arial" w:cs="Arial"/>
                <w:sz w:val="24"/>
                <w:szCs w:val="24"/>
              </w:rPr>
            </w:pPr>
            <w:r>
              <w:rPr>
                <w:rFonts w:ascii="Arial" w:hAnsi="Arial" w:cs="Arial"/>
                <w:sz w:val="24"/>
                <w:szCs w:val="24"/>
              </w:rPr>
              <w:t>W3C</w:t>
            </w:r>
          </w:p>
        </w:tc>
        <w:tc>
          <w:tcPr>
            <w:tcW w:w="7513" w:type="dxa"/>
          </w:tcPr>
          <w:p w14:paraId="3FF54472" w14:textId="060A384C" w:rsidR="000B631F" w:rsidRDefault="000B631F" w:rsidP="005E39EC">
            <w:pPr>
              <w:ind w:left="36"/>
              <w:rPr>
                <w:rFonts w:ascii="Arial" w:hAnsi="Arial" w:cs="Arial"/>
                <w:sz w:val="24"/>
                <w:szCs w:val="24"/>
              </w:rPr>
            </w:pPr>
            <w:r>
              <w:rPr>
                <w:rFonts w:ascii="Arial" w:hAnsi="Arial" w:cs="Arial"/>
                <w:sz w:val="24"/>
                <w:szCs w:val="24"/>
              </w:rPr>
              <w:t xml:space="preserve">World </w:t>
            </w:r>
            <w:proofErr w:type="spellStart"/>
            <w:r>
              <w:rPr>
                <w:rFonts w:ascii="Arial" w:hAnsi="Arial" w:cs="Arial"/>
                <w:sz w:val="24"/>
                <w:szCs w:val="24"/>
              </w:rPr>
              <w:t>Wide</w:t>
            </w:r>
            <w:proofErr w:type="spellEnd"/>
            <w:r>
              <w:rPr>
                <w:rFonts w:ascii="Arial" w:hAnsi="Arial" w:cs="Arial"/>
                <w:sz w:val="24"/>
                <w:szCs w:val="24"/>
              </w:rPr>
              <w:t xml:space="preserve"> Web Consortium</w:t>
            </w:r>
          </w:p>
        </w:tc>
      </w:tr>
      <w:tr w:rsidR="00E76AAB" w:rsidRPr="005E39EC" w14:paraId="69DC3D82" w14:textId="77777777" w:rsidTr="005E39EC">
        <w:tc>
          <w:tcPr>
            <w:tcW w:w="1560" w:type="dxa"/>
          </w:tcPr>
          <w:p w14:paraId="4AEADE36" w14:textId="0224FCBF" w:rsidR="00E76AAB" w:rsidRDefault="00E76AAB" w:rsidP="005E39EC">
            <w:pPr>
              <w:ind w:left="37"/>
              <w:rPr>
                <w:rFonts w:ascii="Arial" w:hAnsi="Arial" w:cs="Arial"/>
                <w:sz w:val="24"/>
                <w:szCs w:val="24"/>
              </w:rPr>
            </w:pPr>
            <w:r>
              <w:rPr>
                <w:rFonts w:ascii="Arial" w:hAnsi="Arial" w:cs="Arial"/>
                <w:sz w:val="24"/>
                <w:szCs w:val="24"/>
              </w:rPr>
              <w:t>IDE</w:t>
            </w:r>
          </w:p>
        </w:tc>
        <w:tc>
          <w:tcPr>
            <w:tcW w:w="7513" w:type="dxa"/>
          </w:tcPr>
          <w:p w14:paraId="2F5BA52B" w14:textId="15B740E7" w:rsidR="00E76AAB" w:rsidRDefault="00E76AAB" w:rsidP="005E39EC">
            <w:pPr>
              <w:ind w:left="36"/>
              <w:rPr>
                <w:rFonts w:ascii="Arial" w:hAnsi="Arial" w:cs="Arial"/>
                <w:sz w:val="24"/>
                <w:szCs w:val="24"/>
              </w:rPr>
            </w:pPr>
            <w:proofErr w:type="spellStart"/>
            <w:r>
              <w:rPr>
                <w:rFonts w:ascii="Arial" w:hAnsi="Arial" w:cs="Arial"/>
                <w:sz w:val="24"/>
                <w:szCs w:val="24"/>
              </w:rPr>
              <w:t>Integrated</w:t>
            </w:r>
            <w:proofErr w:type="spellEnd"/>
            <w:r>
              <w:rPr>
                <w:rFonts w:ascii="Arial" w:hAnsi="Arial" w:cs="Arial"/>
                <w:sz w:val="24"/>
                <w:szCs w:val="24"/>
              </w:rPr>
              <w:t xml:space="preserve"> </w:t>
            </w:r>
            <w:proofErr w:type="spellStart"/>
            <w:r>
              <w:rPr>
                <w:rFonts w:ascii="Arial" w:hAnsi="Arial" w:cs="Arial"/>
                <w:sz w:val="24"/>
                <w:szCs w:val="24"/>
              </w:rPr>
              <w:t>Development</w:t>
            </w:r>
            <w:proofErr w:type="spellEnd"/>
            <w:r>
              <w:rPr>
                <w:rFonts w:ascii="Arial" w:hAnsi="Arial" w:cs="Arial"/>
                <w:sz w:val="24"/>
                <w:szCs w:val="24"/>
              </w:rPr>
              <w:t xml:space="preserve"> </w:t>
            </w:r>
            <w:proofErr w:type="spellStart"/>
            <w:r>
              <w:rPr>
                <w:rFonts w:ascii="Arial" w:hAnsi="Arial" w:cs="Arial"/>
                <w:sz w:val="24"/>
                <w:szCs w:val="24"/>
              </w:rPr>
              <w:t>Environment</w:t>
            </w:r>
            <w:proofErr w:type="spellEnd"/>
          </w:p>
        </w:tc>
      </w:tr>
      <w:tr w:rsidR="00F045DD" w:rsidRPr="005E39EC" w14:paraId="7D295F8C" w14:textId="77777777" w:rsidTr="005E39EC">
        <w:tc>
          <w:tcPr>
            <w:tcW w:w="1560" w:type="dxa"/>
          </w:tcPr>
          <w:p w14:paraId="546F534D" w14:textId="7B57136C" w:rsidR="00F045DD" w:rsidRDefault="00F045DD" w:rsidP="005E39EC">
            <w:pPr>
              <w:ind w:left="37"/>
              <w:rPr>
                <w:rFonts w:ascii="Arial" w:hAnsi="Arial" w:cs="Arial"/>
                <w:sz w:val="24"/>
                <w:szCs w:val="24"/>
              </w:rPr>
            </w:pPr>
            <w:r>
              <w:rPr>
                <w:rFonts w:ascii="Arial" w:hAnsi="Arial" w:cs="Arial"/>
                <w:sz w:val="24"/>
                <w:szCs w:val="24"/>
              </w:rPr>
              <w:t>ASGI</w:t>
            </w:r>
          </w:p>
        </w:tc>
        <w:tc>
          <w:tcPr>
            <w:tcW w:w="7513" w:type="dxa"/>
          </w:tcPr>
          <w:p w14:paraId="4DDB9D2B" w14:textId="5830040A" w:rsidR="00F045DD" w:rsidRDefault="00F045DD" w:rsidP="005E39EC">
            <w:pPr>
              <w:ind w:left="36"/>
              <w:rPr>
                <w:rFonts w:ascii="Arial" w:hAnsi="Arial" w:cs="Arial"/>
                <w:sz w:val="24"/>
                <w:szCs w:val="24"/>
              </w:rPr>
            </w:pPr>
            <w:proofErr w:type="spellStart"/>
            <w:r>
              <w:rPr>
                <w:rFonts w:ascii="Arial" w:hAnsi="Arial" w:cs="Arial"/>
                <w:sz w:val="24"/>
                <w:szCs w:val="24"/>
              </w:rPr>
              <w:t>Asynchronous</w:t>
            </w:r>
            <w:proofErr w:type="spellEnd"/>
            <w:r>
              <w:rPr>
                <w:rFonts w:ascii="Arial" w:hAnsi="Arial" w:cs="Arial"/>
                <w:sz w:val="24"/>
                <w:szCs w:val="24"/>
              </w:rPr>
              <w:t xml:space="preserve"> Server Gateway Interface</w:t>
            </w:r>
          </w:p>
        </w:tc>
      </w:tr>
      <w:tr w:rsidR="00DF14D1" w:rsidRPr="005E39EC" w14:paraId="0FD60AB7" w14:textId="77777777" w:rsidTr="005E39EC">
        <w:tc>
          <w:tcPr>
            <w:tcW w:w="1560" w:type="dxa"/>
          </w:tcPr>
          <w:p w14:paraId="5029D315" w14:textId="6E974687" w:rsidR="00DF14D1" w:rsidRDefault="00DF14D1" w:rsidP="005E39EC">
            <w:pPr>
              <w:ind w:left="37"/>
              <w:rPr>
                <w:rFonts w:ascii="Arial" w:hAnsi="Arial" w:cs="Arial"/>
                <w:sz w:val="24"/>
                <w:szCs w:val="24"/>
              </w:rPr>
            </w:pPr>
            <w:r>
              <w:rPr>
                <w:rFonts w:ascii="Arial" w:hAnsi="Arial" w:cs="Arial"/>
                <w:sz w:val="24"/>
                <w:szCs w:val="24"/>
              </w:rPr>
              <w:t>WSGI</w:t>
            </w:r>
          </w:p>
        </w:tc>
        <w:tc>
          <w:tcPr>
            <w:tcW w:w="7513" w:type="dxa"/>
          </w:tcPr>
          <w:p w14:paraId="6F93B00E" w14:textId="7F922F92" w:rsidR="00DF14D1" w:rsidRDefault="00DF14D1" w:rsidP="005E39EC">
            <w:pPr>
              <w:ind w:left="36"/>
              <w:rPr>
                <w:rFonts w:ascii="Arial" w:hAnsi="Arial" w:cs="Arial"/>
                <w:sz w:val="24"/>
                <w:szCs w:val="24"/>
              </w:rPr>
            </w:pPr>
            <w:r>
              <w:rPr>
                <w:rFonts w:ascii="Arial" w:hAnsi="Arial" w:cs="Arial"/>
                <w:sz w:val="24"/>
                <w:szCs w:val="24"/>
              </w:rPr>
              <w:t>Web Server Gateway Interface</w:t>
            </w:r>
          </w:p>
        </w:tc>
      </w:tr>
      <w:tr w:rsidR="00630564" w:rsidRPr="005E39EC" w14:paraId="79D02AFF" w14:textId="77777777" w:rsidTr="005E39EC">
        <w:tc>
          <w:tcPr>
            <w:tcW w:w="1560" w:type="dxa"/>
          </w:tcPr>
          <w:p w14:paraId="5572F1D9" w14:textId="0EE3ECA9" w:rsidR="00630564" w:rsidRDefault="00630564" w:rsidP="005E39EC">
            <w:pPr>
              <w:ind w:left="37"/>
              <w:rPr>
                <w:rFonts w:ascii="Arial" w:hAnsi="Arial" w:cs="Arial"/>
                <w:sz w:val="24"/>
                <w:szCs w:val="24"/>
              </w:rPr>
            </w:pPr>
            <w:r>
              <w:rPr>
                <w:rFonts w:ascii="Arial" w:hAnsi="Arial" w:cs="Arial"/>
                <w:sz w:val="24"/>
                <w:szCs w:val="24"/>
              </w:rPr>
              <w:t>SisBIN</w:t>
            </w:r>
          </w:p>
        </w:tc>
        <w:tc>
          <w:tcPr>
            <w:tcW w:w="7513" w:type="dxa"/>
          </w:tcPr>
          <w:p w14:paraId="35B4F2B7" w14:textId="06D23B7C" w:rsidR="00630564" w:rsidRDefault="00630564" w:rsidP="005E39EC">
            <w:pPr>
              <w:ind w:left="36"/>
              <w:rPr>
                <w:rFonts w:ascii="Arial" w:hAnsi="Arial" w:cs="Arial"/>
                <w:sz w:val="24"/>
                <w:szCs w:val="24"/>
              </w:rPr>
            </w:pPr>
            <w:r>
              <w:rPr>
                <w:rFonts w:ascii="Arial" w:hAnsi="Arial" w:cs="Arial"/>
                <w:sz w:val="24"/>
                <w:szCs w:val="24"/>
              </w:rPr>
              <w:t>Sistema de Boletins Integrado Nacional</w:t>
            </w:r>
          </w:p>
        </w:tc>
      </w:tr>
    </w:tbl>
    <w:p w14:paraId="327A9AC6" w14:textId="4023D876" w:rsidR="005E39EC" w:rsidRDefault="005E39EC" w:rsidP="005E39EC">
      <w:pPr>
        <w:rPr>
          <w:rFonts w:ascii="Arial" w:hAnsi="Arial" w:cs="Arial"/>
        </w:rPr>
      </w:pPr>
    </w:p>
    <w:p w14:paraId="140DE7E5" w14:textId="77777777" w:rsidR="005E39EC" w:rsidRDefault="005E39EC" w:rsidP="005E39EC"/>
    <w:p w14:paraId="67105F60" w14:textId="77777777" w:rsidR="005E39EC" w:rsidRDefault="005E39EC" w:rsidP="005E39EC"/>
    <w:p w14:paraId="5286B24F" w14:textId="01C5B606" w:rsidR="005E39EC" w:rsidRDefault="005E39EC" w:rsidP="005E39EC"/>
    <w:p w14:paraId="18E4B197" w14:textId="39E529C1" w:rsidR="005E39EC" w:rsidRDefault="005E39EC" w:rsidP="005E39EC"/>
    <w:p w14:paraId="277FAE67" w14:textId="480C9BB1" w:rsidR="005E39EC" w:rsidRDefault="005E39EC" w:rsidP="005E39EC"/>
    <w:p w14:paraId="26BDBEE0" w14:textId="07FB91E3" w:rsidR="005E39EC" w:rsidRDefault="005E39EC" w:rsidP="005E39EC"/>
    <w:p w14:paraId="59187294" w14:textId="79678135" w:rsidR="005E39EC" w:rsidRDefault="005E39EC" w:rsidP="005E39EC"/>
    <w:p w14:paraId="12D4CB9D" w14:textId="0D022E13" w:rsidR="005E39EC" w:rsidRDefault="005E39EC" w:rsidP="005E39EC"/>
    <w:p w14:paraId="27AE4766" w14:textId="5F5C4D14" w:rsidR="005E39EC" w:rsidRDefault="005E39EC" w:rsidP="005E39EC"/>
    <w:p w14:paraId="7305E4AF" w14:textId="43A3E028" w:rsidR="005E39EC" w:rsidRDefault="005E39EC" w:rsidP="005E39EC"/>
    <w:p w14:paraId="00DB2B0A" w14:textId="3DBCD4FA" w:rsidR="005E39EC" w:rsidRDefault="005E39EC" w:rsidP="005E39EC"/>
    <w:p w14:paraId="10435988" w14:textId="4B4D4815" w:rsidR="005E39EC" w:rsidRDefault="005E39EC" w:rsidP="005E39EC"/>
    <w:p w14:paraId="6ED331A8" w14:textId="5F9B1C43" w:rsidR="005E39EC" w:rsidRDefault="005E39EC" w:rsidP="005E39EC"/>
    <w:p w14:paraId="5C980DA1" w14:textId="7F90D59A" w:rsidR="005E39EC" w:rsidRDefault="005E39EC" w:rsidP="005E39EC"/>
    <w:p w14:paraId="725F6BB4" w14:textId="4A9C058E" w:rsidR="005E39EC" w:rsidRDefault="005E39EC" w:rsidP="005E39EC"/>
    <w:p w14:paraId="5E8DF652" w14:textId="2BAF6A46" w:rsidR="005E39EC" w:rsidRDefault="005E39EC" w:rsidP="005E39EC"/>
    <w:p w14:paraId="038CD3E1" w14:textId="5413D359" w:rsidR="005E39EC" w:rsidRDefault="005E39EC" w:rsidP="005E39EC"/>
    <w:p w14:paraId="179FE077" w14:textId="2EA1A8AE" w:rsidR="005E39EC" w:rsidRDefault="005E39EC" w:rsidP="005E39EC"/>
    <w:p w14:paraId="384841A6" w14:textId="55DF70F6" w:rsidR="005E39EC" w:rsidRDefault="005E39EC" w:rsidP="005E39EC"/>
    <w:p w14:paraId="77FD7D75" w14:textId="52C2E784" w:rsidR="006B3BC3" w:rsidRDefault="006B3BC3" w:rsidP="005E39EC"/>
    <w:p w14:paraId="1A389017" w14:textId="77777777" w:rsidR="006B3BC3" w:rsidRPr="005E39EC" w:rsidRDefault="006B3BC3" w:rsidP="005E39EC"/>
    <w:p w14:paraId="126426E1" w14:textId="77777777" w:rsidR="00DB613B" w:rsidRPr="00D32B1E" w:rsidRDefault="00DB613B" w:rsidP="00DB613B">
      <w:pPr>
        <w:pStyle w:val="Heading1"/>
        <w:numPr>
          <w:ilvl w:val="0"/>
          <w:numId w:val="0"/>
        </w:numPr>
        <w:ind w:left="360"/>
        <w:jc w:val="center"/>
        <w:sectPr w:rsidR="00DB613B" w:rsidRPr="00D32B1E">
          <w:headerReference w:type="even" r:id="rId13"/>
          <w:headerReference w:type="default" r:id="rId14"/>
          <w:footerReference w:type="even" r:id="rId15"/>
          <w:footerReference w:type="default" r:id="rId16"/>
          <w:headerReference w:type="first" r:id="rId17"/>
          <w:footerReference w:type="first" r:id="rId18"/>
          <w:pgSz w:w="11905" w:h="16837"/>
          <w:pgMar w:top="1701" w:right="1701" w:bottom="1134" w:left="1701" w:header="0" w:footer="720" w:gutter="0"/>
          <w:cols w:space="720"/>
          <w:docGrid w:linePitch="360"/>
        </w:sectPr>
      </w:pPr>
      <w:bookmarkStart w:id="1" w:name="_Toc64385129"/>
      <w:r w:rsidRPr="00D32B1E">
        <w:lastRenderedPageBreak/>
        <w:t>LISTA DE FIGURAS</w:t>
      </w:r>
      <w:bookmarkEnd w:id="1"/>
    </w:p>
    <w:p w14:paraId="43A25946" w14:textId="77777777" w:rsidR="00DB613B" w:rsidRPr="00D32B1E" w:rsidRDefault="00DB613B" w:rsidP="00DB613B">
      <w:pPr>
        <w:pStyle w:val="BodyText"/>
        <w:rPr>
          <w:color w:val="3616F6"/>
          <w:lang w:val="pt-BR"/>
        </w:rPr>
        <w:sectPr w:rsidR="00DB613B" w:rsidRPr="00D32B1E">
          <w:headerReference w:type="even" r:id="rId19"/>
          <w:headerReference w:type="default" r:id="rId20"/>
          <w:footerReference w:type="even" r:id="rId21"/>
          <w:footerReference w:type="default" r:id="rId22"/>
          <w:headerReference w:type="first" r:id="rId23"/>
          <w:footerReference w:type="first" r:id="rId24"/>
          <w:type w:val="continuous"/>
          <w:pgSz w:w="11905" w:h="16837"/>
          <w:pgMar w:top="1701" w:right="1701" w:bottom="1134" w:left="1701" w:header="0" w:footer="720" w:gutter="0"/>
          <w:cols w:space="720"/>
          <w:docGrid w:linePitch="360"/>
        </w:sectPr>
      </w:pPr>
    </w:p>
    <w:p w14:paraId="42D33C98" w14:textId="1B77EF6F" w:rsidR="00B0094F" w:rsidRDefault="006819B2">
      <w:pPr>
        <w:pStyle w:val="TableofFigures"/>
        <w:tabs>
          <w:tab w:val="right" w:leader="dot" w:pos="8493"/>
        </w:tabs>
        <w:rPr>
          <w:rFonts w:asciiTheme="minorHAnsi" w:eastAsiaTheme="minorEastAsia" w:hAnsiTheme="minorHAnsi" w:cstheme="minorBidi"/>
          <w:noProof/>
          <w:sz w:val="22"/>
          <w:szCs w:val="22"/>
          <w:lang w:eastAsia="pt-BR"/>
        </w:rPr>
      </w:pPr>
      <w:r>
        <w:rPr>
          <w:rFonts w:ascii="Arial" w:eastAsia="Times New Roman" w:hAnsi="Arial" w:cs="Arial"/>
          <w:sz w:val="20"/>
          <w:lang w:eastAsia="pt-BR"/>
        </w:rPr>
        <w:fldChar w:fldCharType="begin"/>
      </w:r>
      <w:r>
        <w:rPr>
          <w:rFonts w:ascii="Arial" w:eastAsia="Times New Roman" w:hAnsi="Arial" w:cs="Arial"/>
          <w:sz w:val="20"/>
          <w:lang w:eastAsia="pt-BR"/>
        </w:rPr>
        <w:instrText xml:space="preserve"> TOC \h \z \t "Heading 5" \c </w:instrText>
      </w:r>
      <w:r>
        <w:rPr>
          <w:rFonts w:ascii="Arial" w:eastAsia="Times New Roman" w:hAnsi="Arial" w:cs="Arial"/>
          <w:sz w:val="20"/>
          <w:lang w:eastAsia="pt-BR"/>
        </w:rPr>
        <w:fldChar w:fldCharType="separate"/>
      </w:r>
      <w:hyperlink w:anchor="_Toc88315144" w:history="1">
        <w:r w:rsidR="00B0094F" w:rsidRPr="000F5C61">
          <w:rPr>
            <w:rStyle w:val="Hyperlink"/>
            <w:b/>
            <w:bCs/>
            <w:noProof/>
          </w:rPr>
          <w:t>Figura 1:</w:t>
        </w:r>
        <w:r w:rsidR="00B0094F" w:rsidRPr="000F5C61">
          <w:rPr>
            <w:rStyle w:val="Hyperlink"/>
            <w:noProof/>
          </w:rPr>
          <w:t xml:space="preserve"> arquitetura simplificada do Selenium WebDriver e suas iterações com os principais navegadores da internet.</w:t>
        </w:r>
        <w:r w:rsidR="00B0094F">
          <w:rPr>
            <w:noProof/>
            <w:webHidden/>
          </w:rPr>
          <w:tab/>
        </w:r>
        <w:r w:rsidR="00B0094F">
          <w:rPr>
            <w:noProof/>
            <w:webHidden/>
          </w:rPr>
          <w:fldChar w:fldCharType="begin"/>
        </w:r>
        <w:r w:rsidR="00B0094F">
          <w:rPr>
            <w:noProof/>
            <w:webHidden/>
          </w:rPr>
          <w:instrText xml:space="preserve"> PAGEREF _Toc88315144 \h </w:instrText>
        </w:r>
        <w:r w:rsidR="00B0094F">
          <w:rPr>
            <w:noProof/>
            <w:webHidden/>
          </w:rPr>
        </w:r>
        <w:r w:rsidR="00B0094F">
          <w:rPr>
            <w:noProof/>
            <w:webHidden/>
          </w:rPr>
          <w:fldChar w:fldCharType="separate"/>
        </w:r>
        <w:r w:rsidR="00AC0AD8">
          <w:rPr>
            <w:noProof/>
            <w:webHidden/>
          </w:rPr>
          <w:t>18</w:t>
        </w:r>
        <w:r w:rsidR="00B0094F">
          <w:rPr>
            <w:noProof/>
            <w:webHidden/>
          </w:rPr>
          <w:fldChar w:fldCharType="end"/>
        </w:r>
      </w:hyperlink>
    </w:p>
    <w:p w14:paraId="3CC870CE" w14:textId="3E56C367" w:rsidR="00B0094F" w:rsidRDefault="00B0094F">
      <w:pPr>
        <w:pStyle w:val="TableofFigures"/>
        <w:tabs>
          <w:tab w:val="right" w:leader="dot" w:pos="8493"/>
        </w:tabs>
        <w:rPr>
          <w:rFonts w:asciiTheme="minorHAnsi" w:eastAsiaTheme="minorEastAsia" w:hAnsiTheme="minorHAnsi" w:cstheme="minorBidi"/>
          <w:noProof/>
          <w:sz w:val="22"/>
          <w:szCs w:val="22"/>
          <w:lang w:eastAsia="pt-BR"/>
        </w:rPr>
      </w:pPr>
      <w:hyperlink w:anchor="_Toc88315145" w:history="1">
        <w:r w:rsidRPr="000F5C61">
          <w:rPr>
            <w:rStyle w:val="Hyperlink"/>
            <w:b/>
            <w:bCs/>
            <w:noProof/>
          </w:rPr>
          <w:t>Figura 2:</w:t>
        </w:r>
        <w:r w:rsidRPr="000F5C61">
          <w:rPr>
            <w:rStyle w:val="Hyperlink"/>
            <w:noProof/>
          </w:rPr>
          <w:t xml:space="preserve"> breve abordagem das principais vantagens de escolher a linguagem Python.</w:t>
        </w:r>
        <w:r>
          <w:rPr>
            <w:noProof/>
            <w:webHidden/>
          </w:rPr>
          <w:tab/>
        </w:r>
        <w:r>
          <w:rPr>
            <w:noProof/>
            <w:webHidden/>
          </w:rPr>
          <w:fldChar w:fldCharType="begin"/>
        </w:r>
        <w:r>
          <w:rPr>
            <w:noProof/>
            <w:webHidden/>
          </w:rPr>
          <w:instrText xml:space="preserve"> PAGEREF _Toc88315145 \h </w:instrText>
        </w:r>
        <w:r>
          <w:rPr>
            <w:noProof/>
            <w:webHidden/>
          </w:rPr>
        </w:r>
        <w:r>
          <w:rPr>
            <w:noProof/>
            <w:webHidden/>
          </w:rPr>
          <w:fldChar w:fldCharType="separate"/>
        </w:r>
        <w:r w:rsidR="00AC0AD8">
          <w:rPr>
            <w:noProof/>
            <w:webHidden/>
          </w:rPr>
          <w:t>19</w:t>
        </w:r>
        <w:r>
          <w:rPr>
            <w:noProof/>
            <w:webHidden/>
          </w:rPr>
          <w:fldChar w:fldCharType="end"/>
        </w:r>
      </w:hyperlink>
    </w:p>
    <w:p w14:paraId="709C63A7" w14:textId="22CDE6B9" w:rsidR="00B0094F" w:rsidRDefault="00B0094F">
      <w:pPr>
        <w:pStyle w:val="TableofFigures"/>
        <w:tabs>
          <w:tab w:val="right" w:leader="dot" w:pos="8493"/>
        </w:tabs>
        <w:rPr>
          <w:rFonts w:asciiTheme="minorHAnsi" w:eastAsiaTheme="minorEastAsia" w:hAnsiTheme="minorHAnsi" w:cstheme="minorBidi"/>
          <w:noProof/>
          <w:sz w:val="22"/>
          <w:szCs w:val="22"/>
          <w:lang w:eastAsia="pt-BR"/>
        </w:rPr>
      </w:pPr>
      <w:hyperlink w:anchor="_Toc88315146" w:history="1">
        <w:r w:rsidRPr="000F5C61">
          <w:rPr>
            <w:rStyle w:val="Hyperlink"/>
            <w:b/>
            <w:bCs/>
            <w:noProof/>
          </w:rPr>
          <w:t>Figura 3:</w:t>
        </w:r>
        <w:r w:rsidRPr="000F5C61">
          <w:rPr>
            <w:rStyle w:val="Hyperlink"/>
            <w:noProof/>
          </w:rPr>
          <w:t xml:space="preserve"> principais características da MariaDB.</w:t>
        </w:r>
        <w:r>
          <w:rPr>
            <w:noProof/>
            <w:webHidden/>
          </w:rPr>
          <w:tab/>
        </w:r>
        <w:r>
          <w:rPr>
            <w:noProof/>
            <w:webHidden/>
          </w:rPr>
          <w:fldChar w:fldCharType="begin"/>
        </w:r>
        <w:r>
          <w:rPr>
            <w:noProof/>
            <w:webHidden/>
          </w:rPr>
          <w:instrText xml:space="preserve"> PAGEREF _Toc88315146 \h </w:instrText>
        </w:r>
        <w:r>
          <w:rPr>
            <w:noProof/>
            <w:webHidden/>
          </w:rPr>
        </w:r>
        <w:r>
          <w:rPr>
            <w:noProof/>
            <w:webHidden/>
          </w:rPr>
          <w:fldChar w:fldCharType="separate"/>
        </w:r>
        <w:r w:rsidR="00AC0AD8">
          <w:rPr>
            <w:noProof/>
            <w:webHidden/>
          </w:rPr>
          <w:t>20</w:t>
        </w:r>
        <w:r>
          <w:rPr>
            <w:noProof/>
            <w:webHidden/>
          </w:rPr>
          <w:fldChar w:fldCharType="end"/>
        </w:r>
      </w:hyperlink>
    </w:p>
    <w:p w14:paraId="3AA7EF2F" w14:textId="6A4D121F" w:rsidR="00B0094F" w:rsidRDefault="00B0094F">
      <w:pPr>
        <w:pStyle w:val="TableofFigures"/>
        <w:tabs>
          <w:tab w:val="right" w:leader="dot" w:pos="8493"/>
        </w:tabs>
        <w:rPr>
          <w:rFonts w:asciiTheme="minorHAnsi" w:eastAsiaTheme="minorEastAsia" w:hAnsiTheme="minorHAnsi" w:cstheme="minorBidi"/>
          <w:noProof/>
          <w:sz w:val="22"/>
          <w:szCs w:val="22"/>
          <w:lang w:eastAsia="pt-BR"/>
        </w:rPr>
      </w:pPr>
      <w:hyperlink w:anchor="_Toc88315147" w:history="1">
        <w:r w:rsidRPr="000F5C61">
          <w:rPr>
            <w:rStyle w:val="Hyperlink"/>
            <w:b/>
            <w:bCs/>
            <w:noProof/>
          </w:rPr>
          <w:t>Figura 4:</w:t>
        </w:r>
        <w:r w:rsidRPr="000F5C61">
          <w:rPr>
            <w:rStyle w:val="Hyperlink"/>
            <w:noProof/>
          </w:rPr>
          <w:t xml:space="preserve"> comparação do FastAPI com os principais frameworks de APIs do mercado, onde enfatiza a melhor escolha sendo a intermediária.</w:t>
        </w:r>
        <w:r>
          <w:rPr>
            <w:noProof/>
            <w:webHidden/>
          </w:rPr>
          <w:tab/>
        </w:r>
        <w:r>
          <w:rPr>
            <w:noProof/>
            <w:webHidden/>
          </w:rPr>
          <w:fldChar w:fldCharType="begin"/>
        </w:r>
        <w:r>
          <w:rPr>
            <w:noProof/>
            <w:webHidden/>
          </w:rPr>
          <w:instrText xml:space="preserve"> PAGEREF _Toc88315147 \h </w:instrText>
        </w:r>
        <w:r>
          <w:rPr>
            <w:noProof/>
            <w:webHidden/>
          </w:rPr>
        </w:r>
        <w:r>
          <w:rPr>
            <w:noProof/>
            <w:webHidden/>
          </w:rPr>
          <w:fldChar w:fldCharType="separate"/>
        </w:r>
        <w:r w:rsidR="00AC0AD8">
          <w:rPr>
            <w:noProof/>
            <w:webHidden/>
          </w:rPr>
          <w:t>21</w:t>
        </w:r>
        <w:r>
          <w:rPr>
            <w:noProof/>
            <w:webHidden/>
          </w:rPr>
          <w:fldChar w:fldCharType="end"/>
        </w:r>
      </w:hyperlink>
    </w:p>
    <w:p w14:paraId="578FBF1B" w14:textId="5862CA74" w:rsidR="00B0094F" w:rsidRDefault="00B0094F">
      <w:pPr>
        <w:pStyle w:val="TableofFigures"/>
        <w:tabs>
          <w:tab w:val="right" w:leader="dot" w:pos="8493"/>
        </w:tabs>
        <w:rPr>
          <w:rFonts w:asciiTheme="minorHAnsi" w:eastAsiaTheme="minorEastAsia" w:hAnsiTheme="minorHAnsi" w:cstheme="minorBidi"/>
          <w:noProof/>
          <w:sz w:val="22"/>
          <w:szCs w:val="22"/>
          <w:lang w:eastAsia="pt-BR"/>
        </w:rPr>
      </w:pPr>
      <w:hyperlink w:anchor="_Toc88315148" w:history="1">
        <w:r w:rsidRPr="000F5C61">
          <w:rPr>
            <w:rStyle w:val="Hyperlink"/>
            <w:b/>
            <w:bCs/>
            <w:noProof/>
          </w:rPr>
          <w:t>Figura 5:</w:t>
        </w:r>
        <w:r w:rsidRPr="000F5C61">
          <w:rPr>
            <w:rStyle w:val="Hyperlink"/>
            <w:noProof/>
          </w:rPr>
          <w:t xml:space="preserve"> Uvicorn promove um ganho considerável na performance do servidor ASGI.</w:t>
        </w:r>
        <w:r>
          <w:rPr>
            <w:noProof/>
            <w:webHidden/>
          </w:rPr>
          <w:tab/>
        </w:r>
        <w:r>
          <w:rPr>
            <w:noProof/>
            <w:webHidden/>
          </w:rPr>
          <w:fldChar w:fldCharType="begin"/>
        </w:r>
        <w:r>
          <w:rPr>
            <w:noProof/>
            <w:webHidden/>
          </w:rPr>
          <w:instrText xml:space="preserve"> PAGEREF _Toc88315148 \h </w:instrText>
        </w:r>
        <w:r>
          <w:rPr>
            <w:noProof/>
            <w:webHidden/>
          </w:rPr>
        </w:r>
        <w:r>
          <w:rPr>
            <w:noProof/>
            <w:webHidden/>
          </w:rPr>
          <w:fldChar w:fldCharType="separate"/>
        </w:r>
        <w:r w:rsidR="00AC0AD8">
          <w:rPr>
            <w:noProof/>
            <w:webHidden/>
          </w:rPr>
          <w:t>22</w:t>
        </w:r>
        <w:r>
          <w:rPr>
            <w:noProof/>
            <w:webHidden/>
          </w:rPr>
          <w:fldChar w:fldCharType="end"/>
        </w:r>
      </w:hyperlink>
    </w:p>
    <w:p w14:paraId="40A35144" w14:textId="00E106F9" w:rsidR="00B0094F" w:rsidRDefault="00B0094F">
      <w:pPr>
        <w:pStyle w:val="TableofFigures"/>
        <w:tabs>
          <w:tab w:val="right" w:leader="dot" w:pos="8493"/>
        </w:tabs>
        <w:rPr>
          <w:rFonts w:asciiTheme="minorHAnsi" w:eastAsiaTheme="minorEastAsia" w:hAnsiTheme="minorHAnsi" w:cstheme="minorBidi"/>
          <w:noProof/>
          <w:sz w:val="22"/>
          <w:szCs w:val="22"/>
          <w:lang w:eastAsia="pt-BR"/>
        </w:rPr>
      </w:pPr>
      <w:hyperlink w:anchor="_Toc88315149" w:history="1">
        <w:r w:rsidRPr="000F5C61">
          <w:rPr>
            <w:rStyle w:val="Hyperlink"/>
            <w:rFonts w:eastAsia="Times New Roman"/>
            <w:b/>
            <w:bCs/>
            <w:noProof/>
          </w:rPr>
          <w:t>Figura 6:</w:t>
        </w:r>
        <w:r w:rsidRPr="000F5C61">
          <w:rPr>
            <w:rStyle w:val="Hyperlink"/>
            <w:rFonts w:eastAsia="Times New Roman"/>
            <w:noProof/>
          </w:rPr>
          <w:t xml:space="preserve"> Diagrama de Caso de Uso do SisBIN para representação das operações diretas à API e afins.</w:t>
        </w:r>
        <w:r>
          <w:rPr>
            <w:noProof/>
            <w:webHidden/>
          </w:rPr>
          <w:tab/>
        </w:r>
        <w:r>
          <w:rPr>
            <w:noProof/>
            <w:webHidden/>
          </w:rPr>
          <w:fldChar w:fldCharType="begin"/>
        </w:r>
        <w:r>
          <w:rPr>
            <w:noProof/>
            <w:webHidden/>
          </w:rPr>
          <w:instrText xml:space="preserve"> PAGEREF _Toc88315149 \h </w:instrText>
        </w:r>
        <w:r>
          <w:rPr>
            <w:noProof/>
            <w:webHidden/>
          </w:rPr>
        </w:r>
        <w:r>
          <w:rPr>
            <w:noProof/>
            <w:webHidden/>
          </w:rPr>
          <w:fldChar w:fldCharType="separate"/>
        </w:r>
        <w:r w:rsidR="00AC0AD8">
          <w:rPr>
            <w:noProof/>
            <w:webHidden/>
          </w:rPr>
          <w:t>27</w:t>
        </w:r>
        <w:r>
          <w:rPr>
            <w:noProof/>
            <w:webHidden/>
          </w:rPr>
          <w:fldChar w:fldCharType="end"/>
        </w:r>
      </w:hyperlink>
    </w:p>
    <w:p w14:paraId="54716B1A" w14:textId="371CD626" w:rsidR="00B0094F" w:rsidRDefault="00B0094F">
      <w:pPr>
        <w:pStyle w:val="TableofFigures"/>
        <w:tabs>
          <w:tab w:val="right" w:leader="dot" w:pos="8493"/>
        </w:tabs>
        <w:rPr>
          <w:rFonts w:asciiTheme="minorHAnsi" w:eastAsiaTheme="minorEastAsia" w:hAnsiTheme="minorHAnsi" w:cstheme="minorBidi"/>
          <w:noProof/>
          <w:sz w:val="22"/>
          <w:szCs w:val="22"/>
          <w:lang w:eastAsia="pt-BR"/>
        </w:rPr>
      </w:pPr>
      <w:hyperlink w:anchor="_Toc88315150" w:history="1">
        <w:r w:rsidRPr="000F5C61">
          <w:rPr>
            <w:rStyle w:val="Hyperlink"/>
            <w:b/>
            <w:bCs/>
            <w:noProof/>
          </w:rPr>
          <w:t>Figura 7:</w:t>
        </w:r>
        <w:r w:rsidRPr="000F5C61">
          <w:rPr>
            <w:rStyle w:val="Hyperlink"/>
            <w:noProof/>
          </w:rPr>
          <w:t xml:space="preserve"> Diagrama de Classe.</w:t>
        </w:r>
        <w:r>
          <w:rPr>
            <w:noProof/>
            <w:webHidden/>
          </w:rPr>
          <w:tab/>
        </w:r>
        <w:r>
          <w:rPr>
            <w:noProof/>
            <w:webHidden/>
          </w:rPr>
          <w:fldChar w:fldCharType="begin"/>
        </w:r>
        <w:r>
          <w:rPr>
            <w:noProof/>
            <w:webHidden/>
          </w:rPr>
          <w:instrText xml:space="preserve"> PAGEREF _Toc88315150 \h </w:instrText>
        </w:r>
        <w:r>
          <w:rPr>
            <w:noProof/>
            <w:webHidden/>
          </w:rPr>
        </w:r>
        <w:r>
          <w:rPr>
            <w:noProof/>
            <w:webHidden/>
          </w:rPr>
          <w:fldChar w:fldCharType="separate"/>
        </w:r>
        <w:r w:rsidR="00AC0AD8">
          <w:rPr>
            <w:noProof/>
            <w:webHidden/>
          </w:rPr>
          <w:t>27</w:t>
        </w:r>
        <w:r>
          <w:rPr>
            <w:noProof/>
            <w:webHidden/>
          </w:rPr>
          <w:fldChar w:fldCharType="end"/>
        </w:r>
      </w:hyperlink>
    </w:p>
    <w:p w14:paraId="1E26B6A3" w14:textId="6C7C2139" w:rsidR="00B0094F" w:rsidRDefault="00B0094F">
      <w:pPr>
        <w:pStyle w:val="TableofFigures"/>
        <w:tabs>
          <w:tab w:val="right" w:leader="dot" w:pos="8493"/>
        </w:tabs>
        <w:rPr>
          <w:rFonts w:asciiTheme="minorHAnsi" w:eastAsiaTheme="minorEastAsia" w:hAnsiTheme="minorHAnsi" w:cstheme="minorBidi"/>
          <w:noProof/>
          <w:sz w:val="22"/>
          <w:szCs w:val="22"/>
          <w:lang w:eastAsia="pt-BR"/>
        </w:rPr>
      </w:pPr>
      <w:hyperlink w:anchor="_Toc88315151" w:history="1">
        <w:r w:rsidRPr="000F5C61">
          <w:rPr>
            <w:rStyle w:val="Hyperlink"/>
            <w:rFonts w:eastAsia="Times New Roman"/>
            <w:b/>
            <w:bCs/>
            <w:noProof/>
            <w:lang w:eastAsia="pt-BR"/>
          </w:rPr>
          <w:t>Figura 8:</w:t>
        </w:r>
        <w:r w:rsidRPr="000F5C61">
          <w:rPr>
            <w:rStyle w:val="Hyperlink"/>
            <w:rFonts w:eastAsia="Times New Roman"/>
            <w:noProof/>
            <w:lang w:eastAsia="pt-BR"/>
          </w:rPr>
          <w:t xml:space="preserve"> Diagrama de Sequência.</w:t>
        </w:r>
        <w:r>
          <w:rPr>
            <w:noProof/>
            <w:webHidden/>
          </w:rPr>
          <w:tab/>
        </w:r>
        <w:r>
          <w:rPr>
            <w:noProof/>
            <w:webHidden/>
          </w:rPr>
          <w:fldChar w:fldCharType="begin"/>
        </w:r>
        <w:r>
          <w:rPr>
            <w:noProof/>
            <w:webHidden/>
          </w:rPr>
          <w:instrText xml:space="preserve"> PAGEREF _Toc88315151 \h </w:instrText>
        </w:r>
        <w:r>
          <w:rPr>
            <w:noProof/>
            <w:webHidden/>
          </w:rPr>
        </w:r>
        <w:r>
          <w:rPr>
            <w:noProof/>
            <w:webHidden/>
          </w:rPr>
          <w:fldChar w:fldCharType="separate"/>
        </w:r>
        <w:r w:rsidR="00AC0AD8">
          <w:rPr>
            <w:noProof/>
            <w:webHidden/>
          </w:rPr>
          <w:t>28</w:t>
        </w:r>
        <w:r>
          <w:rPr>
            <w:noProof/>
            <w:webHidden/>
          </w:rPr>
          <w:fldChar w:fldCharType="end"/>
        </w:r>
      </w:hyperlink>
    </w:p>
    <w:p w14:paraId="10B03D29" w14:textId="4E395E29" w:rsidR="004B39AD" w:rsidRPr="004B39AD" w:rsidRDefault="006819B2" w:rsidP="0085512F">
      <w:pPr>
        <w:spacing w:after="0" w:line="360" w:lineRule="auto"/>
        <w:jc w:val="both"/>
        <w:rPr>
          <w:rFonts w:ascii="Arial" w:eastAsia="Times New Roman" w:hAnsi="Arial" w:cs="Arial"/>
          <w:sz w:val="20"/>
          <w:lang w:val="en-US" w:eastAsia="pt-BR"/>
        </w:rPr>
      </w:pPr>
      <w:r>
        <w:rPr>
          <w:rFonts w:ascii="Arial" w:eastAsia="Times New Roman" w:hAnsi="Arial" w:cs="Arial"/>
          <w:sz w:val="20"/>
          <w:lang w:eastAsia="pt-BR"/>
        </w:rPr>
        <w:fldChar w:fldCharType="end"/>
      </w:r>
    </w:p>
    <w:p w14:paraId="7A99E695" w14:textId="77777777" w:rsidR="004B39AD" w:rsidRPr="004B39AD" w:rsidRDefault="004B39AD" w:rsidP="0085512F">
      <w:pPr>
        <w:spacing w:after="0" w:line="360" w:lineRule="auto"/>
        <w:jc w:val="both"/>
        <w:rPr>
          <w:rFonts w:ascii="Arial" w:eastAsia="Times New Roman" w:hAnsi="Arial" w:cs="Arial"/>
          <w:sz w:val="20"/>
          <w:lang w:val="en-US" w:eastAsia="pt-BR"/>
        </w:rPr>
      </w:pPr>
    </w:p>
    <w:p w14:paraId="27F327F2" w14:textId="54271693" w:rsidR="004B39AD" w:rsidRPr="004B39AD" w:rsidRDefault="004B39AD" w:rsidP="0085512F">
      <w:pPr>
        <w:spacing w:after="0" w:line="360" w:lineRule="auto"/>
        <w:jc w:val="both"/>
        <w:rPr>
          <w:rFonts w:ascii="Arial" w:hAnsi="Arial" w:cs="Arial"/>
          <w:sz w:val="20"/>
          <w:lang w:val="en-US"/>
        </w:rPr>
        <w:sectPr w:rsidR="004B39AD" w:rsidRPr="004B39AD">
          <w:headerReference w:type="even" r:id="rId25"/>
          <w:headerReference w:type="default" r:id="rId26"/>
          <w:footerReference w:type="even" r:id="rId27"/>
          <w:footerReference w:type="default" r:id="rId28"/>
          <w:headerReference w:type="first" r:id="rId29"/>
          <w:footerReference w:type="first" r:id="rId30"/>
          <w:type w:val="continuous"/>
          <w:pgSz w:w="11905" w:h="16837"/>
          <w:pgMar w:top="1701" w:right="1701" w:bottom="1134" w:left="1701" w:header="0" w:footer="720" w:gutter="0"/>
          <w:cols w:space="720"/>
          <w:docGrid w:linePitch="360"/>
        </w:sectPr>
      </w:pPr>
    </w:p>
    <w:p w14:paraId="23D44DA4" w14:textId="65068340" w:rsidR="0085512F" w:rsidRPr="004B39AD" w:rsidRDefault="0085512F" w:rsidP="0085512F">
      <w:pPr>
        <w:spacing w:after="0" w:line="360" w:lineRule="auto"/>
        <w:jc w:val="both"/>
        <w:rPr>
          <w:rFonts w:ascii="Arial" w:hAnsi="Arial" w:cs="Arial"/>
          <w:sz w:val="20"/>
          <w:lang w:val="en-US"/>
        </w:rPr>
        <w:sectPr w:rsidR="0085512F" w:rsidRPr="004B39AD">
          <w:headerReference w:type="even" r:id="rId31"/>
          <w:headerReference w:type="default" r:id="rId32"/>
          <w:footerReference w:type="even" r:id="rId33"/>
          <w:footerReference w:type="default" r:id="rId34"/>
          <w:headerReference w:type="first" r:id="rId35"/>
          <w:footerReference w:type="first" r:id="rId36"/>
          <w:type w:val="continuous"/>
          <w:pgSz w:w="11905" w:h="16837"/>
          <w:pgMar w:top="1701" w:right="1701" w:bottom="1134" w:left="1701" w:header="0" w:footer="720" w:gutter="0"/>
          <w:cols w:space="720"/>
          <w:docGrid w:linePitch="360"/>
        </w:sectPr>
      </w:pPr>
    </w:p>
    <w:p w14:paraId="2AAF8AEC" w14:textId="77777777" w:rsidR="00DB613B" w:rsidRPr="004B39AD" w:rsidRDefault="00DB613B" w:rsidP="00DB613B">
      <w:pPr>
        <w:spacing w:line="360" w:lineRule="auto"/>
        <w:rPr>
          <w:rFonts w:ascii="Arial" w:hAnsi="Arial" w:cs="Arial"/>
          <w:lang w:val="en-US"/>
        </w:rPr>
        <w:sectPr w:rsidR="00DB613B" w:rsidRPr="004B39AD">
          <w:headerReference w:type="even" r:id="rId37"/>
          <w:headerReference w:type="default" r:id="rId38"/>
          <w:footerReference w:type="even" r:id="rId39"/>
          <w:footerReference w:type="default" r:id="rId40"/>
          <w:headerReference w:type="first" r:id="rId41"/>
          <w:footerReference w:type="first" r:id="rId42"/>
          <w:type w:val="continuous"/>
          <w:pgSz w:w="11905" w:h="16837"/>
          <w:pgMar w:top="1701" w:right="1701" w:bottom="1134" w:left="1701" w:header="0" w:footer="720" w:gutter="0"/>
          <w:cols w:space="720"/>
          <w:docGrid w:linePitch="360"/>
        </w:sectPr>
      </w:pPr>
    </w:p>
    <w:p w14:paraId="114AE363" w14:textId="77777777" w:rsidR="00DB613B" w:rsidRPr="004B39AD" w:rsidRDefault="00DB613B" w:rsidP="00DB613B">
      <w:pPr>
        <w:rPr>
          <w:rFonts w:ascii="Arial" w:hAnsi="Arial" w:cs="Arial"/>
          <w:lang w:val="en-US"/>
        </w:rPr>
        <w:sectPr w:rsidR="00DB613B" w:rsidRPr="004B39AD">
          <w:headerReference w:type="even" r:id="rId43"/>
          <w:headerReference w:type="default" r:id="rId44"/>
          <w:footerReference w:type="even" r:id="rId45"/>
          <w:footerReference w:type="default" r:id="rId46"/>
          <w:headerReference w:type="first" r:id="rId47"/>
          <w:footerReference w:type="first" r:id="rId48"/>
          <w:type w:val="continuous"/>
          <w:pgSz w:w="11905" w:h="16837"/>
          <w:pgMar w:top="1701" w:right="1701" w:bottom="1134" w:left="1701" w:header="0" w:footer="720" w:gutter="0"/>
          <w:cols w:space="720"/>
          <w:docGrid w:linePitch="360"/>
        </w:sectPr>
      </w:pPr>
    </w:p>
    <w:p w14:paraId="55D2F259" w14:textId="77777777" w:rsidR="00DB613B" w:rsidRPr="00D32B1E" w:rsidRDefault="00DB613B" w:rsidP="00DB613B">
      <w:pPr>
        <w:pStyle w:val="Heading1"/>
        <w:numPr>
          <w:ilvl w:val="0"/>
          <w:numId w:val="0"/>
        </w:numPr>
        <w:ind w:left="360"/>
        <w:jc w:val="center"/>
        <w:sectPr w:rsidR="00DB613B" w:rsidRPr="00D32B1E">
          <w:headerReference w:type="even" r:id="rId49"/>
          <w:headerReference w:type="default" r:id="rId50"/>
          <w:footerReference w:type="even" r:id="rId51"/>
          <w:footerReference w:type="default" r:id="rId52"/>
          <w:headerReference w:type="first" r:id="rId53"/>
          <w:footerReference w:type="first" r:id="rId54"/>
          <w:pgSz w:w="11905" w:h="16837"/>
          <w:pgMar w:top="1701" w:right="1701" w:bottom="1134" w:left="1701" w:header="0" w:footer="720" w:gutter="0"/>
          <w:cols w:space="720"/>
          <w:docGrid w:linePitch="360"/>
        </w:sectPr>
      </w:pPr>
      <w:bookmarkStart w:id="2" w:name="_Toc64385130"/>
      <w:r w:rsidRPr="00D32B1E">
        <w:lastRenderedPageBreak/>
        <w:t>LISTA DE TABELAS</w:t>
      </w:r>
      <w:bookmarkEnd w:id="2"/>
    </w:p>
    <w:p w14:paraId="0C97AFF7" w14:textId="77777777" w:rsidR="00DB613B" w:rsidRPr="00D32B1E" w:rsidRDefault="00DB613B" w:rsidP="00DB613B">
      <w:pPr>
        <w:pStyle w:val="BodyText"/>
        <w:rPr>
          <w:lang w:val="pt-BR"/>
        </w:rPr>
        <w:sectPr w:rsidR="00DB613B" w:rsidRPr="00D32B1E">
          <w:headerReference w:type="even" r:id="rId55"/>
          <w:headerReference w:type="default" r:id="rId56"/>
          <w:footerReference w:type="even" r:id="rId57"/>
          <w:footerReference w:type="default" r:id="rId58"/>
          <w:headerReference w:type="first" r:id="rId59"/>
          <w:footerReference w:type="first" r:id="rId60"/>
          <w:type w:val="continuous"/>
          <w:pgSz w:w="11905" w:h="16837"/>
          <w:pgMar w:top="1701" w:right="1701" w:bottom="1134" w:left="1701" w:header="0" w:footer="720" w:gutter="0"/>
          <w:cols w:space="720"/>
          <w:docGrid w:linePitch="360"/>
        </w:sectPr>
      </w:pPr>
    </w:p>
    <w:p w14:paraId="46DF6016" w14:textId="77777777" w:rsidR="00DB613B" w:rsidRPr="00D32B1E" w:rsidRDefault="00DB613B" w:rsidP="00DB613B">
      <w:pPr>
        <w:tabs>
          <w:tab w:val="right" w:leader="dot" w:pos="8493"/>
        </w:tabs>
        <w:rPr>
          <w:rFonts w:ascii="Arial" w:hAnsi="Arial" w:cs="Arial"/>
          <w:sz w:val="24"/>
        </w:rPr>
      </w:pPr>
    </w:p>
    <w:p w14:paraId="27CE60BB" w14:textId="10BFDBF5" w:rsidR="00886BE7" w:rsidRDefault="00886BE7">
      <w:pPr>
        <w:pStyle w:val="TableofFigures"/>
        <w:tabs>
          <w:tab w:val="right" w:leader="dot" w:pos="8493"/>
        </w:tabs>
        <w:rPr>
          <w:rFonts w:asciiTheme="minorHAnsi" w:eastAsiaTheme="minorEastAsia" w:hAnsiTheme="minorHAnsi" w:cstheme="minorBidi"/>
          <w:noProof/>
          <w:sz w:val="22"/>
          <w:szCs w:val="22"/>
          <w:lang w:eastAsia="pt-BR"/>
        </w:rPr>
      </w:pPr>
      <w:r>
        <w:rPr>
          <w:rFonts w:ascii="Arial" w:hAnsi="Arial" w:cs="Arial"/>
        </w:rPr>
        <w:fldChar w:fldCharType="begin"/>
      </w:r>
      <w:r>
        <w:rPr>
          <w:rFonts w:ascii="Arial" w:hAnsi="Arial" w:cs="Arial"/>
        </w:rPr>
        <w:instrText xml:space="preserve"> TOC \h \z \t "Heading 6" \c </w:instrText>
      </w:r>
      <w:r>
        <w:rPr>
          <w:rFonts w:ascii="Arial" w:hAnsi="Arial" w:cs="Arial"/>
        </w:rPr>
        <w:fldChar w:fldCharType="separate"/>
      </w:r>
      <w:hyperlink w:anchor="_Toc88315420" w:history="1">
        <w:r w:rsidRPr="00604211">
          <w:rPr>
            <w:rStyle w:val="Hyperlink"/>
            <w:rFonts w:eastAsia="Times New Roman"/>
            <w:b/>
            <w:bCs/>
            <w:noProof/>
            <w:lang w:eastAsia="pt-BR"/>
          </w:rPr>
          <w:t xml:space="preserve">Tabela 1: </w:t>
        </w:r>
        <w:r w:rsidRPr="00604211">
          <w:rPr>
            <w:rStyle w:val="Hyperlink"/>
            <w:rFonts w:eastAsia="Times New Roman"/>
            <w:noProof/>
            <w:lang w:eastAsia="pt-BR"/>
          </w:rPr>
          <w:t>Riscos do Projeto</w:t>
        </w:r>
        <w:r>
          <w:rPr>
            <w:noProof/>
            <w:webHidden/>
          </w:rPr>
          <w:tab/>
        </w:r>
        <w:r>
          <w:rPr>
            <w:noProof/>
            <w:webHidden/>
          </w:rPr>
          <w:fldChar w:fldCharType="begin"/>
        </w:r>
        <w:r>
          <w:rPr>
            <w:noProof/>
            <w:webHidden/>
          </w:rPr>
          <w:instrText xml:space="preserve"> PAGEREF _Toc88315420 \h </w:instrText>
        </w:r>
        <w:r>
          <w:rPr>
            <w:noProof/>
            <w:webHidden/>
          </w:rPr>
        </w:r>
        <w:r>
          <w:rPr>
            <w:noProof/>
            <w:webHidden/>
          </w:rPr>
          <w:fldChar w:fldCharType="separate"/>
        </w:r>
        <w:r w:rsidR="00AC0AD8">
          <w:rPr>
            <w:noProof/>
            <w:webHidden/>
          </w:rPr>
          <w:t>24</w:t>
        </w:r>
        <w:r>
          <w:rPr>
            <w:noProof/>
            <w:webHidden/>
          </w:rPr>
          <w:fldChar w:fldCharType="end"/>
        </w:r>
      </w:hyperlink>
    </w:p>
    <w:p w14:paraId="33619DE8" w14:textId="00774880" w:rsidR="00886BE7" w:rsidRDefault="00886BE7">
      <w:pPr>
        <w:pStyle w:val="TableofFigures"/>
        <w:tabs>
          <w:tab w:val="right" w:leader="dot" w:pos="8493"/>
        </w:tabs>
        <w:rPr>
          <w:rFonts w:asciiTheme="minorHAnsi" w:eastAsiaTheme="minorEastAsia" w:hAnsiTheme="minorHAnsi" w:cstheme="minorBidi"/>
          <w:noProof/>
          <w:sz w:val="22"/>
          <w:szCs w:val="22"/>
          <w:lang w:eastAsia="pt-BR"/>
        </w:rPr>
      </w:pPr>
      <w:hyperlink w:anchor="_Toc88315421" w:history="1">
        <w:r w:rsidRPr="00604211">
          <w:rPr>
            <w:rStyle w:val="Hyperlink"/>
            <w:rFonts w:eastAsia="Times New Roman"/>
            <w:b/>
            <w:bCs/>
            <w:noProof/>
            <w:lang w:eastAsia="pt-BR"/>
          </w:rPr>
          <w:t>Tabela 2:</w:t>
        </w:r>
        <w:r w:rsidRPr="00604211">
          <w:rPr>
            <w:rStyle w:val="Hyperlink"/>
            <w:rFonts w:eastAsia="Times New Roman"/>
            <w:noProof/>
            <w:lang w:eastAsia="pt-BR"/>
          </w:rPr>
          <w:t xml:space="preserve"> Restrições do Projeto</w:t>
        </w:r>
        <w:r>
          <w:rPr>
            <w:noProof/>
            <w:webHidden/>
          </w:rPr>
          <w:tab/>
        </w:r>
        <w:r>
          <w:rPr>
            <w:noProof/>
            <w:webHidden/>
          </w:rPr>
          <w:fldChar w:fldCharType="begin"/>
        </w:r>
        <w:r>
          <w:rPr>
            <w:noProof/>
            <w:webHidden/>
          </w:rPr>
          <w:instrText xml:space="preserve"> PAGEREF _Toc88315421 \h </w:instrText>
        </w:r>
        <w:r>
          <w:rPr>
            <w:noProof/>
            <w:webHidden/>
          </w:rPr>
        </w:r>
        <w:r>
          <w:rPr>
            <w:noProof/>
            <w:webHidden/>
          </w:rPr>
          <w:fldChar w:fldCharType="separate"/>
        </w:r>
        <w:r w:rsidR="00AC0AD8">
          <w:rPr>
            <w:noProof/>
            <w:webHidden/>
          </w:rPr>
          <w:t>24</w:t>
        </w:r>
        <w:r>
          <w:rPr>
            <w:noProof/>
            <w:webHidden/>
          </w:rPr>
          <w:fldChar w:fldCharType="end"/>
        </w:r>
      </w:hyperlink>
    </w:p>
    <w:p w14:paraId="42F39B0F" w14:textId="5655D4FE" w:rsidR="00886BE7" w:rsidRDefault="00886BE7">
      <w:pPr>
        <w:pStyle w:val="TableofFigures"/>
        <w:tabs>
          <w:tab w:val="right" w:leader="dot" w:pos="8493"/>
        </w:tabs>
        <w:rPr>
          <w:rFonts w:asciiTheme="minorHAnsi" w:eastAsiaTheme="minorEastAsia" w:hAnsiTheme="minorHAnsi" w:cstheme="minorBidi"/>
          <w:noProof/>
          <w:sz w:val="22"/>
          <w:szCs w:val="22"/>
          <w:lang w:eastAsia="pt-BR"/>
        </w:rPr>
      </w:pPr>
      <w:hyperlink w:anchor="_Toc88315422" w:history="1">
        <w:r w:rsidRPr="00604211">
          <w:rPr>
            <w:rStyle w:val="Hyperlink"/>
            <w:rFonts w:eastAsia="Times New Roman"/>
            <w:b/>
            <w:bCs/>
            <w:noProof/>
            <w:lang w:eastAsia="pt-BR"/>
          </w:rPr>
          <w:t>Tabela 3:</w:t>
        </w:r>
        <w:r w:rsidRPr="00604211">
          <w:rPr>
            <w:rStyle w:val="Hyperlink"/>
            <w:rFonts w:eastAsia="Times New Roman"/>
            <w:noProof/>
            <w:lang w:eastAsia="pt-BR"/>
          </w:rPr>
          <w:t xml:space="preserve"> Regras de Negócio</w:t>
        </w:r>
        <w:r w:rsidRPr="00604211">
          <w:rPr>
            <w:rStyle w:val="Hyperlink"/>
            <w:noProof/>
          </w:rPr>
          <w:t>.</w:t>
        </w:r>
        <w:r>
          <w:rPr>
            <w:noProof/>
            <w:webHidden/>
          </w:rPr>
          <w:tab/>
        </w:r>
        <w:r>
          <w:rPr>
            <w:noProof/>
            <w:webHidden/>
          </w:rPr>
          <w:fldChar w:fldCharType="begin"/>
        </w:r>
        <w:r>
          <w:rPr>
            <w:noProof/>
            <w:webHidden/>
          </w:rPr>
          <w:instrText xml:space="preserve"> PAGEREF _Toc88315422 \h </w:instrText>
        </w:r>
        <w:r>
          <w:rPr>
            <w:noProof/>
            <w:webHidden/>
          </w:rPr>
        </w:r>
        <w:r>
          <w:rPr>
            <w:noProof/>
            <w:webHidden/>
          </w:rPr>
          <w:fldChar w:fldCharType="separate"/>
        </w:r>
        <w:r w:rsidR="00AC0AD8">
          <w:rPr>
            <w:noProof/>
            <w:webHidden/>
          </w:rPr>
          <w:t>24</w:t>
        </w:r>
        <w:r>
          <w:rPr>
            <w:noProof/>
            <w:webHidden/>
          </w:rPr>
          <w:fldChar w:fldCharType="end"/>
        </w:r>
      </w:hyperlink>
    </w:p>
    <w:p w14:paraId="169056C2" w14:textId="61303DCE" w:rsidR="00886BE7" w:rsidRDefault="00886BE7">
      <w:pPr>
        <w:pStyle w:val="TableofFigures"/>
        <w:tabs>
          <w:tab w:val="right" w:leader="dot" w:pos="8493"/>
        </w:tabs>
        <w:rPr>
          <w:rFonts w:asciiTheme="minorHAnsi" w:eastAsiaTheme="minorEastAsia" w:hAnsiTheme="minorHAnsi" w:cstheme="minorBidi"/>
          <w:noProof/>
          <w:sz w:val="22"/>
          <w:szCs w:val="22"/>
          <w:lang w:eastAsia="pt-BR"/>
        </w:rPr>
      </w:pPr>
      <w:hyperlink w:anchor="_Toc88315423" w:history="1">
        <w:r w:rsidRPr="00604211">
          <w:rPr>
            <w:rStyle w:val="Hyperlink"/>
            <w:rFonts w:eastAsia="Times New Roman"/>
            <w:b/>
            <w:bCs/>
            <w:noProof/>
            <w:lang w:eastAsia="pt-BR"/>
          </w:rPr>
          <w:t>Tabela 4:</w:t>
        </w:r>
        <w:r w:rsidRPr="00604211">
          <w:rPr>
            <w:rStyle w:val="Hyperlink"/>
            <w:rFonts w:eastAsia="Times New Roman"/>
            <w:noProof/>
            <w:lang w:eastAsia="pt-BR"/>
          </w:rPr>
          <w:t xml:space="preserve"> Requisitos Funcionais</w:t>
        </w:r>
        <w:r w:rsidRPr="00604211">
          <w:rPr>
            <w:rStyle w:val="Hyperlink"/>
            <w:noProof/>
          </w:rPr>
          <w:t>.</w:t>
        </w:r>
        <w:r>
          <w:rPr>
            <w:noProof/>
            <w:webHidden/>
          </w:rPr>
          <w:tab/>
        </w:r>
        <w:r>
          <w:rPr>
            <w:noProof/>
            <w:webHidden/>
          </w:rPr>
          <w:fldChar w:fldCharType="begin"/>
        </w:r>
        <w:r>
          <w:rPr>
            <w:noProof/>
            <w:webHidden/>
          </w:rPr>
          <w:instrText xml:space="preserve"> PAGEREF _Toc88315423 \h </w:instrText>
        </w:r>
        <w:r>
          <w:rPr>
            <w:noProof/>
            <w:webHidden/>
          </w:rPr>
        </w:r>
        <w:r>
          <w:rPr>
            <w:noProof/>
            <w:webHidden/>
          </w:rPr>
          <w:fldChar w:fldCharType="separate"/>
        </w:r>
        <w:r w:rsidR="00AC0AD8">
          <w:rPr>
            <w:noProof/>
            <w:webHidden/>
          </w:rPr>
          <w:t>25</w:t>
        </w:r>
        <w:r>
          <w:rPr>
            <w:noProof/>
            <w:webHidden/>
          </w:rPr>
          <w:fldChar w:fldCharType="end"/>
        </w:r>
      </w:hyperlink>
    </w:p>
    <w:p w14:paraId="3A5D0ED1" w14:textId="68A2E01A" w:rsidR="00886BE7" w:rsidRDefault="00886BE7">
      <w:pPr>
        <w:pStyle w:val="TableofFigures"/>
        <w:tabs>
          <w:tab w:val="right" w:leader="dot" w:pos="8493"/>
        </w:tabs>
        <w:rPr>
          <w:rFonts w:asciiTheme="minorHAnsi" w:eastAsiaTheme="minorEastAsia" w:hAnsiTheme="minorHAnsi" w:cstheme="minorBidi"/>
          <w:noProof/>
          <w:sz w:val="22"/>
          <w:szCs w:val="22"/>
          <w:lang w:eastAsia="pt-BR"/>
        </w:rPr>
      </w:pPr>
      <w:hyperlink w:anchor="_Toc88315424" w:history="1">
        <w:r w:rsidRPr="00604211">
          <w:rPr>
            <w:rStyle w:val="Hyperlink"/>
            <w:rFonts w:eastAsia="Times New Roman"/>
            <w:b/>
            <w:bCs/>
            <w:noProof/>
            <w:lang w:eastAsia="pt-BR"/>
          </w:rPr>
          <w:t>Tabela 5:</w:t>
        </w:r>
        <w:r w:rsidRPr="00604211">
          <w:rPr>
            <w:rStyle w:val="Hyperlink"/>
            <w:rFonts w:eastAsia="Times New Roman"/>
            <w:noProof/>
            <w:lang w:eastAsia="pt-BR"/>
          </w:rPr>
          <w:t xml:space="preserve"> Requisitos Não Funcionais.</w:t>
        </w:r>
        <w:r>
          <w:rPr>
            <w:noProof/>
            <w:webHidden/>
          </w:rPr>
          <w:tab/>
        </w:r>
        <w:r>
          <w:rPr>
            <w:noProof/>
            <w:webHidden/>
          </w:rPr>
          <w:fldChar w:fldCharType="begin"/>
        </w:r>
        <w:r>
          <w:rPr>
            <w:noProof/>
            <w:webHidden/>
          </w:rPr>
          <w:instrText xml:space="preserve"> PAGEREF _Toc88315424 \h </w:instrText>
        </w:r>
        <w:r>
          <w:rPr>
            <w:noProof/>
            <w:webHidden/>
          </w:rPr>
        </w:r>
        <w:r>
          <w:rPr>
            <w:noProof/>
            <w:webHidden/>
          </w:rPr>
          <w:fldChar w:fldCharType="separate"/>
        </w:r>
        <w:r w:rsidR="00AC0AD8">
          <w:rPr>
            <w:noProof/>
            <w:webHidden/>
          </w:rPr>
          <w:t>26</w:t>
        </w:r>
        <w:r>
          <w:rPr>
            <w:noProof/>
            <w:webHidden/>
          </w:rPr>
          <w:fldChar w:fldCharType="end"/>
        </w:r>
      </w:hyperlink>
    </w:p>
    <w:p w14:paraId="1F0E4690" w14:textId="750536F6" w:rsidR="00886BE7" w:rsidRDefault="00886BE7">
      <w:pPr>
        <w:pStyle w:val="TableofFigures"/>
        <w:tabs>
          <w:tab w:val="right" w:leader="dot" w:pos="8493"/>
        </w:tabs>
        <w:rPr>
          <w:rFonts w:asciiTheme="minorHAnsi" w:eastAsiaTheme="minorEastAsia" w:hAnsiTheme="minorHAnsi" w:cstheme="minorBidi"/>
          <w:noProof/>
          <w:sz w:val="22"/>
          <w:szCs w:val="22"/>
          <w:lang w:eastAsia="pt-BR"/>
        </w:rPr>
      </w:pPr>
      <w:hyperlink w:anchor="_Toc88315425" w:history="1">
        <w:r w:rsidRPr="00604211">
          <w:rPr>
            <w:rStyle w:val="Hyperlink"/>
            <w:rFonts w:eastAsia="Times New Roman"/>
            <w:b/>
            <w:bCs/>
            <w:noProof/>
            <w:lang w:eastAsia="pt-BR"/>
          </w:rPr>
          <w:t>Tabela 6:</w:t>
        </w:r>
        <w:r w:rsidRPr="00604211">
          <w:rPr>
            <w:rStyle w:val="Hyperlink"/>
            <w:rFonts w:eastAsia="Times New Roman"/>
            <w:noProof/>
            <w:lang w:eastAsia="pt-BR"/>
          </w:rPr>
          <w:t xml:space="preserve"> Mensagens do Sistema.</w:t>
        </w:r>
        <w:r>
          <w:rPr>
            <w:noProof/>
            <w:webHidden/>
          </w:rPr>
          <w:tab/>
        </w:r>
        <w:r>
          <w:rPr>
            <w:noProof/>
            <w:webHidden/>
          </w:rPr>
          <w:fldChar w:fldCharType="begin"/>
        </w:r>
        <w:r>
          <w:rPr>
            <w:noProof/>
            <w:webHidden/>
          </w:rPr>
          <w:instrText xml:space="preserve"> PAGEREF _Toc88315425 \h </w:instrText>
        </w:r>
        <w:r>
          <w:rPr>
            <w:noProof/>
            <w:webHidden/>
          </w:rPr>
        </w:r>
        <w:r>
          <w:rPr>
            <w:noProof/>
            <w:webHidden/>
          </w:rPr>
          <w:fldChar w:fldCharType="separate"/>
        </w:r>
        <w:r w:rsidR="00AC0AD8">
          <w:rPr>
            <w:noProof/>
            <w:webHidden/>
          </w:rPr>
          <w:t>26</w:t>
        </w:r>
        <w:r>
          <w:rPr>
            <w:noProof/>
            <w:webHidden/>
          </w:rPr>
          <w:fldChar w:fldCharType="end"/>
        </w:r>
      </w:hyperlink>
    </w:p>
    <w:p w14:paraId="01B5C59A" w14:textId="68005667" w:rsidR="00886BE7" w:rsidRDefault="00886BE7">
      <w:pPr>
        <w:pStyle w:val="TableofFigures"/>
        <w:tabs>
          <w:tab w:val="right" w:leader="dot" w:pos="8493"/>
        </w:tabs>
        <w:rPr>
          <w:rFonts w:asciiTheme="minorHAnsi" w:eastAsiaTheme="minorEastAsia" w:hAnsiTheme="minorHAnsi" w:cstheme="minorBidi"/>
          <w:noProof/>
          <w:sz w:val="22"/>
          <w:szCs w:val="22"/>
          <w:lang w:eastAsia="pt-BR"/>
        </w:rPr>
      </w:pPr>
      <w:hyperlink w:anchor="_Toc88315426" w:history="1">
        <w:r w:rsidRPr="00604211">
          <w:rPr>
            <w:rStyle w:val="Hyperlink"/>
            <w:rFonts w:eastAsia="Times New Roman"/>
            <w:b/>
            <w:bCs/>
            <w:noProof/>
            <w:lang w:eastAsia="pt-BR"/>
          </w:rPr>
          <w:t>Tabela 7:</w:t>
        </w:r>
        <w:r w:rsidRPr="00604211">
          <w:rPr>
            <w:rStyle w:val="Hyperlink"/>
            <w:rFonts w:eastAsia="Times New Roman"/>
            <w:noProof/>
            <w:lang w:eastAsia="pt-BR"/>
          </w:rPr>
          <w:t xml:space="preserve"> Lista de Caso de Uso.</w:t>
        </w:r>
        <w:r>
          <w:rPr>
            <w:noProof/>
            <w:webHidden/>
          </w:rPr>
          <w:tab/>
        </w:r>
        <w:r>
          <w:rPr>
            <w:noProof/>
            <w:webHidden/>
          </w:rPr>
          <w:fldChar w:fldCharType="begin"/>
        </w:r>
        <w:r>
          <w:rPr>
            <w:noProof/>
            <w:webHidden/>
          </w:rPr>
          <w:instrText xml:space="preserve"> PAGEREF _Toc88315426 \h </w:instrText>
        </w:r>
        <w:r>
          <w:rPr>
            <w:noProof/>
            <w:webHidden/>
          </w:rPr>
        </w:r>
        <w:r>
          <w:rPr>
            <w:noProof/>
            <w:webHidden/>
          </w:rPr>
          <w:fldChar w:fldCharType="separate"/>
        </w:r>
        <w:r w:rsidR="00AC0AD8">
          <w:rPr>
            <w:noProof/>
            <w:webHidden/>
          </w:rPr>
          <w:t>26</w:t>
        </w:r>
        <w:r>
          <w:rPr>
            <w:noProof/>
            <w:webHidden/>
          </w:rPr>
          <w:fldChar w:fldCharType="end"/>
        </w:r>
      </w:hyperlink>
    </w:p>
    <w:p w14:paraId="356A5CC5" w14:textId="3D13B130" w:rsidR="00886BE7" w:rsidRDefault="00886BE7">
      <w:pPr>
        <w:pStyle w:val="TableofFigures"/>
        <w:tabs>
          <w:tab w:val="right" w:leader="dot" w:pos="8493"/>
        </w:tabs>
        <w:rPr>
          <w:rFonts w:asciiTheme="minorHAnsi" w:eastAsiaTheme="minorEastAsia" w:hAnsiTheme="minorHAnsi" w:cstheme="minorBidi"/>
          <w:noProof/>
          <w:sz w:val="22"/>
          <w:szCs w:val="22"/>
          <w:lang w:eastAsia="pt-BR"/>
        </w:rPr>
      </w:pPr>
      <w:hyperlink w:anchor="_Toc88315427" w:history="1">
        <w:r w:rsidRPr="00604211">
          <w:rPr>
            <w:rStyle w:val="Hyperlink"/>
            <w:rFonts w:eastAsia="Times New Roman"/>
            <w:b/>
            <w:bCs/>
            <w:noProof/>
            <w:lang w:eastAsia="pt-BR"/>
          </w:rPr>
          <w:t>Tabela 8:</w:t>
        </w:r>
        <w:r w:rsidRPr="00604211">
          <w:rPr>
            <w:rStyle w:val="Hyperlink"/>
            <w:rFonts w:eastAsia="Times New Roman"/>
            <w:noProof/>
            <w:lang w:eastAsia="pt-BR"/>
          </w:rPr>
          <w:t xml:space="preserve"> Lista de Atores.</w:t>
        </w:r>
        <w:r>
          <w:rPr>
            <w:noProof/>
            <w:webHidden/>
          </w:rPr>
          <w:tab/>
        </w:r>
        <w:r>
          <w:rPr>
            <w:noProof/>
            <w:webHidden/>
          </w:rPr>
          <w:fldChar w:fldCharType="begin"/>
        </w:r>
        <w:r>
          <w:rPr>
            <w:noProof/>
            <w:webHidden/>
          </w:rPr>
          <w:instrText xml:space="preserve"> PAGEREF _Toc88315427 \h </w:instrText>
        </w:r>
        <w:r>
          <w:rPr>
            <w:noProof/>
            <w:webHidden/>
          </w:rPr>
        </w:r>
        <w:r>
          <w:rPr>
            <w:noProof/>
            <w:webHidden/>
          </w:rPr>
          <w:fldChar w:fldCharType="separate"/>
        </w:r>
        <w:r w:rsidR="00AC0AD8">
          <w:rPr>
            <w:noProof/>
            <w:webHidden/>
          </w:rPr>
          <w:t>27</w:t>
        </w:r>
        <w:r>
          <w:rPr>
            <w:noProof/>
            <w:webHidden/>
          </w:rPr>
          <w:fldChar w:fldCharType="end"/>
        </w:r>
      </w:hyperlink>
    </w:p>
    <w:p w14:paraId="1E7AE2FB" w14:textId="4C75B168" w:rsidR="00DB613B" w:rsidRPr="00886BE7" w:rsidRDefault="00886BE7" w:rsidP="00DB613B">
      <w:pPr>
        <w:rPr>
          <w:rFonts w:ascii="Arial" w:hAnsi="Arial" w:cs="Arial"/>
          <w:lang w:val="en-US"/>
        </w:rPr>
        <w:sectPr w:rsidR="00DB613B" w:rsidRPr="00886BE7">
          <w:headerReference w:type="even" r:id="rId61"/>
          <w:headerReference w:type="default" r:id="rId62"/>
          <w:footerReference w:type="even" r:id="rId63"/>
          <w:footerReference w:type="default" r:id="rId64"/>
          <w:headerReference w:type="first" r:id="rId65"/>
          <w:footerReference w:type="first" r:id="rId66"/>
          <w:type w:val="continuous"/>
          <w:pgSz w:w="11905" w:h="16837"/>
          <w:pgMar w:top="1701" w:right="1701" w:bottom="1134" w:left="1701" w:header="0" w:footer="720" w:gutter="0"/>
          <w:cols w:space="720"/>
          <w:docGrid w:linePitch="360"/>
        </w:sectPr>
      </w:pPr>
      <w:r>
        <w:rPr>
          <w:rFonts w:ascii="Arial" w:hAnsi="Arial" w:cs="Arial"/>
        </w:rPr>
        <w:fldChar w:fldCharType="end"/>
      </w:r>
    </w:p>
    <w:p w14:paraId="12CFB60D" w14:textId="77777777" w:rsidR="00DB613B" w:rsidRPr="00886BE7" w:rsidRDefault="00DB613B" w:rsidP="00DB613B">
      <w:pPr>
        <w:rPr>
          <w:rFonts w:ascii="Arial" w:hAnsi="Arial" w:cs="Arial"/>
          <w:lang w:val="en-US"/>
        </w:rPr>
        <w:sectPr w:rsidR="00DB613B" w:rsidRPr="00886BE7">
          <w:headerReference w:type="even" r:id="rId67"/>
          <w:headerReference w:type="default" r:id="rId68"/>
          <w:footerReference w:type="even" r:id="rId69"/>
          <w:footerReference w:type="default" r:id="rId70"/>
          <w:headerReference w:type="first" r:id="rId71"/>
          <w:footerReference w:type="first" r:id="rId72"/>
          <w:type w:val="continuous"/>
          <w:pgSz w:w="11905" w:h="16837"/>
          <w:pgMar w:top="1701" w:right="1701" w:bottom="1134" w:left="1701" w:header="0" w:footer="720" w:gutter="0"/>
          <w:cols w:space="720"/>
          <w:docGrid w:linePitch="360"/>
        </w:sectPr>
      </w:pPr>
    </w:p>
    <w:p w14:paraId="7CC22F6C" w14:textId="77777777" w:rsidR="00DB613B" w:rsidRPr="00886BE7" w:rsidRDefault="00DB613B" w:rsidP="00DB613B">
      <w:pPr>
        <w:rPr>
          <w:rFonts w:ascii="Arial" w:hAnsi="Arial" w:cs="Arial"/>
          <w:lang w:val="en-US"/>
        </w:rPr>
        <w:sectPr w:rsidR="00DB613B" w:rsidRPr="00886BE7">
          <w:headerReference w:type="even" r:id="rId73"/>
          <w:headerReference w:type="default" r:id="rId74"/>
          <w:footerReference w:type="even" r:id="rId75"/>
          <w:footerReference w:type="default" r:id="rId76"/>
          <w:headerReference w:type="first" r:id="rId77"/>
          <w:footerReference w:type="first" r:id="rId78"/>
          <w:type w:val="continuous"/>
          <w:pgSz w:w="11905" w:h="16837"/>
          <w:pgMar w:top="1701" w:right="1701" w:bottom="1134" w:left="1701" w:header="0" w:footer="720" w:gutter="0"/>
          <w:cols w:space="720"/>
          <w:docGrid w:linePitch="360"/>
        </w:sectPr>
      </w:pPr>
    </w:p>
    <w:p w14:paraId="1389D869" w14:textId="250839B7" w:rsidR="00DB613B" w:rsidRPr="00886BE7" w:rsidRDefault="00DB613B" w:rsidP="00886BE7">
      <w:pPr>
        <w:pStyle w:val="Caption"/>
        <w:rPr>
          <w:rFonts w:ascii="Arial" w:hAnsi="Arial" w:cs="Arial"/>
          <w:lang w:val="en-US"/>
        </w:rPr>
        <w:sectPr w:rsidR="00DB613B" w:rsidRPr="00886BE7">
          <w:headerReference w:type="even" r:id="rId79"/>
          <w:headerReference w:type="default" r:id="rId80"/>
          <w:footerReference w:type="even" r:id="rId81"/>
          <w:footerReference w:type="default" r:id="rId82"/>
          <w:headerReference w:type="first" r:id="rId83"/>
          <w:footerReference w:type="first" r:id="rId84"/>
          <w:type w:val="continuous"/>
          <w:pgSz w:w="11905" w:h="16837"/>
          <w:pgMar w:top="1701" w:right="1701" w:bottom="1134" w:left="1701" w:header="0" w:footer="720" w:gutter="0"/>
          <w:cols w:space="720"/>
          <w:docGrid w:linePitch="360"/>
        </w:sectPr>
      </w:pPr>
    </w:p>
    <w:p w14:paraId="2A3FE214" w14:textId="77777777" w:rsidR="00DB613B" w:rsidRPr="00886BE7" w:rsidRDefault="00DB613B" w:rsidP="00B0094F">
      <w:pPr>
        <w:rPr>
          <w:lang w:val="en-US"/>
        </w:rPr>
      </w:pPr>
      <w:r w:rsidRPr="00886BE7">
        <w:rPr>
          <w:lang w:val="en-US"/>
        </w:rPr>
        <w:br w:type="page"/>
      </w:r>
    </w:p>
    <w:p w14:paraId="6FD0DA00" w14:textId="77777777" w:rsidR="00DB613B" w:rsidRPr="00D32B1E" w:rsidRDefault="00DB613B" w:rsidP="00A169FC">
      <w:pPr>
        <w:pStyle w:val="Heading1"/>
        <w:numPr>
          <w:ilvl w:val="0"/>
          <w:numId w:val="0"/>
        </w:numPr>
        <w:ind w:left="432" w:hanging="432"/>
        <w:jc w:val="center"/>
      </w:pPr>
      <w:bookmarkStart w:id="3" w:name="_Toc64385131"/>
      <w:r w:rsidRPr="00D32B1E">
        <w:lastRenderedPageBreak/>
        <w:t>RESUMO</w:t>
      </w:r>
      <w:bookmarkEnd w:id="3"/>
    </w:p>
    <w:p w14:paraId="249D54C8" w14:textId="59412743" w:rsidR="00274635" w:rsidRPr="00D32B1E" w:rsidRDefault="005144FB" w:rsidP="00274635">
      <w:pPr>
        <w:ind w:firstLine="567"/>
        <w:jc w:val="both"/>
        <w:rPr>
          <w:rFonts w:ascii="Arial" w:hAnsi="Arial" w:cs="Arial"/>
          <w:sz w:val="24"/>
          <w:szCs w:val="24"/>
        </w:rPr>
      </w:pPr>
      <w:r w:rsidRPr="00D32B1E">
        <w:rPr>
          <w:rFonts w:ascii="Arial" w:hAnsi="Arial" w:cs="Arial"/>
          <w:sz w:val="24"/>
          <w:szCs w:val="24"/>
        </w:rPr>
        <w:t>Este Trabalho de Conclusão de Curso, tem como objetivo explicitar a necessidade da coleta de dados dos boletins gerados pelo Operador Nacional do Sistema</w:t>
      </w:r>
      <w:r w:rsidR="008F076A" w:rsidRPr="00D32B1E">
        <w:rPr>
          <w:rFonts w:ascii="Arial" w:hAnsi="Arial" w:cs="Arial"/>
          <w:sz w:val="24"/>
          <w:szCs w:val="24"/>
        </w:rPr>
        <w:t xml:space="preserve"> </w:t>
      </w:r>
      <w:r w:rsidR="008F076A" w:rsidRPr="00D32B1E">
        <w:rPr>
          <w:rFonts w:ascii="Arial" w:hAnsi="Arial" w:cs="Arial"/>
          <w:sz w:val="24"/>
        </w:rPr>
        <w:t>Elétrico</w:t>
      </w:r>
      <w:r w:rsidR="008F076A" w:rsidRPr="00D32B1E">
        <w:rPr>
          <w:rFonts w:ascii="Arial" w:hAnsi="Arial" w:cs="Arial"/>
          <w:sz w:val="24"/>
          <w:szCs w:val="24"/>
        </w:rPr>
        <w:t xml:space="preserve"> </w:t>
      </w:r>
      <w:r w:rsidRPr="00D32B1E">
        <w:rPr>
          <w:rFonts w:ascii="Arial" w:hAnsi="Arial" w:cs="Arial"/>
          <w:sz w:val="24"/>
          <w:szCs w:val="24"/>
        </w:rPr>
        <w:t>(ONS), para fins de predição de incidentes</w:t>
      </w:r>
      <w:r w:rsidR="00460EFA" w:rsidRPr="00D32B1E">
        <w:rPr>
          <w:rFonts w:ascii="Arial" w:hAnsi="Arial" w:cs="Arial"/>
          <w:sz w:val="24"/>
          <w:szCs w:val="24"/>
        </w:rPr>
        <w:t xml:space="preserve"> de s</w:t>
      </w:r>
      <w:r w:rsidR="009F2C27">
        <w:rPr>
          <w:rFonts w:ascii="Arial" w:hAnsi="Arial" w:cs="Arial"/>
          <w:sz w:val="24"/>
          <w:szCs w:val="24"/>
        </w:rPr>
        <w:t>o</w:t>
      </w:r>
      <w:r w:rsidR="00460EFA" w:rsidRPr="00D32B1E">
        <w:rPr>
          <w:rFonts w:ascii="Arial" w:hAnsi="Arial" w:cs="Arial"/>
          <w:sz w:val="24"/>
          <w:szCs w:val="24"/>
        </w:rPr>
        <w:t>brecarga energética</w:t>
      </w:r>
      <w:r w:rsidRPr="00D32B1E">
        <w:rPr>
          <w:rFonts w:ascii="Arial" w:hAnsi="Arial" w:cs="Arial"/>
          <w:sz w:val="24"/>
          <w:szCs w:val="24"/>
        </w:rPr>
        <w:t xml:space="preserve"> em Unidades Hidrelétricas (UHEs) de acordo com as regulações normativas da Agência Nacional de Energia Elétrica (ANEEL) através de tecnologias de </w:t>
      </w:r>
      <w:r w:rsidRPr="00D32B1E">
        <w:rPr>
          <w:rFonts w:ascii="Arial" w:hAnsi="Arial" w:cs="Arial"/>
          <w:i/>
          <w:iCs/>
          <w:sz w:val="24"/>
          <w:szCs w:val="24"/>
        </w:rPr>
        <w:t>Data Mining</w:t>
      </w:r>
      <w:r w:rsidRPr="00D32B1E">
        <w:rPr>
          <w:rFonts w:ascii="Arial" w:hAnsi="Arial" w:cs="Arial"/>
          <w:sz w:val="24"/>
          <w:szCs w:val="24"/>
        </w:rPr>
        <w:t xml:space="preserve"> para mineração de dados extra</w:t>
      </w:r>
      <w:r w:rsidR="000F609E" w:rsidRPr="00D32B1E">
        <w:rPr>
          <w:rFonts w:ascii="Arial" w:hAnsi="Arial" w:cs="Arial"/>
          <w:sz w:val="24"/>
          <w:szCs w:val="24"/>
        </w:rPr>
        <w:t>í</w:t>
      </w:r>
      <w:r w:rsidRPr="00D32B1E">
        <w:rPr>
          <w:rFonts w:ascii="Arial" w:hAnsi="Arial" w:cs="Arial"/>
          <w:sz w:val="24"/>
          <w:szCs w:val="24"/>
        </w:rPr>
        <w:t>dos</w:t>
      </w:r>
      <w:r w:rsidR="000F609E" w:rsidRPr="00D32B1E">
        <w:rPr>
          <w:rFonts w:ascii="Arial" w:hAnsi="Arial" w:cs="Arial"/>
          <w:sz w:val="24"/>
          <w:szCs w:val="24"/>
        </w:rPr>
        <w:t xml:space="preserve"> por robôs programáveis, nos quais utilizam </w:t>
      </w:r>
      <w:r w:rsidR="000F609E" w:rsidRPr="00D32B1E">
        <w:rPr>
          <w:rFonts w:ascii="Arial" w:hAnsi="Arial" w:cs="Arial"/>
          <w:i/>
          <w:iCs/>
          <w:sz w:val="24"/>
          <w:szCs w:val="24"/>
        </w:rPr>
        <w:t>frameworks</w:t>
      </w:r>
      <w:r w:rsidR="000F609E" w:rsidRPr="00D32B1E">
        <w:rPr>
          <w:rFonts w:ascii="Arial" w:hAnsi="Arial" w:cs="Arial"/>
          <w:sz w:val="24"/>
          <w:szCs w:val="24"/>
        </w:rPr>
        <w:t xml:space="preserve"> de </w:t>
      </w:r>
      <w:r w:rsidR="000F609E" w:rsidRPr="00D32B1E">
        <w:rPr>
          <w:rFonts w:ascii="Arial" w:hAnsi="Arial" w:cs="Arial"/>
          <w:i/>
          <w:iCs/>
          <w:sz w:val="24"/>
          <w:szCs w:val="24"/>
        </w:rPr>
        <w:t>Web Scraping</w:t>
      </w:r>
      <w:r w:rsidR="000F609E" w:rsidRPr="00D32B1E">
        <w:rPr>
          <w:rFonts w:ascii="Arial" w:hAnsi="Arial" w:cs="Arial"/>
          <w:sz w:val="24"/>
          <w:szCs w:val="24"/>
        </w:rPr>
        <w:t>. Os possíveis incidentes nas UHEs serão detectáveis por análises correlativas e classificatórias, além de serem norteados pelas normas da ANEEL quanto a sua detecção e prevenção.</w:t>
      </w:r>
    </w:p>
    <w:p w14:paraId="36673A2B" w14:textId="6600BA43" w:rsidR="00DB613B" w:rsidRPr="00D32B1E" w:rsidRDefault="00274635" w:rsidP="00D32B1E">
      <w:pPr>
        <w:ind w:firstLine="567"/>
        <w:jc w:val="both"/>
        <w:rPr>
          <w:rFonts w:ascii="Arial" w:hAnsi="Arial" w:cs="Arial"/>
          <w:sz w:val="24"/>
          <w:szCs w:val="24"/>
        </w:rPr>
      </w:pPr>
      <w:r w:rsidRPr="00D32B1E">
        <w:rPr>
          <w:rFonts w:ascii="Arial" w:hAnsi="Arial" w:cs="Arial"/>
          <w:b/>
          <w:bCs/>
          <w:sz w:val="24"/>
        </w:rPr>
        <w:t>P</w:t>
      </w:r>
      <w:r w:rsidR="00DB613B" w:rsidRPr="00D32B1E">
        <w:rPr>
          <w:rFonts w:ascii="Arial" w:hAnsi="Arial" w:cs="Arial"/>
          <w:b/>
          <w:bCs/>
          <w:sz w:val="24"/>
        </w:rPr>
        <w:t>a</w:t>
      </w:r>
      <w:r w:rsidRPr="00D32B1E">
        <w:rPr>
          <w:rFonts w:ascii="Arial" w:hAnsi="Arial" w:cs="Arial"/>
          <w:b/>
          <w:bCs/>
          <w:sz w:val="24"/>
        </w:rPr>
        <w:t>la</w:t>
      </w:r>
      <w:r w:rsidR="00DB613B" w:rsidRPr="00D32B1E">
        <w:rPr>
          <w:rFonts w:ascii="Arial" w:hAnsi="Arial" w:cs="Arial"/>
          <w:b/>
          <w:bCs/>
          <w:sz w:val="24"/>
        </w:rPr>
        <w:t>vras-Chave:</w:t>
      </w:r>
      <w:r w:rsidR="00DB613B" w:rsidRPr="00D32B1E">
        <w:rPr>
          <w:rFonts w:ascii="Arial" w:hAnsi="Arial" w:cs="Arial"/>
          <w:sz w:val="24"/>
        </w:rPr>
        <w:t xml:space="preserve"> </w:t>
      </w:r>
      <w:r w:rsidR="000F609E" w:rsidRPr="00D32B1E">
        <w:rPr>
          <w:rFonts w:ascii="Arial" w:hAnsi="Arial" w:cs="Arial"/>
          <w:sz w:val="24"/>
        </w:rPr>
        <w:t xml:space="preserve">ONS; ANEEL; Data Mining; Web Scraping; Web </w:t>
      </w:r>
      <w:proofErr w:type="spellStart"/>
      <w:r w:rsidR="000F609E" w:rsidRPr="00D32B1E">
        <w:rPr>
          <w:rFonts w:ascii="Arial" w:hAnsi="Arial" w:cs="Arial"/>
          <w:sz w:val="24"/>
        </w:rPr>
        <w:t>Crawling</w:t>
      </w:r>
      <w:proofErr w:type="spellEnd"/>
      <w:r w:rsidR="000F609E" w:rsidRPr="00D32B1E">
        <w:rPr>
          <w:rFonts w:ascii="Arial" w:hAnsi="Arial" w:cs="Arial"/>
          <w:sz w:val="24"/>
        </w:rPr>
        <w:t>; prevenção contra incidentes em UHEs; análise correlativa</w:t>
      </w:r>
      <w:r w:rsidR="00C72492" w:rsidRPr="00D32B1E">
        <w:rPr>
          <w:rFonts w:ascii="Arial" w:hAnsi="Arial" w:cs="Arial"/>
          <w:sz w:val="24"/>
        </w:rPr>
        <w:t xml:space="preserve"> de dados</w:t>
      </w:r>
      <w:r w:rsidR="000F609E" w:rsidRPr="00D32B1E">
        <w:rPr>
          <w:rFonts w:ascii="Arial" w:hAnsi="Arial" w:cs="Arial"/>
          <w:sz w:val="24"/>
        </w:rPr>
        <w:t xml:space="preserve"> em boletins do ONS; análise classificatória e preditiva</w:t>
      </w:r>
      <w:r w:rsidR="00C72492" w:rsidRPr="00D32B1E">
        <w:rPr>
          <w:rFonts w:ascii="Arial" w:hAnsi="Arial" w:cs="Arial"/>
          <w:sz w:val="24"/>
        </w:rPr>
        <w:t xml:space="preserve"> de dados</w:t>
      </w:r>
      <w:r w:rsidR="000F609E" w:rsidRPr="00D32B1E">
        <w:rPr>
          <w:rFonts w:ascii="Arial" w:hAnsi="Arial" w:cs="Arial"/>
          <w:sz w:val="24"/>
        </w:rPr>
        <w:t xml:space="preserve"> em boletins do ONS.</w:t>
      </w:r>
      <w:r w:rsidR="00DB613B" w:rsidRPr="00D32B1E">
        <w:br w:type="page"/>
      </w:r>
    </w:p>
    <w:p w14:paraId="312F5B4A" w14:textId="77777777" w:rsidR="00DB613B" w:rsidRPr="00185C03" w:rsidRDefault="00DB613B" w:rsidP="00DB613B">
      <w:pPr>
        <w:pStyle w:val="Heading1"/>
        <w:numPr>
          <w:ilvl w:val="0"/>
          <w:numId w:val="0"/>
        </w:numPr>
        <w:spacing w:before="1000"/>
        <w:ind w:left="360"/>
        <w:jc w:val="center"/>
        <w:rPr>
          <w:lang w:val="en-US"/>
        </w:rPr>
      </w:pPr>
      <w:bookmarkStart w:id="4" w:name="_Toc64385132"/>
      <w:r w:rsidRPr="00185C03">
        <w:rPr>
          <w:lang w:val="en-US"/>
        </w:rPr>
        <w:lastRenderedPageBreak/>
        <w:t>ABSTRACT</w:t>
      </w:r>
      <w:bookmarkEnd w:id="4"/>
    </w:p>
    <w:p w14:paraId="16699A15" w14:textId="0ABAA1DB" w:rsidR="00C71F7B" w:rsidRPr="00185C03" w:rsidRDefault="00C71F7B" w:rsidP="00C71F7B">
      <w:pPr>
        <w:ind w:firstLine="567"/>
        <w:jc w:val="both"/>
        <w:rPr>
          <w:rFonts w:ascii="Arial" w:hAnsi="Arial" w:cs="Arial"/>
          <w:sz w:val="24"/>
          <w:szCs w:val="24"/>
          <w:lang w:val="en-US"/>
        </w:rPr>
      </w:pPr>
      <w:r w:rsidRPr="00185C03">
        <w:rPr>
          <w:rFonts w:ascii="Arial" w:hAnsi="Arial" w:cs="Arial"/>
          <w:sz w:val="24"/>
          <w:szCs w:val="24"/>
          <w:lang w:val="en-US"/>
        </w:rPr>
        <w:t xml:space="preserve">The purpose of this Completion of Course Work is, to explicit how important is to collect data from National </w:t>
      </w:r>
      <w:r w:rsidR="008F076A" w:rsidRPr="00185C03">
        <w:rPr>
          <w:rFonts w:ascii="Arial" w:hAnsi="Arial" w:cs="Arial"/>
          <w:sz w:val="24"/>
          <w:szCs w:val="24"/>
          <w:lang w:val="en-US"/>
        </w:rPr>
        <w:t xml:space="preserve">Electrical </w:t>
      </w:r>
      <w:r w:rsidRPr="00185C03">
        <w:rPr>
          <w:rFonts w:ascii="Arial" w:hAnsi="Arial" w:cs="Arial"/>
          <w:sz w:val="24"/>
          <w:szCs w:val="24"/>
          <w:lang w:val="en-US"/>
        </w:rPr>
        <w:t xml:space="preserve">Operator System (NOS), to provide an incident foresight </w:t>
      </w:r>
      <w:r w:rsidR="00460EFA" w:rsidRPr="00185C03">
        <w:rPr>
          <w:rFonts w:ascii="Arial" w:hAnsi="Arial" w:cs="Arial"/>
          <w:sz w:val="24"/>
          <w:szCs w:val="24"/>
          <w:lang w:val="en-US"/>
        </w:rPr>
        <w:t>to</w:t>
      </w:r>
      <w:r w:rsidRPr="00185C03">
        <w:rPr>
          <w:rFonts w:ascii="Arial" w:hAnsi="Arial" w:cs="Arial"/>
          <w:sz w:val="24"/>
          <w:szCs w:val="24"/>
          <w:lang w:val="en-US"/>
        </w:rPr>
        <w:t xml:space="preserve"> Hydro Power Plants (HPPs)</w:t>
      </w:r>
      <w:r w:rsidR="00460EFA" w:rsidRPr="00185C03">
        <w:rPr>
          <w:rFonts w:ascii="Arial" w:hAnsi="Arial" w:cs="Arial"/>
          <w:sz w:val="24"/>
          <w:szCs w:val="24"/>
          <w:lang w:val="en-US"/>
        </w:rPr>
        <w:t xml:space="preserve"> against overwhelm energy overload</w:t>
      </w:r>
      <w:r w:rsidRPr="00185C03">
        <w:rPr>
          <w:rFonts w:ascii="Arial" w:hAnsi="Arial" w:cs="Arial"/>
          <w:sz w:val="24"/>
          <w:szCs w:val="24"/>
          <w:lang w:val="en-US"/>
        </w:rPr>
        <w:t xml:space="preserve"> according standard regulations from National Electrical Energy Agency (NEEA) using technologies and frameworks of Data Mining and Web Scraping. Therefore, possible incidents on HPPs could be found among data correlation, data classification and prediction analysis when applying NEEA standard regulations </w:t>
      </w:r>
      <w:r w:rsidR="00877264" w:rsidRPr="00185C03">
        <w:rPr>
          <w:rFonts w:ascii="Arial" w:hAnsi="Arial" w:cs="Arial"/>
          <w:sz w:val="24"/>
          <w:szCs w:val="24"/>
          <w:lang w:val="en-US"/>
        </w:rPr>
        <w:t>to detect and mitigate them</w:t>
      </w:r>
      <w:r w:rsidRPr="00185C03">
        <w:rPr>
          <w:rFonts w:ascii="Arial" w:hAnsi="Arial" w:cs="Arial"/>
          <w:sz w:val="24"/>
          <w:szCs w:val="24"/>
          <w:lang w:val="en-US"/>
        </w:rPr>
        <w:t>.</w:t>
      </w:r>
    </w:p>
    <w:p w14:paraId="0F16A1D2" w14:textId="762EE2C2" w:rsidR="00C71F7B" w:rsidRPr="00185C03" w:rsidRDefault="00C71F7B" w:rsidP="00C71F7B">
      <w:pPr>
        <w:spacing w:after="0"/>
        <w:ind w:firstLine="567"/>
        <w:rPr>
          <w:rFonts w:ascii="Arial" w:hAnsi="Arial" w:cs="Arial"/>
          <w:bCs/>
          <w:sz w:val="24"/>
          <w:szCs w:val="24"/>
          <w:lang w:val="en-US"/>
        </w:rPr>
      </w:pPr>
      <w:r w:rsidRPr="00185C03">
        <w:rPr>
          <w:rFonts w:ascii="Arial" w:hAnsi="Arial" w:cs="Arial"/>
          <w:b/>
          <w:bCs/>
          <w:sz w:val="24"/>
          <w:lang w:val="en-US"/>
        </w:rPr>
        <w:t>Keywords:</w:t>
      </w:r>
      <w:r w:rsidRPr="00185C03">
        <w:rPr>
          <w:rFonts w:ascii="Arial" w:hAnsi="Arial" w:cs="Arial"/>
          <w:sz w:val="24"/>
          <w:lang w:val="en-US"/>
        </w:rPr>
        <w:t xml:space="preserve"> </w:t>
      </w:r>
      <w:r w:rsidRPr="00185C03">
        <w:rPr>
          <w:rFonts w:ascii="Arial" w:hAnsi="Arial" w:cs="Arial"/>
          <w:bCs/>
          <w:sz w:val="24"/>
          <w:szCs w:val="24"/>
          <w:lang w:val="en-US"/>
        </w:rPr>
        <w:t xml:space="preserve">NOS; </w:t>
      </w:r>
      <w:r w:rsidRPr="00185C03">
        <w:rPr>
          <w:rFonts w:ascii="Arial" w:hAnsi="Arial" w:cs="Arial"/>
          <w:sz w:val="24"/>
          <w:szCs w:val="24"/>
          <w:lang w:val="en-US"/>
        </w:rPr>
        <w:t>NEEA</w:t>
      </w:r>
      <w:r w:rsidRPr="00185C03">
        <w:rPr>
          <w:rFonts w:ascii="Arial" w:hAnsi="Arial" w:cs="Arial"/>
          <w:bCs/>
          <w:sz w:val="24"/>
          <w:szCs w:val="24"/>
          <w:lang w:val="en-US"/>
        </w:rPr>
        <w:t>; Data Mining; Web Scraping; Web Crawling; incident foresight on HPPs; data correlation analysis on NOS bulletins; data classification and prediction analysis on NOS bulletins.</w:t>
      </w:r>
    </w:p>
    <w:p w14:paraId="3C25B41C" w14:textId="3813B51B" w:rsidR="00DB613B" w:rsidRPr="00185C03" w:rsidRDefault="00DB613B" w:rsidP="0058032E">
      <w:pPr>
        <w:spacing w:after="0"/>
        <w:ind w:firstLine="567"/>
        <w:rPr>
          <w:rFonts w:ascii="Arial" w:hAnsi="Arial" w:cs="Arial"/>
          <w:bCs/>
          <w:sz w:val="24"/>
          <w:szCs w:val="24"/>
          <w:lang w:val="en-US"/>
        </w:rPr>
        <w:sectPr w:rsidR="00DB613B" w:rsidRPr="00185C03">
          <w:headerReference w:type="even" r:id="rId85"/>
          <w:headerReference w:type="default" r:id="rId86"/>
          <w:footerReference w:type="even" r:id="rId87"/>
          <w:footerReference w:type="default" r:id="rId88"/>
          <w:headerReference w:type="first" r:id="rId89"/>
          <w:footerReference w:type="first" r:id="rId90"/>
          <w:type w:val="continuous"/>
          <w:pgSz w:w="11905" w:h="16837"/>
          <w:pgMar w:top="1701" w:right="1701" w:bottom="1134" w:left="1701" w:header="0" w:footer="720" w:gutter="0"/>
          <w:cols w:space="720"/>
          <w:docGrid w:linePitch="360"/>
        </w:sectPr>
      </w:pPr>
    </w:p>
    <w:p w14:paraId="0D7B699C" w14:textId="77777777" w:rsidR="00DB613B" w:rsidRPr="00D32B1E" w:rsidRDefault="00DB613B" w:rsidP="00DB613B">
      <w:pPr>
        <w:pStyle w:val="Heading1"/>
        <w:numPr>
          <w:ilvl w:val="0"/>
          <w:numId w:val="0"/>
        </w:numPr>
        <w:jc w:val="center"/>
        <w:rPr>
          <w:caps w:val="0"/>
          <w:sz w:val="28"/>
          <w:szCs w:val="28"/>
        </w:rPr>
      </w:pPr>
      <w:bookmarkStart w:id="5" w:name="_Toc64385133"/>
      <w:r w:rsidRPr="00D32B1E">
        <w:rPr>
          <w:caps w:val="0"/>
          <w:sz w:val="28"/>
          <w:szCs w:val="28"/>
        </w:rPr>
        <w:lastRenderedPageBreak/>
        <w:t>CAPÍTULO I</w:t>
      </w:r>
      <w:bookmarkEnd w:id="5"/>
    </w:p>
    <w:p w14:paraId="528F2FC8" w14:textId="77777777" w:rsidR="00DB613B" w:rsidRPr="00D32B1E" w:rsidRDefault="00DB613B" w:rsidP="00DB613B">
      <w:pPr>
        <w:pStyle w:val="Heading1"/>
        <w:numPr>
          <w:ilvl w:val="0"/>
          <w:numId w:val="0"/>
        </w:numPr>
        <w:rPr>
          <w:caps w:val="0"/>
          <w:sz w:val="28"/>
          <w:szCs w:val="28"/>
        </w:rPr>
      </w:pPr>
      <w:bookmarkStart w:id="6" w:name="_Toc64385134"/>
      <w:r w:rsidRPr="00D32B1E">
        <w:rPr>
          <w:caps w:val="0"/>
          <w:sz w:val="28"/>
          <w:szCs w:val="28"/>
        </w:rPr>
        <w:t>VISÃO INICIAL</w:t>
      </w:r>
      <w:bookmarkEnd w:id="6"/>
    </w:p>
    <w:p w14:paraId="6E71C560" w14:textId="6045A017" w:rsidR="00DB613B" w:rsidRPr="00D32B1E" w:rsidRDefault="0094336E" w:rsidP="00097651">
      <w:pPr>
        <w:pStyle w:val="Heading2"/>
      </w:pPr>
      <w:bookmarkStart w:id="7" w:name="_Toc64385135"/>
      <w:r w:rsidRPr="00D32B1E">
        <w:t>Introdução</w:t>
      </w:r>
      <w:bookmarkEnd w:id="7"/>
    </w:p>
    <w:p w14:paraId="1DADE000" w14:textId="69F070D3" w:rsidR="00DB613B" w:rsidRPr="00D32B1E" w:rsidRDefault="008F076A" w:rsidP="00DB613B">
      <w:pPr>
        <w:spacing w:after="0" w:line="360" w:lineRule="auto"/>
        <w:ind w:firstLine="709"/>
        <w:jc w:val="both"/>
        <w:rPr>
          <w:rFonts w:ascii="Arial" w:hAnsi="Arial" w:cs="Arial"/>
          <w:sz w:val="24"/>
        </w:rPr>
      </w:pPr>
      <w:r w:rsidRPr="00D32B1E">
        <w:rPr>
          <w:rFonts w:ascii="Arial" w:hAnsi="Arial" w:cs="Arial"/>
          <w:sz w:val="24"/>
        </w:rPr>
        <w:t>O Operador Nacional do Sistema Elétrico (ONS) é o órgão responsável pela coordenação e controle da operação das instalações de geração e transmissão de energia elétrica no Sistema Interligado Nacional (SIN)</w:t>
      </w:r>
      <w:r w:rsidR="003B2A27" w:rsidRPr="00D32B1E">
        <w:rPr>
          <w:rFonts w:ascii="Arial" w:hAnsi="Arial" w:cs="Arial"/>
          <w:sz w:val="24"/>
        </w:rPr>
        <w:t xml:space="preserve"> e pelo planejamento da operação dos sistemas isolados do país, sob a fiscalização e regulação da Agência de Energia Elétrica (ANEEL</w:t>
      </w:r>
      <w:r w:rsidR="00EE6326" w:rsidRPr="00D32B1E">
        <w:rPr>
          <w:rFonts w:ascii="Arial" w:hAnsi="Arial" w:cs="Arial"/>
          <w:sz w:val="24"/>
        </w:rPr>
        <w:t>)</w:t>
      </w:r>
      <w:r w:rsidR="00EE6326" w:rsidRPr="00D32B1E">
        <w:rPr>
          <w:rFonts w:ascii="Arial" w:hAnsi="Arial" w:cs="Arial"/>
          <w:b/>
          <w:bCs/>
          <w:sz w:val="24"/>
          <w:vertAlign w:val="superscript"/>
        </w:rPr>
        <w:t xml:space="preserve"> [</w:t>
      </w:r>
      <w:r w:rsidR="003B2A27" w:rsidRPr="00D32B1E">
        <w:rPr>
          <w:rFonts w:ascii="Arial" w:hAnsi="Arial" w:cs="Arial"/>
          <w:b/>
          <w:bCs/>
          <w:sz w:val="24"/>
          <w:vertAlign w:val="superscript"/>
        </w:rPr>
        <w:t>1]</w:t>
      </w:r>
      <w:r w:rsidR="003B2A27" w:rsidRPr="00D32B1E">
        <w:rPr>
          <w:rFonts w:ascii="Arial" w:hAnsi="Arial" w:cs="Arial"/>
          <w:sz w:val="24"/>
        </w:rPr>
        <w:t>.</w:t>
      </w:r>
    </w:p>
    <w:p w14:paraId="2D926822" w14:textId="58AE2BFB" w:rsidR="00394D9F" w:rsidRPr="00D32B1E" w:rsidRDefault="00394D9F" w:rsidP="00DB613B">
      <w:pPr>
        <w:spacing w:after="0" w:line="360" w:lineRule="auto"/>
        <w:ind w:firstLine="709"/>
        <w:jc w:val="both"/>
        <w:rPr>
          <w:rFonts w:ascii="Arial" w:hAnsi="Arial" w:cs="Arial"/>
          <w:sz w:val="24"/>
        </w:rPr>
      </w:pPr>
      <w:r w:rsidRPr="00D32B1E">
        <w:rPr>
          <w:rFonts w:ascii="Arial" w:hAnsi="Arial" w:cs="Arial"/>
          <w:sz w:val="24"/>
        </w:rPr>
        <w:t xml:space="preserve">Além de ser um órgão que desempenha o papel de monitoração do sistema elétrico brasileiro, também disponibiliza um acervo de boletins, nos quais podem ser consultados via endereço eletrônico, em </w:t>
      </w:r>
      <w:hyperlink r:id="rId91" w:history="1">
        <w:r w:rsidRPr="00D32B1E">
          <w:rPr>
            <w:rStyle w:val="Hyperlink"/>
            <w:rFonts w:ascii="Arial" w:hAnsi="Arial" w:cs="Arial"/>
            <w:sz w:val="24"/>
          </w:rPr>
          <w:t>http://sdro.ons.org.br/SDRO/DIARIO/index.htm</w:t>
        </w:r>
      </w:hyperlink>
      <w:r w:rsidRPr="00D32B1E">
        <w:rPr>
          <w:rFonts w:ascii="Arial" w:hAnsi="Arial" w:cs="Arial"/>
          <w:sz w:val="24"/>
        </w:rPr>
        <w:t xml:space="preserve"> . Tais boletins são publicados diariamente, desde 03 de </w:t>
      </w:r>
      <w:r w:rsidR="00EE6326" w:rsidRPr="00D32B1E">
        <w:rPr>
          <w:rFonts w:ascii="Arial" w:hAnsi="Arial" w:cs="Arial"/>
          <w:sz w:val="24"/>
        </w:rPr>
        <w:t>agosto</w:t>
      </w:r>
      <w:r w:rsidRPr="00D32B1E">
        <w:rPr>
          <w:rFonts w:ascii="Arial" w:hAnsi="Arial" w:cs="Arial"/>
          <w:sz w:val="24"/>
        </w:rPr>
        <w:t xml:space="preserve"> de 2013, onde o primeiro registro foi incluído.</w:t>
      </w:r>
    </w:p>
    <w:p w14:paraId="45B9AC43" w14:textId="77777777" w:rsidR="000157B9" w:rsidRPr="00D32B1E" w:rsidRDefault="00394D9F" w:rsidP="00DB613B">
      <w:pPr>
        <w:spacing w:after="0" w:line="360" w:lineRule="auto"/>
        <w:ind w:firstLine="709"/>
        <w:jc w:val="both"/>
        <w:rPr>
          <w:rFonts w:ascii="Arial" w:hAnsi="Arial" w:cs="Arial"/>
          <w:sz w:val="24"/>
        </w:rPr>
      </w:pPr>
      <w:r w:rsidRPr="00D32B1E">
        <w:rPr>
          <w:rFonts w:ascii="Arial" w:hAnsi="Arial" w:cs="Arial"/>
          <w:sz w:val="24"/>
        </w:rPr>
        <w:t>Um dos principais propósitos desses boletins é de prover informações quanto ao balanço de energia, produção de energia</w:t>
      </w:r>
      <w:r w:rsidR="00EC4787" w:rsidRPr="00D32B1E">
        <w:rPr>
          <w:rFonts w:ascii="Arial" w:hAnsi="Arial" w:cs="Arial"/>
          <w:sz w:val="24"/>
        </w:rPr>
        <w:t>, carga e demanda, integração de equipamentos e ocorrências no SIN e hidrologia.</w:t>
      </w:r>
    </w:p>
    <w:p w14:paraId="34BCAC19" w14:textId="01DAE617" w:rsidR="00394D9F" w:rsidRPr="00D32B1E" w:rsidRDefault="00EC4787" w:rsidP="00DB613B">
      <w:pPr>
        <w:spacing w:after="0" w:line="360" w:lineRule="auto"/>
        <w:ind w:firstLine="709"/>
        <w:jc w:val="both"/>
        <w:rPr>
          <w:rFonts w:ascii="Arial" w:hAnsi="Arial" w:cs="Arial"/>
          <w:sz w:val="24"/>
        </w:rPr>
      </w:pPr>
      <w:r w:rsidRPr="00D32B1E">
        <w:rPr>
          <w:rFonts w:ascii="Arial" w:hAnsi="Arial" w:cs="Arial"/>
          <w:sz w:val="24"/>
        </w:rPr>
        <w:t>Todavia, quando interligadas essas informações podem ser relacionadas para outros fins, como por exemplo, o próprio tema deste trabalho, no qual tem como objetivo correlacionar esses dados que estão isolados em diversos boletins diários e assim possibilitar um modelo de predição de dados unificado para prevenção de possíveis incidentes em UHEs registradas no Brasil.</w:t>
      </w:r>
    </w:p>
    <w:p w14:paraId="327717AC" w14:textId="6A1B812C" w:rsidR="00DB613B" w:rsidRPr="00D32B1E" w:rsidRDefault="00DB613B" w:rsidP="00097651">
      <w:pPr>
        <w:pStyle w:val="Heading2"/>
      </w:pPr>
      <w:bookmarkStart w:id="8" w:name="_Toc64385136"/>
      <w:r w:rsidRPr="00D32B1E">
        <w:t>Contextualização</w:t>
      </w:r>
      <w:bookmarkEnd w:id="8"/>
    </w:p>
    <w:p w14:paraId="4BD067F6" w14:textId="6DD5D7C4" w:rsidR="00DB613B" w:rsidRPr="00D32B1E" w:rsidRDefault="00460EFA" w:rsidP="00DB613B">
      <w:pPr>
        <w:spacing w:after="0" w:line="360" w:lineRule="auto"/>
        <w:ind w:firstLine="709"/>
        <w:jc w:val="both"/>
        <w:rPr>
          <w:rFonts w:ascii="Arial" w:hAnsi="Arial" w:cs="Arial"/>
          <w:sz w:val="24"/>
        </w:rPr>
      </w:pPr>
      <w:r w:rsidRPr="00D32B1E">
        <w:rPr>
          <w:rFonts w:ascii="Arial" w:hAnsi="Arial" w:cs="Arial"/>
          <w:sz w:val="24"/>
        </w:rPr>
        <w:t>Atualmente, o SIN, que representa o sistema de energia elétrico nacional, nos quais fazem parte os subsistemas Sudeste, Centro-Oeste, Sul, Nordeste e Norte</w:t>
      </w:r>
      <w:r w:rsidR="00244FD2" w:rsidRPr="00D32B1E">
        <w:rPr>
          <w:rFonts w:ascii="Arial" w:hAnsi="Arial" w:cs="Arial"/>
          <w:sz w:val="24"/>
        </w:rPr>
        <w:t>, consta com demandas de carga energética diária para atender os requisitos de abastecimento elétrico nessas regiões</w:t>
      </w:r>
      <w:r w:rsidR="000157B9" w:rsidRPr="00D32B1E">
        <w:rPr>
          <w:rFonts w:ascii="Arial" w:hAnsi="Arial" w:cs="Arial"/>
          <w:sz w:val="24"/>
        </w:rPr>
        <w:t>.</w:t>
      </w:r>
    </w:p>
    <w:p w14:paraId="3FC373E3" w14:textId="670614E0" w:rsidR="00244FD2" w:rsidRPr="00D32B1E" w:rsidRDefault="00244FD2" w:rsidP="00DB613B">
      <w:pPr>
        <w:spacing w:after="0" w:line="360" w:lineRule="auto"/>
        <w:ind w:firstLine="709"/>
        <w:jc w:val="both"/>
        <w:rPr>
          <w:rFonts w:ascii="Arial" w:hAnsi="Arial" w:cs="Arial"/>
          <w:sz w:val="24"/>
        </w:rPr>
      </w:pPr>
      <w:r w:rsidRPr="00D32B1E">
        <w:rPr>
          <w:rFonts w:ascii="Arial" w:hAnsi="Arial" w:cs="Arial"/>
          <w:sz w:val="24"/>
        </w:rPr>
        <w:t xml:space="preserve">Entretanto, em </w:t>
      </w:r>
      <w:r w:rsidR="005E39EC" w:rsidRPr="00D32B1E">
        <w:rPr>
          <w:rFonts w:ascii="Arial" w:hAnsi="Arial" w:cs="Arial"/>
          <w:sz w:val="24"/>
        </w:rPr>
        <w:t>certos períodos</w:t>
      </w:r>
      <w:r w:rsidRPr="00D32B1E">
        <w:rPr>
          <w:rFonts w:ascii="Arial" w:hAnsi="Arial" w:cs="Arial"/>
          <w:sz w:val="24"/>
        </w:rPr>
        <w:t xml:space="preserve"> do ano, o nosso país, Brasil, ocasionalmente recebe </w:t>
      </w:r>
      <w:r w:rsidR="00D11643" w:rsidRPr="00D32B1E">
        <w:rPr>
          <w:rFonts w:ascii="Arial" w:hAnsi="Arial" w:cs="Arial"/>
          <w:sz w:val="24"/>
        </w:rPr>
        <w:t>tantos eventos nacionais, regionais ou mesmo internacionais</w:t>
      </w:r>
      <w:r w:rsidRPr="00D32B1E">
        <w:rPr>
          <w:rFonts w:ascii="Arial" w:hAnsi="Arial" w:cs="Arial"/>
          <w:sz w:val="24"/>
        </w:rPr>
        <w:t xml:space="preserve"> que, diretamente, necessitam do fornecimento elétrico para atender a demanda das residências, indústrias, comércio e outros envolvidos no contexto.</w:t>
      </w:r>
    </w:p>
    <w:p w14:paraId="759EF020" w14:textId="068D91DD" w:rsidR="00244FD2" w:rsidRDefault="00244FD2" w:rsidP="00DB613B">
      <w:pPr>
        <w:spacing w:after="0" w:line="360" w:lineRule="auto"/>
        <w:ind w:firstLine="709"/>
        <w:jc w:val="both"/>
        <w:rPr>
          <w:rFonts w:ascii="Arial" w:hAnsi="Arial" w:cs="Arial"/>
          <w:sz w:val="24"/>
        </w:rPr>
      </w:pPr>
      <w:r w:rsidRPr="00D32B1E">
        <w:rPr>
          <w:rFonts w:ascii="Arial" w:hAnsi="Arial" w:cs="Arial"/>
          <w:sz w:val="24"/>
        </w:rPr>
        <w:lastRenderedPageBreak/>
        <w:t xml:space="preserve">Sendo assim, apesar do SIN ser, em sua grande maioria, automatizado quanto a entrega de cargas nas regiões para atendimento da demanda energética, os procedimentos de monitoração ainda são manuais e contam com o suporte do ONS e normas regulatórias da ANEEL para que sobrecargas desnecessárias não sejam acionadas incorretamente para essas regiões, segundo </w:t>
      </w:r>
      <w:r w:rsidR="00665599" w:rsidRPr="00D32B1E">
        <w:rPr>
          <w:rFonts w:ascii="Arial" w:hAnsi="Arial" w:cs="Arial"/>
          <w:sz w:val="24"/>
        </w:rPr>
        <w:t xml:space="preserve">o Planejamentos Anuais da Operação Energética para margens de 5 </w:t>
      </w:r>
      <w:r w:rsidR="00EE6326" w:rsidRPr="00D32B1E">
        <w:rPr>
          <w:rFonts w:ascii="Arial" w:hAnsi="Arial" w:cs="Arial"/>
          <w:sz w:val="24"/>
        </w:rPr>
        <w:t>anos</w:t>
      </w:r>
      <w:r w:rsidR="00EE6326" w:rsidRPr="00D32B1E">
        <w:rPr>
          <w:rFonts w:ascii="Arial" w:hAnsi="Arial" w:cs="Arial"/>
          <w:b/>
          <w:bCs/>
          <w:sz w:val="24"/>
          <w:vertAlign w:val="superscript"/>
        </w:rPr>
        <w:t xml:space="preserve"> [</w:t>
      </w:r>
      <w:r w:rsidR="00487957">
        <w:rPr>
          <w:rFonts w:ascii="Arial" w:hAnsi="Arial" w:cs="Arial"/>
          <w:b/>
          <w:bCs/>
          <w:sz w:val="24"/>
          <w:vertAlign w:val="superscript"/>
        </w:rPr>
        <w:t>1</w:t>
      </w:r>
      <w:r w:rsidR="00665599" w:rsidRPr="00D32B1E">
        <w:rPr>
          <w:rFonts w:ascii="Arial" w:hAnsi="Arial" w:cs="Arial"/>
          <w:b/>
          <w:bCs/>
          <w:sz w:val="24"/>
          <w:vertAlign w:val="superscript"/>
        </w:rPr>
        <w:t>]</w:t>
      </w:r>
      <w:r w:rsidR="00665599" w:rsidRPr="00D32B1E">
        <w:rPr>
          <w:rFonts w:ascii="Arial" w:hAnsi="Arial" w:cs="Arial"/>
          <w:sz w:val="24"/>
        </w:rPr>
        <w:t>.</w:t>
      </w:r>
    </w:p>
    <w:p w14:paraId="153137B7" w14:textId="61FA6A09" w:rsidR="00DB613B" w:rsidRPr="00D32B1E" w:rsidRDefault="00DB613B" w:rsidP="00097651">
      <w:pPr>
        <w:pStyle w:val="Heading2"/>
      </w:pPr>
      <w:bookmarkStart w:id="9" w:name="_Toc64385137"/>
      <w:r w:rsidRPr="00D32B1E">
        <w:t>Problemática</w:t>
      </w:r>
      <w:bookmarkEnd w:id="9"/>
    </w:p>
    <w:p w14:paraId="3AF216DB" w14:textId="77777777" w:rsidR="00213453" w:rsidRDefault="00A22ED7" w:rsidP="00DB613B">
      <w:pPr>
        <w:spacing w:after="0" w:line="360" w:lineRule="auto"/>
        <w:ind w:firstLine="709"/>
        <w:jc w:val="both"/>
        <w:rPr>
          <w:rFonts w:ascii="Arial" w:hAnsi="Arial" w:cs="Arial"/>
          <w:sz w:val="24"/>
        </w:rPr>
      </w:pPr>
      <w:r>
        <w:rPr>
          <w:rFonts w:ascii="Arial" w:hAnsi="Arial" w:cs="Arial"/>
          <w:sz w:val="24"/>
        </w:rPr>
        <w:t>O principal problema noticiado é a necessidade da unificação destas informações, referente aos boletins diários fornecidos pelo ONS, para análises preditivas de longos períodos</w:t>
      </w:r>
      <w:r w:rsidR="005E4405">
        <w:rPr>
          <w:rFonts w:ascii="Arial" w:hAnsi="Arial" w:cs="Arial"/>
          <w:sz w:val="24"/>
        </w:rPr>
        <w:t>, como por exemplo previsões anuais</w:t>
      </w:r>
      <w:r>
        <w:rPr>
          <w:rFonts w:ascii="Arial" w:hAnsi="Arial" w:cs="Arial"/>
          <w:sz w:val="24"/>
        </w:rPr>
        <w:t>, ao invés de serem realizadas através de observações diárias.</w:t>
      </w:r>
    </w:p>
    <w:p w14:paraId="1C3317D0" w14:textId="1A6D7B4E" w:rsidR="00DB613B" w:rsidRPr="00D32B1E" w:rsidRDefault="00A22ED7" w:rsidP="00DB613B">
      <w:pPr>
        <w:spacing w:after="0" w:line="360" w:lineRule="auto"/>
        <w:ind w:firstLine="709"/>
        <w:jc w:val="both"/>
        <w:rPr>
          <w:rFonts w:ascii="Arial" w:hAnsi="Arial" w:cs="Arial"/>
          <w:color w:val="3616F6"/>
          <w:sz w:val="24"/>
        </w:rPr>
      </w:pPr>
      <w:r>
        <w:rPr>
          <w:rFonts w:ascii="Arial" w:hAnsi="Arial" w:cs="Arial"/>
          <w:sz w:val="24"/>
        </w:rPr>
        <w:t>Através deste panorama</w:t>
      </w:r>
      <w:r w:rsidR="00213453">
        <w:rPr>
          <w:rFonts w:ascii="Arial" w:hAnsi="Arial" w:cs="Arial"/>
          <w:sz w:val="24"/>
        </w:rPr>
        <w:t>,</w:t>
      </w:r>
      <w:r>
        <w:rPr>
          <w:rFonts w:ascii="Arial" w:hAnsi="Arial" w:cs="Arial"/>
          <w:sz w:val="24"/>
        </w:rPr>
        <w:t xml:space="preserve"> será possível</w:t>
      </w:r>
      <w:r w:rsidR="00213453">
        <w:rPr>
          <w:rFonts w:ascii="Arial" w:hAnsi="Arial" w:cs="Arial"/>
          <w:sz w:val="24"/>
        </w:rPr>
        <w:t xml:space="preserve"> contornar alguns tópicos e possibilitar outros benefícios, utilizando tecnologias e mecanismos presentes na atualidade para fornecer ainda mais vantagens para este contexto, por exemplo como a criação</w:t>
      </w:r>
      <w:r>
        <w:rPr>
          <w:rFonts w:ascii="Arial" w:hAnsi="Arial" w:cs="Arial"/>
          <w:sz w:val="24"/>
        </w:rPr>
        <w:t xml:space="preserve"> </w:t>
      </w:r>
      <w:r w:rsidR="00213453">
        <w:rPr>
          <w:rFonts w:ascii="Arial" w:hAnsi="Arial" w:cs="Arial"/>
          <w:sz w:val="24"/>
        </w:rPr>
        <w:t>de</w:t>
      </w:r>
      <w:r>
        <w:rPr>
          <w:rFonts w:ascii="Arial" w:hAnsi="Arial" w:cs="Arial"/>
          <w:sz w:val="24"/>
        </w:rPr>
        <w:t xml:space="preserve"> modelos de aprendizagem de máquina </w:t>
      </w:r>
      <w:r w:rsidR="00213453">
        <w:rPr>
          <w:rFonts w:ascii="Arial" w:hAnsi="Arial" w:cs="Arial"/>
          <w:sz w:val="24"/>
        </w:rPr>
        <w:t xml:space="preserve">nos quais </w:t>
      </w:r>
      <w:r>
        <w:rPr>
          <w:rFonts w:ascii="Arial" w:hAnsi="Arial" w:cs="Arial"/>
          <w:sz w:val="24"/>
        </w:rPr>
        <w:t>performem tarefas de predição contra eventos e incidentes iminentes em UHEs, baseados nos dados informados pelos boletins diários do ONS.</w:t>
      </w:r>
    </w:p>
    <w:p w14:paraId="6F25401B" w14:textId="6E4D1E06" w:rsidR="00DB613B" w:rsidRPr="00D32B1E" w:rsidRDefault="00DB613B" w:rsidP="00097651">
      <w:pPr>
        <w:pStyle w:val="Heading2"/>
      </w:pPr>
      <w:bookmarkStart w:id="10" w:name="_Toc64385138"/>
      <w:r w:rsidRPr="00D32B1E">
        <w:t>Solução Proposta</w:t>
      </w:r>
      <w:bookmarkEnd w:id="10"/>
    </w:p>
    <w:p w14:paraId="031938D5" w14:textId="26A22326" w:rsidR="00DB613B" w:rsidRDefault="00337BB7" w:rsidP="00DB613B">
      <w:pPr>
        <w:spacing w:after="0" w:line="360" w:lineRule="auto"/>
        <w:ind w:firstLine="709"/>
        <w:jc w:val="both"/>
        <w:rPr>
          <w:rFonts w:ascii="Arial" w:hAnsi="Arial" w:cs="Arial"/>
          <w:sz w:val="24"/>
        </w:rPr>
      </w:pPr>
      <w:r w:rsidRPr="00337BB7">
        <w:rPr>
          <w:rFonts w:ascii="Arial" w:hAnsi="Arial" w:cs="Arial"/>
          <w:sz w:val="24"/>
        </w:rPr>
        <w:t xml:space="preserve">Devido a </w:t>
      </w:r>
      <w:r>
        <w:rPr>
          <w:rFonts w:ascii="Arial" w:hAnsi="Arial" w:cs="Arial"/>
          <w:sz w:val="24"/>
        </w:rPr>
        <w:t>necessidade de coletar dados dos boletins gerados pelo ONS</w:t>
      </w:r>
      <w:r w:rsidR="00441C4A">
        <w:rPr>
          <w:rFonts w:ascii="Arial" w:hAnsi="Arial" w:cs="Arial"/>
          <w:sz w:val="24"/>
        </w:rPr>
        <w:t xml:space="preserve"> e </w:t>
      </w:r>
      <w:r>
        <w:rPr>
          <w:rFonts w:ascii="Arial" w:hAnsi="Arial" w:cs="Arial"/>
          <w:sz w:val="24"/>
        </w:rPr>
        <w:t>elaborar artefatos como a criação de relatórios específicos</w:t>
      </w:r>
      <w:r w:rsidR="00441C4A">
        <w:rPr>
          <w:rFonts w:ascii="Arial" w:hAnsi="Arial" w:cs="Arial"/>
          <w:sz w:val="24"/>
        </w:rPr>
        <w:t xml:space="preserve"> com informações contra possíveis incidentes em UHEs</w:t>
      </w:r>
      <w:r>
        <w:rPr>
          <w:rFonts w:ascii="Arial" w:hAnsi="Arial" w:cs="Arial"/>
          <w:sz w:val="24"/>
        </w:rPr>
        <w:t xml:space="preserve">, como por exemplo quanto o levantamento de informações geradas por estes </w:t>
      </w:r>
      <w:r w:rsidR="00441C4A">
        <w:rPr>
          <w:rFonts w:ascii="Arial" w:hAnsi="Arial" w:cs="Arial"/>
          <w:sz w:val="24"/>
        </w:rPr>
        <w:t>boletins</w:t>
      </w:r>
      <w:r>
        <w:rPr>
          <w:rFonts w:ascii="Arial" w:hAnsi="Arial" w:cs="Arial"/>
          <w:sz w:val="24"/>
        </w:rPr>
        <w:t xml:space="preserve"> para margens de período</w:t>
      </w:r>
      <w:r w:rsidR="00441C4A">
        <w:rPr>
          <w:rFonts w:ascii="Arial" w:hAnsi="Arial" w:cs="Arial"/>
          <w:sz w:val="24"/>
        </w:rPr>
        <w:t>, mais amplo, como</w:t>
      </w:r>
      <w:r>
        <w:rPr>
          <w:rFonts w:ascii="Arial" w:hAnsi="Arial" w:cs="Arial"/>
          <w:sz w:val="24"/>
        </w:rPr>
        <w:t xml:space="preserve"> mensal, semestral ou anual, este problema afeta diretamente os órgãos ONS e ANEEL.</w:t>
      </w:r>
    </w:p>
    <w:p w14:paraId="6D9562C2" w14:textId="1EB53308" w:rsidR="00773F35" w:rsidRPr="00337BB7" w:rsidRDefault="00337BB7" w:rsidP="00DB613B">
      <w:pPr>
        <w:spacing w:after="0" w:line="360" w:lineRule="auto"/>
        <w:ind w:firstLine="709"/>
        <w:jc w:val="both"/>
        <w:rPr>
          <w:rFonts w:ascii="Arial" w:hAnsi="Arial" w:cs="Arial"/>
          <w:sz w:val="24"/>
        </w:rPr>
      </w:pPr>
      <w:r>
        <w:rPr>
          <w:rFonts w:ascii="Arial" w:hAnsi="Arial" w:cs="Arial"/>
          <w:sz w:val="24"/>
        </w:rPr>
        <w:t xml:space="preserve">Contudo, o desenvolvimento deste sistema tem como benefício providenciar a criação de uma API pública através de arquitetura </w:t>
      </w:r>
      <w:proofErr w:type="spellStart"/>
      <w:r>
        <w:rPr>
          <w:rFonts w:ascii="Arial" w:hAnsi="Arial" w:cs="Arial"/>
          <w:sz w:val="24"/>
        </w:rPr>
        <w:t>RESTful</w:t>
      </w:r>
      <w:proofErr w:type="spellEnd"/>
      <w:r>
        <w:rPr>
          <w:rFonts w:ascii="Arial" w:hAnsi="Arial" w:cs="Arial"/>
          <w:sz w:val="24"/>
        </w:rPr>
        <w:t xml:space="preserve"> para consulta destes dados relatados anteriormente, nos quais serão obtidos por robôs de extração de dados, que utilizam frameworks para este fim</w:t>
      </w:r>
      <w:r w:rsidR="001C268F">
        <w:rPr>
          <w:rFonts w:ascii="Arial" w:hAnsi="Arial" w:cs="Arial"/>
          <w:sz w:val="24"/>
        </w:rPr>
        <w:t>, de modo a atender estas expectativas do projeto</w:t>
      </w:r>
      <w:r>
        <w:rPr>
          <w:rFonts w:ascii="Arial" w:hAnsi="Arial" w:cs="Arial"/>
          <w:sz w:val="24"/>
        </w:rPr>
        <w:t>.</w:t>
      </w:r>
      <w:r w:rsidR="007871D9">
        <w:rPr>
          <w:rFonts w:ascii="Arial" w:hAnsi="Arial" w:cs="Arial"/>
          <w:sz w:val="24"/>
        </w:rPr>
        <w:t xml:space="preserve"> Além que</w:t>
      </w:r>
      <w:r w:rsidR="00773F35">
        <w:rPr>
          <w:rFonts w:ascii="Arial" w:hAnsi="Arial" w:cs="Arial"/>
          <w:sz w:val="24"/>
        </w:rPr>
        <w:t xml:space="preserve"> será providenciado a geração de relatório com margens de previsão de possíveis incidentes no SIN via modelagens de correlação de dados</w:t>
      </w:r>
      <w:r w:rsidR="007871D9">
        <w:rPr>
          <w:rFonts w:ascii="Arial" w:hAnsi="Arial" w:cs="Arial"/>
          <w:sz w:val="24"/>
        </w:rPr>
        <w:t xml:space="preserve"> através desta mesma API em formato de dados via JSON</w:t>
      </w:r>
      <w:r w:rsidR="00773F35">
        <w:rPr>
          <w:rFonts w:ascii="Arial" w:hAnsi="Arial" w:cs="Arial"/>
          <w:sz w:val="24"/>
        </w:rPr>
        <w:t>.</w:t>
      </w:r>
    </w:p>
    <w:p w14:paraId="157D5CB9" w14:textId="747E72EE" w:rsidR="00DB613B" w:rsidRPr="00D32B1E" w:rsidRDefault="00DB613B" w:rsidP="00097651">
      <w:pPr>
        <w:pStyle w:val="Heading2"/>
      </w:pPr>
      <w:bookmarkStart w:id="11" w:name="_Toc64385139"/>
      <w:r w:rsidRPr="00D32B1E">
        <w:lastRenderedPageBreak/>
        <w:t>Objetivo Geral</w:t>
      </w:r>
      <w:bookmarkEnd w:id="11"/>
    </w:p>
    <w:p w14:paraId="055ADC22" w14:textId="6237ADC2" w:rsidR="00DB613B" w:rsidRPr="00E13235" w:rsidRDefault="00E13235" w:rsidP="00E13235">
      <w:pPr>
        <w:spacing w:after="0" w:line="360" w:lineRule="auto"/>
        <w:ind w:firstLine="709"/>
        <w:jc w:val="both"/>
        <w:rPr>
          <w:rFonts w:ascii="Arial" w:hAnsi="Arial" w:cs="Arial"/>
          <w:sz w:val="24"/>
        </w:rPr>
      </w:pPr>
      <w:r>
        <w:rPr>
          <w:rFonts w:ascii="Arial" w:hAnsi="Arial" w:cs="Arial"/>
          <w:sz w:val="24"/>
        </w:rPr>
        <w:t>O objetivo deste documento é contribuir para o aprimoramento e aperfeiçoamento da qualidade das informações disponibilizadas além de coletar, analisar e definir necessidades e características gerais do projeto referente à análise preditiva de incidentes em UHEs via metodologias de correlação de dados por frameworks de mineração de dados e robôs para extração de dados.</w:t>
      </w:r>
    </w:p>
    <w:p w14:paraId="09BBBD4D" w14:textId="655AC58E" w:rsidR="00DB613B" w:rsidRPr="00D32B1E" w:rsidRDefault="00DB613B" w:rsidP="00335212">
      <w:pPr>
        <w:pStyle w:val="Heading2"/>
        <w:numPr>
          <w:ilvl w:val="1"/>
          <w:numId w:val="15"/>
        </w:numPr>
      </w:pPr>
      <w:bookmarkStart w:id="12" w:name="_Toc64385140"/>
      <w:r w:rsidRPr="00D32B1E">
        <w:t>Objetivos Específicos</w:t>
      </w:r>
      <w:bookmarkEnd w:id="12"/>
    </w:p>
    <w:p w14:paraId="6484B41D" w14:textId="13A5FB79" w:rsidR="00474659" w:rsidRDefault="00474659" w:rsidP="00DB613B">
      <w:pPr>
        <w:spacing w:after="0" w:line="360" w:lineRule="auto"/>
        <w:ind w:firstLine="709"/>
        <w:jc w:val="both"/>
        <w:rPr>
          <w:rFonts w:ascii="Arial" w:hAnsi="Arial" w:cs="Arial"/>
          <w:sz w:val="24"/>
        </w:rPr>
      </w:pPr>
      <w:r w:rsidRPr="00474659">
        <w:rPr>
          <w:rFonts w:ascii="Arial" w:hAnsi="Arial" w:cs="Arial"/>
          <w:sz w:val="24"/>
        </w:rPr>
        <w:t>Dado</w:t>
      </w:r>
      <w:r>
        <w:rPr>
          <w:rFonts w:ascii="Arial" w:hAnsi="Arial" w:cs="Arial"/>
          <w:sz w:val="24"/>
        </w:rPr>
        <w:t xml:space="preserve"> o contexto da análise preditiva de incidentes nos quais envolvem as UHEs, este trabalho tem como visão</w:t>
      </w:r>
      <w:r w:rsidR="001A5640">
        <w:rPr>
          <w:rFonts w:ascii="Arial" w:hAnsi="Arial" w:cs="Arial"/>
          <w:sz w:val="24"/>
        </w:rPr>
        <w:t xml:space="preserve"> além de</w:t>
      </w:r>
      <w:r>
        <w:rPr>
          <w:rFonts w:ascii="Arial" w:hAnsi="Arial" w:cs="Arial"/>
          <w:sz w:val="24"/>
        </w:rPr>
        <w:t xml:space="preserve"> atender as expectativas citadas no objetivo geral</w:t>
      </w:r>
      <w:r w:rsidR="001A5640">
        <w:rPr>
          <w:rFonts w:ascii="Arial" w:hAnsi="Arial" w:cs="Arial"/>
          <w:sz w:val="24"/>
        </w:rPr>
        <w:t xml:space="preserve">, também </w:t>
      </w:r>
      <w:r>
        <w:rPr>
          <w:rFonts w:ascii="Arial" w:hAnsi="Arial" w:cs="Arial"/>
          <w:sz w:val="24"/>
        </w:rPr>
        <w:t>os seguintes objetivos específicos</w:t>
      </w:r>
      <w:r w:rsidR="001A5640">
        <w:rPr>
          <w:rFonts w:ascii="Arial" w:hAnsi="Arial" w:cs="Arial"/>
          <w:sz w:val="24"/>
        </w:rPr>
        <w:t xml:space="preserve"> abaixo</w:t>
      </w:r>
      <w:r>
        <w:rPr>
          <w:rFonts w:ascii="Arial" w:hAnsi="Arial" w:cs="Arial"/>
          <w:sz w:val="24"/>
        </w:rPr>
        <w:t>:</w:t>
      </w:r>
    </w:p>
    <w:p w14:paraId="7744CCDA" w14:textId="256DC895" w:rsidR="00474659" w:rsidRDefault="001A5640" w:rsidP="00DB613B">
      <w:pPr>
        <w:pStyle w:val="ListParagraph"/>
        <w:numPr>
          <w:ilvl w:val="0"/>
          <w:numId w:val="2"/>
        </w:numPr>
        <w:spacing w:after="0" w:line="360" w:lineRule="auto"/>
        <w:jc w:val="both"/>
        <w:rPr>
          <w:rFonts w:ascii="Arial" w:hAnsi="Arial" w:cs="Arial"/>
          <w:sz w:val="24"/>
        </w:rPr>
      </w:pPr>
      <w:r>
        <w:rPr>
          <w:rFonts w:ascii="Arial" w:hAnsi="Arial" w:cs="Arial"/>
          <w:sz w:val="24"/>
        </w:rPr>
        <w:t>Beneficiar a f</w:t>
      </w:r>
      <w:r w:rsidR="00474659">
        <w:rPr>
          <w:rFonts w:ascii="Arial" w:hAnsi="Arial" w:cs="Arial"/>
          <w:sz w:val="24"/>
        </w:rPr>
        <w:t>acilita</w:t>
      </w:r>
      <w:r>
        <w:rPr>
          <w:rFonts w:ascii="Arial" w:hAnsi="Arial" w:cs="Arial"/>
          <w:sz w:val="24"/>
        </w:rPr>
        <w:t>ção</w:t>
      </w:r>
      <w:r w:rsidR="00474659">
        <w:rPr>
          <w:rFonts w:ascii="Arial" w:hAnsi="Arial" w:cs="Arial"/>
          <w:sz w:val="24"/>
        </w:rPr>
        <w:t xml:space="preserve"> </w:t>
      </w:r>
      <w:r w:rsidR="00F50D76">
        <w:rPr>
          <w:rFonts w:ascii="Arial" w:hAnsi="Arial" w:cs="Arial"/>
          <w:sz w:val="24"/>
        </w:rPr>
        <w:t>n</w:t>
      </w:r>
      <w:r w:rsidR="00474659">
        <w:rPr>
          <w:rFonts w:ascii="Arial" w:hAnsi="Arial" w:cs="Arial"/>
          <w:sz w:val="24"/>
        </w:rPr>
        <w:t>a coleta de dados para a geração de modelos de aprendizagem de máquina</w:t>
      </w:r>
      <w:r>
        <w:rPr>
          <w:rFonts w:ascii="Arial" w:hAnsi="Arial" w:cs="Arial"/>
          <w:sz w:val="24"/>
        </w:rPr>
        <w:t xml:space="preserve"> através de demais frameworks de </w:t>
      </w:r>
      <w:proofErr w:type="spellStart"/>
      <w:r w:rsidRPr="001A5640">
        <w:rPr>
          <w:rFonts w:ascii="Arial" w:hAnsi="Arial" w:cs="Arial"/>
          <w:i/>
          <w:iCs/>
          <w:sz w:val="24"/>
        </w:rPr>
        <w:t>Machine</w:t>
      </w:r>
      <w:proofErr w:type="spellEnd"/>
      <w:r w:rsidRPr="001A5640">
        <w:rPr>
          <w:rFonts w:ascii="Arial" w:hAnsi="Arial" w:cs="Arial"/>
          <w:i/>
          <w:iCs/>
          <w:sz w:val="24"/>
        </w:rPr>
        <w:t xml:space="preserve"> Learning</w:t>
      </w:r>
      <w:r w:rsidR="00474659">
        <w:rPr>
          <w:rFonts w:ascii="Arial" w:hAnsi="Arial" w:cs="Arial"/>
          <w:sz w:val="24"/>
        </w:rPr>
        <w:t>;</w:t>
      </w:r>
      <w:r>
        <w:rPr>
          <w:rFonts w:ascii="Arial" w:hAnsi="Arial" w:cs="Arial"/>
          <w:sz w:val="24"/>
        </w:rPr>
        <w:t xml:space="preserve"> e</w:t>
      </w:r>
    </w:p>
    <w:p w14:paraId="26B3E45B" w14:textId="2DDD0936" w:rsidR="00474659" w:rsidRDefault="001A5640" w:rsidP="00DB613B">
      <w:pPr>
        <w:pStyle w:val="ListParagraph"/>
        <w:numPr>
          <w:ilvl w:val="0"/>
          <w:numId w:val="2"/>
        </w:numPr>
        <w:spacing w:after="0" w:line="360" w:lineRule="auto"/>
        <w:jc w:val="both"/>
        <w:rPr>
          <w:rFonts w:ascii="Arial" w:hAnsi="Arial" w:cs="Arial"/>
          <w:sz w:val="24"/>
        </w:rPr>
      </w:pPr>
      <w:r>
        <w:rPr>
          <w:rFonts w:ascii="Arial" w:hAnsi="Arial" w:cs="Arial"/>
          <w:sz w:val="24"/>
        </w:rPr>
        <w:t>Beneficiar o uso de tecnologias que utilizam frameworks de mineração de dados para criação de modelos preditivos</w:t>
      </w:r>
      <w:r w:rsidR="00F50D76">
        <w:rPr>
          <w:rFonts w:ascii="Arial" w:hAnsi="Arial" w:cs="Arial"/>
          <w:sz w:val="24"/>
        </w:rPr>
        <w:t xml:space="preserve"> no contexto de predição de incidentes mais complexos de identificar, bem como</w:t>
      </w:r>
      <w:r>
        <w:rPr>
          <w:rFonts w:ascii="Arial" w:hAnsi="Arial" w:cs="Arial"/>
          <w:sz w:val="24"/>
        </w:rPr>
        <w:t xml:space="preserve"> corroborar no incremento de </w:t>
      </w:r>
      <w:r w:rsidR="00F50D76">
        <w:rPr>
          <w:rFonts w:ascii="Arial" w:hAnsi="Arial" w:cs="Arial"/>
          <w:sz w:val="24"/>
        </w:rPr>
        <w:t xml:space="preserve">análises </w:t>
      </w:r>
      <w:r>
        <w:rPr>
          <w:rFonts w:ascii="Arial" w:hAnsi="Arial" w:cs="Arial"/>
          <w:sz w:val="24"/>
        </w:rPr>
        <w:t xml:space="preserve">estatísticas </w:t>
      </w:r>
      <w:r w:rsidR="00F50D76">
        <w:rPr>
          <w:rFonts w:ascii="Arial" w:hAnsi="Arial" w:cs="Arial"/>
          <w:sz w:val="24"/>
        </w:rPr>
        <w:t xml:space="preserve">mais elaboradas que poderão ser </w:t>
      </w:r>
      <w:r w:rsidR="00EE6326">
        <w:rPr>
          <w:rFonts w:ascii="Arial" w:hAnsi="Arial" w:cs="Arial"/>
          <w:sz w:val="24"/>
        </w:rPr>
        <w:t>relacionadas</w:t>
      </w:r>
      <w:r w:rsidR="00F50D76">
        <w:rPr>
          <w:rFonts w:ascii="Arial" w:hAnsi="Arial" w:cs="Arial"/>
          <w:sz w:val="24"/>
        </w:rPr>
        <w:t xml:space="preserve"> com os dados numéricos e classificatórios d</w:t>
      </w:r>
      <w:r>
        <w:rPr>
          <w:rFonts w:ascii="Arial" w:hAnsi="Arial" w:cs="Arial"/>
          <w:sz w:val="24"/>
        </w:rPr>
        <w:t>os boletins diários do ONS.</w:t>
      </w:r>
    </w:p>
    <w:p w14:paraId="29D860BD" w14:textId="4680F77C" w:rsidR="00DB613B" w:rsidRPr="00D32B1E" w:rsidRDefault="00DB613B" w:rsidP="00097651">
      <w:pPr>
        <w:pStyle w:val="Heading2"/>
      </w:pPr>
      <w:bookmarkStart w:id="13" w:name="_Toc64385141"/>
      <w:r w:rsidRPr="00D32B1E">
        <w:t>Estrutura do Projeto</w:t>
      </w:r>
      <w:bookmarkEnd w:id="13"/>
    </w:p>
    <w:p w14:paraId="6D0403A8" w14:textId="2A117759" w:rsidR="00DB613B" w:rsidRPr="002C71AF" w:rsidRDefault="00DB613B" w:rsidP="00DB613B">
      <w:pPr>
        <w:spacing w:after="0" w:line="360" w:lineRule="auto"/>
        <w:ind w:firstLine="709"/>
        <w:jc w:val="both"/>
        <w:rPr>
          <w:rFonts w:ascii="Arial" w:hAnsi="Arial" w:cs="Arial"/>
          <w:sz w:val="24"/>
        </w:rPr>
      </w:pPr>
      <w:r w:rsidRPr="002C71AF">
        <w:rPr>
          <w:rFonts w:ascii="Arial" w:hAnsi="Arial" w:cs="Arial"/>
          <w:sz w:val="24"/>
        </w:rPr>
        <w:t>Este projeto</w:t>
      </w:r>
      <w:r w:rsidR="002C71AF">
        <w:rPr>
          <w:rFonts w:ascii="Arial" w:hAnsi="Arial" w:cs="Arial"/>
          <w:sz w:val="24"/>
        </w:rPr>
        <w:t xml:space="preserve"> de conclusão de curso</w:t>
      </w:r>
      <w:r w:rsidRPr="002C71AF">
        <w:rPr>
          <w:rFonts w:ascii="Arial" w:hAnsi="Arial" w:cs="Arial"/>
          <w:sz w:val="24"/>
        </w:rPr>
        <w:t xml:space="preserve"> foi dividido em capítulos</w:t>
      </w:r>
      <w:r w:rsidR="002C71AF">
        <w:rPr>
          <w:rFonts w:ascii="Arial" w:hAnsi="Arial" w:cs="Arial"/>
          <w:sz w:val="24"/>
        </w:rPr>
        <w:t xml:space="preserve"> nos quais auxiliarão na leitura e compreensão de seus tópicos mais específicos</w:t>
      </w:r>
      <w:r w:rsidRPr="002C71AF">
        <w:rPr>
          <w:rFonts w:ascii="Arial" w:hAnsi="Arial" w:cs="Arial"/>
          <w:sz w:val="24"/>
        </w:rPr>
        <w:t xml:space="preserve">, onde se tentou apresentar de forma </w:t>
      </w:r>
      <w:r w:rsidR="002C71AF">
        <w:rPr>
          <w:rFonts w:ascii="Arial" w:hAnsi="Arial" w:cs="Arial"/>
          <w:sz w:val="24"/>
        </w:rPr>
        <w:t>mais aprofundada os itens referentes ao tema principal envolvendo este sistema e suas ramificações</w:t>
      </w:r>
      <w:r w:rsidRPr="002C71AF">
        <w:rPr>
          <w:rFonts w:ascii="Arial" w:hAnsi="Arial" w:cs="Arial"/>
          <w:sz w:val="24"/>
        </w:rPr>
        <w:t>.</w:t>
      </w:r>
    </w:p>
    <w:p w14:paraId="30C4D947" w14:textId="029B387F" w:rsidR="002C71AF" w:rsidRDefault="002C71AF" w:rsidP="00DB613B">
      <w:pPr>
        <w:pStyle w:val="ListParagraph"/>
        <w:numPr>
          <w:ilvl w:val="0"/>
          <w:numId w:val="2"/>
        </w:numPr>
        <w:spacing w:after="0" w:line="360" w:lineRule="auto"/>
        <w:jc w:val="both"/>
        <w:rPr>
          <w:rFonts w:ascii="Arial" w:hAnsi="Arial" w:cs="Arial"/>
          <w:sz w:val="24"/>
        </w:rPr>
      </w:pPr>
      <w:r>
        <w:rPr>
          <w:rFonts w:ascii="Arial" w:hAnsi="Arial" w:cs="Arial"/>
          <w:sz w:val="24"/>
        </w:rPr>
        <w:t>Capítulo I: é referente à visão inicial e demais relações do projeto em questão, no qual especificam-se tópicos relacionados ao contexto do projeto, motivações sobre os pontos de melhoria, análises gerais e específicas e a atual estrutura deste documento;</w:t>
      </w:r>
    </w:p>
    <w:p w14:paraId="4D7C0539" w14:textId="52A69338" w:rsidR="002C71AF" w:rsidRDefault="002C71AF" w:rsidP="00DB613B">
      <w:pPr>
        <w:pStyle w:val="ListParagraph"/>
        <w:numPr>
          <w:ilvl w:val="0"/>
          <w:numId w:val="2"/>
        </w:numPr>
        <w:spacing w:after="0" w:line="360" w:lineRule="auto"/>
        <w:jc w:val="both"/>
        <w:rPr>
          <w:rFonts w:ascii="Arial" w:hAnsi="Arial" w:cs="Arial"/>
          <w:sz w:val="24"/>
        </w:rPr>
      </w:pPr>
      <w:r>
        <w:rPr>
          <w:rFonts w:ascii="Arial" w:hAnsi="Arial" w:cs="Arial"/>
          <w:sz w:val="24"/>
        </w:rPr>
        <w:t>Capítulo II: é referente à metodologia aplicada no desenvolvimento deste trabalho, no qual enfatiza alguns padrões e tópicos nos quais proporcio</w:t>
      </w:r>
      <w:r>
        <w:rPr>
          <w:rFonts w:ascii="Arial" w:hAnsi="Arial" w:cs="Arial"/>
          <w:sz w:val="24"/>
        </w:rPr>
        <w:lastRenderedPageBreak/>
        <w:t xml:space="preserve">naram </w:t>
      </w:r>
      <w:r w:rsidR="00901F78">
        <w:rPr>
          <w:rFonts w:ascii="Arial" w:hAnsi="Arial" w:cs="Arial"/>
          <w:sz w:val="24"/>
        </w:rPr>
        <w:t xml:space="preserve">a evolução e progresso de padrões técnicos aplicados </w:t>
      </w:r>
      <w:proofErr w:type="gramStart"/>
      <w:r w:rsidR="00901F78">
        <w:rPr>
          <w:rFonts w:ascii="Arial" w:hAnsi="Arial" w:cs="Arial"/>
          <w:sz w:val="24"/>
        </w:rPr>
        <w:t>à</w:t>
      </w:r>
      <w:proofErr w:type="gramEnd"/>
      <w:r w:rsidR="00901F78">
        <w:rPr>
          <w:rFonts w:ascii="Arial" w:hAnsi="Arial" w:cs="Arial"/>
          <w:sz w:val="24"/>
        </w:rPr>
        <w:t xml:space="preserve"> este projeto, bem como enfoque nas tecnologias, frameworks e demais informações de análises e prazos estipulados que foram aplicados neste trabalho;</w:t>
      </w:r>
    </w:p>
    <w:p w14:paraId="5B6AB7EA" w14:textId="10975122" w:rsidR="00901F78" w:rsidRDefault="00901F78" w:rsidP="00DB613B">
      <w:pPr>
        <w:pStyle w:val="ListParagraph"/>
        <w:numPr>
          <w:ilvl w:val="0"/>
          <w:numId w:val="2"/>
        </w:numPr>
        <w:spacing w:after="0" w:line="360" w:lineRule="auto"/>
        <w:jc w:val="both"/>
        <w:rPr>
          <w:rFonts w:ascii="Arial" w:hAnsi="Arial" w:cs="Arial"/>
          <w:sz w:val="24"/>
        </w:rPr>
      </w:pPr>
      <w:r>
        <w:rPr>
          <w:rFonts w:ascii="Arial" w:hAnsi="Arial" w:cs="Arial"/>
          <w:sz w:val="24"/>
        </w:rPr>
        <w:t>Capítulo III: é referente à visão de todo o sistema desenvolvido, aplicando o conhecimento técnico e profissional no qual foi compartilhado durante o curso de bacharelado de Engenharia de Software de acordo com as melhores práticas e metodologias proporcionadas na formação pela instituição, neste capítulo também é possível obter detalhes sobre o sistema em questão referente a este trabalho;</w:t>
      </w:r>
    </w:p>
    <w:p w14:paraId="07ADEE66" w14:textId="453F22B1" w:rsidR="00901F78" w:rsidRDefault="00901F78" w:rsidP="00DB613B">
      <w:pPr>
        <w:pStyle w:val="ListParagraph"/>
        <w:numPr>
          <w:ilvl w:val="0"/>
          <w:numId w:val="2"/>
        </w:numPr>
        <w:spacing w:after="0" w:line="360" w:lineRule="auto"/>
        <w:jc w:val="both"/>
        <w:rPr>
          <w:rFonts w:ascii="Arial" w:hAnsi="Arial" w:cs="Arial"/>
          <w:sz w:val="24"/>
        </w:rPr>
      </w:pPr>
      <w:r>
        <w:rPr>
          <w:rFonts w:ascii="Arial" w:hAnsi="Arial" w:cs="Arial"/>
          <w:sz w:val="24"/>
        </w:rPr>
        <w:t>Capítulo IV: é referente as especificações técnicas de Casos de Usos proporcionados para o devido andamento de passos essenciais na criação de funcionalidades deste sistema em questão;</w:t>
      </w:r>
    </w:p>
    <w:p w14:paraId="2222AB88" w14:textId="417CF5E4" w:rsidR="00901F78" w:rsidRDefault="00901F78" w:rsidP="00DB613B">
      <w:pPr>
        <w:pStyle w:val="ListParagraph"/>
        <w:numPr>
          <w:ilvl w:val="0"/>
          <w:numId w:val="2"/>
        </w:numPr>
        <w:spacing w:after="0" w:line="360" w:lineRule="auto"/>
        <w:jc w:val="both"/>
        <w:rPr>
          <w:rFonts w:ascii="Arial" w:hAnsi="Arial" w:cs="Arial"/>
          <w:sz w:val="24"/>
        </w:rPr>
      </w:pPr>
      <w:r>
        <w:rPr>
          <w:rFonts w:ascii="Arial" w:hAnsi="Arial" w:cs="Arial"/>
          <w:sz w:val="24"/>
        </w:rPr>
        <w:t>Capítulo V: é referente aos padrões de modelagem de dados utilizados na concepção de bases de dados preferível para persistência das informações geradas pelo sistema, de modo a promover melhor compreensão de sua estruturação e significado;</w:t>
      </w:r>
    </w:p>
    <w:p w14:paraId="71F20A76" w14:textId="27140B73" w:rsidR="00901F78" w:rsidRDefault="00901F78" w:rsidP="00DB613B">
      <w:pPr>
        <w:pStyle w:val="ListParagraph"/>
        <w:numPr>
          <w:ilvl w:val="0"/>
          <w:numId w:val="2"/>
        </w:numPr>
        <w:spacing w:after="0" w:line="360" w:lineRule="auto"/>
        <w:jc w:val="both"/>
        <w:rPr>
          <w:rFonts w:ascii="Arial" w:hAnsi="Arial" w:cs="Arial"/>
          <w:sz w:val="24"/>
        </w:rPr>
      </w:pPr>
      <w:r>
        <w:rPr>
          <w:rFonts w:ascii="Arial" w:hAnsi="Arial" w:cs="Arial"/>
          <w:sz w:val="24"/>
        </w:rPr>
        <w:t>Capítulo VI: é referente aos processos de prototipação implementados e testados nos quais comprometeram o sistema em sua evolução nos seus primórdios conceituais.</w:t>
      </w:r>
    </w:p>
    <w:p w14:paraId="32B42F14" w14:textId="5761F32C" w:rsidR="00DB613B" w:rsidRPr="00901F78" w:rsidRDefault="00901F78" w:rsidP="00B6395A">
      <w:pPr>
        <w:pStyle w:val="ListParagraph"/>
        <w:numPr>
          <w:ilvl w:val="0"/>
          <w:numId w:val="2"/>
        </w:numPr>
        <w:spacing w:after="0" w:line="360" w:lineRule="auto"/>
        <w:jc w:val="both"/>
        <w:rPr>
          <w:rFonts w:ascii="Arial" w:eastAsia="Times New Roman" w:hAnsi="Arial" w:cs="Arial"/>
          <w:b/>
          <w:sz w:val="28"/>
          <w:szCs w:val="28"/>
        </w:rPr>
      </w:pPr>
      <w:r w:rsidRPr="00901F78">
        <w:rPr>
          <w:rFonts w:ascii="Arial" w:hAnsi="Arial" w:cs="Arial"/>
          <w:sz w:val="24"/>
        </w:rPr>
        <w:t>Enfim temos os demais componentes deste trabalho como: Conclusão, Referências, Glossário, Anexos e Apêndices.</w:t>
      </w:r>
    </w:p>
    <w:p w14:paraId="457EE49D" w14:textId="63BACA5B" w:rsidR="00DB613B" w:rsidRPr="00D32B1E" w:rsidRDefault="0049047F" w:rsidP="00901F78">
      <w:pPr>
        <w:rPr>
          <w:sz w:val="28"/>
          <w:szCs w:val="28"/>
        </w:rPr>
      </w:pPr>
      <w:r w:rsidRPr="00D32B1E">
        <w:rPr>
          <w:rFonts w:ascii="Arial" w:hAnsi="Arial" w:cs="Arial"/>
          <w:sz w:val="28"/>
          <w:szCs w:val="28"/>
        </w:rPr>
        <w:br w:type="page"/>
      </w:r>
      <w:bookmarkStart w:id="14" w:name="_Toc64385142"/>
      <w:r w:rsidR="00DB613B" w:rsidRPr="00D32B1E">
        <w:rPr>
          <w:sz w:val="28"/>
          <w:szCs w:val="28"/>
        </w:rPr>
        <w:lastRenderedPageBreak/>
        <w:t>CAPÍTULO II</w:t>
      </w:r>
      <w:bookmarkEnd w:id="14"/>
    </w:p>
    <w:p w14:paraId="366F8002" w14:textId="7F6CF472" w:rsidR="00DB613B" w:rsidRPr="007C7D9C" w:rsidRDefault="00DB613B" w:rsidP="007C7D9C">
      <w:pPr>
        <w:pStyle w:val="Heading1"/>
        <w:numPr>
          <w:ilvl w:val="0"/>
          <w:numId w:val="0"/>
        </w:numPr>
        <w:rPr>
          <w:sz w:val="28"/>
          <w:szCs w:val="28"/>
        </w:rPr>
      </w:pPr>
      <w:bookmarkStart w:id="15" w:name="_Toc64385143"/>
      <w:r w:rsidRPr="00D32B1E">
        <w:rPr>
          <w:sz w:val="28"/>
          <w:szCs w:val="28"/>
        </w:rPr>
        <w:t>METODOLOGIA APLICADA</w:t>
      </w:r>
      <w:bookmarkEnd w:id="15"/>
    </w:p>
    <w:p w14:paraId="6E8E9BD9" w14:textId="5D848F53" w:rsidR="00DB613B" w:rsidRPr="00D32B1E" w:rsidRDefault="00DB613B" w:rsidP="002D05BB">
      <w:pPr>
        <w:pStyle w:val="Heading2"/>
        <w:numPr>
          <w:ilvl w:val="0"/>
          <w:numId w:val="16"/>
        </w:numPr>
      </w:pPr>
      <w:bookmarkStart w:id="16" w:name="_Toc64385144"/>
      <w:r w:rsidRPr="00D32B1E">
        <w:t>Metodologia e Modelo de Desenvolvimento</w:t>
      </w:r>
      <w:bookmarkEnd w:id="16"/>
    </w:p>
    <w:p w14:paraId="61AF4FBE" w14:textId="01DAD51E" w:rsidR="00503DED" w:rsidRPr="00024D04" w:rsidRDefault="00503DED" w:rsidP="00503DED">
      <w:pPr>
        <w:spacing w:after="0" w:line="360" w:lineRule="auto"/>
        <w:ind w:firstLine="709"/>
        <w:jc w:val="both"/>
        <w:rPr>
          <w:rFonts w:ascii="Arial" w:hAnsi="Arial" w:cs="Arial"/>
          <w:sz w:val="24"/>
        </w:rPr>
      </w:pPr>
      <w:r w:rsidRPr="00024D04">
        <w:rPr>
          <w:rFonts w:ascii="Arial" w:hAnsi="Arial" w:cs="Arial"/>
          <w:sz w:val="24"/>
        </w:rPr>
        <w:t>A metodologia empregada na implantação deste projeto</w:t>
      </w:r>
      <w:r w:rsidR="00125690">
        <w:rPr>
          <w:rFonts w:ascii="Arial" w:hAnsi="Arial" w:cs="Arial"/>
          <w:sz w:val="24"/>
        </w:rPr>
        <w:t>,</w:t>
      </w:r>
      <w:r w:rsidRPr="00024D04">
        <w:rPr>
          <w:rFonts w:ascii="Arial" w:hAnsi="Arial" w:cs="Arial"/>
          <w:sz w:val="24"/>
        </w:rPr>
        <w:t xml:space="preserve"> para Análise e correlação de dados de boletins do ONS para predição de incidentes de sobrecarga energética em UHEs</w:t>
      </w:r>
      <w:r w:rsidR="00125690">
        <w:rPr>
          <w:rFonts w:ascii="Arial" w:hAnsi="Arial" w:cs="Arial"/>
          <w:sz w:val="24"/>
        </w:rPr>
        <w:t>,</w:t>
      </w:r>
      <w:r w:rsidRPr="00024D04">
        <w:rPr>
          <w:rFonts w:ascii="Arial" w:hAnsi="Arial" w:cs="Arial"/>
          <w:sz w:val="24"/>
        </w:rPr>
        <w:t xml:space="preserve"> é o modelo de desenvolvimento</w:t>
      </w:r>
      <w:r w:rsidR="00125690">
        <w:rPr>
          <w:rFonts w:ascii="Arial" w:hAnsi="Arial" w:cs="Arial"/>
          <w:sz w:val="24"/>
        </w:rPr>
        <w:t xml:space="preserve"> em</w:t>
      </w:r>
      <w:r w:rsidRPr="00024D04">
        <w:rPr>
          <w:rFonts w:ascii="Arial" w:hAnsi="Arial" w:cs="Arial"/>
          <w:sz w:val="24"/>
        </w:rPr>
        <w:t xml:space="preserve"> cascata ou </w:t>
      </w:r>
      <w:proofErr w:type="spellStart"/>
      <w:r w:rsidRPr="00136C9D">
        <w:rPr>
          <w:rFonts w:ascii="Arial" w:hAnsi="Arial" w:cs="Arial"/>
          <w:i/>
          <w:iCs/>
          <w:sz w:val="24"/>
        </w:rPr>
        <w:t>waterfall</w:t>
      </w:r>
      <w:proofErr w:type="spellEnd"/>
      <w:r w:rsidRPr="00024D04">
        <w:rPr>
          <w:rFonts w:ascii="Arial" w:hAnsi="Arial" w:cs="Arial"/>
          <w:sz w:val="24"/>
        </w:rPr>
        <w:t>. Esta metodologia tem como principal a enfatização de conceitos e fundamentos sólidos de todo este sistema na qual será desenvolvido.</w:t>
      </w:r>
    </w:p>
    <w:p w14:paraId="2DB5C816" w14:textId="6D1D7A02" w:rsidR="00503DED" w:rsidRDefault="00503DED" w:rsidP="00024D04">
      <w:pPr>
        <w:spacing w:after="0" w:line="360" w:lineRule="auto"/>
        <w:ind w:firstLine="709"/>
        <w:jc w:val="both"/>
        <w:rPr>
          <w:rFonts w:ascii="Arial" w:hAnsi="Arial" w:cs="Arial"/>
          <w:sz w:val="24"/>
        </w:rPr>
      </w:pPr>
      <w:r w:rsidRPr="00024D04">
        <w:rPr>
          <w:rFonts w:ascii="Arial" w:hAnsi="Arial" w:cs="Arial"/>
          <w:sz w:val="24"/>
        </w:rPr>
        <w:t xml:space="preserve">Segundo </w:t>
      </w:r>
      <w:proofErr w:type="spellStart"/>
      <w:r w:rsidRPr="00024D04">
        <w:rPr>
          <w:rFonts w:ascii="Arial" w:hAnsi="Arial" w:cs="Arial"/>
          <w:sz w:val="24"/>
        </w:rPr>
        <w:t>Hickey</w:t>
      </w:r>
      <w:proofErr w:type="spellEnd"/>
      <w:r w:rsidRPr="00024D04">
        <w:rPr>
          <w:rFonts w:ascii="Arial" w:hAnsi="Arial" w:cs="Arial"/>
          <w:sz w:val="24"/>
        </w:rPr>
        <w:t xml:space="preserve"> e </w:t>
      </w:r>
      <w:r w:rsidR="00EE6326" w:rsidRPr="00024D04">
        <w:rPr>
          <w:rFonts w:ascii="Arial" w:hAnsi="Arial" w:cs="Arial"/>
          <w:sz w:val="24"/>
        </w:rPr>
        <w:t>Davis</w:t>
      </w:r>
      <w:r w:rsidR="00EE6326" w:rsidRPr="00492CDA">
        <w:rPr>
          <w:rFonts w:ascii="Arial" w:hAnsi="Arial" w:cs="Arial"/>
          <w:b/>
          <w:bCs/>
          <w:sz w:val="24"/>
          <w:vertAlign w:val="superscript"/>
        </w:rPr>
        <w:t xml:space="preserve"> [</w:t>
      </w:r>
      <w:r w:rsidR="00487957" w:rsidRPr="00492CDA">
        <w:rPr>
          <w:rFonts w:ascii="Arial" w:hAnsi="Arial" w:cs="Arial"/>
          <w:b/>
          <w:bCs/>
          <w:sz w:val="24"/>
          <w:vertAlign w:val="superscript"/>
        </w:rPr>
        <w:t>2</w:t>
      </w:r>
      <w:r w:rsidR="00024D04" w:rsidRPr="00492CDA">
        <w:rPr>
          <w:rFonts w:ascii="Arial" w:hAnsi="Arial" w:cs="Arial"/>
          <w:b/>
          <w:bCs/>
          <w:sz w:val="24"/>
          <w:vertAlign w:val="superscript"/>
        </w:rPr>
        <w:t>]</w:t>
      </w:r>
      <w:r w:rsidRPr="00024D04">
        <w:rPr>
          <w:rFonts w:ascii="Arial" w:hAnsi="Arial" w:cs="Arial"/>
          <w:sz w:val="24"/>
        </w:rPr>
        <w:t xml:space="preserve">, afirmam que é imprescindível que, para o desenvolvimento de software, o conhecimento para a evolução do projeto é fundamental </w:t>
      </w:r>
      <w:r w:rsidR="00964372">
        <w:rPr>
          <w:rFonts w:ascii="Arial" w:hAnsi="Arial" w:cs="Arial"/>
          <w:sz w:val="24"/>
        </w:rPr>
        <w:t>tanto para</w:t>
      </w:r>
      <w:r w:rsidRPr="00024D04">
        <w:rPr>
          <w:rFonts w:ascii="Arial" w:hAnsi="Arial" w:cs="Arial"/>
          <w:sz w:val="24"/>
        </w:rPr>
        <w:t xml:space="preserve"> o embasamento dos principais requerimentos levantados durante a técnicas de elicitação</w:t>
      </w:r>
      <w:r w:rsidR="00964372">
        <w:rPr>
          <w:rFonts w:ascii="Arial" w:hAnsi="Arial" w:cs="Arial"/>
          <w:sz w:val="24"/>
        </w:rPr>
        <w:t xml:space="preserve"> quanto para a</w:t>
      </w:r>
      <w:r w:rsidRPr="00024D04">
        <w:rPr>
          <w:rFonts w:ascii="Arial" w:hAnsi="Arial" w:cs="Arial"/>
          <w:sz w:val="24"/>
        </w:rPr>
        <w:t xml:space="preserve"> construção de documentos de análise, </w:t>
      </w:r>
      <w:r w:rsidR="00024D04" w:rsidRPr="00024D04">
        <w:rPr>
          <w:rFonts w:ascii="Arial" w:hAnsi="Arial" w:cs="Arial"/>
          <w:sz w:val="24"/>
        </w:rPr>
        <w:t>prototipação e demais métodos para obtenção de requisitos utilizados durante o refinamento dos principais requisitos do sistema</w:t>
      </w:r>
      <w:r w:rsidR="00964372">
        <w:rPr>
          <w:rFonts w:ascii="Arial" w:hAnsi="Arial" w:cs="Arial"/>
          <w:sz w:val="24"/>
        </w:rPr>
        <w:t>, nos quais constarão neste Projeto de Conclusão de Curso.</w:t>
      </w:r>
    </w:p>
    <w:p w14:paraId="0E509637" w14:textId="1B15653D" w:rsidR="00F74F2E" w:rsidRPr="00024D04" w:rsidRDefault="00F74F2E" w:rsidP="00024D04">
      <w:pPr>
        <w:spacing w:after="0" w:line="360" w:lineRule="auto"/>
        <w:ind w:firstLine="709"/>
        <w:jc w:val="both"/>
        <w:rPr>
          <w:rFonts w:ascii="Arial" w:hAnsi="Arial" w:cs="Arial"/>
          <w:sz w:val="24"/>
        </w:rPr>
      </w:pPr>
      <w:r>
        <w:rPr>
          <w:rFonts w:ascii="Arial" w:hAnsi="Arial" w:cs="Arial"/>
          <w:sz w:val="24"/>
        </w:rPr>
        <w:t xml:space="preserve">O modelo de desenvolvimento </w:t>
      </w:r>
      <w:proofErr w:type="spellStart"/>
      <w:r w:rsidRPr="00136C9D">
        <w:rPr>
          <w:rFonts w:ascii="Arial" w:hAnsi="Arial" w:cs="Arial"/>
          <w:i/>
          <w:iCs/>
          <w:sz w:val="24"/>
        </w:rPr>
        <w:t>waterfall</w:t>
      </w:r>
      <w:proofErr w:type="spellEnd"/>
      <w:r w:rsidR="00492CDA">
        <w:rPr>
          <w:rFonts w:ascii="Arial" w:hAnsi="Arial" w:cs="Arial"/>
          <w:sz w:val="24"/>
        </w:rPr>
        <w:t xml:space="preserve"> tem como principais </w:t>
      </w:r>
      <w:r w:rsidR="00EE6326">
        <w:rPr>
          <w:rFonts w:ascii="Arial" w:hAnsi="Arial" w:cs="Arial"/>
          <w:sz w:val="24"/>
        </w:rPr>
        <w:t>vantagens</w:t>
      </w:r>
      <w:r w:rsidR="00EE6326" w:rsidRPr="00492CDA">
        <w:rPr>
          <w:rFonts w:ascii="Arial" w:hAnsi="Arial" w:cs="Arial"/>
          <w:b/>
          <w:bCs/>
          <w:sz w:val="24"/>
          <w:vertAlign w:val="superscript"/>
        </w:rPr>
        <w:t xml:space="preserve"> [</w:t>
      </w:r>
      <w:r w:rsidR="00492CDA" w:rsidRPr="00492CDA">
        <w:rPr>
          <w:rFonts w:ascii="Arial" w:hAnsi="Arial" w:cs="Arial"/>
          <w:b/>
          <w:bCs/>
          <w:sz w:val="24"/>
          <w:vertAlign w:val="superscript"/>
        </w:rPr>
        <w:t>3]</w:t>
      </w:r>
      <w:r w:rsidR="00492CDA">
        <w:rPr>
          <w:rFonts w:ascii="Arial" w:hAnsi="Arial" w:cs="Arial"/>
          <w:sz w:val="24"/>
        </w:rPr>
        <w:t xml:space="preserve"> a criação dos requerimentos nas fases iniciais, onde são cruciais para a criação do escopo, demais tarefas e design deste projeto; melhoria na utilização de recursos; melhor compreensão durante o desenvolvimento deste projeto; e constante feedback durante todo os processos, quanto a seu andamento.</w:t>
      </w:r>
    </w:p>
    <w:p w14:paraId="76A83B6E" w14:textId="2C459689" w:rsidR="00DB613B" w:rsidRPr="00D32B1E" w:rsidRDefault="00DB613B" w:rsidP="002D05BB">
      <w:pPr>
        <w:pStyle w:val="Heading2"/>
        <w:numPr>
          <w:ilvl w:val="0"/>
          <w:numId w:val="16"/>
        </w:numPr>
      </w:pPr>
      <w:bookmarkStart w:id="17" w:name="_Toc64385145"/>
      <w:r w:rsidRPr="00D32B1E">
        <w:t>Técnicas de Levantamento de Requisitos</w:t>
      </w:r>
      <w:bookmarkEnd w:id="17"/>
    </w:p>
    <w:p w14:paraId="34DF9E26" w14:textId="3FFFCDA3" w:rsidR="00DB613B" w:rsidRPr="00D32B1E" w:rsidRDefault="00DB613B" w:rsidP="00097651">
      <w:pPr>
        <w:pStyle w:val="Heading3"/>
        <w:numPr>
          <w:ilvl w:val="0"/>
          <w:numId w:val="0"/>
        </w:numPr>
        <w:ind w:left="720"/>
      </w:pPr>
      <w:bookmarkStart w:id="18" w:name="_Toc64385146"/>
      <w:r w:rsidRPr="00D32B1E">
        <w:t xml:space="preserve">2.1 </w:t>
      </w:r>
      <w:bookmarkEnd w:id="18"/>
      <w:r w:rsidR="00496A50">
        <w:t>Brainstorming</w:t>
      </w:r>
    </w:p>
    <w:p w14:paraId="0AD7A81D" w14:textId="5D2504EC" w:rsidR="00FE7B70" w:rsidRDefault="00FE7B70" w:rsidP="00FE7B70">
      <w:pPr>
        <w:spacing w:after="0" w:line="360" w:lineRule="auto"/>
        <w:ind w:firstLine="709"/>
        <w:jc w:val="both"/>
        <w:rPr>
          <w:rFonts w:ascii="Arial" w:hAnsi="Arial" w:cs="Arial"/>
          <w:sz w:val="24"/>
        </w:rPr>
      </w:pPr>
      <w:r>
        <w:rPr>
          <w:rFonts w:ascii="Arial" w:hAnsi="Arial" w:cs="Arial"/>
          <w:sz w:val="24"/>
        </w:rPr>
        <w:t>Esta técnica</w:t>
      </w:r>
      <w:r w:rsidR="00EC1C53">
        <w:rPr>
          <w:rFonts w:ascii="Arial" w:hAnsi="Arial" w:cs="Arial"/>
          <w:sz w:val="24"/>
        </w:rPr>
        <w:t xml:space="preserve"> é</w:t>
      </w:r>
      <w:r>
        <w:rPr>
          <w:rFonts w:ascii="Arial" w:hAnsi="Arial" w:cs="Arial"/>
          <w:sz w:val="24"/>
        </w:rPr>
        <w:t xml:space="preserve"> utilizada para realização de discussões informais com o intuito de expressar o livre arbítrio de novas ideias e concepções para o desenvolvimento do sistema.</w:t>
      </w:r>
    </w:p>
    <w:p w14:paraId="1DBC8351" w14:textId="7479950B" w:rsidR="00FE7B70" w:rsidRDefault="00FE7B70" w:rsidP="00FE7B70">
      <w:pPr>
        <w:spacing w:after="0" w:line="360" w:lineRule="auto"/>
        <w:ind w:firstLine="709"/>
        <w:jc w:val="both"/>
        <w:rPr>
          <w:rFonts w:ascii="Arial" w:hAnsi="Arial" w:cs="Arial"/>
          <w:sz w:val="24"/>
        </w:rPr>
      </w:pPr>
      <w:r>
        <w:rPr>
          <w:rFonts w:ascii="Arial" w:hAnsi="Arial" w:cs="Arial"/>
          <w:sz w:val="24"/>
        </w:rPr>
        <w:t xml:space="preserve">O </w:t>
      </w:r>
      <w:r w:rsidR="00EE6326">
        <w:rPr>
          <w:rFonts w:ascii="Arial" w:hAnsi="Arial" w:cs="Arial"/>
          <w:sz w:val="24"/>
        </w:rPr>
        <w:t>Brainstorming</w:t>
      </w:r>
      <w:r w:rsidR="00EE6326" w:rsidRPr="00EC1C53">
        <w:rPr>
          <w:rFonts w:ascii="Arial" w:hAnsi="Arial" w:cs="Arial"/>
          <w:b/>
          <w:bCs/>
          <w:sz w:val="24"/>
          <w:vertAlign w:val="superscript"/>
        </w:rPr>
        <w:t xml:space="preserve"> [</w:t>
      </w:r>
      <w:r w:rsidR="00EC1C53" w:rsidRPr="00EC1C53">
        <w:rPr>
          <w:rFonts w:ascii="Arial" w:hAnsi="Arial" w:cs="Arial"/>
          <w:b/>
          <w:bCs/>
          <w:sz w:val="24"/>
          <w:vertAlign w:val="superscript"/>
        </w:rPr>
        <w:t>4]</w:t>
      </w:r>
      <w:r>
        <w:rPr>
          <w:rFonts w:ascii="Arial" w:hAnsi="Arial" w:cs="Arial"/>
          <w:sz w:val="24"/>
        </w:rPr>
        <w:t xml:space="preserve"> funciona em duas fases, sendo estas: a fase de geração, na qual as ideias são coletadas sem julgamentos ou critérios; e a fase de evolução, onde através das ideias coletadas também serão discutidas.</w:t>
      </w:r>
    </w:p>
    <w:p w14:paraId="2A487328" w14:textId="4067652E" w:rsidR="00FE7B70" w:rsidRDefault="00FE7B70" w:rsidP="00FE7B70">
      <w:pPr>
        <w:spacing w:after="0" w:line="360" w:lineRule="auto"/>
        <w:ind w:firstLine="709"/>
        <w:jc w:val="both"/>
        <w:rPr>
          <w:rFonts w:ascii="Arial" w:hAnsi="Arial" w:cs="Arial"/>
          <w:sz w:val="24"/>
        </w:rPr>
      </w:pPr>
      <w:r>
        <w:rPr>
          <w:rFonts w:ascii="Arial" w:hAnsi="Arial" w:cs="Arial"/>
          <w:sz w:val="24"/>
        </w:rPr>
        <w:lastRenderedPageBreak/>
        <w:t>O principal intuito para a utilização desta técnica neste projeto vem através de aplicar conceitos de inovação e necessidade de unificar conceitos já abstraídos o mercado para o contexto desta problemática.</w:t>
      </w:r>
    </w:p>
    <w:p w14:paraId="59A176F7" w14:textId="00237631" w:rsidR="0082287B" w:rsidRDefault="0082287B" w:rsidP="00FE7B70">
      <w:pPr>
        <w:spacing w:after="0" w:line="360" w:lineRule="auto"/>
        <w:ind w:firstLine="709"/>
        <w:jc w:val="both"/>
        <w:rPr>
          <w:rFonts w:ascii="Arial" w:hAnsi="Arial" w:cs="Arial"/>
          <w:sz w:val="24"/>
        </w:rPr>
      </w:pPr>
      <w:r>
        <w:rPr>
          <w:rFonts w:ascii="Arial" w:hAnsi="Arial" w:cs="Arial"/>
          <w:sz w:val="24"/>
        </w:rPr>
        <w:t>O objetivo principal da aplicação desta técnica no sistema foi devido a mescla de experiências prévias tanto com o desenvolvimento de robôs de extração de dados de conteúdo de cunho científico como IEEE, no qual se objetivava a geração de relatórios estatísticos para criação de publicações e apresentações acadêmicas ao departamento de Engenharia Elétrica da Universidade de Brasília, no ano de 2020, no período de agosto até dezembro.</w:t>
      </w:r>
    </w:p>
    <w:p w14:paraId="6B79E35B" w14:textId="5365A1A7" w:rsidR="0082287B" w:rsidRDefault="0082287B" w:rsidP="00FE7B70">
      <w:pPr>
        <w:spacing w:after="0" w:line="360" w:lineRule="auto"/>
        <w:ind w:firstLine="709"/>
        <w:jc w:val="both"/>
        <w:rPr>
          <w:rFonts w:ascii="Arial" w:hAnsi="Arial" w:cs="Arial"/>
          <w:sz w:val="24"/>
        </w:rPr>
      </w:pPr>
      <w:r>
        <w:rPr>
          <w:rFonts w:ascii="Arial" w:hAnsi="Arial" w:cs="Arial"/>
          <w:sz w:val="24"/>
        </w:rPr>
        <w:t>Além de experiências a respeito da criação de robôs nos quais utilizavam frameworks que promovia a extração de informações específicas, também obtive outras experiências no contexto da Engenharia Elétrica nos anos de 2018 a 2019, onde meu antigo professor que ministrava as disciplinas de gerenciamento elétrico, citou a possibilidade de avaliar os boletins do ONS de forma automatizada ao invés de manual.</w:t>
      </w:r>
    </w:p>
    <w:p w14:paraId="7CF762C0" w14:textId="5770E8DF" w:rsidR="0082287B" w:rsidRPr="00D32B1E" w:rsidRDefault="0082287B" w:rsidP="00FE7B70">
      <w:pPr>
        <w:spacing w:after="0" w:line="360" w:lineRule="auto"/>
        <w:ind w:firstLine="709"/>
        <w:jc w:val="both"/>
        <w:rPr>
          <w:rFonts w:ascii="Arial" w:hAnsi="Arial" w:cs="Arial"/>
          <w:color w:val="3616F6"/>
          <w:sz w:val="24"/>
        </w:rPr>
      </w:pPr>
      <w:r>
        <w:rPr>
          <w:rFonts w:ascii="Arial" w:hAnsi="Arial" w:cs="Arial"/>
          <w:sz w:val="24"/>
        </w:rPr>
        <w:t>Sendo assim, esses foram os principais quesitos que possibilitaram a aplicação desta técnica para o avanço tanto de uma Prova de Conceito quanto implementações através de código-fonte e, consequentemente, progredir no desenvolvimento deste sistema objetivado neste documento.</w:t>
      </w:r>
    </w:p>
    <w:p w14:paraId="77EC71F5" w14:textId="7AE4D951" w:rsidR="00DB613B" w:rsidRPr="00D32B1E" w:rsidRDefault="00DB613B" w:rsidP="00097651">
      <w:pPr>
        <w:pStyle w:val="Heading3"/>
        <w:numPr>
          <w:ilvl w:val="0"/>
          <w:numId w:val="0"/>
        </w:numPr>
        <w:ind w:left="720"/>
      </w:pPr>
      <w:bookmarkStart w:id="19" w:name="_Toc64385147"/>
      <w:r w:rsidRPr="00D32B1E">
        <w:t xml:space="preserve">2.2 </w:t>
      </w:r>
      <w:bookmarkEnd w:id="19"/>
      <w:r w:rsidR="00EC1C53">
        <w:t>Observação Direta</w:t>
      </w:r>
    </w:p>
    <w:p w14:paraId="1AFA5986" w14:textId="0B03D136" w:rsidR="00EC1C53" w:rsidRDefault="00EC1C53" w:rsidP="00EC1C53">
      <w:pPr>
        <w:spacing w:after="0" w:line="360" w:lineRule="auto"/>
        <w:ind w:firstLine="709"/>
        <w:jc w:val="both"/>
        <w:rPr>
          <w:rFonts w:ascii="Arial" w:hAnsi="Arial" w:cs="Arial"/>
          <w:sz w:val="24"/>
        </w:rPr>
      </w:pPr>
      <w:bookmarkStart w:id="20" w:name="_Toc64385148"/>
      <w:r>
        <w:rPr>
          <w:rFonts w:ascii="Arial" w:hAnsi="Arial" w:cs="Arial"/>
          <w:sz w:val="24"/>
        </w:rPr>
        <w:t>Esta técnica etnográfica é utilizada através da observação e envolvimento direto do observador na sociedade e geralmente é utilizada em conjunto com outras técnicas a fim de coletar requisitos implícitos que a técnica de entrevista não consegue revelar.</w:t>
      </w:r>
    </w:p>
    <w:p w14:paraId="114919DD" w14:textId="273E3F41" w:rsidR="00EC1C53" w:rsidRDefault="00EC1C53" w:rsidP="00EC1C53">
      <w:pPr>
        <w:spacing w:after="0" w:line="360" w:lineRule="auto"/>
        <w:ind w:firstLine="709"/>
        <w:jc w:val="both"/>
        <w:rPr>
          <w:rFonts w:ascii="Arial" w:hAnsi="Arial" w:cs="Arial"/>
          <w:sz w:val="24"/>
        </w:rPr>
      </w:pPr>
      <w:r>
        <w:rPr>
          <w:rFonts w:ascii="Arial" w:hAnsi="Arial" w:cs="Arial"/>
          <w:sz w:val="24"/>
        </w:rPr>
        <w:t xml:space="preserve">A Observação </w:t>
      </w:r>
      <w:r w:rsidR="00E17C8B">
        <w:rPr>
          <w:rFonts w:ascii="Arial" w:hAnsi="Arial" w:cs="Arial"/>
          <w:sz w:val="24"/>
        </w:rPr>
        <w:t>Direta</w:t>
      </w:r>
      <w:r w:rsidR="00E17C8B" w:rsidRPr="00EC1C53">
        <w:rPr>
          <w:rFonts w:ascii="Arial" w:hAnsi="Arial" w:cs="Arial"/>
          <w:b/>
          <w:bCs/>
          <w:sz w:val="24"/>
          <w:vertAlign w:val="superscript"/>
        </w:rPr>
        <w:t xml:space="preserve"> [</w:t>
      </w:r>
      <w:r>
        <w:rPr>
          <w:rFonts w:ascii="Arial" w:hAnsi="Arial" w:cs="Arial"/>
          <w:b/>
          <w:bCs/>
          <w:sz w:val="24"/>
          <w:vertAlign w:val="superscript"/>
        </w:rPr>
        <w:t>5</w:t>
      </w:r>
      <w:r w:rsidRPr="00EC1C53">
        <w:rPr>
          <w:rFonts w:ascii="Arial" w:hAnsi="Arial" w:cs="Arial"/>
          <w:b/>
          <w:bCs/>
          <w:sz w:val="24"/>
          <w:vertAlign w:val="superscript"/>
        </w:rPr>
        <w:t>]</w:t>
      </w:r>
      <w:r>
        <w:rPr>
          <w:rFonts w:ascii="Arial" w:hAnsi="Arial" w:cs="Arial"/>
          <w:sz w:val="24"/>
        </w:rPr>
        <w:t xml:space="preserve"> é feita através de dois processos: ativo, no qual a abordagem de questionamento é feita ao usuário durante o processo de observação; e passiva, onde o observador não interage com o usuário durante a observação de sua rotina.</w:t>
      </w:r>
    </w:p>
    <w:p w14:paraId="3C71DEE5" w14:textId="47B048F1" w:rsidR="00EC1C53" w:rsidRDefault="00EC1C53" w:rsidP="00EC1C53">
      <w:pPr>
        <w:spacing w:after="0" w:line="360" w:lineRule="auto"/>
        <w:ind w:firstLine="709"/>
        <w:jc w:val="both"/>
        <w:rPr>
          <w:rFonts w:ascii="Arial" w:hAnsi="Arial" w:cs="Arial"/>
          <w:sz w:val="24"/>
        </w:rPr>
      </w:pPr>
      <w:r>
        <w:rPr>
          <w:rFonts w:ascii="Arial" w:hAnsi="Arial" w:cs="Arial"/>
          <w:sz w:val="24"/>
        </w:rPr>
        <w:t>O principal intuito para a utilização desta técnica neste projeto é devido a não existência de projetos ou iniciativas similares em outros projetos acadêmicos, além de prover insumo para o desenvolvimento de outros mecanismos de proteção de incidentes em UHEs.</w:t>
      </w:r>
    </w:p>
    <w:p w14:paraId="50EB2F80" w14:textId="13E503D7" w:rsidR="00D76440" w:rsidRDefault="00D76440" w:rsidP="00EC1C53">
      <w:pPr>
        <w:spacing w:after="0" w:line="360" w:lineRule="auto"/>
        <w:ind w:firstLine="709"/>
        <w:jc w:val="both"/>
        <w:rPr>
          <w:rFonts w:ascii="Arial" w:hAnsi="Arial" w:cs="Arial"/>
          <w:sz w:val="24"/>
        </w:rPr>
      </w:pPr>
      <w:r>
        <w:rPr>
          <w:rFonts w:ascii="Arial" w:hAnsi="Arial" w:cs="Arial"/>
          <w:sz w:val="24"/>
        </w:rPr>
        <w:lastRenderedPageBreak/>
        <w:t>A técnica de Observação Direta está diretamente interligada a técnica evidenciada anteriormente, Brainstorming, pois mesmo com os protocolos de segurança e demais funções regulatórias de órgãos nacionais como a ANEEL, ainda existe as possibilidades de falha humana no processo de monitoração, que é feito em algumas etapas pelo próprio ONS.</w:t>
      </w:r>
    </w:p>
    <w:p w14:paraId="64EDB66F" w14:textId="77777777" w:rsidR="00EA0A23" w:rsidRDefault="00D76440" w:rsidP="00EC1C53">
      <w:pPr>
        <w:spacing w:after="0" w:line="360" w:lineRule="auto"/>
        <w:ind w:firstLine="709"/>
        <w:jc w:val="both"/>
        <w:rPr>
          <w:rFonts w:ascii="Arial" w:hAnsi="Arial" w:cs="Arial"/>
          <w:sz w:val="24"/>
        </w:rPr>
      </w:pPr>
      <w:r>
        <w:rPr>
          <w:rFonts w:ascii="Arial" w:hAnsi="Arial" w:cs="Arial"/>
          <w:sz w:val="24"/>
        </w:rPr>
        <w:t xml:space="preserve">Logo, devido a esta objeção, análises e relatos de profissionais que </w:t>
      </w:r>
      <w:r w:rsidR="00EA0A23">
        <w:rPr>
          <w:rFonts w:ascii="Arial" w:hAnsi="Arial" w:cs="Arial"/>
          <w:sz w:val="24"/>
        </w:rPr>
        <w:t>atuam neste contexto sobre a influência de possíveis incidentes em UHEs, foi evidente a necessidade de um providenciar mecanismo que fornecesse uma melhoria neste processo de segurança.</w:t>
      </w:r>
    </w:p>
    <w:p w14:paraId="53D10FC5" w14:textId="3131F76C" w:rsidR="00D76440" w:rsidRPr="00D32B1E" w:rsidRDefault="00EA0A23" w:rsidP="00EC1C53">
      <w:pPr>
        <w:spacing w:after="0" w:line="360" w:lineRule="auto"/>
        <w:ind w:firstLine="709"/>
        <w:jc w:val="both"/>
        <w:rPr>
          <w:rFonts w:ascii="Arial" w:hAnsi="Arial" w:cs="Arial"/>
          <w:color w:val="3616F6"/>
          <w:sz w:val="24"/>
        </w:rPr>
      </w:pPr>
      <w:r>
        <w:rPr>
          <w:rFonts w:ascii="Arial" w:hAnsi="Arial" w:cs="Arial"/>
          <w:sz w:val="24"/>
        </w:rPr>
        <w:t>Por mais calculistas e precavidos contra esses incidentes, ainda existe a possibilidade iminente de acidentes ocorrê-los devido a operação humana em etapas do processo de geração energética dentro da matriz do SIN através das UHEs.</w:t>
      </w:r>
    </w:p>
    <w:p w14:paraId="121D35D4" w14:textId="6B7F2A80" w:rsidR="00DB613B" w:rsidRPr="00D32B1E" w:rsidRDefault="001F6523" w:rsidP="00DC7666">
      <w:pPr>
        <w:pStyle w:val="Heading2"/>
        <w:numPr>
          <w:ilvl w:val="0"/>
          <w:numId w:val="16"/>
        </w:numPr>
      </w:pPr>
      <w:bookmarkStart w:id="21" w:name="_Toc64385149"/>
      <w:bookmarkEnd w:id="20"/>
      <w:r w:rsidRPr="00D32B1E">
        <w:t>P</w:t>
      </w:r>
      <w:r w:rsidR="007E5F92" w:rsidRPr="00D32B1E">
        <w:t>rincipais tecnologias utilizadas</w:t>
      </w:r>
      <w:bookmarkEnd w:id="21"/>
    </w:p>
    <w:p w14:paraId="765A0A81" w14:textId="77777777" w:rsidR="00E13739" w:rsidRDefault="0075574C" w:rsidP="00DB613B">
      <w:pPr>
        <w:spacing w:after="0" w:line="360" w:lineRule="auto"/>
        <w:ind w:firstLine="709"/>
        <w:jc w:val="both"/>
        <w:rPr>
          <w:rFonts w:ascii="Arial" w:hAnsi="Arial" w:cs="Arial"/>
          <w:sz w:val="24"/>
        </w:rPr>
      </w:pPr>
      <w:r>
        <w:rPr>
          <w:rFonts w:ascii="Arial" w:hAnsi="Arial" w:cs="Arial"/>
          <w:sz w:val="24"/>
        </w:rPr>
        <w:t>O sistema será testado em um ambiente computacional com as seguintes características:</w:t>
      </w:r>
    </w:p>
    <w:p w14:paraId="31874C32" w14:textId="77777777" w:rsidR="00E13739" w:rsidRDefault="00E13739" w:rsidP="00E13739">
      <w:pPr>
        <w:pStyle w:val="ListParagraph"/>
        <w:numPr>
          <w:ilvl w:val="0"/>
          <w:numId w:val="37"/>
        </w:numPr>
        <w:spacing w:after="0" w:line="360" w:lineRule="auto"/>
        <w:jc w:val="both"/>
        <w:rPr>
          <w:rFonts w:ascii="Arial" w:hAnsi="Arial" w:cs="Arial"/>
          <w:sz w:val="24"/>
        </w:rPr>
      </w:pPr>
      <w:r>
        <w:rPr>
          <w:rFonts w:ascii="Arial" w:hAnsi="Arial" w:cs="Arial"/>
          <w:sz w:val="24"/>
        </w:rPr>
        <w:t>P</w:t>
      </w:r>
      <w:r w:rsidR="0075574C" w:rsidRPr="00E13739">
        <w:rPr>
          <w:rFonts w:ascii="Arial" w:hAnsi="Arial" w:cs="Arial"/>
          <w:sz w:val="24"/>
        </w:rPr>
        <w:t>rocessador Intel Core i5-4570S CPU @ 2.90GHz</w:t>
      </w:r>
      <w:r>
        <w:rPr>
          <w:rFonts w:ascii="Arial" w:hAnsi="Arial" w:cs="Arial"/>
          <w:sz w:val="24"/>
        </w:rPr>
        <w:t>;</w:t>
      </w:r>
    </w:p>
    <w:p w14:paraId="263364C3" w14:textId="77777777" w:rsidR="00E13739" w:rsidRDefault="00E13739" w:rsidP="00E13739">
      <w:pPr>
        <w:pStyle w:val="ListParagraph"/>
        <w:numPr>
          <w:ilvl w:val="0"/>
          <w:numId w:val="37"/>
        </w:numPr>
        <w:spacing w:after="0" w:line="360" w:lineRule="auto"/>
        <w:jc w:val="both"/>
        <w:rPr>
          <w:rFonts w:ascii="Arial" w:hAnsi="Arial" w:cs="Arial"/>
          <w:sz w:val="24"/>
        </w:rPr>
      </w:pPr>
      <w:r>
        <w:rPr>
          <w:rFonts w:ascii="Arial" w:hAnsi="Arial" w:cs="Arial"/>
          <w:sz w:val="24"/>
        </w:rPr>
        <w:t>M</w:t>
      </w:r>
      <w:r w:rsidR="0075574C" w:rsidRPr="00E13739">
        <w:rPr>
          <w:rFonts w:ascii="Arial" w:hAnsi="Arial" w:cs="Arial"/>
          <w:sz w:val="24"/>
        </w:rPr>
        <w:t>emória virtual (RAM) de 8GB DDR3</w:t>
      </w:r>
      <w:r>
        <w:rPr>
          <w:rFonts w:ascii="Arial" w:hAnsi="Arial" w:cs="Arial"/>
          <w:sz w:val="24"/>
        </w:rPr>
        <w:t>;</w:t>
      </w:r>
    </w:p>
    <w:p w14:paraId="3DE343FD" w14:textId="77777777" w:rsidR="00E13739" w:rsidRDefault="00E13739" w:rsidP="00E13739">
      <w:pPr>
        <w:pStyle w:val="ListParagraph"/>
        <w:numPr>
          <w:ilvl w:val="0"/>
          <w:numId w:val="37"/>
        </w:numPr>
        <w:spacing w:after="0" w:line="360" w:lineRule="auto"/>
        <w:jc w:val="both"/>
        <w:rPr>
          <w:rFonts w:ascii="Arial" w:hAnsi="Arial" w:cs="Arial"/>
          <w:sz w:val="24"/>
        </w:rPr>
      </w:pPr>
      <w:r>
        <w:rPr>
          <w:rFonts w:ascii="Arial" w:hAnsi="Arial" w:cs="Arial"/>
          <w:sz w:val="24"/>
        </w:rPr>
        <w:t>D</w:t>
      </w:r>
      <w:r w:rsidR="0075574C" w:rsidRPr="00E13739">
        <w:rPr>
          <w:rFonts w:ascii="Arial" w:hAnsi="Arial" w:cs="Arial"/>
          <w:sz w:val="24"/>
        </w:rPr>
        <w:t>isco rígido WDC WD5000AAKX-08ERMA0 HDD</w:t>
      </w:r>
      <w:r>
        <w:rPr>
          <w:rFonts w:ascii="Arial" w:hAnsi="Arial" w:cs="Arial"/>
          <w:sz w:val="24"/>
        </w:rPr>
        <w:t>;</w:t>
      </w:r>
    </w:p>
    <w:p w14:paraId="3160387C" w14:textId="52AAD628" w:rsidR="00E13739" w:rsidRDefault="00E13739" w:rsidP="00E13739">
      <w:pPr>
        <w:pStyle w:val="ListParagraph"/>
        <w:numPr>
          <w:ilvl w:val="0"/>
          <w:numId w:val="37"/>
        </w:numPr>
        <w:spacing w:after="0" w:line="360" w:lineRule="auto"/>
        <w:jc w:val="both"/>
        <w:rPr>
          <w:rFonts w:ascii="Arial" w:hAnsi="Arial" w:cs="Arial"/>
          <w:sz w:val="24"/>
        </w:rPr>
      </w:pPr>
      <w:r>
        <w:rPr>
          <w:rFonts w:ascii="Arial" w:hAnsi="Arial" w:cs="Arial"/>
          <w:sz w:val="24"/>
        </w:rPr>
        <w:t>C</w:t>
      </w:r>
      <w:r w:rsidR="0075574C" w:rsidRPr="00E13739">
        <w:rPr>
          <w:rFonts w:ascii="Arial" w:hAnsi="Arial" w:cs="Arial"/>
          <w:sz w:val="24"/>
        </w:rPr>
        <w:t xml:space="preserve">onexão via fibra óptica de 100MB/s para driver de rede </w:t>
      </w:r>
      <w:proofErr w:type="spellStart"/>
      <w:r w:rsidR="0075574C" w:rsidRPr="00E13739">
        <w:rPr>
          <w:rFonts w:ascii="Arial" w:hAnsi="Arial" w:cs="Arial"/>
          <w:sz w:val="24"/>
        </w:rPr>
        <w:t>Realtek</w:t>
      </w:r>
      <w:proofErr w:type="spellEnd"/>
      <w:r w:rsidR="0075574C" w:rsidRPr="00E13739">
        <w:rPr>
          <w:rFonts w:ascii="Arial" w:hAnsi="Arial" w:cs="Arial"/>
          <w:sz w:val="24"/>
        </w:rPr>
        <w:t xml:space="preserve"> </w:t>
      </w:r>
      <w:proofErr w:type="spellStart"/>
      <w:r w:rsidR="0075574C" w:rsidRPr="00E13739">
        <w:rPr>
          <w:rFonts w:ascii="Arial" w:hAnsi="Arial" w:cs="Arial"/>
          <w:sz w:val="24"/>
        </w:rPr>
        <w:t>PCIe</w:t>
      </w:r>
      <w:proofErr w:type="spellEnd"/>
      <w:r w:rsidR="0075574C" w:rsidRPr="00E13739">
        <w:rPr>
          <w:rFonts w:ascii="Arial" w:hAnsi="Arial" w:cs="Arial"/>
          <w:sz w:val="24"/>
        </w:rPr>
        <w:t xml:space="preserve"> </w:t>
      </w:r>
      <w:proofErr w:type="spellStart"/>
      <w:r w:rsidR="0075574C" w:rsidRPr="00E13739">
        <w:rPr>
          <w:rFonts w:ascii="Arial" w:hAnsi="Arial" w:cs="Arial"/>
          <w:sz w:val="24"/>
        </w:rPr>
        <w:t>GbE</w:t>
      </w:r>
      <w:proofErr w:type="spellEnd"/>
      <w:r w:rsidR="0075574C" w:rsidRPr="00E13739">
        <w:rPr>
          <w:rFonts w:ascii="Arial" w:hAnsi="Arial" w:cs="Arial"/>
          <w:sz w:val="24"/>
        </w:rPr>
        <w:t xml:space="preserve"> Family </w:t>
      </w:r>
      <w:proofErr w:type="spellStart"/>
      <w:r w:rsidR="0075574C" w:rsidRPr="00E13739">
        <w:rPr>
          <w:rFonts w:ascii="Arial" w:hAnsi="Arial" w:cs="Arial"/>
          <w:sz w:val="24"/>
        </w:rPr>
        <w:t>Controller</w:t>
      </w:r>
      <w:proofErr w:type="spellEnd"/>
      <w:r>
        <w:rPr>
          <w:rFonts w:ascii="Arial" w:hAnsi="Arial" w:cs="Arial"/>
          <w:sz w:val="24"/>
        </w:rPr>
        <w:t>;</w:t>
      </w:r>
    </w:p>
    <w:p w14:paraId="19F087B3" w14:textId="2F7B3DA6" w:rsidR="00E13739" w:rsidRDefault="00E13739" w:rsidP="00E13739">
      <w:pPr>
        <w:pStyle w:val="ListParagraph"/>
        <w:numPr>
          <w:ilvl w:val="0"/>
          <w:numId w:val="37"/>
        </w:numPr>
        <w:spacing w:after="0" w:line="360" w:lineRule="auto"/>
        <w:jc w:val="both"/>
        <w:rPr>
          <w:rFonts w:ascii="Arial" w:hAnsi="Arial" w:cs="Arial"/>
          <w:sz w:val="24"/>
        </w:rPr>
      </w:pPr>
      <w:r>
        <w:rPr>
          <w:rFonts w:ascii="Arial" w:hAnsi="Arial" w:cs="Arial"/>
          <w:sz w:val="24"/>
        </w:rPr>
        <w:t>P</w:t>
      </w:r>
      <w:r w:rsidR="0075574C" w:rsidRPr="00E13739">
        <w:rPr>
          <w:rFonts w:ascii="Arial" w:hAnsi="Arial" w:cs="Arial"/>
          <w:sz w:val="24"/>
        </w:rPr>
        <w:t xml:space="preserve">laca gráfica GPU </w:t>
      </w:r>
      <w:proofErr w:type="spellStart"/>
      <w:r w:rsidR="0075574C" w:rsidRPr="00E13739">
        <w:rPr>
          <w:rFonts w:ascii="Arial" w:hAnsi="Arial" w:cs="Arial"/>
          <w:sz w:val="24"/>
        </w:rPr>
        <w:t>Intell</w:t>
      </w:r>
      <w:proofErr w:type="spellEnd"/>
      <w:r w:rsidR="0075574C" w:rsidRPr="00E13739">
        <w:rPr>
          <w:rFonts w:ascii="Arial" w:hAnsi="Arial" w:cs="Arial"/>
          <w:sz w:val="24"/>
        </w:rPr>
        <w:t xml:space="preserve"> HD </w:t>
      </w:r>
      <w:proofErr w:type="spellStart"/>
      <w:r w:rsidR="0075574C" w:rsidRPr="00E13739">
        <w:rPr>
          <w:rFonts w:ascii="Arial" w:hAnsi="Arial" w:cs="Arial"/>
          <w:sz w:val="24"/>
        </w:rPr>
        <w:t>Graphics</w:t>
      </w:r>
      <w:proofErr w:type="spellEnd"/>
      <w:r w:rsidR="0075574C" w:rsidRPr="00E13739">
        <w:rPr>
          <w:rFonts w:ascii="Arial" w:hAnsi="Arial" w:cs="Arial"/>
          <w:sz w:val="24"/>
        </w:rPr>
        <w:t xml:space="preserve"> 4600</w:t>
      </w:r>
      <w:r>
        <w:rPr>
          <w:rFonts w:ascii="Arial" w:hAnsi="Arial" w:cs="Arial"/>
          <w:sz w:val="24"/>
        </w:rPr>
        <w:t>; e</w:t>
      </w:r>
    </w:p>
    <w:p w14:paraId="43CF3EF4" w14:textId="7C33872F" w:rsidR="0075574C" w:rsidRPr="00E13739" w:rsidRDefault="00E13739" w:rsidP="00E13739">
      <w:pPr>
        <w:pStyle w:val="ListParagraph"/>
        <w:numPr>
          <w:ilvl w:val="0"/>
          <w:numId w:val="37"/>
        </w:numPr>
        <w:spacing w:after="0" w:line="360" w:lineRule="auto"/>
        <w:jc w:val="both"/>
        <w:rPr>
          <w:rFonts w:ascii="Arial" w:hAnsi="Arial" w:cs="Arial"/>
          <w:sz w:val="24"/>
        </w:rPr>
      </w:pPr>
      <w:r>
        <w:rPr>
          <w:rFonts w:ascii="Arial" w:hAnsi="Arial" w:cs="Arial"/>
          <w:sz w:val="24"/>
        </w:rPr>
        <w:t>S</w:t>
      </w:r>
      <w:r w:rsidR="0075574C" w:rsidRPr="00E13739">
        <w:rPr>
          <w:rFonts w:ascii="Arial" w:hAnsi="Arial" w:cs="Arial"/>
          <w:sz w:val="24"/>
        </w:rPr>
        <w:t>istemas operacionais</w:t>
      </w:r>
      <w:r>
        <w:rPr>
          <w:rFonts w:ascii="Arial" w:hAnsi="Arial" w:cs="Arial"/>
          <w:sz w:val="24"/>
        </w:rPr>
        <w:t>:</w:t>
      </w:r>
      <w:r w:rsidR="0075574C" w:rsidRPr="00E13739">
        <w:rPr>
          <w:rFonts w:ascii="Arial" w:hAnsi="Arial" w:cs="Arial"/>
          <w:sz w:val="24"/>
        </w:rPr>
        <w:t xml:space="preserve"> Windows 10 Pro 21H1 e Linux Ubuntu 20.04 LTS.</w:t>
      </w:r>
    </w:p>
    <w:p w14:paraId="37E306D1" w14:textId="7451164C" w:rsidR="001B3F02" w:rsidRDefault="001B3F02" w:rsidP="001B3F02">
      <w:pPr>
        <w:pStyle w:val="Heading3"/>
        <w:numPr>
          <w:ilvl w:val="0"/>
          <w:numId w:val="0"/>
        </w:numPr>
        <w:ind w:left="720"/>
      </w:pPr>
      <w:r>
        <w:t xml:space="preserve">3.1 </w:t>
      </w:r>
      <w:proofErr w:type="spellStart"/>
      <w:r>
        <w:t>Selenium</w:t>
      </w:r>
      <w:proofErr w:type="spellEnd"/>
      <w:r>
        <w:t xml:space="preserve"> </w:t>
      </w:r>
      <w:proofErr w:type="spellStart"/>
      <w:r>
        <w:t>WebDriver</w:t>
      </w:r>
      <w:proofErr w:type="spellEnd"/>
    </w:p>
    <w:p w14:paraId="65D162A2" w14:textId="5EC7B804" w:rsidR="001B3F02" w:rsidRDefault="00B44B0A" w:rsidP="00B44B0A">
      <w:pPr>
        <w:ind w:firstLine="708"/>
        <w:jc w:val="both"/>
        <w:rPr>
          <w:rFonts w:ascii="Arial" w:hAnsi="Arial" w:cs="Arial"/>
          <w:sz w:val="24"/>
        </w:rPr>
      </w:pPr>
      <w:r>
        <w:rPr>
          <w:rFonts w:ascii="Arial" w:hAnsi="Arial" w:cs="Arial"/>
          <w:sz w:val="24"/>
        </w:rPr>
        <w:t xml:space="preserve">O </w:t>
      </w:r>
      <w:proofErr w:type="spellStart"/>
      <w:r>
        <w:rPr>
          <w:rFonts w:ascii="Arial" w:hAnsi="Arial" w:cs="Arial"/>
          <w:sz w:val="24"/>
        </w:rPr>
        <w:t>Selenium</w:t>
      </w:r>
      <w:proofErr w:type="spellEnd"/>
      <w:r>
        <w:rPr>
          <w:rFonts w:ascii="Arial" w:hAnsi="Arial" w:cs="Arial"/>
          <w:sz w:val="24"/>
        </w:rPr>
        <w:t xml:space="preserve"> </w:t>
      </w:r>
      <w:proofErr w:type="spellStart"/>
      <w:r>
        <w:rPr>
          <w:rFonts w:ascii="Arial" w:hAnsi="Arial" w:cs="Arial"/>
          <w:sz w:val="24"/>
        </w:rPr>
        <w:t>WebDriver</w:t>
      </w:r>
      <w:proofErr w:type="spellEnd"/>
      <w:r>
        <w:rPr>
          <w:rFonts w:ascii="Arial" w:hAnsi="Arial" w:cs="Arial"/>
          <w:sz w:val="24"/>
        </w:rPr>
        <w:t xml:space="preserve"> </w:t>
      </w:r>
      <w:r w:rsidRPr="00B44B0A">
        <w:rPr>
          <w:rFonts w:ascii="Arial" w:hAnsi="Arial" w:cs="Arial"/>
          <w:b/>
          <w:bCs/>
          <w:sz w:val="24"/>
          <w:vertAlign w:val="superscript"/>
        </w:rPr>
        <w:t>[6]</w:t>
      </w:r>
      <w:r>
        <w:rPr>
          <w:rFonts w:ascii="Arial" w:hAnsi="Arial" w:cs="Arial"/>
          <w:sz w:val="24"/>
        </w:rPr>
        <w:t xml:space="preserve"> opera o navegador ou </w:t>
      </w:r>
      <w:r w:rsidRPr="00B44B0A">
        <w:rPr>
          <w:rFonts w:ascii="Arial" w:hAnsi="Arial" w:cs="Arial"/>
          <w:i/>
          <w:iCs/>
          <w:sz w:val="24"/>
        </w:rPr>
        <w:t>browser</w:t>
      </w:r>
      <w:r>
        <w:rPr>
          <w:rFonts w:ascii="Arial" w:hAnsi="Arial" w:cs="Arial"/>
          <w:sz w:val="24"/>
        </w:rPr>
        <w:t xml:space="preserve"> nativamente, bem como o usuário, seja localmente ou ambiente virtual remoto através de um servidor </w:t>
      </w:r>
      <w:proofErr w:type="spellStart"/>
      <w:r>
        <w:rPr>
          <w:rFonts w:ascii="Arial" w:hAnsi="Arial" w:cs="Arial"/>
          <w:sz w:val="24"/>
        </w:rPr>
        <w:t>Selenium</w:t>
      </w:r>
      <w:proofErr w:type="spellEnd"/>
      <w:r>
        <w:rPr>
          <w:rFonts w:ascii="Arial" w:hAnsi="Arial" w:cs="Arial"/>
          <w:sz w:val="24"/>
        </w:rPr>
        <w:t>, esse framework permite a automação de processos dentro do navegador.</w:t>
      </w:r>
    </w:p>
    <w:p w14:paraId="2EEB6B4A" w14:textId="1FA0F885" w:rsidR="00B44B0A" w:rsidRDefault="00B44B0A" w:rsidP="00B44B0A">
      <w:pPr>
        <w:jc w:val="center"/>
        <w:rPr>
          <w:rFonts w:ascii="Arial" w:hAnsi="Arial" w:cs="Arial"/>
          <w:sz w:val="24"/>
        </w:rPr>
      </w:pPr>
      <w:r>
        <w:rPr>
          <w:noProof/>
        </w:rPr>
        <w:lastRenderedPageBreak/>
        <w:drawing>
          <wp:inline distT="0" distB="0" distL="0" distR="0" wp14:anchorId="4B33F234" wp14:editId="145791EB">
            <wp:extent cx="5400040" cy="3375025"/>
            <wp:effectExtent l="0" t="0" r="0" b="0"/>
            <wp:docPr id="2" name="Picture 2" descr="What is Selenium WebDriver? [Complete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Selenium WebDriver? [Complete Guide]"/>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400040" cy="3375025"/>
                    </a:xfrm>
                    <a:prstGeom prst="rect">
                      <a:avLst/>
                    </a:prstGeom>
                    <a:noFill/>
                    <a:ln>
                      <a:noFill/>
                    </a:ln>
                  </pic:spPr>
                </pic:pic>
              </a:graphicData>
            </a:graphic>
          </wp:inline>
        </w:drawing>
      </w:r>
    </w:p>
    <w:p w14:paraId="30B4A42E" w14:textId="1EDAE6DD" w:rsidR="00CE70EF" w:rsidRPr="006819B2" w:rsidRDefault="00B44B0A" w:rsidP="006819B2">
      <w:pPr>
        <w:pStyle w:val="Heading5"/>
      </w:pPr>
      <w:bookmarkStart w:id="22" w:name="_Ref88305606"/>
      <w:bookmarkStart w:id="23" w:name="_Toc88315144"/>
      <w:r w:rsidRPr="00A66822">
        <w:rPr>
          <w:b/>
          <w:bCs/>
        </w:rPr>
        <w:t>Figura 1:</w:t>
      </w:r>
      <w:r w:rsidRPr="006819B2">
        <w:t xml:space="preserve"> arquitetura simplificada do </w:t>
      </w:r>
      <w:proofErr w:type="spellStart"/>
      <w:r w:rsidRPr="006819B2">
        <w:t>Selenium</w:t>
      </w:r>
      <w:proofErr w:type="spellEnd"/>
      <w:r w:rsidRPr="006819B2">
        <w:t xml:space="preserve"> </w:t>
      </w:r>
      <w:proofErr w:type="spellStart"/>
      <w:r w:rsidRPr="006819B2">
        <w:t>WebDriver</w:t>
      </w:r>
      <w:proofErr w:type="spellEnd"/>
      <w:r w:rsidRPr="006819B2">
        <w:t xml:space="preserve"> e suas iterações com os principais navegadores da internet.</w:t>
      </w:r>
      <w:bookmarkEnd w:id="22"/>
      <w:bookmarkEnd w:id="23"/>
    </w:p>
    <w:p w14:paraId="6645B8FD" w14:textId="77777777" w:rsidR="00CE70EF" w:rsidRDefault="00CE70EF" w:rsidP="00B44B0A">
      <w:pPr>
        <w:ind w:firstLine="708"/>
        <w:jc w:val="both"/>
        <w:rPr>
          <w:rFonts w:ascii="Arial" w:hAnsi="Arial" w:cs="Arial"/>
          <w:sz w:val="24"/>
        </w:rPr>
      </w:pPr>
    </w:p>
    <w:p w14:paraId="1B6FCE64" w14:textId="52AD87F6" w:rsidR="00B44B0A" w:rsidRDefault="00B44B0A" w:rsidP="00B44B0A">
      <w:pPr>
        <w:ind w:firstLine="708"/>
        <w:jc w:val="both"/>
        <w:rPr>
          <w:rFonts w:ascii="Arial" w:hAnsi="Arial" w:cs="Arial"/>
          <w:sz w:val="24"/>
        </w:rPr>
      </w:pPr>
      <w:r>
        <w:rPr>
          <w:rFonts w:ascii="Arial" w:hAnsi="Arial" w:cs="Arial"/>
          <w:sz w:val="24"/>
        </w:rPr>
        <w:t xml:space="preserve">Este framework refere-se tanto a interligação com a linguagem de programação quanto com a implementação via controle de código partes individuais do </w:t>
      </w:r>
      <w:r w:rsidRPr="00B44B0A">
        <w:rPr>
          <w:rFonts w:ascii="Arial" w:hAnsi="Arial" w:cs="Arial"/>
          <w:i/>
          <w:iCs/>
          <w:sz w:val="24"/>
        </w:rPr>
        <w:t>browser</w:t>
      </w:r>
      <w:r>
        <w:rPr>
          <w:rFonts w:ascii="Arial" w:hAnsi="Arial" w:cs="Arial"/>
          <w:sz w:val="24"/>
        </w:rPr>
        <w:t xml:space="preserve">. Popularmente é referido apenas com o termo </w:t>
      </w:r>
      <w:proofErr w:type="spellStart"/>
      <w:r w:rsidRPr="00B44B0A">
        <w:rPr>
          <w:rFonts w:ascii="Arial" w:hAnsi="Arial" w:cs="Arial"/>
          <w:sz w:val="24"/>
        </w:rPr>
        <w:t>WebDriver</w:t>
      </w:r>
      <w:proofErr w:type="spellEnd"/>
      <w:r>
        <w:rPr>
          <w:rFonts w:ascii="Arial" w:hAnsi="Arial" w:cs="Arial"/>
          <w:sz w:val="24"/>
        </w:rPr>
        <w:t>.</w:t>
      </w:r>
    </w:p>
    <w:p w14:paraId="5183407A" w14:textId="5A43B494" w:rsidR="00B44B0A" w:rsidRDefault="00B44B0A" w:rsidP="00B44B0A">
      <w:pPr>
        <w:ind w:firstLine="708"/>
        <w:jc w:val="both"/>
        <w:rPr>
          <w:rFonts w:ascii="Arial" w:hAnsi="Arial" w:cs="Arial"/>
          <w:sz w:val="24"/>
        </w:rPr>
      </w:pPr>
      <w:r>
        <w:rPr>
          <w:rFonts w:ascii="Arial" w:hAnsi="Arial" w:cs="Arial"/>
          <w:sz w:val="24"/>
        </w:rPr>
        <w:t xml:space="preserve">O </w:t>
      </w:r>
      <w:proofErr w:type="spellStart"/>
      <w:r>
        <w:rPr>
          <w:rFonts w:ascii="Arial" w:hAnsi="Arial" w:cs="Arial"/>
          <w:sz w:val="24"/>
        </w:rPr>
        <w:t>Selenium</w:t>
      </w:r>
      <w:proofErr w:type="spellEnd"/>
      <w:r>
        <w:rPr>
          <w:rFonts w:ascii="Arial" w:hAnsi="Arial" w:cs="Arial"/>
          <w:sz w:val="24"/>
        </w:rPr>
        <w:t xml:space="preserve"> </w:t>
      </w:r>
      <w:proofErr w:type="spellStart"/>
      <w:r>
        <w:rPr>
          <w:rFonts w:ascii="Arial" w:hAnsi="Arial" w:cs="Arial"/>
          <w:sz w:val="24"/>
        </w:rPr>
        <w:t>WebDriver</w:t>
      </w:r>
      <w:proofErr w:type="spellEnd"/>
      <w:r>
        <w:rPr>
          <w:rFonts w:ascii="Arial" w:hAnsi="Arial" w:cs="Arial"/>
          <w:sz w:val="24"/>
        </w:rPr>
        <w:t xml:space="preserve"> é uma recomendação da W3C</w:t>
      </w:r>
      <w:r w:rsidR="00CE70EF">
        <w:rPr>
          <w:rFonts w:ascii="Arial" w:hAnsi="Arial" w:cs="Arial"/>
          <w:sz w:val="24"/>
        </w:rPr>
        <w:t xml:space="preserve"> </w:t>
      </w:r>
      <w:r w:rsidR="00CE70EF" w:rsidRPr="00CE70EF">
        <w:rPr>
          <w:rFonts w:ascii="Arial" w:hAnsi="Arial" w:cs="Arial"/>
          <w:b/>
          <w:bCs/>
          <w:sz w:val="24"/>
          <w:vertAlign w:val="superscript"/>
        </w:rPr>
        <w:t>[7]</w:t>
      </w:r>
      <w:r>
        <w:rPr>
          <w:rFonts w:ascii="Arial" w:hAnsi="Arial" w:cs="Arial"/>
          <w:sz w:val="24"/>
        </w:rPr>
        <w:t>:</w:t>
      </w:r>
    </w:p>
    <w:p w14:paraId="1D14DE6D" w14:textId="618B5E10" w:rsidR="00B44B0A" w:rsidRDefault="00B44B0A" w:rsidP="00B44B0A">
      <w:pPr>
        <w:pStyle w:val="ListParagraph"/>
        <w:numPr>
          <w:ilvl w:val="2"/>
          <w:numId w:val="16"/>
        </w:numPr>
        <w:jc w:val="both"/>
        <w:rPr>
          <w:rFonts w:ascii="Arial" w:hAnsi="Arial" w:cs="Arial"/>
          <w:sz w:val="24"/>
        </w:rPr>
      </w:pPr>
      <w:r>
        <w:rPr>
          <w:rFonts w:ascii="Arial" w:hAnsi="Arial" w:cs="Arial"/>
          <w:sz w:val="24"/>
        </w:rPr>
        <w:t xml:space="preserve">O </w:t>
      </w:r>
      <w:proofErr w:type="spellStart"/>
      <w:r>
        <w:rPr>
          <w:rFonts w:ascii="Arial" w:hAnsi="Arial" w:cs="Arial"/>
          <w:sz w:val="24"/>
        </w:rPr>
        <w:t>WebDriver</w:t>
      </w:r>
      <w:proofErr w:type="spellEnd"/>
      <w:r>
        <w:rPr>
          <w:rFonts w:ascii="Arial" w:hAnsi="Arial" w:cs="Arial"/>
          <w:sz w:val="24"/>
        </w:rPr>
        <w:t xml:space="preserve"> foi designado para atuar como uma interface simples e concisa para programação de processos automatizados no navegador;</w:t>
      </w:r>
    </w:p>
    <w:p w14:paraId="3AA47A7B" w14:textId="5B6A2C8E" w:rsidR="00B44B0A" w:rsidRDefault="00B44B0A" w:rsidP="00B44B0A">
      <w:pPr>
        <w:pStyle w:val="ListParagraph"/>
        <w:numPr>
          <w:ilvl w:val="2"/>
          <w:numId w:val="16"/>
        </w:numPr>
        <w:jc w:val="both"/>
        <w:rPr>
          <w:rFonts w:ascii="Arial" w:hAnsi="Arial" w:cs="Arial"/>
          <w:sz w:val="24"/>
        </w:rPr>
      </w:pPr>
      <w:r>
        <w:rPr>
          <w:rFonts w:ascii="Arial" w:hAnsi="Arial" w:cs="Arial"/>
          <w:sz w:val="24"/>
        </w:rPr>
        <w:t xml:space="preserve">O </w:t>
      </w:r>
      <w:proofErr w:type="spellStart"/>
      <w:r>
        <w:rPr>
          <w:rFonts w:ascii="Arial" w:hAnsi="Arial" w:cs="Arial"/>
          <w:sz w:val="24"/>
        </w:rPr>
        <w:t>WebDriver</w:t>
      </w:r>
      <w:proofErr w:type="spellEnd"/>
      <w:r>
        <w:rPr>
          <w:rFonts w:ascii="Arial" w:hAnsi="Arial" w:cs="Arial"/>
          <w:sz w:val="24"/>
        </w:rPr>
        <w:t xml:space="preserve"> fornece uma API compactada orientada à objeto; e</w:t>
      </w:r>
    </w:p>
    <w:p w14:paraId="07D986E4" w14:textId="0673A063" w:rsidR="00B44B0A" w:rsidRPr="00A27DFB" w:rsidRDefault="00B44B0A" w:rsidP="00A27DFB">
      <w:pPr>
        <w:pStyle w:val="ListParagraph"/>
        <w:numPr>
          <w:ilvl w:val="2"/>
          <w:numId w:val="16"/>
        </w:numPr>
        <w:jc w:val="both"/>
        <w:rPr>
          <w:rFonts w:ascii="Arial" w:hAnsi="Arial" w:cs="Arial"/>
          <w:sz w:val="24"/>
        </w:rPr>
      </w:pPr>
      <w:r>
        <w:rPr>
          <w:rFonts w:ascii="Arial" w:hAnsi="Arial" w:cs="Arial"/>
          <w:sz w:val="24"/>
        </w:rPr>
        <w:t>Permite o controle do navegador de forma eficiente.</w:t>
      </w:r>
    </w:p>
    <w:p w14:paraId="47EC34A2" w14:textId="5B171B0D" w:rsidR="00A27DFB" w:rsidRDefault="00A27DFB" w:rsidP="00A27DFB">
      <w:pPr>
        <w:pStyle w:val="Heading3"/>
        <w:numPr>
          <w:ilvl w:val="0"/>
          <w:numId w:val="0"/>
        </w:numPr>
        <w:ind w:left="720"/>
      </w:pPr>
      <w:r>
        <w:t>3.</w:t>
      </w:r>
      <w:r>
        <w:t>2</w:t>
      </w:r>
      <w:r>
        <w:t xml:space="preserve"> </w:t>
      </w:r>
      <w:r>
        <w:t>Python 3</w:t>
      </w:r>
    </w:p>
    <w:p w14:paraId="4BAC18B2" w14:textId="45F878E7" w:rsidR="00A27DFB" w:rsidRDefault="00A27DFB" w:rsidP="00A27DFB">
      <w:pPr>
        <w:ind w:firstLine="708"/>
        <w:jc w:val="both"/>
        <w:rPr>
          <w:rFonts w:ascii="Arial" w:hAnsi="Arial" w:cs="Arial"/>
          <w:sz w:val="24"/>
        </w:rPr>
      </w:pPr>
      <w:r>
        <w:rPr>
          <w:rFonts w:ascii="Arial" w:hAnsi="Arial" w:cs="Arial"/>
          <w:sz w:val="24"/>
        </w:rPr>
        <w:t xml:space="preserve">O </w:t>
      </w:r>
      <w:r>
        <w:rPr>
          <w:rFonts w:ascii="Arial" w:hAnsi="Arial" w:cs="Arial"/>
          <w:sz w:val="24"/>
        </w:rPr>
        <w:t>Python</w:t>
      </w:r>
      <w:r>
        <w:rPr>
          <w:rFonts w:ascii="Arial" w:hAnsi="Arial" w:cs="Arial"/>
          <w:sz w:val="24"/>
        </w:rPr>
        <w:t xml:space="preserve"> </w:t>
      </w:r>
      <w:r w:rsidRPr="00B44B0A">
        <w:rPr>
          <w:rFonts w:ascii="Arial" w:hAnsi="Arial" w:cs="Arial"/>
          <w:b/>
          <w:bCs/>
          <w:sz w:val="24"/>
          <w:vertAlign w:val="superscript"/>
        </w:rPr>
        <w:t>[</w:t>
      </w:r>
      <w:r>
        <w:rPr>
          <w:rFonts w:ascii="Arial" w:hAnsi="Arial" w:cs="Arial"/>
          <w:b/>
          <w:bCs/>
          <w:sz w:val="24"/>
          <w:vertAlign w:val="superscript"/>
        </w:rPr>
        <w:t>8</w:t>
      </w:r>
      <w:r w:rsidRPr="00B44B0A">
        <w:rPr>
          <w:rFonts w:ascii="Arial" w:hAnsi="Arial" w:cs="Arial"/>
          <w:b/>
          <w:bCs/>
          <w:sz w:val="24"/>
          <w:vertAlign w:val="superscript"/>
        </w:rPr>
        <w:t>]</w:t>
      </w:r>
      <w:r>
        <w:rPr>
          <w:rFonts w:ascii="Arial" w:hAnsi="Arial" w:cs="Arial"/>
          <w:sz w:val="24"/>
        </w:rPr>
        <w:t xml:space="preserve"> </w:t>
      </w:r>
      <w:r>
        <w:rPr>
          <w:rFonts w:ascii="Arial" w:hAnsi="Arial" w:cs="Arial"/>
          <w:sz w:val="24"/>
        </w:rPr>
        <w:t>é uma linguagem de programação de fácil aprendizagem e ao mesmo tempo poderosa</w:t>
      </w:r>
      <w:r>
        <w:rPr>
          <w:rFonts w:ascii="Arial" w:hAnsi="Arial" w:cs="Arial"/>
          <w:sz w:val="24"/>
        </w:rPr>
        <w:t>.</w:t>
      </w:r>
      <w:r>
        <w:rPr>
          <w:rFonts w:ascii="Arial" w:hAnsi="Arial" w:cs="Arial"/>
          <w:sz w:val="24"/>
        </w:rPr>
        <w:t xml:space="preserve"> Ela possui um alto nível de controle sobre as principais estruturas de dados e de forma simplificada atua de modo eficiente na abordagem da programação orientada à objetos.</w:t>
      </w:r>
      <w:r w:rsidR="00C93567">
        <w:rPr>
          <w:rFonts w:ascii="Arial" w:hAnsi="Arial" w:cs="Arial"/>
          <w:sz w:val="24"/>
        </w:rPr>
        <w:t xml:space="preserve"> Sendo assim, de forma elegante e dinâmica na sua escrita, junto com seu interpretador de código integrado nativo, promove uma linguagem de programação ideal para a criação de scripts em aplicações que demandam rápido desenvolvimento em diversas áreas e plataformas.</w:t>
      </w:r>
    </w:p>
    <w:p w14:paraId="68431932" w14:textId="36BD3BA9" w:rsidR="00C93567" w:rsidRDefault="00C93567" w:rsidP="00C93567">
      <w:pPr>
        <w:jc w:val="center"/>
        <w:rPr>
          <w:rFonts w:ascii="Arial" w:hAnsi="Arial" w:cs="Arial"/>
          <w:sz w:val="24"/>
        </w:rPr>
      </w:pPr>
      <w:r>
        <w:rPr>
          <w:noProof/>
        </w:rPr>
        <w:lastRenderedPageBreak/>
        <w:drawing>
          <wp:inline distT="0" distB="0" distL="0" distR="0" wp14:anchorId="61321DC8" wp14:editId="22A533B4">
            <wp:extent cx="2886075" cy="2886075"/>
            <wp:effectExtent l="0" t="0" r="9525" b="9525"/>
            <wp:docPr id="3" name="Picture 3" descr="Python – Spiffy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ython – Spiffy Science"/>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886075" cy="2886075"/>
                    </a:xfrm>
                    <a:prstGeom prst="rect">
                      <a:avLst/>
                    </a:prstGeom>
                    <a:noFill/>
                    <a:ln>
                      <a:noFill/>
                    </a:ln>
                  </pic:spPr>
                </pic:pic>
              </a:graphicData>
            </a:graphic>
          </wp:inline>
        </w:drawing>
      </w:r>
    </w:p>
    <w:p w14:paraId="14A68FE0" w14:textId="7092DCA3" w:rsidR="00C93567" w:rsidRPr="00C93567" w:rsidRDefault="00C93567" w:rsidP="00A66822">
      <w:pPr>
        <w:pStyle w:val="Heading5"/>
      </w:pPr>
      <w:bookmarkStart w:id="24" w:name="_Toc88315145"/>
      <w:r w:rsidRPr="00C93567">
        <w:rPr>
          <w:b/>
          <w:bCs/>
        </w:rPr>
        <w:t>Figura 2:</w:t>
      </w:r>
      <w:r w:rsidRPr="00C93567">
        <w:t xml:space="preserve"> breve abordagem das principais vantagens de escolher a linguagem Python.</w:t>
      </w:r>
      <w:bookmarkEnd w:id="24"/>
    </w:p>
    <w:p w14:paraId="452E77C6" w14:textId="77777777" w:rsidR="00C93567" w:rsidRDefault="00C93567" w:rsidP="00A27DFB">
      <w:pPr>
        <w:ind w:firstLine="708"/>
        <w:jc w:val="both"/>
        <w:rPr>
          <w:rFonts w:ascii="Arial" w:hAnsi="Arial" w:cs="Arial"/>
          <w:sz w:val="24"/>
        </w:rPr>
      </w:pPr>
    </w:p>
    <w:p w14:paraId="1E33890D" w14:textId="079F1ACC" w:rsidR="00C93567" w:rsidRDefault="00C93567" w:rsidP="00A27DFB">
      <w:pPr>
        <w:ind w:firstLine="708"/>
        <w:jc w:val="both"/>
        <w:rPr>
          <w:rFonts w:ascii="Arial" w:hAnsi="Arial" w:cs="Arial"/>
          <w:sz w:val="24"/>
        </w:rPr>
      </w:pPr>
      <w:r>
        <w:rPr>
          <w:rFonts w:ascii="Arial" w:hAnsi="Arial" w:cs="Arial"/>
          <w:sz w:val="24"/>
        </w:rPr>
        <w:t>O interpretador do Python e sua diversa gama de bibliotecas padronizadas são facilmente disponíveis para obtenção tanto em código fonte original quanto de seus binários para todas as principais plataformas no próprio site da linguage</w:t>
      </w:r>
      <w:r w:rsidR="00D768B5">
        <w:rPr>
          <w:rFonts w:ascii="Arial" w:hAnsi="Arial" w:cs="Arial"/>
          <w:sz w:val="24"/>
        </w:rPr>
        <w:t>m</w:t>
      </w:r>
      <w:r>
        <w:rPr>
          <w:rFonts w:ascii="Arial" w:hAnsi="Arial" w:cs="Arial"/>
          <w:sz w:val="24"/>
        </w:rPr>
        <w:t xml:space="preserve"> em </w:t>
      </w:r>
      <w:hyperlink r:id="rId94" w:history="1">
        <w:r w:rsidRPr="00315765">
          <w:rPr>
            <w:rStyle w:val="Hyperlink"/>
            <w:rFonts w:ascii="Arial" w:hAnsi="Arial" w:cs="Arial"/>
            <w:sz w:val="24"/>
          </w:rPr>
          <w:t>https://www.python.org/</w:t>
        </w:r>
      </w:hyperlink>
      <w:r>
        <w:rPr>
          <w:rFonts w:ascii="Arial" w:hAnsi="Arial" w:cs="Arial"/>
          <w:sz w:val="24"/>
        </w:rPr>
        <w:t xml:space="preserve"> , além de promover o seu uso para diversos propósitos.</w:t>
      </w:r>
    </w:p>
    <w:p w14:paraId="7DD3BFAD" w14:textId="73DACAC4" w:rsidR="00D768B5" w:rsidRDefault="00D768B5" w:rsidP="00A27DFB">
      <w:pPr>
        <w:ind w:firstLine="708"/>
        <w:jc w:val="both"/>
        <w:rPr>
          <w:rFonts w:ascii="Arial" w:hAnsi="Arial" w:cs="Arial"/>
          <w:sz w:val="24"/>
        </w:rPr>
      </w:pPr>
      <w:r>
        <w:rPr>
          <w:rFonts w:ascii="Arial" w:hAnsi="Arial" w:cs="Arial"/>
          <w:sz w:val="24"/>
        </w:rPr>
        <w:t>Além disso, o interpretador Python permite a extensão de funções e tipos de dados implementados em C ou C++</w:t>
      </w:r>
      <w:r w:rsidR="00F7108A">
        <w:rPr>
          <w:rFonts w:ascii="Arial" w:hAnsi="Arial" w:cs="Arial"/>
          <w:sz w:val="24"/>
        </w:rPr>
        <w:t xml:space="preserve"> </w:t>
      </w:r>
      <w:r w:rsidR="00F7108A" w:rsidRPr="00F7108A">
        <w:rPr>
          <w:rFonts w:ascii="Arial" w:hAnsi="Arial" w:cs="Arial"/>
          <w:b/>
          <w:bCs/>
          <w:sz w:val="24"/>
          <w:vertAlign w:val="superscript"/>
        </w:rPr>
        <w:t>[9][10]</w:t>
      </w:r>
      <w:r>
        <w:rPr>
          <w:rFonts w:ascii="Arial" w:hAnsi="Arial" w:cs="Arial"/>
          <w:sz w:val="24"/>
        </w:rPr>
        <w:t xml:space="preserve"> (ou qualquer outra linguagem de programação oriunda do C nativo). Sendo assim, o Python é comumente escolhido para ser um extensor de linguagens para customização de aplicações.</w:t>
      </w:r>
    </w:p>
    <w:p w14:paraId="788A4AAA" w14:textId="461801C7" w:rsidR="00471189" w:rsidRDefault="00471189" w:rsidP="00471189">
      <w:pPr>
        <w:pStyle w:val="Heading3"/>
        <w:numPr>
          <w:ilvl w:val="0"/>
          <w:numId w:val="0"/>
        </w:numPr>
        <w:ind w:left="720"/>
      </w:pPr>
      <w:r>
        <w:t>3.</w:t>
      </w:r>
      <w:r>
        <w:t>3</w:t>
      </w:r>
      <w:r>
        <w:t xml:space="preserve"> </w:t>
      </w:r>
      <w:proofErr w:type="spellStart"/>
      <w:r>
        <w:t>MariaDB</w:t>
      </w:r>
      <w:proofErr w:type="spellEnd"/>
      <w:r w:rsidR="004F75C6">
        <w:t xml:space="preserve"> Server</w:t>
      </w:r>
    </w:p>
    <w:p w14:paraId="6C5F50DE" w14:textId="5A6F7974" w:rsidR="00471189" w:rsidRDefault="004F75C6" w:rsidP="00471189">
      <w:pPr>
        <w:ind w:firstLine="708"/>
        <w:jc w:val="both"/>
        <w:rPr>
          <w:rFonts w:ascii="Arial" w:hAnsi="Arial" w:cs="Arial"/>
          <w:sz w:val="24"/>
        </w:rPr>
      </w:pPr>
      <w:r>
        <w:rPr>
          <w:rFonts w:ascii="Arial" w:hAnsi="Arial" w:cs="Arial"/>
          <w:sz w:val="24"/>
        </w:rPr>
        <w:t>A</w:t>
      </w:r>
      <w:r w:rsidR="00471189">
        <w:rPr>
          <w:rFonts w:ascii="Arial" w:hAnsi="Arial" w:cs="Arial"/>
          <w:sz w:val="24"/>
        </w:rPr>
        <w:t xml:space="preserve"> </w:t>
      </w:r>
      <w:proofErr w:type="spellStart"/>
      <w:r>
        <w:rPr>
          <w:rFonts w:ascii="Arial" w:hAnsi="Arial" w:cs="Arial"/>
          <w:sz w:val="24"/>
        </w:rPr>
        <w:t>MariaDB</w:t>
      </w:r>
      <w:proofErr w:type="spellEnd"/>
      <w:r>
        <w:rPr>
          <w:rFonts w:ascii="Arial" w:hAnsi="Arial" w:cs="Arial"/>
          <w:sz w:val="24"/>
        </w:rPr>
        <w:t xml:space="preserve"> Server </w:t>
      </w:r>
      <w:r w:rsidR="00471189" w:rsidRPr="00B44B0A">
        <w:rPr>
          <w:rFonts w:ascii="Arial" w:hAnsi="Arial" w:cs="Arial"/>
          <w:b/>
          <w:bCs/>
          <w:sz w:val="24"/>
          <w:vertAlign w:val="superscript"/>
        </w:rPr>
        <w:t>[</w:t>
      </w:r>
      <w:r>
        <w:rPr>
          <w:rFonts w:ascii="Arial" w:hAnsi="Arial" w:cs="Arial"/>
          <w:b/>
          <w:bCs/>
          <w:sz w:val="24"/>
          <w:vertAlign w:val="superscript"/>
        </w:rPr>
        <w:t>11</w:t>
      </w:r>
      <w:r w:rsidR="00471189" w:rsidRPr="00B44B0A">
        <w:rPr>
          <w:rFonts w:ascii="Arial" w:hAnsi="Arial" w:cs="Arial"/>
          <w:b/>
          <w:bCs/>
          <w:sz w:val="24"/>
          <w:vertAlign w:val="superscript"/>
        </w:rPr>
        <w:t>]</w:t>
      </w:r>
      <w:r w:rsidR="00471189">
        <w:rPr>
          <w:rFonts w:ascii="Arial" w:hAnsi="Arial" w:cs="Arial"/>
          <w:sz w:val="24"/>
        </w:rPr>
        <w:t xml:space="preserve"> </w:t>
      </w:r>
      <w:r>
        <w:rPr>
          <w:rFonts w:ascii="Arial" w:hAnsi="Arial" w:cs="Arial"/>
          <w:sz w:val="24"/>
        </w:rPr>
        <w:t xml:space="preserve">é um dos mais populares servidores para banco de dados do mundo. Originalmente foi desenvolvido pelos mesmos criadores do MySQL e se mantém </w:t>
      </w:r>
      <w:r w:rsidRPr="004F75C6">
        <w:rPr>
          <w:rFonts w:ascii="Arial" w:hAnsi="Arial" w:cs="Arial"/>
          <w:i/>
          <w:iCs/>
          <w:sz w:val="24"/>
        </w:rPr>
        <w:t xml:space="preserve">open </w:t>
      </w:r>
      <w:proofErr w:type="spellStart"/>
      <w:r w:rsidRPr="004F75C6">
        <w:rPr>
          <w:rFonts w:ascii="Arial" w:hAnsi="Arial" w:cs="Arial"/>
          <w:i/>
          <w:iCs/>
          <w:sz w:val="24"/>
        </w:rPr>
        <w:t>source</w:t>
      </w:r>
      <w:proofErr w:type="spellEnd"/>
      <w:r>
        <w:rPr>
          <w:rFonts w:ascii="Arial" w:hAnsi="Arial" w:cs="Arial"/>
          <w:sz w:val="24"/>
        </w:rPr>
        <w:t>.</w:t>
      </w:r>
    </w:p>
    <w:p w14:paraId="019331F5" w14:textId="3CE12CAC" w:rsidR="00AE3F26" w:rsidRDefault="00AE3F26" w:rsidP="00AE3F26">
      <w:pPr>
        <w:jc w:val="center"/>
        <w:rPr>
          <w:rFonts w:ascii="Arial" w:hAnsi="Arial" w:cs="Arial"/>
          <w:sz w:val="24"/>
        </w:rPr>
      </w:pPr>
      <w:r>
        <w:rPr>
          <w:noProof/>
        </w:rPr>
        <w:lastRenderedPageBreak/>
        <w:drawing>
          <wp:inline distT="0" distB="0" distL="0" distR="0" wp14:anchorId="073E0D5A" wp14:editId="3209CBEE">
            <wp:extent cx="2456815" cy="2456815"/>
            <wp:effectExtent l="0" t="0" r="635" b="635"/>
            <wp:docPr id="4" name="Picture 4" descr="Documentation - MariaDB.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cumentation - MariaDB.or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456815" cy="2456815"/>
                    </a:xfrm>
                    <a:prstGeom prst="rect">
                      <a:avLst/>
                    </a:prstGeom>
                    <a:noFill/>
                    <a:ln>
                      <a:noFill/>
                    </a:ln>
                  </pic:spPr>
                </pic:pic>
              </a:graphicData>
            </a:graphic>
          </wp:inline>
        </w:drawing>
      </w:r>
    </w:p>
    <w:p w14:paraId="257B99B4" w14:textId="5EE7CC55" w:rsidR="00AE3F26" w:rsidRDefault="00AE3F26" w:rsidP="00AE3F26">
      <w:pPr>
        <w:pStyle w:val="Heading5"/>
      </w:pPr>
      <w:bookmarkStart w:id="25" w:name="_Toc88315146"/>
      <w:r w:rsidRPr="00AE3F26">
        <w:rPr>
          <w:b/>
          <w:bCs/>
        </w:rPr>
        <w:t>Figura 3:</w:t>
      </w:r>
      <w:r>
        <w:t xml:space="preserve"> principais características da </w:t>
      </w:r>
      <w:proofErr w:type="spellStart"/>
      <w:r>
        <w:t>MariaDB</w:t>
      </w:r>
      <w:proofErr w:type="spellEnd"/>
      <w:r>
        <w:t>.</w:t>
      </w:r>
      <w:bookmarkEnd w:id="25"/>
    </w:p>
    <w:p w14:paraId="45077C1E" w14:textId="77777777" w:rsidR="00AE3F26" w:rsidRDefault="00AE3F26" w:rsidP="00AE3F26">
      <w:pPr>
        <w:jc w:val="center"/>
        <w:rPr>
          <w:rFonts w:ascii="Arial" w:hAnsi="Arial" w:cs="Arial"/>
          <w:sz w:val="24"/>
        </w:rPr>
      </w:pPr>
    </w:p>
    <w:p w14:paraId="433A72EB" w14:textId="3EB046E2" w:rsidR="004F75C6" w:rsidRDefault="004F75C6" w:rsidP="00471189">
      <w:pPr>
        <w:ind w:firstLine="708"/>
        <w:jc w:val="both"/>
        <w:rPr>
          <w:rFonts w:ascii="Arial" w:hAnsi="Arial" w:cs="Arial"/>
          <w:sz w:val="24"/>
        </w:rPr>
      </w:pPr>
      <w:proofErr w:type="spellStart"/>
      <w:r>
        <w:rPr>
          <w:rFonts w:ascii="Arial" w:hAnsi="Arial" w:cs="Arial"/>
          <w:sz w:val="24"/>
        </w:rPr>
        <w:t>MariaDB</w:t>
      </w:r>
      <w:proofErr w:type="spellEnd"/>
      <w:r>
        <w:rPr>
          <w:rFonts w:ascii="Arial" w:hAnsi="Arial" w:cs="Arial"/>
          <w:sz w:val="24"/>
        </w:rPr>
        <w:t xml:space="preserve"> converte informações e dados de diferentes estruturas em uma grande variedade de aplicações, desde bancos a websites. Foi designada para atuar de forma otimizada e melhorada de modo a substituir o MySQL, onde atuar de maneira rápida, escalável e robusta e preserva um rico ecossistema para persistência de dados dentro das principais </w:t>
      </w:r>
      <w:proofErr w:type="spellStart"/>
      <w:r w:rsidRPr="004F75C6">
        <w:rPr>
          <w:rFonts w:ascii="Arial" w:hAnsi="Arial" w:cs="Arial"/>
          <w:i/>
          <w:iCs/>
          <w:sz w:val="24"/>
        </w:rPr>
        <w:t>engines</w:t>
      </w:r>
      <w:proofErr w:type="spellEnd"/>
      <w:r w:rsidRPr="004F75C6">
        <w:rPr>
          <w:rFonts w:ascii="Arial" w:hAnsi="Arial" w:cs="Arial"/>
          <w:sz w:val="24"/>
        </w:rPr>
        <w:t>,</w:t>
      </w:r>
      <w:r>
        <w:rPr>
          <w:rFonts w:ascii="Arial" w:hAnsi="Arial" w:cs="Arial"/>
          <w:sz w:val="24"/>
        </w:rPr>
        <w:t xml:space="preserve"> plugins e demais ferramentas versáteis de banco de dados do mercado e diversas aplicações para diferentes casos de usos.</w:t>
      </w:r>
    </w:p>
    <w:p w14:paraId="03A295E8" w14:textId="77777777" w:rsidR="00BF7764" w:rsidRDefault="005C5E41" w:rsidP="00BF7764">
      <w:pPr>
        <w:ind w:firstLine="708"/>
        <w:jc w:val="both"/>
        <w:rPr>
          <w:rFonts w:ascii="Arial" w:hAnsi="Arial" w:cs="Arial"/>
          <w:sz w:val="24"/>
        </w:rPr>
      </w:pPr>
      <w:r>
        <w:rPr>
          <w:rFonts w:ascii="Arial" w:hAnsi="Arial" w:cs="Arial"/>
          <w:sz w:val="24"/>
        </w:rPr>
        <w:t xml:space="preserve">Além disso, foi desenvolvida como um projeto de software de código aberto e como um banco de dados relacional onde fornece suporte uma interface de interpretação do SQL para acesso aos dados. As últimas versões do </w:t>
      </w:r>
      <w:proofErr w:type="spellStart"/>
      <w:r>
        <w:rPr>
          <w:rFonts w:ascii="Arial" w:hAnsi="Arial" w:cs="Arial"/>
          <w:sz w:val="24"/>
        </w:rPr>
        <w:t>MariaDB</w:t>
      </w:r>
      <w:proofErr w:type="spellEnd"/>
      <w:r>
        <w:rPr>
          <w:rFonts w:ascii="Arial" w:hAnsi="Arial" w:cs="Arial"/>
          <w:sz w:val="24"/>
        </w:rPr>
        <w:t xml:space="preserve"> incluem suporte ao GIS e funcionalidades JSON.</w:t>
      </w:r>
    </w:p>
    <w:p w14:paraId="0F5D9D8E" w14:textId="54D6C36C" w:rsidR="00BF7764" w:rsidRDefault="00BF7764" w:rsidP="00BF7764">
      <w:pPr>
        <w:pStyle w:val="Heading3"/>
        <w:numPr>
          <w:ilvl w:val="0"/>
          <w:numId w:val="0"/>
        </w:numPr>
        <w:ind w:left="720"/>
      </w:pPr>
      <w:r>
        <w:t>3.</w:t>
      </w:r>
      <w:r>
        <w:t>4</w:t>
      </w:r>
      <w:r>
        <w:t xml:space="preserve"> </w:t>
      </w:r>
      <w:proofErr w:type="spellStart"/>
      <w:r>
        <w:t>FastAPI</w:t>
      </w:r>
      <w:proofErr w:type="spellEnd"/>
    </w:p>
    <w:p w14:paraId="2279F3F3" w14:textId="4431BC3F" w:rsidR="00A70B99" w:rsidRDefault="00A70B99" w:rsidP="00A70B99">
      <w:pPr>
        <w:ind w:firstLine="708"/>
        <w:jc w:val="both"/>
        <w:rPr>
          <w:rFonts w:ascii="Arial" w:hAnsi="Arial" w:cs="Arial"/>
          <w:sz w:val="24"/>
        </w:rPr>
      </w:pPr>
      <w:r>
        <w:rPr>
          <w:rFonts w:ascii="Arial" w:hAnsi="Arial" w:cs="Arial"/>
          <w:sz w:val="24"/>
        </w:rPr>
        <w:t xml:space="preserve">O </w:t>
      </w:r>
      <w:proofErr w:type="spellStart"/>
      <w:r>
        <w:rPr>
          <w:rFonts w:ascii="Arial" w:hAnsi="Arial" w:cs="Arial"/>
          <w:sz w:val="24"/>
        </w:rPr>
        <w:t>FastAPI</w:t>
      </w:r>
      <w:proofErr w:type="spellEnd"/>
      <w:r w:rsidR="00BF7764">
        <w:rPr>
          <w:rFonts w:ascii="Arial" w:hAnsi="Arial" w:cs="Arial"/>
          <w:sz w:val="24"/>
        </w:rPr>
        <w:t xml:space="preserve"> </w:t>
      </w:r>
      <w:r w:rsidR="00BF7764" w:rsidRPr="00B44B0A">
        <w:rPr>
          <w:rFonts w:ascii="Arial" w:hAnsi="Arial" w:cs="Arial"/>
          <w:b/>
          <w:bCs/>
          <w:sz w:val="24"/>
          <w:vertAlign w:val="superscript"/>
        </w:rPr>
        <w:t>[</w:t>
      </w:r>
      <w:r w:rsidR="00BF7764">
        <w:rPr>
          <w:rFonts w:ascii="Arial" w:hAnsi="Arial" w:cs="Arial"/>
          <w:b/>
          <w:bCs/>
          <w:sz w:val="24"/>
          <w:vertAlign w:val="superscript"/>
        </w:rPr>
        <w:t>1</w:t>
      </w:r>
      <w:r w:rsidR="003D5863">
        <w:rPr>
          <w:rFonts w:ascii="Arial" w:hAnsi="Arial" w:cs="Arial"/>
          <w:b/>
          <w:bCs/>
          <w:sz w:val="24"/>
          <w:vertAlign w:val="superscript"/>
        </w:rPr>
        <w:t>2</w:t>
      </w:r>
      <w:r w:rsidR="00BF7764" w:rsidRPr="00B44B0A">
        <w:rPr>
          <w:rFonts w:ascii="Arial" w:hAnsi="Arial" w:cs="Arial"/>
          <w:b/>
          <w:bCs/>
          <w:sz w:val="24"/>
          <w:vertAlign w:val="superscript"/>
        </w:rPr>
        <w:t>]</w:t>
      </w:r>
      <w:r w:rsidR="00BF7764">
        <w:rPr>
          <w:rFonts w:ascii="Arial" w:hAnsi="Arial" w:cs="Arial"/>
          <w:sz w:val="24"/>
        </w:rPr>
        <w:t xml:space="preserve"> é um</w:t>
      </w:r>
      <w:r>
        <w:rPr>
          <w:rFonts w:ascii="Arial" w:hAnsi="Arial" w:cs="Arial"/>
          <w:sz w:val="24"/>
        </w:rPr>
        <w:t xml:space="preserve"> moderno framework web de alta performance para construção de APIs utilizando o Python 3.6+ baseado nos principais padrões do Python e recomendações</w:t>
      </w:r>
      <w:r w:rsidR="00BF7764">
        <w:rPr>
          <w:rFonts w:ascii="Arial" w:hAnsi="Arial" w:cs="Arial"/>
          <w:sz w:val="24"/>
        </w:rPr>
        <w:t>.</w:t>
      </w:r>
    </w:p>
    <w:p w14:paraId="0B9C3262" w14:textId="0ACF4CD9" w:rsidR="005C5E41" w:rsidRDefault="005C5E41" w:rsidP="00EC28C7">
      <w:pPr>
        <w:jc w:val="center"/>
        <w:rPr>
          <w:rFonts w:ascii="Arial" w:hAnsi="Arial" w:cs="Arial"/>
          <w:sz w:val="24"/>
        </w:rPr>
      </w:pPr>
    </w:p>
    <w:p w14:paraId="4D551CDF" w14:textId="4DC3D14F" w:rsidR="00EC28C7" w:rsidRDefault="00EC28C7" w:rsidP="00EC28C7">
      <w:pPr>
        <w:jc w:val="center"/>
        <w:rPr>
          <w:rFonts w:ascii="Arial" w:hAnsi="Arial" w:cs="Arial"/>
          <w:sz w:val="24"/>
        </w:rPr>
      </w:pPr>
      <w:r>
        <w:rPr>
          <w:noProof/>
        </w:rPr>
        <w:lastRenderedPageBreak/>
        <w:drawing>
          <wp:inline distT="0" distB="0" distL="0" distR="0" wp14:anchorId="0E26FFC1" wp14:editId="6D3AFB80">
            <wp:extent cx="5400040" cy="2268220"/>
            <wp:effectExtent l="0" t="0" r="0" b="0"/>
            <wp:docPr id="6" name="Picture 6" descr="FastApi Example - DEV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astApi Example - DEV Community"/>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400040" cy="2268220"/>
                    </a:xfrm>
                    <a:prstGeom prst="rect">
                      <a:avLst/>
                    </a:prstGeom>
                    <a:noFill/>
                    <a:ln>
                      <a:noFill/>
                    </a:ln>
                  </pic:spPr>
                </pic:pic>
              </a:graphicData>
            </a:graphic>
          </wp:inline>
        </w:drawing>
      </w:r>
    </w:p>
    <w:p w14:paraId="6C41B18B" w14:textId="300A4C67" w:rsidR="00EC28C7" w:rsidRPr="00EC28C7" w:rsidRDefault="00EC28C7" w:rsidP="00EC28C7">
      <w:pPr>
        <w:pStyle w:val="Heading5"/>
      </w:pPr>
      <w:bookmarkStart w:id="26" w:name="_Toc88315147"/>
      <w:r w:rsidRPr="00EC28C7">
        <w:rPr>
          <w:b/>
          <w:bCs/>
        </w:rPr>
        <w:t>Figura 4:</w:t>
      </w:r>
      <w:r w:rsidRPr="00EC28C7">
        <w:t xml:space="preserve"> </w:t>
      </w:r>
      <w:r>
        <w:t xml:space="preserve">comparação do </w:t>
      </w:r>
      <w:proofErr w:type="spellStart"/>
      <w:r>
        <w:t>FastAPI</w:t>
      </w:r>
      <w:proofErr w:type="spellEnd"/>
      <w:r>
        <w:t xml:space="preserve"> com os principais frameworks de APIs do mercado, onde enfatiza a melhor escolha sendo a intermediária.</w:t>
      </w:r>
      <w:bookmarkEnd w:id="26"/>
    </w:p>
    <w:p w14:paraId="496ABD47" w14:textId="77777777" w:rsidR="00A70B99" w:rsidRDefault="00A70B99" w:rsidP="00471189">
      <w:pPr>
        <w:ind w:firstLine="708"/>
        <w:jc w:val="both"/>
        <w:rPr>
          <w:rFonts w:ascii="Arial" w:hAnsi="Arial" w:cs="Arial"/>
          <w:sz w:val="24"/>
        </w:rPr>
      </w:pPr>
    </w:p>
    <w:p w14:paraId="7B0710D2" w14:textId="05348DA3" w:rsidR="00BF7764" w:rsidRDefault="00A70B99" w:rsidP="00471189">
      <w:pPr>
        <w:ind w:firstLine="708"/>
        <w:jc w:val="both"/>
        <w:rPr>
          <w:rFonts w:ascii="Arial" w:hAnsi="Arial" w:cs="Arial"/>
          <w:sz w:val="24"/>
        </w:rPr>
      </w:pPr>
      <w:r>
        <w:rPr>
          <w:rFonts w:ascii="Arial" w:hAnsi="Arial" w:cs="Arial"/>
          <w:sz w:val="24"/>
        </w:rPr>
        <w:t>Fornece as principais funcionalidades chave como:</w:t>
      </w:r>
    </w:p>
    <w:p w14:paraId="4C2A55B8" w14:textId="7EEAF2A1" w:rsidR="00A70B99" w:rsidRDefault="00A70B99" w:rsidP="00A70B99">
      <w:pPr>
        <w:pStyle w:val="ListParagraph"/>
        <w:numPr>
          <w:ilvl w:val="2"/>
          <w:numId w:val="39"/>
        </w:numPr>
        <w:jc w:val="both"/>
        <w:rPr>
          <w:rFonts w:ascii="Arial" w:hAnsi="Arial" w:cs="Arial"/>
          <w:sz w:val="24"/>
        </w:rPr>
      </w:pPr>
      <w:r>
        <w:rPr>
          <w:rFonts w:ascii="Arial" w:hAnsi="Arial" w:cs="Arial"/>
          <w:sz w:val="24"/>
        </w:rPr>
        <w:t xml:space="preserve">Rapidez: alta performance, quando pareado com aplicações em </w:t>
      </w:r>
      <w:proofErr w:type="spellStart"/>
      <w:r>
        <w:rPr>
          <w:rFonts w:ascii="Arial" w:hAnsi="Arial" w:cs="Arial"/>
          <w:sz w:val="24"/>
        </w:rPr>
        <w:t>NodeJS</w:t>
      </w:r>
      <w:proofErr w:type="spellEnd"/>
      <w:r>
        <w:rPr>
          <w:rFonts w:ascii="Arial" w:hAnsi="Arial" w:cs="Arial"/>
          <w:sz w:val="24"/>
        </w:rPr>
        <w:t xml:space="preserve"> e Go;</w:t>
      </w:r>
    </w:p>
    <w:p w14:paraId="166AF7F6" w14:textId="5FFD046A" w:rsidR="00A70B99" w:rsidRDefault="00A70B99" w:rsidP="00A70B99">
      <w:pPr>
        <w:pStyle w:val="ListParagraph"/>
        <w:numPr>
          <w:ilvl w:val="2"/>
          <w:numId w:val="39"/>
        </w:numPr>
        <w:jc w:val="both"/>
        <w:rPr>
          <w:rFonts w:ascii="Arial" w:hAnsi="Arial" w:cs="Arial"/>
          <w:sz w:val="24"/>
        </w:rPr>
      </w:pPr>
      <w:r>
        <w:rPr>
          <w:rFonts w:ascii="Arial" w:hAnsi="Arial" w:cs="Arial"/>
          <w:sz w:val="24"/>
        </w:rPr>
        <w:t>Produtividade: aumento na velocidade de produção de novas funcionalidades em 200% a 300%, segundo estimativas em testes com o time de desenvolvimento ao realizar a criação de aplicações em ambiente de produção;</w:t>
      </w:r>
    </w:p>
    <w:p w14:paraId="089F5178" w14:textId="29B110F2" w:rsidR="00A70B99" w:rsidRDefault="00A70B99" w:rsidP="00A70B99">
      <w:pPr>
        <w:pStyle w:val="ListParagraph"/>
        <w:numPr>
          <w:ilvl w:val="2"/>
          <w:numId w:val="39"/>
        </w:numPr>
        <w:jc w:val="both"/>
        <w:rPr>
          <w:rFonts w:ascii="Arial" w:hAnsi="Arial" w:cs="Arial"/>
          <w:sz w:val="24"/>
        </w:rPr>
      </w:pPr>
      <w:r>
        <w:rPr>
          <w:rFonts w:ascii="Arial" w:hAnsi="Arial" w:cs="Arial"/>
          <w:sz w:val="24"/>
        </w:rPr>
        <w:t>Menos bugs: redução de 40% da inclusão de bugs acidentalmente por erro humano, segundo estimativas em testes com o time de desenvolvimento ao realizar a criação de aplicações em ambiente de produção;</w:t>
      </w:r>
    </w:p>
    <w:p w14:paraId="08E3E943" w14:textId="0439DA0D" w:rsidR="00A70B99" w:rsidRDefault="00A70B99" w:rsidP="00A70B99">
      <w:pPr>
        <w:pStyle w:val="ListParagraph"/>
        <w:numPr>
          <w:ilvl w:val="2"/>
          <w:numId w:val="39"/>
        </w:numPr>
        <w:jc w:val="both"/>
        <w:rPr>
          <w:rFonts w:ascii="Arial" w:hAnsi="Arial" w:cs="Arial"/>
          <w:sz w:val="24"/>
        </w:rPr>
      </w:pPr>
      <w:r>
        <w:rPr>
          <w:rFonts w:ascii="Arial" w:hAnsi="Arial" w:cs="Arial"/>
          <w:sz w:val="24"/>
        </w:rPr>
        <w:t>Intuição:</w:t>
      </w:r>
      <w:r w:rsidR="00E76AAB">
        <w:rPr>
          <w:rFonts w:ascii="Arial" w:hAnsi="Arial" w:cs="Arial"/>
          <w:sz w:val="24"/>
        </w:rPr>
        <w:t xml:space="preserve"> fornece amigável integração </w:t>
      </w:r>
      <w:proofErr w:type="gramStart"/>
      <w:r w:rsidR="00E76AAB">
        <w:rPr>
          <w:rFonts w:ascii="Arial" w:hAnsi="Arial" w:cs="Arial"/>
          <w:sz w:val="24"/>
        </w:rPr>
        <w:t>com IDEs</w:t>
      </w:r>
      <w:proofErr w:type="gramEnd"/>
      <w:r w:rsidR="00E76AAB">
        <w:rPr>
          <w:rFonts w:ascii="Arial" w:hAnsi="Arial" w:cs="Arial"/>
          <w:sz w:val="24"/>
        </w:rPr>
        <w:t xml:space="preserve"> ao prover documentação de funcionalidades internas, complementação de código dinâmica e menor tempo durante as depurações de programa;</w:t>
      </w:r>
    </w:p>
    <w:p w14:paraId="10FD6A5F" w14:textId="37639ABE" w:rsidR="00E76AAB" w:rsidRDefault="003D5863" w:rsidP="00A70B99">
      <w:pPr>
        <w:pStyle w:val="ListParagraph"/>
        <w:numPr>
          <w:ilvl w:val="2"/>
          <w:numId w:val="39"/>
        </w:numPr>
        <w:jc w:val="both"/>
        <w:rPr>
          <w:rFonts w:ascii="Arial" w:hAnsi="Arial" w:cs="Arial"/>
          <w:sz w:val="24"/>
        </w:rPr>
      </w:pPr>
      <w:r>
        <w:rPr>
          <w:rFonts w:ascii="Arial" w:hAnsi="Arial" w:cs="Arial"/>
          <w:sz w:val="24"/>
        </w:rPr>
        <w:t>Facilidade: foi desenhada para ser fácil de usar e aprender, requirindo menos tempo para ler documentações;</w:t>
      </w:r>
    </w:p>
    <w:p w14:paraId="6384CE78" w14:textId="0D3C8DBF" w:rsidR="003D5863" w:rsidRDefault="003D5863" w:rsidP="00A70B99">
      <w:pPr>
        <w:pStyle w:val="ListParagraph"/>
        <w:numPr>
          <w:ilvl w:val="2"/>
          <w:numId w:val="39"/>
        </w:numPr>
        <w:jc w:val="both"/>
        <w:rPr>
          <w:rFonts w:ascii="Arial" w:hAnsi="Arial" w:cs="Arial"/>
          <w:sz w:val="24"/>
        </w:rPr>
      </w:pPr>
      <w:r>
        <w:rPr>
          <w:rFonts w:ascii="Arial" w:hAnsi="Arial" w:cs="Arial"/>
          <w:sz w:val="24"/>
        </w:rPr>
        <w:t>Minimalista: redução da criação de código duplicado, além de prover várias funcionalidades para cada declaração de parâmetro, resultando em menos bugs;</w:t>
      </w:r>
    </w:p>
    <w:p w14:paraId="6716A197" w14:textId="61204360" w:rsidR="003D5863" w:rsidRDefault="003D5863" w:rsidP="00A70B99">
      <w:pPr>
        <w:pStyle w:val="ListParagraph"/>
        <w:numPr>
          <w:ilvl w:val="2"/>
          <w:numId w:val="39"/>
        </w:numPr>
        <w:jc w:val="both"/>
        <w:rPr>
          <w:rFonts w:ascii="Arial" w:hAnsi="Arial" w:cs="Arial"/>
          <w:sz w:val="24"/>
        </w:rPr>
      </w:pPr>
      <w:r>
        <w:rPr>
          <w:rFonts w:ascii="Arial" w:hAnsi="Arial" w:cs="Arial"/>
          <w:sz w:val="24"/>
        </w:rPr>
        <w:t>Robusta: obtenha códigos mais rápidos em ambiente de produção com a documentação interativa;</w:t>
      </w:r>
    </w:p>
    <w:p w14:paraId="2DC5B1D6" w14:textId="0C2EDCF2" w:rsidR="003D5863" w:rsidRDefault="003D5863" w:rsidP="00A70B99">
      <w:pPr>
        <w:pStyle w:val="ListParagraph"/>
        <w:numPr>
          <w:ilvl w:val="2"/>
          <w:numId w:val="39"/>
        </w:numPr>
        <w:jc w:val="both"/>
        <w:rPr>
          <w:rFonts w:ascii="Arial" w:hAnsi="Arial" w:cs="Arial"/>
          <w:sz w:val="24"/>
        </w:rPr>
      </w:pPr>
      <w:r>
        <w:rPr>
          <w:rFonts w:ascii="Arial" w:hAnsi="Arial" w:cs="Arial"/>
          <w:sz w:val="24"/>
        </w:rPr>
        <w:t xml:space="preserve">Baseado nos melhores padrões: baseado e totalmente compatível com os padrões e definições das APIs, como </w:t>
      </w:r>
      <w:proofErr w:type="spellStart"/>
      <w:r>
        <w:rPr>
          <w:rFonts w:ascii="Arial" w:hAnsi="Arial" w:cs="Arial"/>
          <w:sz w:val="24"/>
        </w:rPr>
        <w:t>OpenAPI</w:t>
      </w:r>
      <w:proofErr w:type="spellEnd"/>
      <w:r>
        <w:rPr>
          <w:rFonts w:ascii="Arial" w:hAnsi="Arial" w:cs="Arial"/>
          <w:sz w:val="24"/>
        </w:rPr>
        <w:t xml:space="preserve"> </w:t>
      </w:r>
      <w:r w:rsidRPr="003D5863">
        <w:rPr>
          <w:rFonts w:ascii="Arial" w:hAnsi="Arial" w:cs="Arial"/>
          <w:b/>
          <w:bCs/>
          <w:sz w:val="24"/>
          <w:vertAlign w:val="superscript"/>
        </w:rPr>
        <w:t>[1</w:t>
      </w:r>
      <w:r>
        <w:rPr>
          <w:rFonts w:ascii="Arial" w:hAnsi="Arial" w:cs="Arial"/>
          <w:b/>
          <w:bCs/>
          <w:sz w:val="24"/>
          <w:vertAlign w:val="superscript"/>
        </w:rPr>
        <w:t>3</w:t>
      </w:r>
      <w:r w:rsidRPr="003D5863">
        <w:rPr>
          <w:rFonts w:ascii="Arial" w:hAnsi="Arial" w:cs="Arial"/>
          <w:b/>
          <w:bCs/>
          <w:sz w:val="24"/>
          <w:vertAlign w:val="superscript"/>
        </w:rPr>
        <w:t>]</w:t>
      </w:r>
      <w:r>
        <w:rPr>
          <w:rFonts w:ascii="Arial" w:hAnsi="Arial" w:cs="Arial"/>
          <w:sz w:val="24"/>
        </w:rPr>
        <w:t xml:space="preserve"> (previamente conhecido como Swagger) e JSON </w:t>
      </w:r>
      <w:proofErr w:type="spellStart"/>
      <w:r>
        <w:rPr>
          <w:rFonts w:ascii="Arial" w:hAnsi="Arial" w:cs="Arial"/>
          <w:sz w:val="24"/>
        </w:rPr>
        <w:t>Schema</w:t>
      </w:r>
      <w:proofErr w:type="spellEnd"/>
      <w:r>
        <w:rPr>
          <w:rFonts w:ascii="Arial" w:hAnsi="Arial" w:cs="Arial"/>
          <w:sz w:val="24"/>
        </w:rPr>
        <w:t xml:space="preserve"> </w:t>
      </w:r>
      <w:r w:rsidRPr="003D5863">
        <w:rPr>
          <w:rFonts w:ascii="Arial" w:hAnsi="Arial" w:cs="Arial"/>
          <w:b/>
          <w:bCs/>
          <w:sz w:val="24"/>
          <w:vertAlign w:val="superscript"/>
        </w:rPr>
        <w:t>[1</w:t>
      </w:r>
      <w:r>
        <w:rPr>
          <w:rFonts w:ascii="Arial" w:hAnsi="Arial" w:cs="Arial"/>
          <w:b/>
          <w:bCs/>
          <w:sz w:val="24"/>
          <w:vertAlign w:val="superscript"/>
        </w:rPr>
        <w:t>4</w:t>
      </w:r>
      <w:r w:rsidRPr="003D5863">
        <w:rPr>
          <w:rFonts w:ascii="Arial" w:hAnsi="Arial" w:cs="Arial"/>
          <w:b/>
          <w:bCs/>
          <w:sz w:val="24"/>
          <w:vertAlign w:val="superscript"/>
        </w:rPr>
        <w:t>]</w:t>
      </w:r>
      <w:r>
        <w:rPr>
          <w:rFonts w:ascii="Arial" w:hAnsi="Arial" w:cs="Arial"/>
          <w:sz w:val="24"/>
        </w:rPr>
        <w:t>.</w:t>
      </w:r>
    </w:p>
    <w:p w14:paraId="0C4CA29B" w14:textId="77777777" w:rsidR="006D6C2C" w:rsidRPr="006D6C2C" w:rsidRDefault="006D6C2C" w:rsidP="006D6C2C">
      <w:pPr>
        <w:pStyle w:val="ListParagraph"/>
        <w:ind w:left="360"/>
        <w:jc w:val="both"/>
        <w:rPr>
          <w:rFonts w:ascii="Arial" w:hAnsi="Arial" w:cs="Arial"/>
          <w:sz w:val="24"/>
        </w:rPr>
      </w:pPr>
    </w:p>
    <w:p w14:paraId="7306D99D" w14:textId="60D45D07" w:rsidR="006D6C2C" w:rsidRDefault="006D6C2C" w:rsidP="006D6C2C">
      <w:pPr>
        <w:pStyle w:val="Heading3"/>
        <w:numPr>
          <w:ilvl w:val="0"/>
          <w:numId w:val="0"/>
        </w:numPr>
        <w:ind w:left="720"/>
      </w:pPr>
      <w:r>
        <w:lastRenderedPageBreak/>
        <w:t>3.</w:t>
      </w:r>
      <w:r w:rsidR="00F045DD">
        <w:t>5</w:t>
      </w:r>
      <w:r>
        <w:t xml:space="preserve"> </w:t>
      </w:r>
      <w:proofErr w:type="spellStart"/>
      <w:r w:rsidR="00F045DD">
        <w:t>Uvicorn</w:t>
      </w:r>
      <w:proofErr w:type="spellEnd"/>
    </w:p>
    <w:p w14:paraId="68D75CE9" w14:textId="0D4AA547" w:rsidR="006D6C2C" w:rsidRPr="006D6C2C" w:rsidRDefault="006D6C2C" w:rsidP="006D6C2C">
      <w:pPr>
        <w:ind w:firstLine="708"/>
        <w:jc w:val="both"/>
        <w:rPr>
          <w:rFonts w:ascii="Arial" w:hAnsi="Arial" w:cs="Arial"/>
          <w:sz w:val="24"/>
        </w:rPr>
      </w:pPr>
      <w:r w:rsidRPr="006D6C2C">
        <w:rPr>
          <w:rFonts w:ascii="Arial" w:hAnsi="Arial" w:cs="Arial"/>
          <w:sz w:val="24"/>
        </w:rPr>
        <w:t xml:space="preserve">O </w:t>
      </w:r>
      <w:proofErr w:type="spellStart"/>
      <w:r w:rsidR="00F045DD">
        <w:rPr>
          <w:rFonts w:ascii="Arial" w:hAnsi="Arial" w:cs="Arial"/>
          <w:sz w:val="24"/>
        </w:rPr>
        <w:t>Uvicorn</w:t>
      </w:r>
      <w:proofErr w:type="spellEnd"/>
      <w:r w:rsidRPr="006D6C2C">
        <w:rPr>
          <w:rFonts w:ascii="Arial" w:hAnsi="Arial" w:cs="Arial"/>
          <w:sz w:val="24"/>
        </w:rPr>
        <w:t xml:space="preserve"> </w:t>
      </w:r>
      <w:r w:rsidRPr="00F045DD">
        <w:rPr>
          <w:rFonts w:ascii="Arial" w:hAnsi="Arial" w:cs="Arial"/>
          <w:b/>
          <w:bCs/>
          <w:sz w:val="24"/>
          <w:vertAlign w:val="superscript"/>
        </w:rPr>
        <w:t>[1</w:t>
      </w:r>
      <w:r w:rsidR="00F045DD" w:rsidRPr="00F045DD">
        <w:rPr>
          <w:rFonts w:ascii="Arial" w:hAnsi="Arial" w:cs="Arial"/>
          <w:b/>
          <w:bCs/>
          <w:sz w:val="24"/>
          <w:vertAlign w:val="superscript"/>
        </w:rPr>
        <w:t>5</w:t>
      </w:r>
      <w:r w:rsidRPr="00F045DD">
        <w:rPr>
          <w:rFonts w:ascii="Arial" w:hAnsi="Arial" w:cs="Arial"/>
          <w:b/>
          <w:bCs/>
          <w:sz w:val="24"/>
          <w:vertAlign w:val="superscript"/>
        </w:rPr>
        <w:t>]</w:t>
      </w:r>
      <w:r w:rsidRPr="006D6C2C">
        <w:rPr>
          <w:rFonts w:ascii="Arial" w:hAnsi="Arial" w:cs="Arial"/>
          <w:sz w:val="24"/>
        </w:rPr>
        <w:t xml:space="preserve"> é um </w:t>
      </w:r>
      <w:r w:rsidR="00F045DD">
        <w:rPr>
          <w:rFonts w:ascii="Arial" w:hAnsi="Arial" w:cs="Arial"/>
          <w:sz w:val="24"/>
        </w:rPr>
        <w:t xml:space="preserve">otimizador de performance para implementação de servidores ASGI utilizando bibliotecas Python </w:t>
      </w:r>
      <w:proofErr w:type="spellStart"/>
      <w:r w:rsidR="00F045DD">
        <w:rPr>
          <w:rFonts w:ascii="Arial" w:hAnsi="Arial" w:cs="Arial"/>
          <w:sz w:val="24"/>
        </w:rPr>
        <w:t>uvloop</w:t>
      </w:r>
      <w:proofErr w:type="spellEnd"/>
      <w:r w:rsidR="00F045DD">
        <w:rPr>
          <w:rFonts w:ascii="Arial" w:hAnsi="Arial" w:cs="Arial"/>
          <w:sz w:val="24"/>
        </w:rPr>
        <w:t xml:space="preserve"> </w:t>
      </w:r>
      <w:r w:rsidR="00F045DD" w:rsidRPr="00F045DD">
        <w:rPr>
          <w:rFonts w:ascii="Arial" w:hAnsi="Arial" w:cs="Arial"/>
          <w:b/>
          <w:bCs/>
          <w:sz w:val="24"/>
          <w:vertAlign w:val="superscript"/>
        </w:rPr>
        <w:t>[16]</w:t>
      </w:r>
      <w:r w:rsidR="00F045DD">
        <w:rPr>
          <w:rFonts w:ascii="Arial" w:hAnsi="Arial" w:cs="Arial"/>
          <w:sz w:val="24"/>
        </w:rPr>
        <w:t xml:space="preserve"> e </w:t>
      </w:r>
      <w:proofErr w:type="spellStart"/>
      <w:r w:rsidR="00F045DD">
        <w:rPr>
          <w:rFonts w:ascii="Arial" w:hAnsi="Arial" w:cs="Arial"/>
          <w:sz w:val="24"/>
        </w:rPr>
        <w:t>httptools</w:t>
      </w:r>
      <w:proofErr w:type="spellEnd"/>
      <w:r w:rsidR="00F045DD">
        <w:rPr>
          <w:rFonts w:ascii="Arial" w:hAnsi="Arial" w:cs="Arial"/>
          <w:sz w:val="24"/>
        </w:rPr>
        <w:t xml:space="preserve"> </w:t>
      </w:r>
      <w:r w:rsidR="00F045DD" w:rsidRPr="00F045DD">
        <w:rPr>
          <w:rFonts w:ascii="Arial" w:hAnsi="Arial" w:cs="Arial"/>
          <w:b/>
          <w:bCs/>
          <w:sz w:val="24"/>
          <w:vertAlign w:val="superscript"/>
        </w:rPr>
        <w:t>[17]</w:t>
      </w:r>
      <w:r w:rsidR="00F045DD">
        <w:rPr>
          <w:rFonts w:ascii="Arial" w:hAnsi="Arial" w:cs="Arial"/>
          <w:sz w:val="24"/>
        </w:rPr>
        <w:t>.</w:t>
      </w:r>
    </w:p>
    <w:p w14:paraId="7CDEEB41" w14:textId="1C01B310" w:rsidR="006D6C2C" w:rsidRDefault="00F045DD" w:rsidP="00F045DD">
      <w:pPr>
        <w:jc w:val="center"/>
        <w:rPr>
          <w:rFonts w:ascii="Arial" w:hAnsi="Arial" w:cs="Arial"/>
          <w:sz w:val="24"/>
        </w:rPr>
      </w:pPr>
      <w:r>
        <w:rPr>
          <w:noProof/>
        </w:rPr>
        <w:drawing>
          <wp:inline distT="0" distB="0" distL="0" distR="0" wp14:anchorId="2ED5E679" wp14:editId="21F05536">
            <wp:extent cx="1780540" cy="1780540"/>
            <wp:effectExtent l="0" t="0" r="0" b="0"/>
            <wp:docPr id="7" name="Picture 7" descr="Uvi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vicorn"/>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780540" cy="1780540"/>
                    </a:xfrm>
                    <a:prstGeom prst="rect">
                      <a:avLst/>
                    </a:prstGeom>
                    <a:noFill/>
                    <a:ln>
                      <a:noFill/>
                    </a:ln>
                  </pic:spPr>
                </pic:pic>
              </a:graphicData>
            </a:graphic>
          </wp:inline>
        </w:drawing>
      </w:r>
    </w:p>
    <w:p w14:paraId="083F3A5E" w14:textId="39B99D56" w:rsidR="00F045DD" w:rsidRPr="006D6C2C" w:rsidRDefault="00F045DD" w:rsidP="00F045DD">
      <w:pPr>
        <w:pStyle w:val="Heading5"/>
      </w:pPr>
      <w:bookmarkStart w:id="27" w:name="_Toc88315148"/>
      <w:r w:rsidRPr="00F045DD">
        <w:rPr>
          <w:b/>
          <w:bCs/>
        </w:rPr>
        <w:t>Figura 5:</w:t>
      </w:r>
      <w:r>
        <w:t xml:space="preserve"> </w:t>
      </w:r>
      <w:proofErr w:type="spellStart"/>
      <w:r>
        <w:t>Uvicorn</w:t>
      </w:r>
      <w:proofErr w:type="spellEnd"/>
      <w:r>
        <w:t xml:space="preserve"> promove um ganho considerável na performance do servidor ASGI.</w:t>
      </w:r>
      <w:bookmarkEnd w:id="27"/>
    </w:p>
    <w:p w14:paraId="35743495" w14:textId="6D34CDCD" w:rsidR="006D6C2C" w:rsidRDefault="006D6C2C" w:rsidP="001B3F02"/>
    <w:p w14:paraId="41F8C2D1" w14:textId="5BF6AA7C" w:rsidR="00F045DD" w:rsidRDefault="00D7368B" w:rsidP="00F045DD">
      <w:pPr>
        <w:ind w:firstLine="708"/>
        <w:jc w:val="both"/>
        <w:rPr>
          <w:rFonts w:ascii="Arial" w:hAnsi="Arial" w:cs="Arial"/>
          <w:sz w:val="24"/>
        </w:rPr>
      </w:pPr>
      <w:r>
        <w:rPr>
          <w:rFonts w:ascii="Arial" w:hAnsi="Arial" w:cs="Arial"/>
          <w:sz w:val="24"/>
        </w:rPr>
        <w:t xml:space="preserve">Devido a necessidade de implementação funcionalidades de processamento assíncrono em aplicações Python, o </w:t>
      </w:r>
      <w:proofErr w:type="spellStart"/>
      <w:r>
        <w:rPr>
          <w:rFonts w:ascii="Arial" w:hAnsi="Arial" w:cs="Arial"/>
          <w:sz w:val="24"/>
        </w:rPr>
        <w:t>Uvicorn</w:t>
      </w:r>
      <w:proofErr w:type="spellEnd"/>
      <w:r>
        <w:rPr>
          <w:rFonts w:ascii="Arial" w:hAnsi="Arial" w:cs="Arial"/>
          <w:sz w:val="24"/>
        </w:rPr>
        <w:t xml:space="preserve"> veio para cobrir essa demanda. Com a introdução do ASGI as aplicações permitiram que frameworks com essa necessidade permitissem esse tipo de processamento.</w:t>
      </w:r>
    </w:p>
    <w:p w14:paraId="7318675A" w14:textId="77777777" w:rsidR="00DF14D1" w:rsidRDefault="00D7368B" w:rsidP="00F045DD">
      <w:pPr>
        <w:ind w:firstLine="708"/>
        <w:jc w:val="both"/>
        <w:rPr>
          <w:rFonts w:ascii="Arial" w:hAnsi="Arial" w:cs="Arial"/>
          <w:sz w:val="24"/>
        </w:rPr>
      </w:pPr>
      <w:r>
        <w:rPr>
          <w:rFonts w:ascii="Arial" w:hAnsi="Arial" w:cs="Arial"/>
          <w:sz w:val="24"/>
        </w:rPr>
        <w:t>O ASGI deve fornecer suporte no ecossistema Python de aplicações web e seus demais frameworks</w:t>
      </w:r>
      <w:r w:rsidR="00DF14D1">
        <w:rPr>
          <w:rFonts w:ascii="Arial" w:hAnsi="Arial" w:cs="Arial"/>
          <w:sz w:val="24"/>
        </w:rPr>
        <w:t xml:space="preserve"> onde são altamente competitivos contra os de </w:t>
      </w:r>
      <w:proofErr w:type="spellStart"/>
      <w:r w:rsidR="00DF14D1">
        <w:rPr>
          <w:rFonts w:ascii="Arial" w:hAnsi="Arial" w:cs="Arial"/>
          <w:sz w:val="24"/>
        </w:rPr>
        <w:t>NodeJS</w:t>
      </w:r>
      <w:proofErr w:type="spellEnd"/>
      <w:r w:rsidR="00DF14D1">
        <w:rPr>
          <w:rFonts w:ascii="Arial" w:hAnsi="Arial" w:cs="Arial"/>
          <w:sz w:val="24"/>
        </w:rPr>
        <w:t xml:space="preserve"> e Go em termos de alto tráfego de informações nos seus limites de E/S (Entrada/Saída). Além disso, promove o suporte para HTTP/2 e </w:t>
      </w:r>
      <w:proofErr w:type="spellStart"/>
      <w:r w:rsidR="00DF14D1">
        <w:rPr>
          <w:rFonts w:ascii="Arial" w:hAnsi="Arial" w:cs="Arial"/>
          <w:sz w:val="24"/>
        </w:rPr>
        <w:t>WebSockets</w:t>
      </w:r>
      <w:proofErr w:type="spellEnd"/>
      <w:r w:rsidR="00DF14D1">
        <w:rPr>
          <w:rFonts w:ascii="Arial" w:hAnsi="Arial" w:cs="Arial"/>
          <w:sz w:val="24"/>
        </w:rPr>
        <w:t>, nos quais podem ser manipulados através de servidores WSGI.</w:t>
      </w:r>
    </w:p>
    <w:p w14:paraId="20F7474B" w14:textId="0C85039D" w:rsidR="00D7368B" w:rsidRPr="006D6C2C" w:rsidRDefault="00DF14D1" w:rsidP="00F045DD">
      <w:pPr>
        <w:ind w:firstLine="708"/>
        <w:jc w:val="both"/>
        <w:rPr>
          <w:rFonts w:ascii="Arial" w:hAnsi="Arial" w:cs="Arial"/>
          <w:sz w:val="24"/>
        </w:rPr>
      </w:pPr>
      <w:r>
        <w:rPr>
          <w:rFonts w:ascii="Arial" w:hAnsi="Arial" w:cs="Arial"/>
          <w:sz w:val="24"/>
        </w:rPr>
        <w:t xml:space="preserve">O </w:t>
      </w:r>
      <w:proofErr w:type="spellStart"/>
      <w:r>
        <w:rPr>
          <w:rFonts w:ascii="Arial" w:hAnsi="Arial" w:cs="Arial"/>
          <w:sz w:val="24"/>
        </w:rPr>
        <w:t>Uvicorn</w:t>
      </w:r>
      <w:proofErr w:type="spellEnd"/>
      <w:r>
        <w:rPr>
          <w:rFonts w:ascii="Arial" w:hAnsi="Arial" w:cs="Arial"/>
          <w:sz w:val="24"/>
        </w:rPr>
        <w:t xml:space="preserve"> também fornece suporte para HTTP/1.1 e </w:t>
      </w:r>
      <w:proofErr w:type="spellStart"/>
      <w:r>
        <w:rPr>
          <w:rFonts w:ascii="Arial" w:hAnsi="Arial" w:cs="Arial"/>
          <w:sz w:val="24"/>
        </w:rPr>
        <w:t>WebSockets</w:t>
      </w:r>
      <w:proofErr w:type="spellEnd"/>
      <w:r>
        <w:rPr>
          <w:rFonts w:ascii="Arial" w:hAnsi="Arial" w:cs="Arial"/>
          <w:sz w:val="24"/>
        </w:rPr>
        <w:t>, onde a implementação de suporte HTTP/2 ainda está sendo planejada.</w:t>
      </w:r>
    </w:p>
    <w:p w14:paraId="278A6D0A" w14:textId="0DAF2D99" w:rsidR="00DB613B" w:rsidRPr="00D32B1E" w:rsidRDefault="005100D3" w:rsidP="00DC7666">
      <w:pPr>
        <w:pStyle w:val="Heading2"/>
        <w:numPr>
          <w:ilvl w:val="0"/>
          <w:numId w:val="16"/>
        </w:numPr>
      </w:pPr>
      <w:bookmarkStart w:id="28" w:name="_Toc64385150"/>
      <w:r w:rsidRPr="00D32B1E">
        <w:t xml:space="preserve">Análise </w:t>
      </w:r>
      <w:r w:rsidR="00DB613B" w:rsidRPr="00D32B1E">
        <w:t>de Sistemas Existentes</w:t>
      </w:r>
      <w:bookmarkEnd w:id="28"/>
    </w:p>
    <w:p w14:paraId="77C70E12" w14:textId="4B405F40" w:rsidR="006A07EF" w:rsidRDefault="006A07EF" w:rsidP="007377EA">
      <w:pPr>
        <w:spacing w:after="0" w:line="360" w:lineRule="auto"/>
        <w:ind w:firstLine="709"/>
        <w:jc w:val="both"/>
        <w:rPr>
          <w:rFonts w:ascii="Arial" w:hAnsi="Arial" w:cs="Arial"/>
          <w:sz w:val="24"/>
        </w:rPr>
      </w:pPr>
      <w:r>
        <w:rPr>
          <w:rFonts w:ascii="Arial" w:hAnsi="Arial" w:cs="Arial"/>
          <w:sz w:val="24"/>
        </w:rPr>
        <w:t xml:space="preserve">Segundo o </w:t>
      </w:r>
      <w:r w:rsidR="005326A9">
        <w:rPr>
          <w:rFonts w:ascii="Arial" w:hAnsi="Arial" w:cs="Arial"/>
          <w:sz w:val="24"/>
        </w:rPr>
        <w:t>ONS</w:t>
      </w:r>
      <w:r w:rsidR="005326A9" w:rsidRPr="006A07EF">
        <w:rPr>
          <w:rFonts w:ascii="Arial" w:hAnsi="Arial" w:cs="Arial"/>
          <w:b/>
          <w:bCs/>
          <w:sz w:val="24"/>
          <w:vertAlign w:val="superscript"/>
        </w:rPr>
        <w:t xml:space="preserve"> [</w:t>
      </w:r>
      <w:r w:rsidRPr="006A07EF">
        <w:rPr>
          <w:rFonts w:ascii="Arial" w:hAnsi="Arial" w:cs="Arial"/>
          <w:b/>
          <w:bCs/>
          <w:sz w:val="24"/>
          <w:vertAlign w:val="superscript"/>
        </w:rPr>
        <w:t>1</w:t>
      </w:r>
      <w:r w:rsidR="009B26C3">
        <w:rPr>
          <w:rFonts w:ascii="Arial" w:hAnsi="Arial" w:cs="Arial"/>
          <w:b/>
          <w:bCs/>
          <w:sz w:val="24"/>
          <w:vertAlign w:val="superscript"/>
        </w:rPr>
        <w:t>8</w:t>
      </w:r>
      <w:r w:rsidRPr="006A07EF">
        <w:rPr>
          <w:rFonts w:ascii="Arial" w:hAnsi="Arial" w:cs="Arial"/>
          <w:b/>
          <w:bCs/>
          <w:sz w:val="24"/>
          <w:vertAlign w:val="superscript"/>
        </w:rPr>
        <w:t>]</w:t>
      </w:r>
      <w:r>
        <w:rPr>
          <w:rFonts w:ascii="Arial" w:hAnsi="Arial" w:cs="Arial"/>
          <w:sz w:val="24"/>
        </w:rPr>
        <w:t xml:space="preserve"> e seus sistemas, estes atuam na normatização da operação da distribuição da matriz energética no cenário nacional, além de cuidar da formatação destas normas e instruções operacionais e atuam principalmente nos cenários de pré-operação; operação em tempo real; e pós-operação.</w:t>
      </w:r>
    </w:p>
    <w:p w14:paraId="3C6825E4" w14:textId="0C499CFF" w:rsidR="006A07EF" w:rsidRDefault="006A07EF" w:rsidP="007377EA">
      <w:pPr>
        <w:spacing w:after="0" w:line="360" w:lineRule="auto"/>
        <w:ind w:firstLine="709"/>
        <w:jc w:val="both"/>
        <w:rPr>
          <w:rFonts w:ascii="Arial" w:hAnsi="Arial" w:cs="Arial"/>
          <w:sz w:val="24"/>
        </w:rPr>
      </w:pPr>
      <w:r>
        <w:rPr>
          <w:rFonts w:ascii="Arial" w:hAnsi="Arial" w:cs="Arial"/>
          <w:sz w:val="24"/>
        </w:rPr>
        <w:t>A pré-operação consolida a programação eletroenergética diária através de intervenções nas restrições operativas dos reservatórios junto com o Controle Automático de Geração (CAG).</w:t>
      </w:r>
    </w:p>
    <w:p w14:paraId="26D29F5D" w14:textId="4E417C24" w:rsidR="006A07EF" w:rsidRDefault="006A07EF" w:rsidP="007377EA">
      <w:pPr>
        <w:spacing w:after="0" w:line="360" w:lineRule="auto"/>
        <w:ind w:firstLine="709"/>
        <w:jc w:val="both"/>
        <w:rPr>
          <w:rFonts w:ascii="Arial" w:hAnsi="Arial" w:cs="Arial"/>
          <w:sz w:val="24"/>
        </w:rPr>
      </w:pPr>
      <w:r>
        <w:rPr>
          <w:rFonts w:ascii="Arial" w:hAnsi="Arial" w:cs="Arial"/>
          <w:sz w:val="24"/>
        </w:rPr>
        <w:t>A operações em tempo real e tem como por objetivo coordenar, supervisionar e controlar o funcionamento operacional da Rede de Operação, além do devido funcionamento das instalações do SIN.</w:t>
      </w:r>
    </w:p>
    <w:p w14:paraId="4144582E" w14:textId="3E056F82" w:rsidR="006A07EF" w:rsidRDefault="006A07EF" w:rsidP="007377EA">
      <w:pPr>
        <w:spacing w:after="0" w:line="360" w:lineRule="auto"/>
        <w:ind w:firstLine="709"/>
        <w:jc w:val="both"/>
        <w:rPr>
          <w:rFonts w:ascii="Arial" w:hAnsi="Arial" w:cs="Arial"/>
          <w:sz w:val="24"/>
        </w:rPr>
      </w:pPr>
      <w:r>
        <w:rPr>
          <w:rFonts w:ascii="Arial" w:hAnsi="Arial" w:cs="Arial"/>
          <w:sz w:val="24"/>
        </w:rPr>
        <w:lastRenderedPageBreak/>
        <w:t xml:space="preserve">A pós-operação complementam a cadeia da Operação do Sistema </w:t>
      </w:r>
      <w:r w:rsidR="00F679BC">
        <w:rPr>
          <w:rFonts w:ascii="Arial" w:hAnsi="Arial" w:cs="Arial"/>
          <w:sz w:val="24"/>
        </w:rPr>
        <w:t>com o apuramento dos dados das operações realizadas, bem como análises das ocorrências reportadas, perturbações energéticas e variações nas instalações elétricas do SIN, divulgações de resultados para os agentes do setor como órgãos governamentais, normativos, fiscalizadores e para a sociedade.</w:t>
      </w:r>
    </w:p>
    <w:p w14:paraId="4EFA136E" w14:textId="50F90DA6" w:rsidR="007377EA" w:rsidRPr="00D32B1E" w:rsidRDefault="00F679BC" w:rsidP="00B37A81">
      <w:pPr>
        <w:spacing w:after="0" w:line="360" w:lineRule="auto"/>
        <w:ind w:firstLine="709"/>
        <w:jc w:val="both"/>
        <w:rPr>
          <w:rFonts w:ascii="Arial" w:hAnsi="Arial" w:cs="Arial"/>
          <w:color w:val="3616F6"/>
          <w:sz w:val="24"/>
        </w:rPr>
      </w:pPr>
      <w:r>
        <w:rPr>
          <w:rFonts w:ascii="Arial" w:hAnsi="Arial" w:cs="Arial"/>
          <w:sz w:val="24"/>
        </w:rPr>
        <w:t>Todavia, este projeto tem como enfatizar um único item destes processos de atuação do ONS, que é o cenário de pós-operação relacionado a unificação das análises das ocorrências reportadas pelas UHEs através dos boletins diários via grupamento de dados relacionais e API pública de consulta.</w:t>
      </w:r>
    </w:p>
    <w:p w14:paraId="43A32D7D" w14:textId="702730E5" w:rsidR="00DB613B" w:rsidRPr="00D32B1E" w:rsidRDefault="00DB613B" w:rsidP="00FA532F">
      <w:pPr>
        <w:pStyle w:val="Heading2"/>
        <w:numPr>
          <w:ilvl w:val="0"/>
          <w:numId w:val="16"/>
        </w:numPr>
      </w:pPr>
      <w:bookmarkStart w:id="29" w:name="_Toc64385151"/>
      <w:r w:rsidRPr="00D32B1E">
        <w:t>Cronograma</w:t>
      </w:r>
      <w:r w:rsidR="00FA532F" w:rsidRPr="00D32B1E">
        <w:t>s</w:t>
      </w:r>
      <w:bookmarkEnd w:id="29"/>
    </w:p>
    <w:p w14:paraId="2EBE53C6" w14:textId="33C5AAB7" w:rsidR="005B65E8" w:rsidRPr="00D32B1E" w:rsidRDefault="00DB613B" w:rsidP="00DD1103">
      <w:pPr>
        <w:spacing w:after="0" w:line="360" w:lineRule="auto"/>
        <w:ind w:firstLine="709"/>
        <w:jc w:val="both"/>
        <w:rPr>
          <w:rFonts w:ascii="Arial" w:hAnsi="Arial" w:cs="Arial"/>
          <w:color w:val="3616F6"/>
          <w:sz w:val="24"/>
        </w:rPr>
      </w:pPr>
      <w:r w:rsidRPr="00D32B1E">
        <w:rPr>
          <w:rFonts w:ascii="Arial" w:hAnsi="Arial" w:cs="Arial"/>
          <w:color w:val="3616F6"/>
          <w:sz w:val="24"/>
        </w:rPr>
        <w:t>As fases do projeto devem estar de acordo com o modelo de desenvolvimento selecionado n</w:t>
      </w:r>
      <w:r w:rsidR="00AC174C" w:rsidRPr="00D32B1E">
        <w:rPr>
          <w:rFonts w:ascii="Arial" w:hAnsi="Arial" w:cs="Arial"/>
          <w:color w:val="3616F6"/>
          <w:sz w:val="24"/>
        </w:rPr>
        <w:t xml:space="preserve">o item 6 </w:t>
      </w:r>
      <w:r w:rsidRPr="00D32B1E">
        <w:rPr>
          <w:rFonts w:ascii="Arial" w:hAnsi="Arial" w:cs="Arial"/>
          <w:color w:val="3616F6"/>
          <w:sz w:val="24"/>
        </w:rPr>
        <w:t>do Capítulo I.</w:t>
      </w:r>
    </w:p>
    <w:tbl>
      <w:tblPr>
        <w:tblStyle w:val="TableGrid"/>
        <w:tblW w:w="9243" w:type="dxa"/>
        <w:tblInd w:w="-108" w:type="dxa"/>
        <w:tblLayout w:type="fixed"/>
        <w:tblLook w:val="04A0" w:firstRow="1" w:lastRow="0" w:firstColumn="1" w:lastColumn="0" w:noHBand="0" w:noVBand="1"/>
      </w:tblPr>
      <w:tblGrid>
        <w:gridCol w:w="2098"/>
        <w:gridCol w:w="477"/>
        <w:gridCol w:w="477"/>
        <w:gridCol w:w="477"/>
        <w:gridCol w:w="477"/>
        <w:gridCol w:w="477"/>
        <w:gridCol w:w="476"/>
        <w:gridCol w:w="476"/>
        <w:gridCol w:w="476"/>
        <w:gridCol w:w="476"/>
        <w:gridCol w:w="476"/>
        <w:gridCol w:w="476"/>
        <w:gridCol w:w="476"/>
        <w:gridCol w:w="476"/>
        <w:gridCol w:w="476"/>
        <w:gridCol w:w="476"/>
      </w:tblGrid>
      <w:tr w:rsidR="005B65E8" w:rsidRPr="00D32B1E" w14:paraId="363350DA" w14:textId="77777777" w:rsidTr="003F0B81">
        <w:trPr>
          <w:trHeight w:val="335"/>
        </w:trPr>
        <w:tc>
          <w:tcPr>
            <w:tcW w:w="2098" w:type="dxa"/>
            <w:tcBorders>
              <w:top w:val="nil"/>
              <w:left w:val="nil"/>
            </w:tcBorders>
            <w:vAlign w:val="center"/>
          </w:tcPr>
          <w:p w14:paraId="56A093E4" w14:textId="77777777" w:rsidR="005B65E8" w:rsidRPr="00D32B1E" w:rsidRDefault="005B65E8" w:rsidP="003F0B81">
            <w:pPr>
              <w:rPr>
                <w:rFonts w:ascii="Arial" w:hAnsi="Arial" w:cs="Arial"/>
                <w:b/>
                <w:sz w:val="20"/>
                <w:szCs w:val="20"/>
              </w:rPr>
            </w:pPr>
          </w:p>
        </w:tc>
        <w:tc>
          <w:tcPr>
            <w:tcW w:w="7145" w:type="dxa"/>
            <w:gridSpan w:val="15"/>
            <w:shd w:val="clear" w:color="auto" w:fill="A6A6A6" w:themeFill="background1" w:themeFillShade="A6"/>
            <w:vAlign w:val="center"/>
          </w:tcPr>
          <w:p w14:paraId="69567E2C" w14:textId="77777777" w:rsidR="005B65E8" w:rsidRPr="00D32B1E" w:rsidRDefault="005B65E8" w:rsidP="003F0B81">
            <w:pPr>
              <w:jc w:val="center"/>
              <w:rPr>
                <w:rFonts w:ascii="Arial" w:hAnsi="Arial" w:cs="Arial"/>
                <w:b/>
                <w:sz w:val="20"/>
                <w:szCs w:val="20"/>
              </w:rPr>
            </w:pPr>
            <w:r w:rsidRPr="00D32B1E">
              <w:rPr>
                <w:rFonts w:ascii="Arial" w:hAnsi="Arial" w:cs="Arial"/>
                <w:b/>
                <w:sz w:val="20"/>
                <w:szCs w:val="20"/>
              </w:rPr>
              <w:t>Semanas da Fase 1</w:t>
            </w:r>
          </w:p>
        </w:tc>
      </w:tr>
      <w:tr w:rsidR="005B65E8" w:rsidRPr="00D32B1E" w14:paraId="08BEB458" w14:textId="77777777" w:rsidTr="003F0B81">
        <w:trPr>
          <w:trHeight w:val="287"/>
        </w:trPr>
        <w:tc>
          <w:tcPr>
            <w:tcW w:w="2098" w:type="dxa"/>
            <w:shd w:val="clear" w:color="auto" w:fill="A6A6A6" w:themeFill="background1" w:themeFillShade="A6"/>
            <w:vAlign w:val="center"/>
          </w:tcPr>
          <w:p w14:paraId="69B18021" w14:textId="77777777" w:rsidR="005B65E8" w:rsidRPr="00D32B1E" w:rsidRDefault="005B65E8" w:rsidP="003F0B81">
            <w:pPr>
              <w:rPr>
                <w:rFonts w:ascii="Arial" w:hAnsi="Arial" w:cs="Arial"/>
                <w:b/>
                <w:bCs/>
                <w:sz w:val="20"/>
                <w:szCs w:val="20"/>
              </w:rPr>
            </w:pPr>
            <w:r w:rsidRPr="00D32B1E">
              <w:rPr>
                <w:rFonts w:ascii="Arial" w:hAnsi="Arial" w:cs="Arial"/>
                <w:b/>
                <w:bCs/>
              </w:rPr>
              <w:t>Especificação e documentação</w:t>
            </w:r>
          </w:p>
        </w:tc>
        <w:tc>
          <w:tcPr>
            <w:tcW w:w="477" w:type="dxa"/>
            <w:vAlign w:val="center"/>
          </w:tcPr>
          <w:p w14:paraId="598D5006" w14:textId="77777777" w:rsidR="005B65E8" w:rsidRPr="00D32B1E" w:rsidRDefault="005B65E8" w:rsidP="003F0B81">
            <w:pPr>
              <w:jc w:val="center"/>
              <w:rPr>
                <w:rFonts w:ascii="Arial" w:hAnsi="Arial" w:cs="Arial"/>
                <w:sz w:val="20"/>
                <w:szCs w:val="20"/>
              </w:rPr>
            </w:pPr>
            <w:r w:rsidRPr="00D32B1E">
              <w:rPr>
                <w:rFonts w:ascii="Arial" w:hAnsi="Arial" w:cs="Arial"/>
                <w:sz w:val="20"/>
                <w:szCs w:val="20"/>
              </w:rPr>
              <w:t>1</w:t>
            </w:r>
          </w:p>
        </w:tc>
        <w:tc>
          <w:tcPr>
            <w:tcW w:w="477" w:type="dxa"/>
            <w:vAlign w:val="center"/>
          </w:tcPr>
          <w:p w14:paraId="1D43CE73" w14:textId="77777777" w:rsidR="005B65E8" w:rsidRPr="00D32B1E" w:rsidRDefault="005B65E8" w:rsidP="003F0B81">
            <w:pPr>
              <w:jc w:val="center"/>
              <w:rPr>
                <w:rFonts w:ascii="Arial" w:hAnsi="Arial" w:cs="Arial"/>
                <w:sz w:val="20"/>
                <w:szCs w:val="20"/>
              </w:rPr>
            </w:pPr>
            <w:r w:rsidRPr="00D32B1E">
              <w:rPr>
                <w:rFonts w:ascii="Arial" w:hAnsi="Arial" w:cs="Arial"/>
                <w:sz w:val="20"/>
                <w:szCs w:val="20"/>
              </w:rPr>
              <w:t>2</w:t>
            </w:r>
          </w:p>
        </w:tc>
        <w:tc>
          <w:tcPr>
            <w:tcW w:w="477" w:type="dxa"/>
            <w:vAlign w:val="center"/>
          </w:tcPr>
          <w:p w14:paraId="4D53C434" w14:textId="77777777" w:rsidR="005B65E8" w:rsidRPr="00D32B1E" w:rsidRDefault="005B65E8" w:rsidP="003F0B81">
            <w:pPr>
              <w:jc w:val="center"/>
              <w:rPr>
                <w:rFonts w:ascii="Arial" w:hAnsi="Arial" w:cs="Arial"/>
                <w:sz w:val="20"/>
                <w:szCs w:val="20"/>
              </w:rPr>
            </w:pPr>
            <w:r w:rsidRPr="00D32B1E">
              <w:rPr>
                <w:rFonts w:ascii="Arial" w:hAnsi="Arial" w:cs="Arial"/>
                <w:sz w:val="20"/>
                <w:szCs w:val="20"/>
              </w:rPr>
              <w:t>3</w:t>
            </w:r>
          </w:p>
        </w:tc>
        <w:tc>
          <w:tcPr>
            <w:tcW w:w="477" w:type="dxa"/>
            <w:vAlign w:val="center"/>
          </w:tcPr>
          <w:p w14:paraId="219AE219" w14:textId="77777777" w:rsidR="005B65E8" w:rsidRPr="00D32B1E" w:rsidRDefault="005B65E8" w:rsidP="003F0B81">
            <w:pPr>
              <w:jc w:val="center"/>
              <w:rPr>
                <w:rFonts w:ascii="Arial" w:hAnsi="Arial" w:cs="Arial"/>
                <w:sz w:val="20"/>
                <w:szCs w:val="20"/>
              </w:rPr>
            </w:pPr>
            <w:r w:rsidRPr="00D32B1E">
              <w:rPr>
                <w:rFonts w:ascii="Arial" w:hAnsi="Arial" w:cs="Arial"/>
                <w:sz w:val="20"/>
                <w:szCs w:val="20"/>
              </w:rPr>
              <w:t>4</w:t>
            </w:r>
          </w:p>
        </w:tc>
        <w:tc>
          <w:tcPr>
            <w:tcW w:w="477" w:type="dxa"/>
            <w:vAlign w:val="center"/>
          </w:tcPr>
          <w:p w14:paraId="4DE09F70" w14:textId="77777777" w:rsidR="005B65E8" w:rsidRPr="00D32B1E" w:rsidRDefault="005B65E8" w:rsidP="003F0B81">
            <w:pPr>
              <w:jc w:val="center"/>
              <w:rPr>
                <w:rFonts w:ascii="Arial" w:hAnsi="Arial" w:cs="Arial"/>
                <w:sz w:val="20"/>
                <w:szCs w:val="20"/>
              </w:rPr>
            </w:pPr>
            <w:r w:rsidRPr="00D32B1E">
              <w:rPr>
                <w:rFonts w:ascii="Arial" w:hAnsi="Arial" w:cs="Arial"/>
                <w:sz w:val="20"/>
                <w:szCs w:val="20"/>
              </w:rPr>
              <w:t>5</w:t>
            </w:r>
          </w:p>
        </w:tc>
        <w:tc>
          <w:tcPr>
            <w:tcW w:w="476" w:type="dxa"/>
            <w:vAlign w:val="center"/>
          </w:tcPr>
          <w:p w14:paraId="3D517B08" w14:textId="77777777" w:rsidR="005B65E8" w:rsidRPr="00D32B1E" w:rsidRDefault="005B65E8" w:rsidP="003F0B81">
            <w:pPr>
              <w:jc w:val="center"/>
              <w:rPr>
                <w:rFonts w:ascii="Arial" w:hAnsi="Arial" w:cs="Arial"/>
                <w:sz w:val="20"/>
                <w:szCs w:val="20"/>
              </w:rPr>
            </w:pPr>
            <w:r w:rsidRPr="00D32B1E">
              <w:rPr>
                <w:rFonts w:ascii="Arial" w:hAnsi="Arial" w:cs="Arial"/>
                <w:sz w:val="20"/>
                <w:szCs w:val="20"/>
              </w:rPr>
              <w:t>6</w:t>
            </w:r>
          </w:p>
        </w:tc>
        <w:tc>
          <w:tcPr>
            <w:tcW w:w="476" w:type="dxa"/>
            <w:vAlign w:val="center"/>
          </w:tcPr>
          <w:p w14:paraId="79E9B898" w14:textId="77777777" w:rsidR="005B65E8" w:rsidRPr="00D32B1E" w:rsidRDefault="005B65E8" w:rsidP="003F0B81">
            <w:pPr>
              <w:jc w:val="center"/>
              <w:rPr>
                <w:rFonts w:ascii="Arial" w:hAnsi="Arial" w:cs="Arial"/>
                <w:sz w:val="20"/>
                <w:szCs w:val="20"/>
              </w:rPr>
            </w:pPr>
            <w:r w:rsidRPr="00D32B1E">
              <w:rPr>
                <w:rFonts w:ascii="Arial" w:hAnsi="Arial" w:cs="Arial"/>
                <w:sz w:val="20"/>
                <w:szCs w:val="20"/>
              </w:rPr>
              <w:t>7</w:t>
            </w:r>
          </w:p>
        </w:tc>
        <w:tc>
          <w:tcPr>
            <w:tcW w:w="476" w:type="dxa"/>
            <w:vAlign w:val="center"/>
          </w:tcPr>
          <w:p w14:paraId="165BA57E" w14:textId="77777777" w:rsidR="005B65E8" w:rsidRPr="00D32B1E" w:rsidRDefault="005B65E8" w:rsidP="003F0B81">
            <w:pPr>
              <w:jc w:val="center"/>
              <w:rPr>
                <w:rFonts w:ascii="Arial" w:hAnsi="Arial" w:cs="Arial"/>
                <w:sz w:val="20"/>
                <w:szCs w:val="20"/>
              </w:rPr>
            </w:pPr>
            <w:r w:rsidRPr="00D32B1E">
              <w:rPr>
                <w:rFonts w:ascii="Arial" w:hAnsi="Arial" w:cs="Arial"/>
                <w:sz w:val="20"/>
                <w:szCs w:val="20"/>
              </w:rPr>
              <w:t>8</w:t>
            </w:r>
          </w:p>
        </w:tc>
        <w:tc>
          <w:tcPr>
            <w:tcW w:w="476" w:type="dxa"/>
            <w:vAlign w:val="center"/>
          </w:tcPr>
          <w:p w14:paraId="54E8996E" w14:textId="77777777" w:rsidR="005B65E8" w:rsidRPr="00D32B1E" w:rsidRDefault="005B65E8" w:rsidP="003F0B81">
            <w:pPr>
              <w:jc w:val="center"/>
              <w:rPr>
                <w:rFonts w:ascii="Arial" w:hAnsi="Arial" w:cs="Arial"/>
                <w:sz w:val="20"/>
                <w:szCs w:val="20"/>
              </w:rPr>
            </w:pPr>
            <w:r w:rsidRPr="00D32B1E">
              <w:rPr>
                <w:rFonts w:ascii="Arial" w:hAnsi="Arial" w:cs="Arial"/>
                <w:sz w:val="20"/>
                <w:szCs w:val="20"/>
              </w:rPr>
              <w:t>9</w:t>
            </w:r>
          </w:p>
        </w:tc>
        <w:tc>
          <w:tcPr>
            <w:tcW w:w="476" w:type="dxa"/>
            <w:vAlign w:val="center"/>
          </w:tcPr>
          <w:p w14:paraId="7A52F5D0" w14:textId="77777777" w:rsidR="005B65E8" w:rsidRPr="00D32B1E" w:rsidRDefault="005B65E8" w:rsidP="003F0B81">
            <w:pPr>
              <w:jc w:val="center"/>
              <w:rPr>
                <w:rFonts w:ascii="Arial" w:hAnsi="Arial" w:cs="Arial"/>
                <w:sz w:val="20"/>
                <w:szCs w:val="20"/>
              </w:rPr>
            </w:pPr>
            <w:r w:rsidRPr="00D32B1E">
              <w:rPr>
                <w:rFonts w:ascii="Arial" w:hAnsi="Arial" w:cs="Arial"/>
                <w:sz w:val="20"/>
                <w:szCs w:val="20"/>
              </w:rPr>
              <w:t>10</w:t>
            </w:r>
          </w:p>
        </w:tc>
        <w:tc>
          <w:tcPr>
            <w:tcW w:w="476" w:type="dxa"/>
            <w:vAlign w:val="center"/>
          </w:tcPr>
          <w:p w14:paraId="5BAD1922" w14:textId="77777777" w:rsidR="005B65E8" w:rsidRPr="00D32B1E" w:rsidRDefault="005B65E8" w:rsidP="003F0B81">
            <w:pPr>
              <w:jc w:val="center"/>
              <w:rPr>
                <w:rFonts w:ascii="Arial" w:hAnsi="Arial" w:cs="Arial"/>
                <w:sz w:val="20"/>
                <w:szCs w:val="20"/>
              </w:rPr>
            </w:pPr>
            <w:r w:rsidRPr="00D32B1E">
              <w:rPr>
                <w:rFonts w:ascii="Arial" w:hAnsi="Arial" w:cs="Arial"/>
                <w:sz w:val="20"/>
                <w:szCs w:val="20"/>
              </w:rPr>
              <w:t>11</w:t>
            </w:r>
          </w:p>
        </w:tc>
        <w:tc>
          <w:tcPr>
            <w:tcW w:w="476" w:type="dxa"/>
            <w:vAlign w:val="center"/>
          </w:tcPr>
          <w:p w14:paraId="1AAA0ED6" w14:textId="77777777" w:rsidR="005B65E8" w:rsidRPr="00D32B1E" w:rsidRDefault="005B65E8" w:rsidP="003F0B81">
            <w:pPr>
              <w:jc w:val="center"/>
              <w:rPr>
                <w:rFonts w:ascii="Arial" w:hAnsi="Arial" w:cs="Arial"/>
                <w:sz w:val="20"/>
                <w:szCs w:val="20"/>
              </w:rPr>
            </w:pPr>
            <w:r w:rsidRPr="00D32B1E">
              <w:rPr>
                <w:rFonts w:ascii="Arial" w:hAnsi="Arial" w:cs="Arial"/>
                <w:sz w:val="20"/>
                <w:szCs w:val="20"/>
              </w:rPr>
              <w:t>12</w:t>
            </w:r>
          </w:p>
        </w:tc>
        <w:tc>
          <w:tcPr>
            <w:tcW w:w="476" w:type="dxa"/>
            <w:vAlign w:val="center"/>
          </w:tcPr>
          <w:p w14:paraId="0907E749" w14:textId="77777777" w:rsidR="005B65E8" w:rsidRPr="00D32B1E" w:rsidRDefault="005B65E8" w:rsidP="003F0B81">
            <w:pPr>
              <w:jc w:val="center"/>
              <w:rPr>
                <w:rFonts w:ascii="Arial" w:hAnsi="Arial" w:cs="Arial"/>
                <w:sz w:val="20"/>
                <w:szCs w:val="20"/>
              </w:rPr>
            </w:pPr>
            <w:r w:rsidRPr="00D32B1E">
              <w:rPr>
                <w:rFonts w:ascii="Arial" w:hAnsi="Arial" w:cs="Arial"/>
                <w:sz w:val="20"/>
                <w:szCs w:val="20"/>
              </w:rPr>
              <w:t>13</w:t>
            </w:r>
          </w:p>
        </w:tc>
        <w:tc>
          <w:tcPr>
            <w:tcW w:w="476" w:type="dxa"/>
            <w:vAlign w:val="center"/>
          </w:tcPr>
          <w:p w14:paraId="0F409033" w14:textId="77777777" w:rsidR="005B65E8" w:rsidRPr="00D32B1E" w:rsidRDefault="005B65E8" w:rsidP="003F0B81">
            <w:pPr>
              <w:jc w:val="center"/>
              <w:rPr>
                <w:rFonts w:ascii="Arial" w:hAnsi="Arial" w:cs="Arial"/>
                <w:sz w:val="20"/>
                <w:szCs w:val="20"/>
              </w:rPr>
            </w:pPr>
            <w:r w:rsidRPr="00D32B1E">
              <w:rPr>
                <w:rFonts w:ascii="Arial" w:hAnsi="Arial" w:cs="Arial"/>
                <w:sz w:val="20"/>
                <w:szCs w:val="20"/>
              </w:rPr>
              <w:t>14</w:t>
            </w:r>
          </w:p>
        </w:tc>
        <w:tc>
          <w:tcPr>
            <w:tcW w:w="476" w:type="dxa"/>
            <w:vAlign w:val="center"/>
          </w:tcPr>
          <w:p w14:paraId="3AE89C3D" w14:textId="77777777" w:rsidR="005B65E8" w:rsidRPr="00D32B1E" w:rsidRDefault="005B65E8" w:rsidP="003F0B81">
            <w:pPr>
              <w:jc w:val="center"/>
              <w:rPr>
                <w:rFonts w:ascii="Arial" w:hAnsi="Arial" w:cs="Arial"/>
                <w:sz w:val="20"/>
                <w:szCs w:val="20"/>
              </w:rPr>
            </w:pPr>
            <w:r w:rsidRPr="00D32B1E">
              <w:rPr>
                <w:rFonts w:ascii="Arial" w:hAnsi="Arial" w:cs="Arial"/>
                <w:sz w:val="20"/>
                <w:szCs w:val="20"/>
              </w:rPr>
              <w:t>15</w:t>
            </w:r>
          </w:p>
        </w:tc>
      </w:tr>
      <w:tr w:rsidR="005B65E8" w:rsidRPr="00D32B1E" w14:paraId="05B3C825" w14:textId="77777777" w:rsidTr="003F0B81">
        <w:trPr>
          <w:trHeight w:val="277"/>
        </w:trPr>
        <w:tc>
          <w:tcPr>
            <w:tcW w:w="2098" w:type="dxa"/>
            <w:shd w:val="clear" w:color="auto" w:fill="auto"/>
            <w:vAlign w:val="center"/>
          </w:tcPr>
          <w:p w14:paraId="171941D4" w14:textId="77777777" w:rsidR="005B65E8" w:rsidRPr="00D32B1E" w:rsidRDefault="005B65E8" w:rsidP="003F0B81">
            <w:pPr>
              <w:rPr>
                <w:rFonts w:ascii="Arial" w:hAnsi="Arial" w:cs="Arial"/>
                <w:color w:val="3616F6"/>
                <w:sz w:val="20"/>
                <w:szCs w:val="20"/>
              </w:rPr>
            </w:pPr>
            <w:r w:rsidRPr="00D32B1E">
              <w:rPr>
                <w:rFonts w:ascii="Arial" w:hAnsi="Arial" w:cs="Arial"/>
                <w:color w:val="3616F6"/>
                <w:sz w:val="20"/>
                <w:szCs w:val="20"/>
              </w:rPr>
              <w:t>Elaboração do capítulo I</w:t>
            </w:r>
          </w:p>
        </w:tc>
        <w:tc>
          <w:tcPr>
            <w:tcW w:w="477" w:type="dxa"/>
            <w:shd w:val="clear" w:color="auto" w:fill="auto"/>
            <w:vAlign w:val="center"/>
          </w:tcPr>
          <w:p w14:paraId="3EFF1BC9" w14:textId="77777777" w:rsidR="005B65E8" w:rsidRPr="00D32B1E" w:rsidRDefault="005B65E8" w:rsidP="003F0B81">
            <w:pPr>
              <w:rPr>
                <w:rFonts w:ascii="Arial" w:hAnsi="Arial" w:cs="Arial"/>
                <w:color w:val="3616F6"/>
                <w:sz w:val="20"/>
                <w:szCs w:val="20"/>
              </w:rPr>
            </w:pPr>
          </w:p>
        </w:tc>
        <w:tc>
          <w:tcPr>
            <w:tcW w:w="477" w:type="dxa"/>
            <w:shd w:val="clear" w:color="auto" w:fill="auto"/>
            <w:vAlign w:val="center"/>
          </w:tcPr>
          <w:p w14:paraId="5BD9C995" w14:textId="77777777" w:rsidR="005B65E8" w:rsidRPr="00D32B1E" w:rsidRDefault="005B65E8" w:rsidP="003F0B81">
            <w:pPr>
              <w:rPr>
                <w:rFonts w:ascii="Arial" w:hAnsi="Arial" w:cs="Arial"/>
                <w:color w:val="3616F6"/>
                <w:sz w:val="20"/>
                <w:szCs w:val="20"/>
              </w:rPr>
            </w:pPr>
          </w:p>
        </w:tc>
        <w:tc>
          <w:tcPr>
            <w:tcW w:w="477" w:type="dxa"/>
            <w:shd w:val="clear" w:color="auto" w:fill="auto"/>
            <w:vAlign w:val="center"/>
          </w:tcPr>
          <w:p w14:paraId="4D17319E" w14:textId="77777777" w:rsidR="005B65E8" w:rsidRPr="00D32B1E" w:rsidRDefault="005B65E8" w:rsidP="003F0B81">
            <w:pPr>
              <w:rPr>
                <w:rFonts w:ascii="Arial" w:hAnsi="Arial" w:cs="Arial"/>
                <w:color w:val="3616F6"/>
                <w:sz w:val="20"/>
                <w:szCs w:val="20"/>
              </w:rPr>
            </w:pPr>
          </w:p>
        </w:tc>
        <w:tc>
          <w:tcPr>
            <w:tcW w:w="477" w:type="dxa"/>
            <w:shd w:val="clear" w:color="auto" w:fill="auto"/>
            <w:vAlign w:val="center"/>
          </w:tcPr>
          <w:p w14:paraId="0DD76819" w14:textId="77777777" w:rsidR="005B65E8" w:rsidRPr="00D32B1E" w:rsidRDefault="005B65E8" w:rsidP="003F0B81">
            <w:pPr>
              <w:rPr>
                <w:rFonts w:ascii="Arial" w:hAnsi="Arial" w:cs="Arial"/>
                <w:color w:val="3616F6"/>
                <w:sz w:val="20"/>
                <w:szCs w:val="20"/>
              </w:rPr>
            </w:pPr>
          </w:p>
        </w:tc>
        <w:tc>
          <w:tcPr>
            <w:tcW w:w="477" w:type="dxa"/>
            <w:shd w:val="clear" w:color="auto" w:fill="auto"/>
            <w:vAlign w:val="center"/>
          </w:tcPr>
          <w:p w14:paraId="1BC13790" w14:textId="77777777" w:rsidR="005B65E8" w:rsidRPr="00D32B1E" w:rsidRDefault="005B65E8" w:rsidP="003F0B81">
            <w:pPr>
              <w:rPr>
                <w:rFonts w:ascii="Arial" w:hAnsi="Arial" w:cs="Arial"/>
                <w:color w:val="3616F6"/>
                <w:sz w:val="20"/>
                <w:szCs w:val="20"/>
              </w:rPr>
            </w:pPr>
          </w:p>
        </w:tc>
        <w:tc>
          <w:tcPr>
            <w:tcW w:w="476" w:type="dxa"/>
            <w:shd w:val="clear" w:color="auto" w:fill="auto"/>
            <w:vAlign w:val="center"/>
          </w:tcPr>
          <w:p w14:paraId="5E7D56CB" w14:textId="77777777" w:rsidR="005B65E8" w:rsidRPr="00D32B1E" w:rsidRDefault="005B65E8" w:rsidP="003F0B81">
            <w:pPr>
              <w:rPr>
                <w:rFonts w:ascii="Arial" w:hAnsi="Arial" w:cs="Arial"/>
                <w:color w:val="3616F6"/>
                <w:sz w:val="20"/>
                <w:szCs w:val="20"/>
              </w:rPr>
            </w:pPr>
          </w:p>
        </w:tc>
        <w:tc>
          <w:tcPr>
            <w:tcW w:w="476" w:type="dxa"/>
            <w:shd w:val="clear" w:color="auto" w:fill="auto"/>
            <w:vAlign w:val="center"/>
          </w:tcPr>
          <w:p w14:paraId="09778E87" w14:textId="77777777" w:rsidR="005B65E8" w:rsidRPr="00D32B1E" w:rsidRDefault="005B65E8" w:rsidP="003F0B81">
            <w:pPr>
              <w:rPr>
                <w:rFonts w:ascii="Arial" w:hAnsi="Arial" w:cs="Arial"/>
                <w:color w:val="3616F6"/>
                <w:sz w:val="20"/>
                <w:szCs w:val="20"/>
              </w:rPr>
            </w:pPr>
          </w:p>
        </w:tc>
        <w:tc>
          <w:tcPr>
            <w:tcW w:w="476" w:type="dxa"/>
            <w:shd w:val="clear" w:color="auto" w:fill="auto"/>
            <w:vAlign w:val="center"/>
          </w:tcPr>
          <w:p w14:paraId="4AA39048" w14:textId="77777777" w:rsidR="005B65E8" w:rsidRPr="00D32B1E" w:rsidRDefault="005B65E8" w:rsidP="003F0B81">
            <w:pPr>
              <w:rPr>
                <w:rFonts w:ascii="Arial" w:hAnsi="Arial" w:cs="Arial"/>
                <w:color w:val="3616F6"/>
                <w:sz w:val="20"/>
                <w:szCs w:val="20"/>
              </w:rPr>
            </w:pPr>
          </w:p>
        </w:tc>
        <w:tc>
          <w:tcPr>
            <w:tcW w:w="476" w:type="dxa"/>
            <w:shd w:val="clear" w:color="auto" w:fill="auto"/>
            <w:vAlign w:val="center"/>
          </w:tcPr>
          <w:p w14:paraId="7FE2FFAE" w14:textId="77777777" w:rsidR="005B65E8" w:rsidRPr="00D32B1E" w:rsidRDefault="005B65E8" w:rsidP="003F0B81">
            <w:pPr>
              <w:rPr>
                <w:rFonts w:ascii="Arial" w:hAnsi="Arial" w:cs="Arial"/>
                <w:color w:val="3616F6"/>
                <w:sz w:val="20"/>
                <w:szCs w:val="20"/>
              </w:rPr>
            </w:pPr>
          </w:p>
        </w:tc>
        <w:tc>
          <w:tcPr>
            <w:tcW w:w="476" w:type="dxa"/>
            <w:shd w:val="clear" w:color="auto" w:fill="auto"/>
            <w:vAlign w:val="center"/>
          </w:tcPr>
          <w:p w14:paraId="4277BB22" w14:textId="77777777" w:rsidR="005B65E8" w:rsidRPr="00D32B1E" w:rsidRDefault="005B65E8" w:rsidP="003F0B81">
            <w:pPr>
              <w:rPr>
                <w:rFonts w:ascii="Arial" w:hAnsi="Arial" w:cs="Arial"/>
                <w:color w:val="3616F6"/>
                <w:sz w:val="20"/>
                <w:szCs w:val="20"/>
              </w:rPr>
            </w:pPr>
          </w:p>
        </w:tc>
        <w:tc>
          <w:tcPr>
            <w:tcW w:w="476" w:type="dxa"/>
            <w:shd w:val="clear" w:color="auto" w:fill="auto"/>
            <w:vAlign w:val="center"/>
          </w:tcPr>
          <w:p w14:paraId="0652EA30" w14:textId="77777777" w:rsidR="005B65E8" w:rsidRPr="00D32B1E" w:rsidRDefault="005B65E8" w:rsidP="003F0B81">
            <w:pPr>
              <w:rPr>
                <w:rFonts w:ascii="Arial" w:hAnsi="Arial" w:cs="Arial"/>
                <w:color w:val="3616F6"/>
                <w:sz w:val="20"/>
                <w:szCs w:val="20"/>
              </w:rPr>
            </w:pPr>
          </w:p>
        </w:tc>
        <w:tc>
          <w:tcPr>
            <w:tcW w:w="476" w:type="dxa"/>
            <w:shd w:val="clear" w:color="auto" w:fill="auto"/>
            <w:vAlign w:val="center"/>
          </w:tcPr>
          <w:p w14:paraId="35EED6F4" w14:textId="77777777" w:rsidR="005B65E8" w:rsidRPr="00D32B1E" w:rsidRDefault="005B65E8" w:rsidP="003F0B81">
            <w:pPr>
              <w:rPr>
                <w:rFonts w:ascii="Arial" w:hAnsi="Arial" w:cs="Arial"/>
                <w:color w:val="3616F6"/>
                <w:sz w:val="20"/>
                <w:szCs w:val="20"/>
              </w:rPr>
            </w:pPr>
          </w:p>
        </w:tc>
        <w:tc>
          <w:tcPr>
            <w:tcW w:w="476" w:type="dxa"/>
            <w:shd w:val="clear" w:color="auto" w:fill="auto"/>
            <w:vAlign w:val="center"/>
          </w:tcPr>
          <w:p w14:paraId="26B92C3A" w14:textId="77777777" w:rsidR="005B65E8" w:rsidRPr="00D32B1E" w:rsidRDefault="005B65E8" w:rsidP="003F0B81">
            <w:pPr>
              <w:rPr>
                <w:rFonts w:ascii="Arial" w:hAnsi="Arial" w:cs="Arial"/>
                <w:color w:val="3616F6"/>
                <w:sz w:val="20"/>
                <w:szCs w:val="20"/>
              </w:rPr>
            </w:pPr>
          </w:p>
        </w:tc>
        <w:tc>
          <w:tcPr>
            <w:tcW w:w="476" w:type="dxa"/>
            <w:shd w:val="clear" w:color="auto" w:fill="auto"/>
            <w:vAlign w:val="center"/>
          </w:tcPr>
          <w:p w14:paraId="28E281E4" w14:textId="77777777" w:rsidR="005B65E8" w:rsidRPr="00D32B1E" w:rsidRDefault="005B65E8" w:rsidP="003F0B81">
            <w:pPr>
              <w:rPr>
                <w:rFonts w:ascii="Arial" w:hAnsi="Arial" w:cs="Arial"/>
                <w:color w:val="3616F6"/>
                <w:sz w:val="20"/>
                <w:szCs w:val="20"/>
              </w:rPr>
            </w:pPr>
          </w:p>
        </w:tc>
        <w:tc>
          <w:tcPr>
            <w:tcW w:w="476" w:type="dxa"/>
            <w:shd w:val="clear" w:color="auto" w:fill="auto"/>
            <w:vAlign w:val="center"/>
          </w:tcPr>
          <w:p w14:paraId="149DD2FC" w14:textId="77777777" w:rsidR="005B65E8" w:rsidRPr="00D32B1E" w:rsidRDefault="005B65E8" w:rsidP="003F0B81">
            <w:pPr>
              <w:rPr>
                <w:rFonts w:ascii="Arial" w:hAnsi="Arial" w:cs="Arial"/>
                <w:color w:val="3616F6"/>
                <w:sz w:val="20"/>
                <w:szCs w:val="20"/>
              </w:rPr>
            </w:pPr>
          </w:p>
        </w:tc>
      </w:tr>
      <w:tr w:rsidR="005B65E8" w:rsidRPr="00D32B1E" w14:paraId="3791B483" w14:textId="77777777" w:rsidTr="003F0B81">
        <w:trPr>
          <w:trHeight w:val="267"/>
        </w:trPr>
        <w:tc>
          <w:tcPr>
            <w:tcW w:w="2098" w:type="dxa"/>
            <w:vAlign w:val="center"/>
          </w:tcPr>
          <w:p w14:paraId="5D11E890" w14:textId="77777777" w:rsidR="005B65E8" w:rsidRPr="00D32B1E" w:rsidRDefault="005B65E8" w:rsidP="003F0B81">
            <w:pPr>
              <w:rPr>
                <w:rFonts w:ascii="Arial" w:hAnsi="Arial" w:cs="Arial"/>
                <w:color w:val="3616F6"/>
                <w:sz w:val="20"/>
                <w:szCs w:val="20"/>
              </w:rPr>
            </w:pPr>
            <w:r w:rsidRPr="00D32B1E">
              <w:rPr>
                <w:rFonts w:ascii="Arial" w:hAnsi="Arial" w:cs="Arial"/>
                <w:color w:val="3616F6"/>
                <w:sz w:val="20"/>
                <w:szCs w:val="20"/>
              </w:rPr>
              <w:t>Elaboração do capítulo II</w:t>
            </w:r>
          </w:p>
        </w:tc>
        <w:tc>
          <w:tcPr>
            <w:tcW w:w="477" w:type="dxa"/>
            <w:vAlign w:val="center"/>
          </w:tcPr>
          <w:p w14:paraId="1313D433" w14:textId="77777777" w:rsidR="005B65E8" w:rsidRPr="00D32B1E" w:rsidRDefault="005B65E8" w:rsidP="003F0B81">
            <w:pPr>
              <w:jc w:val="center"/>
              <w:rPr>
                <w:rFonts w:ascii="Arial" w:hAnsi="Arial" w:cs="Arial"/>
                <w:b/>
                <w:color w:val="3616F6"/>
                <w:sz w:val="20"/>
                <w:szCs w:val="20"/>
              </w:rPr>
            </w:pPr>
          </w:p>
        </w:tc>
        <w:tc>
          <w:tcPr>
            <w:tcW w:w="477" w:type="dxa"/>
            <w:vAlign w:val="center"/>
          </w:tcPr>
          <w:p w14:paraId="7AC073FA" w14:textId="77777777" w:rsidR="005B65E8" w:rsidRPr="00D32B1E" w:rsidRDefault="005B65E8" w:rsidP="003F0B81">
            <w:pPr>
              <w:jc w:val="center"/>
              <w:rPr>
                <w:rFonts w:ascii="Arial" w:hAnsi="Arial" w:cs="Arial"/>
                <w:b/>
                <w:color w:val="3616F6"/>
                <w:sz w:val="20"/>
                <w:szCs w:val="20"/>
              </w:rPr>
            </w:pPr>
          </w:p>
        </w:tc>
        <w:tc>
          <w:tcPr>
            <w:tcW w:w="477" w:type="dxa"/>
            <w:vAlign w:val="center"/>
          </w:tcPr>
          <w:p w14:paraId="442E3AA7" w14:textId="77777777" w:rsidR="005B65E8" w:rsidRPr="00D32B1E" w:rsidRDefault="005B65E8" w:rsidP="003F0B81">
            <w:pPr>
              <w:jc w:val="center"/>
              <w:rPr>
                <w:rFonts w:ascii="Arial" w:hAnsi="Arial" w:cs="Arial"/>
                <w:b/>
                <w:color w:val="3616F6"/>
                <w:sz w:val="20"/>
                <w:szCs w:val="20"/>
              </w:rPr>
            </w:pPr>
          </w:p>
        </w:tc>
        <w:tc>
          <w:tcPr>
            <w:tcW w:w="477" w:type="dxa"/>
            <w:vAlign w:val="center"/>
          </w:tcPr>
          <w:p w14:paraId="3C8CE3D2" w14:textId="77777777" w:rsidR="005B65E8" w:rsidRPr="00D32B1E" w:rsidRDefault="005B65E8" w:rsidP="003F0B81">
            <w:pPr>
              <w:jc w:val="center"/>
              <w:rPr>
                <w:rFonts w:ascii="Arial" w:hAnsi="Arial" w:cs="Arial"/>
                <w:b/>
                <w:color w:val="3616F6"/>
                <w:sz w:val="20"/>
                <w:szCs w:val="20"/>
              </w:rPr>
            </w:pPr>
          </w:p>
        </w:tc>
        <w:tc>
          <w:tcPr>
            <w:tcW w:w="477" w:type="dxa"/>
            <w:vAlign w:val="center"/>
          </w:tcPr>
          <w:p w14:paraId="040CD040" w14:textId="77777777" w:rsidR="005B65E8" w:rsidRPr="00D32B1E" w:rsidRDefault="005B65E8" w:rsidP="003F0B81">
            <w:pPr>
              <w:jc w:val="center"/>
              <w:rPr>
                <w:rFonts w:ascii="Arial" w:hAnsi="Arial" w:cs="Arial"/>
                <w:b/>
                <w:color w:val="3616F6"/>
                <w:sz w:val="20"/>
                <w:szCs w:val="20"/>
              </w:rPr>
            </w:pPr>
          </w:p>
        </w:tc>
        <w:tc>
          <w:tcPr>
            <w:tcW w:w="476" w:type="dxa"/>
            <w:vAlign w:val="center"/>
          </w:tcPr>
          <w:p w14:paraId="7A9DDC5F" w14:textId="77777777" w:rsidR="005B65E8" w:rsidRPr="00D32B1E" w:rsidRDefault="005B65E8" w:rsidP="003F0B81">
            <w:pPr>
              <w:jc w:val="center"/>
              <w:rPr>
                <w:rFonts w:ascii="Arial" w:hAnsi="Arial" w:cs="Arial"/>
                <w:b/>
                <w:color w:val="3616F6"/>
                <w:sz w:val="20"/>
                <w:szCs w:val="20"/>
              </w:rPr>
            </w:pPr>
          </w:p>
        </w:tc>
        <w:tc>
          <w:tcPr>
            <w:tcW w:w="476" w:type="dxa"/>
            <w:vAlign w:val="center"/>
          </w:tcPr>
          <w:p w14:paraId="151C2066" w14:textId="77777777" w:rsidR="005B65E8" w:rsidRPr="00D32B1E" w:rsidRDefault="005B65E8" w:rsidP="003F0B81">
            <w:pPr>
              <w:jc w:val="center"/>
              <w:rPr>
                <w:rFonts w:ascii="Arial" w:hAnsi="Arial" w:cs="Arial"/>
                <w:b/>
                <w:color w:val="3616F6"/>
                <w:sz w:val="20"/>
                <w:szCs w:val="20"/>
              </w:rPr>
            </w:pPr>
          </w:p>
        </w:tc>
        <w:tc>
          <w:tcPr>
            <w:tcW w:w="476" w:type="dxa"/>
            <w:vAlign w:val="center"/>
          </w:tcPr>
          <w:p w14:paraId="7313B481" w14:textId="77777777" w:rsidR="005B65E8" w:rsidRPr="00D32B1E" w:rsidRDefault="005B65E8" w:rsidP="003F0B81">
            <w:pPr>
              <w:jc w:val="center"/>
              <w:rPr>
                <w:rFonts w:ascii="Arial" w:hAnsi="Arial" w:cs="Arial"/>
                <w:b/>
                <w:color w:val="3616F6"/>
                <w:sz w:val="20"/>
                <w:szCs w:val="20"/>
              </w:rPr>
            </w:pPr>
          </w:p>
        </w:tc>
        <w:tc>
          <w:tcPr>
            <w:tcW w:w="476" w:type="dxa"/>
            <w:vAlign w:val="center"/>
          </w:tcPr>
          <w:p w14:paraId="5600B5B1" w14:textId="77777777" w:rsidR="005B65E8" w:rsidRPr="00D32B1E" w:rsidRDefault="005B65E8" w:rsidP="003F0B81">
            <w:pPr>
              <w:jc w:val="center"/>
              <w:rPr>
                <w:rFonts w:ascii="Arial" w:hAnsi="Arial" w:cs="Arial"/>
                <w:b/>
                <w:color w:val="3616F6"/>
                <w:sz w:val="20"/>
                <w:szCs w:val="20"/>
              </w:rPr>
            </w:pPr>
          </w:p>
        </w:tc>
        <w:tc>
          <w:tcPr>
            <w:tcW w:w="476" w:type="dxa"/>
            <w:vAlign w:val="center"/>
          </w:tcPr>
          <w:p w14:paraId="744738D0" w14:textId="77777777" w:rsidR="005B65E8" w:rsidRPr="00D32B1E" w:rsidRDefault="005B65E8" w:rsidP="003F0B81">
            <w:pPr>
              <w:jc w:val="center"/>
              <w:rPr>
                <w:rFonts w:ascii="Arial" w:hAnsi="Arial" w:cs="Arial"/>
                <w:b/>
                <w:color w:val="3616F6"/>
                <w:sz w:val="20"/>
                <w:szCs w:val="20"/>
              </w:rPr>
            </w:pPr>
          </w:p>
        </w:tc>
        <w:tc>
          <w:tcPr>
            <w:tcW w:w="476" w:type="dxa"/>
            <w:vAlign w:val="center"/>
          </w:tcPr>
          <w:p w14:paraId="6B5B8AE1" w14:textId="77777777" w:rsidR="005B65E8" w:rsidRPr="00D32B1E" w:rsidRDefault="005B65E8" w:rsidP="003F0B81">
            <w:pPr>
              <w:jc w:val="center"/>
              <w:rPr>
                <w:rFonts w:ascii="Arial" w:hAnsi="Arial" w:cs="Arial"/>
                <w:b/>
                <w:color w:val="3616F6"/>
                <w:sz w:val="20"/>
                <w:szCs w:val="20"/>
              </w:rPr>
            </w:pPr>
          </w:p>
        </w:tc>
        <w:tc>
          <w:tcPr>
            <w:tcW w:w="476" w:type="dxa"/>
            <w:vAlign w:val="center"/>
          </w:tcPr>
          <w:p w14:paraId="31EBDBBD" w14:textId="77777777" w:rsidR="005B65E8" w:rsidRPr="00D32B1E" w:rsidRDefault="005B65E8" w:rsidP="003F0B81">
            <w:pPr>
              <w:jc w:val="center"/>
              <w:rPr>
                <w:rFonts w:ascii="Arial" w:hAnsi="Arial" w:cs="Arial"/>
                <w:b/>
                <w:color w:val="3616F6"/>
                <w:sz w:val="20"/>
                <w:szCs w:val="20"/>
              </w:rPr>
            </w:pPr>
          </w:p>
        </w:tc>
        <w:tc>
          <w:tcPr>
            <w:tcW w:w="476" w:type="dxa"/>
            <w:vAlign w:val="center"/>
          </w:tcPr>
          <w:p w14:paraId="4059C132" w14:textId="77777777" w:rsidR="005B65E8" w:rsidRPr="00D32B1E" w:rsidRDefault="005B65E8" w:rsidP="003F0B81">
            <w:pPr>
              <w:jc w:val="center"/>
              <w:rPr>
                <w:rFonts w:ascii="Arial" w:hAnsi="Arial" w:cs="Arial"/>
                <w:b/>
                <w:color w:val="3616F6"/>
                <w:sz w:val="20"/>
                <w:szCs w:val="20"/>
              </w:rPr>
            </w:pPr>
          </w:p>
        </w:tc>
        <w:tc>
          <w:tcPr>
            <w:tcW w:w="476" w:type="dxa"/>
            <w:vAlign w:val="center"/>
          </w:tcPr>
          <w:p w14:paraId="4E556558" w14:textId="77777777" w:rsidR="005B65E8" w:rsidRPr="00D32B1E" w:rsidRDefault="005B65E8" w:rsidP="003F0B81">
            <w:pPr>
              <w:jc w:val="center"/>
              <w:rPr>
                <w:rFonts w:ascii="Arial" w:hAnsi="Arial" w:cs="Arial"/>
                <w:b/>
                <w:color w:val="3616F6"/>
                <w:sz w:val="20"/>
                <w:szCs w:val="20"/>
              </w:rPr>
            </w:pPr>
          </w:p>
        </w:tc>
        <w:tc>
          <w:tcPr>
            <w:tcW w:w="476" w:type="dxa"/>
            <w:vAlign w:val="center"/>
          </w:tcPr>
          <w:p w14:paraId="3D1DB411" w14:textId="77777777" w:rsidR="005B65E8" w:rsidRPr="00D32B1E" w:rsidRDefault="005B65E8" w:rsidP="003F0B81">
            <w:pPr>
              <w:jc w:val="center"/>
              <w:rPr>
                <w:rFonts w:ascii="Arial" w:hAnsi="Arial" w:cs="Arial"/>
                <w:b/>
                <w:color w:val="3616F6"/>
                <w:sz w:val="20"/>
                <w:szCs w:val="20"/>
              </w:rPr>
            </w:pPr>
          </w:p>
        </w:tc>
      </w:tr>
      <w:tr w:rsidR="005B65E8" w:rsidRPr="00D32B1E" w14:paraId="03F4231C" w14:textId="77777777" w:rsidTr="003F0B81">
        <w:trPr>
          <w:trHeight w:val="285"/>
        </w:trPr>
        <w:tc>
          <w:tcPr>
            <w:tcW w:w="2098" w:type="dxa"/>
            <w:vAlign w:val="center"/>
          </w:tcPr>
          <w:p w14:paraId="6BC6D23D" w14:textId="77777777" w:rsidR="005B65E8" w:rsidRPr="00D32B1E" w:rsidRDefault="005B65E8" w:rsidP="003F0B81">
            <w:pPr>
              <w:rPr>
                <w:rFonts w:ascii="Arial" w:hAnsi="Arial" w:cs="Arial"/>
                <w:color w:val="3616F6"/>
                <w:sz w:val="20"/>
                <w:szCs w:val="20"/>
              </w:rPr>
            </w:pPr>
            <w:r w:rsidRPr="00D32B1E">
              <w:rPr>
                <w:rFonts w:ascii="Arial" w:hAnsi="Arial" w:cs="Arial"/>
                <w:color w:val="3616F6"/>
                <w:sz w:val="20"/>
                <w:szCs w:val="20"/>
              </w:rPr>
              <w:t>Elaboração da visão do sistema</w:t>
            </w:r>
          </w:p>
        </w:tc>
        <w:tc>
          <w:tcPr>
            <w:tcW w:w="477" w:type="dxa"/>
            <w:vAlign w:val="center"/>
          </w:tcPr>
          <w:p w14:paraId="457C6765" w14:textId="77777777" w:rsidR="005B65E8" w:rsidRPr="00D32B1E" w:rsidRDefault="005B65E8" w:rsidP="003F0B81">
            <w:pPr>
              <w:jc w:val="center"/>
              <w:rPr>
                <w:rFonts w:ascii="Arial" w:hAnsi="Arial" w:cs="Arial"/>
                <w:b/>
                <w:color w:val="3616F6"/>
                <w:sz w:val="20"/>
                <w:szCs w:val="20"/>
              </w:rPr>
            </w:pPr>
          </w:p>
        </w:tc>
        <w:tc>
          <w:tcPr>
            <w:tcW w:w="477" w:type="dxa"/>
            <w:vAlign w:val="center"/>
          </w:tcPr>
          <w:p w14:paraId="509763A2" w14:textId="77777777" w:rsidR="005B65E8" w:rsidRPr="00D32B1E" w:rsidRDefault="005B65E8" w:rsidP="003F0B81">
            <w:pPr>
              <w:jc w:val="center"/>
              <w:rPr>
                <w:rFonts w:ascii="Arial" w:hAnsi="Arial" w:cs="Arial"/>
                <w:b/>
                <w:color w:val="3616F6"/>
                <w:sz w:val="20"/>
                <w:szCs w:val="20"/>
              </w:rPr>
            </w:pPr>
          </w:p>
        </w:tc>
        <w:tc>
          <w:tcPr>
            <w:tcW w:w="477" w:type="dxa"/>
            <w:vAlign w:val="center"/>
          </w:tcPr>
          <w:p w14:paraId="5AD624CD" w14:textId="77777777" w:rsidR="005B65E8" w:rsidRPr="00D32B1E" w:rsidRDefault="005B65E8" w:rsidP="003F0B81">
            <w:pPr>
              <w:jc w:val="center"/>
              <w:rPr>
                <w:rFonts w:ascii="Arial" w:hAnsi="Arial" w:cs="Arial"/>
                <w:b/>
                <w:color w:val="3616F6"/>
                <w:sz w:val="20"/>
                <w:szCs w:val="20"/>
              </w:rPr>
            </w:pPr>
          </w:p>
        </w:tc>
        <w:tc>
          <w:tcPr>
            <w:tcW w:w="477" w:type="dxa"/>
            <w:vAlign w:val="center"/>
          </w:tcPr>
          <w:p w14:paraId="644EBC57" w14:textId="77777777" w:rsidR="005B65E8" w:rsidRPr="00D32B1E" w:rsidRDefault="005B65E8" w:rsidP="003F0B81">
            <w:pPr>
              <w:jc w:val="center"/>
              <w:rPr>
                <w:rFonts w:ascii="Arial" w:hAnsi="Arial" w:cs="Arial"/>
                <w:b/>
                <w:color w:val="3616F6"/>
                <w:sz w:val="20"/>
                <w:szCs w:val="20"/>
              </w:rPr>
            </w:pPr>
          </w:p>
        </w:tc>
        <w:tc>
          <w:tcPr>
            <w:tcW w:w="477" w:type="dxa"/>
            <w:vAlign w:val="center"/>
          </w:tcPr>
          <w:p w14:paraId="3B9C36B7" w14:textId="77777777" w:rsidR="005B65E8" w:rsidRPr="00D32B1E" w:rsidRDefault="005B65E8" w:rsidP="003F0B81">
            <w:pPr>
              <w:jc w:val="center"/>
              <w:rPr>
                <w:rFonts w:ascii="Arial" w:hAnsi="Arial" w:cs="Arial"/>
                <w:b/>
                <w:color w:val="3616F6"/>
                <w:sz w:val="20"/>
                <w:szCs w:val="20"/>
              </w:rPr>
            </w:pPr>
          </w:p>
        </w:tc>
        <w:tc>
          <w:tcPr>
            <w:tcW w:w="476" w:type="dxa"/>
            <w:vAlign w:val="center"/>
          </w:tcPr>
          <w:p w14:paraId="72EBCD8A" w14:textId="77777777" w:rsidR="005B65E8" w:rsidRPr="00D32B1E" w:rsidRDefault="005B65E8" w:rsidP="003F0B81">
            <w:pPr>
              <w:jc w:val="center"/>
              <w:rPr>
                <w:rFonts w:ascii="Arial" w:hAnsi="Arial" w:cs="Arial"/>
                <w:b/>
                <w:color w:val="3616F6"/>
                <w:sz w:val="20"/>
                <w:szCs w:val="20"/>
              </w:rPr>
            </w:pPr>
          </w:p>
        </w:tc>
        <w:tc>
          <w:tcPr>
            <w:tcW w:w="476" w:type="dxa"/>
            <w:vAlign w:val="center"/>
          </w:tcPr>
          <w:p w14:paraId="5B3916C6" w14:textId="77777777" w:rsidR="005B65E8" w:rsidRPr="00D32B1E" w:rsidRDefault="005B65E8" w:rsidP="003F0B81">
            <w:pPr>
              <w:jc w:val="center"/>
              <w:rPr>
                <w:rFonts w:ascii="Arial" w:hAnsi="Arial" w:cs="Arial"/>
                <w:b/>
                <w:color w:val="3616F6"/>
                <w:sz w:val="20"/>
                <w:szCs w:val="20"/>
              </w:rPr>
            </w:pPr>
          </w:p>
        </w:tc>
        <w:tc>
          <w:tcPr>
            <w:tcW w:w="476" w:type="dxa"/>
            <w:vAlign w:val="center"/>
          </w:tcPr>
          <w:p w14:paraId="382B9CA5" w14:textId="77777777" w:rsidR="005B65E8" w:rsidRPr="00D32B1E" w:rsidRDefault="005B65E8" w:rsidP="003F0B81">
            <w:pPr>
              <w:jc w:val="center"/>
              <w:rPr>
                <w:rFonts w:ascii="Arial" w:hAnsi="Arial" w:cs="Arial"/>
                <w:b/>
                <w:color w:val="3616F6"/>
                <w:sz w:val="20"/>
                <w:szCs w:val="20"/>
              </w:rPr>
            </w:pPr>
          </w:p>
        </w:tc>
        <w:tc>
          <w:tcPr>
            <w:tcW w:w="476" w:type="dxa"/>
            <w:vAlign w:val="center"/>
          </w:tcPr>
          <w:p w14:paraId="7C25434C" w14:textId="77777777" w:rsidR="005B65E8" w:rsidRPr="00D32B1E" w:rsidRDefault="005B65E8" w:rsidP="003F0B81">
            <w:pPr>
              <w:jc w:val="center"/>
              <w:rPr>
                <w:rFonts w:ascii="Arial" w:hAnsi="Arial" w:cs="Arial"/>
                <w:b/>
                <w:color w:val="3616F6"/>
                <w:sz w:val="20"/>
                <w:szCs w:val="20"/>
              </w:rPr>
            </w:pPr>
          </w:p>
        </w:tc>
        <w:tc>
          <w:tcPr>
            <w:tcW w:w="476" w:type="dxa"/>
            <w:vAlign w:val="center"/>
          </w:tcPr>
          <w:p w14:paraId="3C93C740" w14:textId="77777777" w:rsidR="005B65E8" w:rsidRPr="00D32B1E" w:rsidRDefault="005B65E8" w:rsidP="003F0B81">
            <w:pPr>
              <w:jc w:val="center"/>
              <w:rPr>
                <w:rFonts w:ascii="Arial" w:hAnsi="Arial" w:cs="Arial"/>
                <w:b/>
                <w:color w:val="3616F6"/>
                <w:sz w:val="20"/>
                <w:szCs w:val="20"/>
              </w:rPr>
            </w:pPr>
          </w:p>
        </w:tc>
        <w:tc>
          <w:tcPr>
            <w:tcW w:w="476" w:type="dxa"/>
            <w:vAlign w:val="center"/>
          </w:tcPr>
          <w:p w14:paraId="0C4FB9D8" w14:textId="77777777" w:rsidR="005B65E8" w:rsidRPr="00D32B1E" w:rsidRDefault="005B65E8" w:rsidP="003F0B81">
            <w:pPr>
              <w:jc w:val="center"/>
              <w:rPr>
                <w:rFonts w:ascii="Arial" w:hAnsi="Arial" w:cs="Arial"/>
                <w:b/>
                <w:color w:val="3616F6"/>
                <w:sz w:val="20"/>
                <w:szCs w:val="20"/>
              </w:rPr>
            </w:pPr>
          </w:p>
        </w:tc>
        <w:tc>
          <w:tcPr>
            <w:tcW w:w="476" w:type="dxa"/>
            <w:vAlign w:val="center"/>
          </w:tcPr>
          <w:p w14:paraId="699953E8" w14:textId="77777777" w:rsidR="005B65E8" w:rsidRPr="00D32B1E" w:rsidRDefault="005B65E8" w:rsidP="003F0B81">
            <w:pPr>
              <w:jc w:val="center"/>
              <w:rPr>
                <w:rFonts w:ascii="Arial" w:hAnsi="Arial" w:cs="Arial"/>
                <w:b/>
                <w:color w:val="3616F6"/>
                <w:sz w:val="20"/>
                <w:szCs w:val="20"/>
              </w:rPr>
            </w:pPr>
          </w:p>
        </w:tc>
        <w:tc>
          <w:tcPr>
            <w:tcW w:w="476" w:type="dxa"/>
            <w:vAlign w:val="center"/>
          </w:tcPr>
          <w:p w14:paraId="3A34CD37" w14:textId="77777777" w:rsidR="005B65E8" w:rsidRPr="00D32B1E" w:rsidRDefault="005B65E8" w:rsidP="003F0B81">
            <w:pPr>
              <w:jc w:val="center"/>
              <w:rPr>
                <w:rFonts w:ascii="Arial" w:hAnsi="Arial" w:cs="Arial"/>
                <w:b/>
                <w:color w:val="3616F6"/>
                <w:sz w:val="20"/>
                <w:szCs w:val="20"/>
              </w:rPr>
            </w:pPr>
          </w:p>
        </w:tc>
        <w:tc>
          <w:tcPr>
            <w:tcW w:w="476" w:type="dxa"/>
            <w:vAlign w:val="center"/>
          </w:tcPr>
          <w:p w14:paraId="16B179F8" w14:textId="77777777" w:rsidR="005B65E8" w:rsidRPr="00D32B1E" w:rsidRDefault="005B65E8" w:rsidP="003F0B81">
            <w:pPr>
              <w:jc w:val="center"/>
              <w:rPr>
                <w:rFonts w:ascii="Arial" w:hAnsi="Arial" w:cs="Arial"/>
                <w:b/>
                <w:color w:val="3616F6"/>
                <w:sz w:val="20"/>
                <w:szCs w:val="20"/>
              </w:rPr>
            </w:pPr>
          </w:p>
        </w:tc>
        <w:tc>
          <w:tcPr>
            <w:tcW w:w="476" w:type="dxa"/>
            <w:vAlign w:val="center"/>
          </w:tcPr>
          <w:p w14:paraId="31A0E168" w14:textId="77777777" w:rsidR="005B65E8" w:rsidRPr="00D32B1E" w:rsidRDefault="005B65E8" w:rsidP="003F0B81">
            <w:pPr>
              <w:jc w:val="center"/>
              <w:rPr>
                <w:rFonts w:ascii="Arial" w:hAnsi="Arial" w:cs="Arial"/>
                <w:b/>
                <w:color w:val="3616F6"/>
                <w:sz w:val="20"/>
                <w:szCs w:val="20"/>
              </w:rPr>
            </w:pPr>
          </w:p>
        </w:tc>
      </w:tr>
      <w:tr w:rsidR="005B65E8" w:rsidRPr="00D32B1E" w14:paraId="51A8D830" w14:textId="77777777" w:rsidTr="003F0B81">
        <w:trPr>
          <w:trHeight w:val="285"/>
        </w:trPr>
        <w:tc>
          <w:tcPr>
            <w:tcW w:w="2098" w:type="dxa"/>
            <w:vAlign w:val="center"/>
          </w:tcPr>
          <w:p w14:paraId="47F391DC" w14:textId="77777777" w:rsidR="005B65E8" w:rsidRPr="00D32B1E" w:rsidRDefault="005B65E8" w:rsidP="003F0B81">
            <w:pPr>
              <w:rPr>
                <w:rFonts w:ascii="Arial" w:hAnsi="Arial" w:cs="Arial"/>
                <w:color w:val="3616F6"/>
                <w:sz w:val="20"/>
                <w:szCs w:val="20"/>
              </w:rPr>
            </w:pPr>
            <w:r w:rsidRPr="00D32B1E">
              <w:rPr>
                <w:rFonts w:ascii="Arial" w:hAnsi="Arial" w:cs="Arial"/>
                <w:color w:val="3616F6"/>
                <w:sz w:val="20"/>
                <w:szCs w:val="20"/>
              </w:rPr>
              <w:t>Especificação de casos de uso</w:t>
            </w:r>
          </w:p>
        </w:tc>
        <w:tc>
          <w:tcPr>
            <w:tcW w:w="477" w:type="dxa"/>
            <w:vAlign w:val="center"/>
          </w:tcPr>
          <w:p w14:paraId="662F7099" w14:textId="77777777" w:rsidR="005B65E8" w:rsidRPr="00D32B1E" w:rsidRDefault="005B65E8" w:rsidP="003F0B81">
            <w:pPr>
              <w:jc w:val="center"/>
              <w:rPr>
                <w:rFonts w:ascii="Arial" w:hAnsi="Arial" w:cs="Arial"/>
                <w:b/>
                <w:sz w:val="20"/>
                <w:szCs w:val="20"/>
              </w:rPr>
            </w:pPr>
          </w:p>
        </w:tc>
        <w:tc>
          <w:tcPr>
            <w:tcW w:w="477" w:type="dxa"/>
            <w:vAlign w:val="center"/>
          </w:tcPr>
          <w:p w14:paraId="44FF88F4" w14:textId="77777777" w:rsidR="005B65E8" w:rsidRPr="00D32B1E" w:rsidRDefault="005B65E8" w:rsidP="003F0B81">
            <w:pPr>
              <w:jc w:val="center"/>
              <w:rPr>
                <w:rFonts w:ascii="Arial" w:hAnsi="Arial" w:cs="Arial"/>
                <w:b/>
                <w:sz w:val="20"/>
                <w:szCs w:val="20"/>
              </w:rPr>
            </w:pPr>
          </w:p>
        </w:tc>
        <w:tc>
          <w:tcPr>
            <w:tcW w:w="477" w:type="dxa"/>
            <w:vAlign w:val="center"/>
          </w:tcPr>
          <w:p w14:paraId="1A35DDA6" w14:textId="77777777" w:rsidR="005B65E8" w:rsidRPr="00D32B1E" w:rsidRDefault="005B65E8" w:rsidP="003F0B81">
            <w:pPr>
              <w:jc w:val="center"/>
              <w:rPr>
                <w:rFonts w:ascii="Arial" w:hAnsi="Arial" w:cs="Arial"/>
                <w:b/>
                <w:sz w:val="20"/>
                <w:szCs w:val="20"/>
              </w:rPr>
            </w:pPr>
          </w:p>
        </w:tc>
        <w:tc>
          <w:tcPr>
            <w:tcW w:w="477" w:type="dxa"/>
            <w:vAlign w:val="center"/>
          </w:tcPr>
          <w:p w14:paraId="1F84D717" w14:textId="77777777" w:rsidR="005B65E8" w:rsidRPr="00D32B1E" w:rsidRDefault="005B65E8" w:rsidP="003F0B81">
            <w:pPr>
              <w:jc w:val="center"/>
              <w:rPr>
                <w:rFonts w:ascii="Arial" w:hAnsi="Arial" w:cs="Arial"/>
                <w:b/>
                <w:sz w:val="20"/>
                <w:szCs w:val="20"/>
              </w:rPr>
            </w:pPr>
          </w:p>
        </w:tc>
        <w:tc>
          <w:tcPr>
            <w:tcW w:w="477" w:type="dxa"/>
            <w:vAlign w:val="center"/>
          </w:tcPr>
          <w:p w14:paraId="463C4028" w14:textId="77777777" w:rsidR="005B65E8" w:rsidRPr="00D32B1E" w:rsidRDefault="005B65E8" w:rsidP="003F0B81">
            <w:pPr>
              <w:jc w:val="center"/>
              <w:rPr>
                <w:rFonts w:ascii="Arial" w:hAnsi="Arial" w:cs="Arial"/>
                <w:b/>
                <w:sz w:val="20"/>
                <w:szCs w:val="20"/>
              </w:rPr>
            </w:pPr>
          </w:p>
        </w:tc>
        <w:tc>
          <w:tcPr>
            <w:tcW w:w="476" w:type="dxa"/>
            <w:vAlign w:val="center"/>
          </w:tcPr>
          <w:p w14:paraId="10761E38" w14:textId="77777777" w:rsidR="005B65E8" w:rsidRPr="00D32B1E" w:rsidRDefault="005B65E8" w:rsidP="003F0B81">
            <w:pPr>
              <w:jc w:val="center"/>
              <w:rPr>
                <w:rFonts w:ascii="Arial" w:hAnsi="Arial" w:cs="Arial"/>
                <w:b/>
                <w:sz w:val="20"/>
                <w:szCs w:val="20"/>
              </w:rPr>
            </w:pPr>
          </w:p>
        </w:tc>
        <w:tc>
          <w:tcPr>
            <w:tcW w:w="476" w:type="dxa"/>
            <w:vAlign w:val="center"/>
          </w:tcPr>
          <w:p w14:paraId="1E71FC19" w14:textId="77777777" w:rsidR="005B65E8" w:rsidRPr="00D32B1E" w:rsidRDefault="005B65E8" w:rsidP="003F0B81">
            <w:pPr>
              <w:jc w:val="center"/>
              <w:rPr>
                <w:rFonts w:ascii="Arial" w:hAnsi="Arial" w:cs="Arial"/>
                <w:b/>
                <w:sz w:val="20"/>
                <w:szCs w:val="20"/>
              </w:rPr>
            </w:pPr>
          </w:p>
        </w:tc>
        <w:tc>
          <w:tcPr>
            <w:tcW w:w="476" w:type="dxa"/>
            <w:vAlign w:val="center"/>
          </w:tcPr>
          <w:p w14:paraId="15E115F0" w14:textId="77777777" w:rsidR="005B65E8" w:rsidRPr="00D32B1E" w:rsidRDefault="005B65E8" w:rsidP="003F0B81">
            <w:pPr>
              <w:jc w:val="center"/>
              <w:rPr>
                <w:rFonts w:ascii="Arial" w:hAnsi="Arial" w:cs="Arial"/>
                <w:b/>
                <w:sz w:val="20"/>
                <w:szCs w:val="20"/>
              </w:rPr>
            </w:pPr>
          </w:p>
        </w:tc>
        <w:tc>
          <w:tcPr>
            <w:tcW w:w="476" w:type="dxa"/>
            <w:vAlign w:val="center"/>
          </w:tcPr>
          <w:p w14:paraId="77135D45" w14:textId="77777777" w:rsidR="005B65E8" w:rsidRPr="00D32B1E" w:rsidRDefault="005B65E8" w:rsidP="003F0B81">
            <w:pPr>
              <w:jc w:val="center"/>
              <w:rPr>
                <w:rFonts w:ascii="Arial" w:hAnsi="Arial" w:cs="Arial"/>
                <w:b/>
                <w:sz w:val="20"/>
                <w:szCs w:val="20"/>
              </w:rPr>
            </w:pPr>
          </w:p>
        </w:tc>
        <w:tc>
          <w:tcPr>
            <w:tcW w:w="476" w:type="dxa"/>
            <w:vAlign w:val="center"/>
          </w:tcPr>
          <w:p w14:paraId="3CEE0C0A" w14:textId="77777777" w:rsidR="005B65E8" w:rsidRPr="00D32B1E" w:rsidRDefault="005B65E8" w:rsidP="003F0B81">
            <w:pPr>
              <w:jc w:val="center"/>
              <w:rPr>
                <w:rFonts w:ascii="Arial" w:hAnsi="Arial" w:cs="Arial"/>
                <w:b/>
                <w:sz w:val="20"/>
                <w:szCs w:val="20"/>
              </w:rPr>
            </w:pPr>
          </w:p>
        </w:tc>
        <w:tc>
          <w:tcPr>
            <w:tcW w:w="476" w:type="dxa"/>
            <w:vAlign w:val="center"/>
          </w:tcPr>
          <w:p w14:paraId="1350ABBC" w14:textId="77777777" w:rsidR="005B65E8" w:rsidRPr="00D32B1E" w:rsidRDefault="005B65E8" w:rsidP="003F0B81">
            <w:pPr>
              <w:jc w:val="center"/>
              <w:rPr>
                <w:rFonts w:ascii="Arial" w:hAnsi="Arial" w:cs="Arial"/>
                <w:b/>
                <w:sz w:val="20"/>
                <w:szCs w:val="20"/>
              </w:rPr>
            </w:pPr>
          </w:p>
        </w:tc>
        <w:tc>
          <w:tcPr>
            <w:tcW w:w="476" w:type="dxa"/>
            <w:vAlign w:val="center"/>
          </w:tcPr>
          <w:p w14:paraId="18D90572" w14:textId="77777777" w:rsidR="005B65E8" w:rsidRPr="00D32B1E" w:rsidRDefault="005B65E8" w:rsidP="003F0B81">
            <w:pPr>
              <w:jc w:val="center"/>
              <w:rPr>
                <w:rFonts w:ascii="Arial" w:hAnsi="Arial" w:cs="Arial"/>
                <w:b/>
                <w:sz w:val="20"/>
                <w:szCs w:val="20"/>
              </w:rPr>
            </w:pPr>
          </w:p>
        </w:tc>
        <w:tc>
          <w:tcPr>
            <w:tcW w:w="476" w:type="dxa"/>
            <w:vAlign w:val="center"/>
          </w:tcPr>
          <w:p w14:paraId="58B29817" w14:textId="77777777" w:rsidR="005B65E8" w:rsidRPr="00D32B1E" w:rsidRDefault="005B65E8" w:rsidP="003F0B81">
            <w:pPr>
              <w:jc w:val="center"/>
              <w:rPr>
                <w:rFonts w:ascii="Arial" w:hAnsi="Arial" w:cs="Arial"/>
                <w:b/>
                <w:sz w:val="20"/>
                <w:szCs w:val="20"/>
              </w:rPr>
            </w:pPr>
          </w:p>
        </w:tc>
        <w:tc>
          <w:tcPr>
            <w:tcW w:w="476" w:type="dxa"/>
            <w:vAlign w:val="center"/>
          </w:tcPr>
          <w:p w14:paraId="5681949A" w14:textId="77777777" w:rsidR="005B65E8" w:rsidRPr="00D32B1E" w:rsidRDefault="005B65E8" w:rsidP="003F0B81">
            <w:pPr>
              <w:jc w:val="center"/>
              <w:rPr>
                <w:rFonts w:ascii="Arial" w:hAnsi="Arial" w:cs="Arial"/>
                <w:b/>
                <w:sz w:val="20"/>
                <w:szCs w:val="20"/>
              </w:rPr>
            </w:pPr>
          </w:p>
        </w:tc>
        <w:tc>
          <w:tcPr>
            <w:tcW w:w="476" w:type="dxa"/>
            <w:vAlign w:val="center"/>
          </w:tcPr>
          <w:p w14:paraId="442EC783" w14:textId="77777777" w:rsidR="005B65E8" w:rsidRPr="00D32B1E" w:rsidRDefault="005B65E8" w:rsidP="003F0B81">
            <w:pPr>
              <w:jc w:val="center"/>
              <w:rPr>
                <w:rFonts w:ascii="Arial" w:hAnsi="Arial" w:cs="Arial"/>
                <w:b/>
                <w:sz w:val="20"/>
                <w:szCs w:val="20"/>
              </w:rPr>
            </w:pPr>
          </w:p>
        </w:tc>
      </w:tr>
      <w:tr w:rsidR="005B65E8" w:rsidRPr="00D32B1E" w14:paraId="1C724D5B" w14:textId="77777777" w:rsidTr="003F0B81">
        <w:trPr>
          <w:trHeight w:val="285"/>
        </w:trPr>
        <w:tc>
          <w:tcPr>
            <w:tcW w:w="2098" w:type="dxa"/>
            <w:vAlign w:val="center"/>
          </w:tcPr>
          <w:p w14:paraId="557A7CFB" w14:textId="77777777" w:rsidR="005B65E8" w:rsidRPr="00D32B1E" w:rsidRDefault="005B65E8" w:rsidP="003F0B81">
            <w:pPr>
              <w:rPr>
                <w:rFonts w:ascii="Arial" w:hAnsi="Arial" w:cs="Arial"/>
                <w:color w:val="3616F6"/>
                <w:sz w:val="20"/>
                <w:szCs w:val="20"/>
              </w:rPr>
            </w:pPr>
            <w:r w:rsidRPr="00D32B1E">
              <w:rPr>
                <w:rFonts w:ascii="Arial" w:hAnsi="Arial" w:cs="Arial"/>
                <w:color w:val="3616F6"/>
                <w:sz w:val="20"/>
                <w:szCs w:val="20"/>
              </w:rPr>
              <w:t>...</w:t>
            </w:r>
          </w:p>
        </w:tc>
        <w:tc>
          <w:tcPr>
            <w:tcW w:w="477" w:type="dxa"/>
            <w:vAlign w:val="center"/>
          </w:tcPr>
          <w:p w14:paraId="57199754" w14:textId="77777777" w:rsidR="005B65E8" w:rsidRPr="00D32B1E" w:rsidRDefault="005B65E8" w:rsidP="003F0B81">
            <w:pPr>
              <w:jc w:val="center"/>
              <w:rPr>
                <w:rFonts w:ascii="Arial" w:hAnsi="Arial" w:cs="Arial"/>
                <w:b/>
                <w:sz w:val="20"/>
                <w:szCs w:val="20"/>
              </w:rPr>
            </w:pPr>
          </w:p>
        </w:tc>
        <w:tc>
          <w:tcPr>
            <w:tcW w:w="477" w:type="dxa"/>
            <w:vAlign w:val="center"/>
          </w:tcPr>
          <w:p w14:paraId="0BCF4BCF" w14:textId="77777777" w:rsidR="005B65E8" w:rsidRPr="00D32B1E" w:rsidRDefault="005B65E8" w:rsidP="003F0B81">
            <w:pPr>
              <w:jc w:val="center"/>
              <w:rPr>
                <w:rFonts w:ascii="Arial" w:hAnsi="Arial" w:cs="Arial"/>
                <w:b/>
                <w:sz w:val="20"/>
                <w:szCs w:val="20"/>
              </w:rPr>
            </w:pPr>
          </w:p>
        </w:tc>
        <w:tc>
          <w:tcPr>
            <w:tcW w:w="477" w:type="dxa"/>
            <w:vAlign w:val="center"/>
          </w:tcPr>
          <w:p w14:paraId="2A9BF2F5" w14:textId="77777777" w:rsidR="005B65E8" w:rsidRPr="00D32B1E" w:rsidRDefault="005B65E8" w:rsidP="003F0B81">
            <w:pPr>
              <w:jc w:val="center"/>
              <w:rPr>
                <w:rFonts w:ascii="Arial" w:hAnsi="Arial" w:cs="Arial"/>
                <w:b/>
                <w:sz w:val="20"/>
                <w:szCs w:val="20"/>
              </w:rPr>
            </w:pPr>
          </w:p>
        </w:tc>
        <w:tc>
          <w:tcPr>
            <w:tcW w:w="477" w:type="dxa"/>
            <w:vAlign w:val="center"/>
          </w:tcPr>
          <w:p w14:paraId="3BC461AB" w14:textId="77777777" w:rsidR="005B65E8" w:rsidRPr="00D32B1E" w:rsidRDefault="005B65E8" w:rsidP="003F0B81">
            <w:pPr>
              <w:jc w:val="center"/>
              <w:rPr>
                <w:rFonts w:ascii="Arial" w:hAnsi="Arial" w:cs="Arial"/>
                <w:b/>
                <w:sz w:val="20"/>
                <w:szCs w:val="20"/>
              </w:rPr>
            </w:pPr>
          </w:p>
        </w:tc>
        <w:tc>
          <w:tcPr>
            <w:tcW w:w="477" w:type="dxa"/>
            <w:vAlign w:val="center"/>
          </w:tcPr>
          <w:p w14:paraId="77E3AD97" w14:textId="77777777" w:rsidR="005B65E8" w:rsidRPr="00D32B1E" w:rsidRDefault="005B65E8" w:rsidP="003F0B81">
            <w:pPr>
              <w:jc w:val="center"/>
              <w:rPr>
                <w:rFonts w:ascii="Arial" w:hAnsi="Arial" w:cs="Arial"/>
                <w:b/>
                <w:sz w:val="20"/>
                <w:szCs w:val="20"/>
              </w:rPr>
            </w:pPr>
          </w:p>
        </w:tc>
        <w:tc>
          <w:tcPr>
            <w:tcW w:w="476" w:type="dxa"/>
            <w:vAlign w:val="center"/>
          </w:tcPr>
          <w:p w14:paraId="74877D34" w14:textId="77777777" w:rsidR="005B65E8" w:rsidRPr="00D32B1E" w:rsidRDefault="005B65E8" w:rsidP="003F0B81">
            <w:pPr>
              <w:jc w:val="center"/>
              <w:rPr>
                <w:rFonts w:ascii="Arial" w:hAnsi="Arial" w:cs="Arial"/>
                <w:b/>
                <w:sz w:val="20"/>
                <w:szCs w:val="20"/>
              </w:rPr>
            </w:pPr>
          </w:p>
        </w:tc>
        <w:tc>
          <w:tcPr>
            <w:tcW w:w="476" w:type="dxa"/>
            <w:vAlign w:val="center"/>
          </w:tcPr>
          <w:p w14:paraId="0CDB1DC5" w14:textId="77777777" w:rsidR="005B65E8" w:rsidRPr="00D32B1E" w:rsidRDefault="005B65E8" w:rsidP="003F0B81">
            <w:pPr>
              <w:jc w:val="center"/>
              <w:rPr>
                <w:rFonts w:ascii="Arial" w:hAnsi="Arial" w:cs="Arial"/>
                <w:b/>
                <w:sz w:val="20"/>
                <w:szCs w:val="20"/>
              </w:rPr>
            </w:pPr>
          </w:p>
        </w:tc>
        <w:tc>
          <w:tcPr>
            <w:tcW w:w="476" w:type="dxa"/>
            <w:vAlign w:val="center"/>
          </w:tcPr>
          <w:p w14:paraId="4D11B501" w14:textId="77777777" w:rsidR="005B65E8" w:rsidRPr="00D32B1E" w:rsidRDefault="005B65E8" w:rsidP="003F0B81">
            <w:pPr>
              <w:jc w:val="center"/>
              <w:rPr>
                <w:rFonts w:ascii="Arial" w:hAnsi="Arial" w:cs="Arial"/>
                <w:b/>
                <w:sz w:val="20"/>
                <w:szCs w:val="20"/>
              </w:rPr>
            </w:pPr>
          </w:p>
        </w:tc>
        <w:tc>
          <w:tcPr>
            <w:tcW w:w="476" w:type="dxa"/>
            <w:vAlign w:val="center"/>
          </w:tcPr>
          <w:p w14:paraId="3B59C82C" w14:textId="77777777" w:rsidR="005B65E8" w:rsidRPr="00D32B1E" w:rsidRDefault="005B65E8" w:rsidP="003F0B81">
            <w:pPr>
              <w:jc w:val="center"/>
              <w:rPr>
                <w:rFonts w:ascii="Arial" w:hAnsi="Arial" w:cs="Arial"/>
                <w:b/>
                <w:sz w:val="20"/>
                <w:szCs w:val="20"/>
              </w:rPr>
            </w:pPr>
          </w:p>
        </w:tc>
        <w:tc>
          <w:tcPr>
            <w:tcW w:w="476" w:type="dxa"/>
            <w:vAlign w:val="center"/>
          </w:tcPr>
          <w:p w14:paraId="7E610D88" w14:textId="77777777" w:rsidR="005B65E8" w:rsidRPr="00D32B1E" w:rsidRDefault="005B65E8" w:rsidP="003F0B81">
            <w:pPr>
              <w:jc w:val="center"/>
              <w:rPr>
                <w:rFonts w:ascii="Arial" w:hAnsi="Arial" w:cs="Arial"/>
                <w:b/>
                <w:sz w:val="20"/>
                <w:szCs w:val="20"/>
              </w:rPr>
            </w:pPr>
          </w:p>
        </w:tc>
        <w:tc>
          <w:tcPr>
            <w:tcW w:w="476" w:type="dxa"/>
            <w:vAlign w:val="center"/>
          </w:tcPr>
          <w:p w14:paraId="6C511A88" w14:textId="77777777" w:rsidR="005B65E8" w:rsidRPr="00D32B1E" w:rsidRDefault="005B65E8" w:rsidP="003F0B81">
            <w:pPr>
              <w:jc w:val="center"/>
              <w:rPr>
                <w:rFonts w:ascii="Arial" w:hAnsi="Arial" w:cs="Arial"/>
                <w:b/>
                <w:sz w:val="20"/>
                <w:szCs w:val="20"/>
              </w:rPr>
            </w:pPr>
          </w:p>
        </w:tc>
        <w:tc>
          <w:tcPr>
            <w:tcW w:w="476" w:type="dxa"/>
            <w:vAlign w:val="center"/>
          </w:tcPr>
          <w:p w14:paraId="7E73C49F" w14:textId="77777777" w:rsidR="005B65E8" w:rsidRPr="00D32B1E" w:rsidRDefault="005B65E8" w:rsidP="003F0B81">
            <w:pPr>
              <w:jc w:val="center"/>
              <w:rPr>
                <w:rFonts w:ascii="Arial" w:hAnsi="Arial" w:cs="Arial"/>
                <w:b/>
                <w:sz w:val="20"/>
                <w:szCs w:val="20"/>
              </w:rPr>
            </w:pPr>
          </w:p>
        </w:tc>
        <w:tc>
          <w:tcPr>
            <w:tcW w:w="476" w:type="dxa"/>
            <w:vAlign w:val="center"/>
          </w:tcPr>
          <w:p w14:paraId="3A4AF349" w14:textId="77777777" w:rsidR="005B65E8" w:rsidRPr="00D32B1E" w:rsidRDefault="005B65E8" w:rsidP="003F0B81">
            <w:pPr>
              <w:jc w:val="center"/>
              <w:rPr>
                <w:rFonts w:ascii="Arial" w:hAnsi="Arial" w:cs="Arial"/>
                <w:b/>
                <w:sz w:val="20"/>
                <w:szCs w:val="20"/>
              </w:rPr>
            </w:pPr>
          </w:p>
        </w:tc>
        <w:tc>
          <w:tcPr>
            <w:tcW w:w="476" w:type="dxa"/>
            <w:vAlign w:val="center"/>
          </w:tcPr>
          <w:p w14:paraId="6864042B" w14:textId="77777777" w:rsidR="005B65E8" w:rsidRPr="00D32B1E" w:rsidRDefault="005B65E8" w:rsidP="003F0B81">
            <w:pPr>
              <w:jc w:val="center"/>
              <w:rPr>
                <w:rFonts w:ascii="Arial" w:hAnsi="Arial" w:cs="Arial"/>
                <w:b/>
                <w:sz w:val="20"/>
                <w:szCs w:val="20"/>
              </w:rPr>
            </w:pPr>
          </w:p>
        </w:tc>
        <w:tc>
          <w:tcPr>
            <w:tcW w:w="476" w:type="dxa"/>
            <w:vAlign w:val="center"/>
          </w:tcPr>
          <w:p w14:paraId="6000DEDA" w14:textId="77777777" w:rsidR="005B65E8" w:rsidRPr="00D32B1E" w:rsidRDefault="005B65E8" w:rsidP="003F0B81">
            <w:pPr>
              <w:jc w:val="center"/>
              <w:rPr>
                <w:rFonts w:ascii="Arial" w:hAnsi="Arial" w:cs="Arial"/>
                <w:b/>
                <w:sz w:val="20"/>
                <w:szCs w:val="20"/>
              </w:rPr>
            </w:pPr>
          </w:p>
        </w:tc>
      </w:tr>
      <w:tr w:rsidR="005B65E8" w:rsidRPr="00D32B1E" w14:paraId="44B961D6" w14:textId="77777777" w:rsidTr="003F0B81">
        <w:trPr>
          <w:trHeight w:val="285"/>
        </w:trPr>
        <w:tc>
          <w:tcPr>
            <w:tcW w:w="2098" w:type="dxa"/>
            <w:vAlign w:val="center"/>
          </w:tcPr>
          <w:p w14:paraId="680E4EB5" w14:textId="77777777" w:rsidR="005B65E8" w:rsidRPr="00D32B1E" w:rsidRDefault="005B65E8" w:rsidP="003F0B81">
            <w:pPr>
              <w:rPr>
                <w:rFonts w:ascii="Arial" w:hAnsi="Arial" w:cs="Arial"/>
                <w:color w:val="3616F6"/>
                <w:sz w:val="20"/>
                <w:szCs w:val="20"/>
              </w:rPr>
            </w:pPr>
            <w:r w:rsidRPr="00D32B1E">
              <w:rPr>
                <w:rFonts w:ascii="Arial" w:hAnsi="Arial" w:cs="Arial"/>
                <w:color w:val="3616F6"/>
                <w:sz w:val="20"/>
                <w:szCs w:val="20"/>
              </w:rPr>
              <w:t>Prototipação</w:t>
            </w:r>
          </w:p>
        </w:tc>
        <w:tc>
          <w:tcPr>
            <w:tcW w:w="477" w:type="dxa"/>
            <w:vAlign w:val="center"/>
          </w:tcPr>
          <w:p w14:paraId="07EE6DDE" w14:textId="77777777" w:rsidR="005B65E8" w:rsidRPr="00D32B1E" w:rsidRDefault="005B65E8" w:rsidP="003F0B81">
            <w:pPr>
              <w:jc w:val="center"/>
              <w:rPr>
                <w:rFonts w:ascii="Arial" w:hAnsi="Arial" w:cs="Arial"/>
                <w:b/>
                <w:sz w:val="20"/>
                <w:szCs w:val="20"/>
              </w:rPr>
            </w:pPr>
          </w:p>
        </w:tc>
        <w:tc>
          <w:tcPr>
            <w:tcW w:w="477" w:type="dxa"/>
            <w:vAlign w:val="center"/>
          </w:tcPr>
          <w:p w14:paraId="60F997A4" w14:textId="77777777" w:rsidR="005B65E8" w:rsidRPr="00D32B1E" w:rsidRDefault="005B65E8" w:rsidP="003F0B81">
            <w:pPr>
              <w:jc w:val="center"/>
              <w:rPr>
                <w:rFonts w:ascii="Arial" w:hAnsi="Arial" w:cs="Arial"/>
                <w:b/>
                <w:sz w:val="20"/>
                <w:szCs w:val="20"/>
              </w:rPr>
            </w:pPr>
          </w:p>
        </w:tc>
        <w:tc>
          <w:tcPr>
            <w:tcW w:w="477" w:type="dxa"/>
            <w:vAlign w:val="center"/>
          </w:tcPr>
          <w:p w14:paraId="623B5F0B" w14:textId="77777777" w:rsidR="005B65E8" w:rsidRPr="00D32B1E" w:rsidRDefault="005B65E8" w:rsidP="003F0B81">
            <w:pPr>
              <w:jc w:val="center"/>
              <w:rPr>
                <w:rFonts w:ascii="Arial" w:hAnsi="Arial" w:cs="Arial"/>
                <w:b/>
                <w:sz w:val="20"/>
                <w:szCs w:val="20"/>
              </w:rPr>
            </w:pPr>
          </w:p>
        </w:tc>
        <w:tc>
          <w:tcPr>
            <w:tcW w:w="477" w:type="dxa"/>
            <w:vAlign w:val="center"/>
          </w:tcPr>
          <w:p w14:paraId="1ABA1B7D" w14:textId="77777777" w:rsidR="005B65E8" w:rsidRPr="00D32B1E" w:rsidRDefault="005B65E8" w:rsidP="003F0B81">
            <w:pPr>
              <w:jc w:val="center"/>
              <w:rPr>
                <w:rFonts w:ascii="Arial" w:hAnsi="Arial" w:cs="Arial"/>
                <w:b/>
                <w:sz w:val="20"/>
                <w:szCs w:val="20"/>
              </w:rPr>
            </w:pPr>
          </w:p>
        </w:tc>
        <w:tc>
          <w:tcPr>
            <w:tcW w:w="477" w:type="dxa"/>
            <w:vAlign w:val="center"/>
          </w:tcPr>
          <w:p w14:paraId="70BD52DD" w14:textId="77777777" w:rsidR="005B65E8" w:rsidRPr="00D32B1E" w:rsidRDefault="005B65E8" w:rsidP="003F0B81">
            <w:pPr>
              <w:jc w:val="center"/>
              <w:rPr>
                <w:rFonts w:ascii="Arial" w:hAnsi="Arial" w:cs="Arial"/>
                <w:b/>
                <w:sz w:val="20"/>
                <w:szCs w:val="20"/>
              </w:rPr>
            </w:pPr>
          </w:p>
        </w:tc>
        <w:tc>
          <w:tcPr>
            <w:tcW w:w="476" w:type="dxa"/>
            <w:vAlign w:val="center"/>
          </w:tcPr>
          <w:p w14:paraId="2A20DAED" w14:textId="77777777" w:rsidR="005B65E8" w:rsidRPr="00D32B1E" w:rsidRDefault="005B65E8" w:rsidP="003F0B81">
            <w:pPr>
              <w:jc w:val="center"/>
              <w:rPr>
                <w:rFonts w:ascii="Arial" w:hAnsi="Arial" w:cs="Arial"/>
                <w:b/>
                <w:sz w:val="20"/>
                <w:szCs w:val="20"/>
              </w:rPr>
            </w:pPr>
          </w:p>
        </w:tc>
        <w:tc>
          <w:tcPr>
            <w:tcW w:w="476" w:type="dxa"/>
            <w:vAlign w:val="center"/>
          </w:tcPr>
          <w:p w14:paraId="497B8CA4" w14:textId="77777777" w:rsidR="005B65E8" w:rsidRPr="00D32B1E" w:rsidRDefault="005B65E8" w:rsidP="003F0B81">
            <w:pPr>
              <w:jc w:val="center"/>
              <w:rPr>
                <w:rFonts w:ascii="Arial" w:hAnsi="Arial" w:cs="Arial"/>
                <w:b/>
                <w:sz w:val="20"/>
                <w:szCs w:val="20"/>
              </w:rPr>
            </w:pPr>
          </w:p>
        </w:tc>
        <w:tc>
          <w:tcPr>
            <w:tcW w:w="476" w:type="dxa"/>
            <w:vAlign w:val="center"/>
          </w:tcPr>
          <w:p w14:paraId="23CF418D" w14:textId="77777777" w:rsidR="005B65E8" w:rsidRPr="00D32B1E" w:rsidRDefault="005B65E8" w:rsidP="003F0B81">
            <w:pPr>
              <w:jc w:val="center"/>
              <w:rPr>
                <w:rFonts w:ascii="Arial" w:hAnsi="Arial" w:cs="Arial"/>
                <w:b/>
                <w:sz w:val="20"/>
                <w:szCs w:val="20"/>
              </w:rPr>
            </w:pPr>
          </w:p>
        </w:tc>
        <w:tc>
          <w:tcPr>
            <w:tcW w:w="476" w:type="dxa"/>
            <w:vAlign w:val="center"/>
          </w:tcPr>
          <w:p w14:paraId="61128D1F" w14:textId="77777777" w:rsidR="005B65E8" w:rsidRPr="00D32B1E" w:rsidRDefault="005B65E8" w:rsidP="003F0B81">
            <w:pPr>
              <w:jc w:val="center"/>
              <w:rPr>
                <w:rFonts w:ascii="Arial" w:hAnsi="Arial" w:cs="Arial"/>
                <w:b/>
                <w:sz w:val="20"/>
                <w:szCs w:val="20"/>
              </w:rPr>
            </w:pPr>
          </w:p>
        </w:tc>
        <w:tc>
          <w:tcPr>
            <w:tcW w:w="476" w:type="dxa"/>
            <w:vAlign w:val="center"/>
          </w:tcPr>
          <w:p w14:paraId="1FBCC25E" w14:textId="77777777" w:rsidR="005B65E8" w:rsidRPr="00D32B1E" w:rsidRDefault="005B65E8" w:rsidP="003F0B81">
            <w:pPr>
              <w:jc w:val="center"/>
              <w:rPr>
                <w:rFonts w:ascii="Arial" w:hAnsi="Arial" w:cs="Arial"/>
                <w:b/>
                <w:sz w:val="20"/>
                <w:szCs w:val="20"/>
              </w:rPr>
            </w:pPr>
          </w:p>
        </w:tc>
        <w:tc>
          <w:tcPr>
            <w:tcW w:w="476" w:type="dxa"/>
            <w:vAlign w:val="center"/>
          </w:tcPr>
          <w:p w14:paraId="27795D67" w14:textId="77777777" w:rsidR="005B65E8" w:rsidRPr="00D32B1E" w:rsidRDefault="005B65E8" w:rsidP="003F0B81">
            <w:pPr>
              <w:jc w:val="center"/>
              <w:rPr>
                <w:rFonts w:ascii="Arial" w:hAnsi="Arial" w:cs="Arial"/>
                <w:b/>
                <w:sz w:val="20"/>
                <w:szCs w:val="20"/>
              </w:rPr>
            </w:pPr>
          </w:p>
        </w:tc>
        <w:tc>
          <w:tcPr>
            <w:tcW w:w="476" w:type="dxa"/>
            <w:vAlign w:val="center"/>
          </w:tcPr>
          <w:p w14:paraId="7600F64E" w14:textId="77777777" w:rsidR="005B65E8" w:rsidRPr="00D32B1E" w:rsidRDefault="005B65E8" w:rsidP="003F0B81">
            <w:pPr>
              <w:jc w:val="center"/>
              <w:rPr>
                <w:rFonts w:ascii="Arial" w:hAnsi="Arial" w:cs="Arial"/>
                <w:b/>
                <w:sz w:val="20"/>
                <w:szCs w:val="20"/>
              </w:rPr>
            </w:pPr>
          </w:p>
        </w:tc>
        <w:tc>
          <w:tcPr>
            <w:tcW w:w="476" w:type="dxa"/>
            <w:vAlign w:val="center"/>
          </w:tcPr>
          <w:p w14:paraId="1DF60FE4" w14:textId="77777777" w:rsidR="005B65E8" w:rsidRPr="00D32B1E" w:rsidRDefault="005B65E8" w:rsidP="003F0B81">
            <w:pPr>
              <w:jc w:val="center"/>
              <w:rPr>
                <w:rFonts w:ascii="Arial" w:hAnsi="Arial" w:cs="Arial"/>
                <w:b/>
                <w:sz w:val="20"/>
                <w:szCs w:val="20"/>
              </w:rPr>
            </w:pPr>
          </w:p>
        </w:tc>
        <w:tc>
          <w:tcPr>
            <w:tcW w:w="476" w:type="dxa"/>
            <w:vAlign w:val="center"/>
          </w:tcPr>
          <w:p w14:paraId="03CC538E" w14:textId="77777777" w:rsidR="005B65E8" w:rsidRPr="00D32B1E" w:rsidRDefault="005B65E8" w:rsidP="003F0B81">
            <w:pPr>
              <w:jc w:val="center"/>
              <w:rPr>
                <w:rFonts w:ascii="Arial" w:hAnsi="Arial" w:cs="Arial"/>
                <w:b/>
                <w:sz w:val="20"/>
                <w:szCs w:val="20"/>
              </w:rPr>
            </w:pPr>
          </w:p>
        </w:tc>
        <w:tc>
          <w:tcPr>
            <w:tcW w:w="476" w:type="dxa"/>
            <w:vAlign w:val="center"/>
          </w:tcPr>
          <w:p w14:paraId="50AE2B21" w14:textId="77777777" w:rsidR="005B65E8" w:rsidRPr="00D32B1E" w:rsidRDefault="005B65E8" w:rsidP="003F0B81">
            <w:pPr>
              <w:jc w:val="center"/>
              <w:rPr>
                <w:rFonts w:ascii="Arial" w:hAnsi="Arial" w:cs="Arial"/>
                <w:b/>
                <w:sz w:val="20"/>
                <w:szCs w:val="20"/>
              </w:rPr>
            </w:pPr>
          </w:p>
        </w:tc>
      </w:tr>
    </w:tbl>
    <w:p w14:paraId="16EB2836" w14:textId="77777777" w:rsidR="005B65E8" w:rsidRPr="00D32B1E" w:rsidRDefault="005B65E8" w:rsidP="005B65E8">
      <w:pPr>
        <w:pStyle w:val="ListParagraph"/>
        <w:ind w:left="357"/>
        <w:rPr>
          <w:rFonts w:ascii="Arial" w:hAnsi="Arial" w:cs="Arial"/>
        </w:rPr>
      </w:pPr>
    </w:p>
    <w:tbl>
      <w:tblPr>
        <w:tblStyle w:val="TableGrid"/>
        <w:tblW w:w="9243" w:type="dxa"/>
        <w:tblInd w:w="-108" w:type="dxa"/>
        <w:tblLayout w:type="fixed"/>
        <w:tblLook w:val="04A0" w:firstRow="1" w:lastRow="0" w:firstColumn="1" w:lastColumn="0" w:noHBand="0" w:noVBand="1"/>
      </w:tblPr>
      <w:tblGrid>
        <w:gridCol w:w="2098"/>
        <w:gridCol w:w="477"/>
        <w:gridCol w:w="477"/>
        <w:gridCol w:w="477"/>
        <w:gridCol w:w="477"/>
        <w:gridCol w:w="477"/>
        <w:gridCol w:w="476"/>
        <w:gridCol w:w="476"/>
        <w:gridCol w:w="476"/>
        <w:gridCol w:w="476"/>
        <w:gridCol w:w="476"/>
        <w:gridCol w:w="476"/>
        <w:gridCol w:w="476"/>
        <w:gridCol w:w="476"/>
        <w:gridCol w:w="476"/>
        <w:gridCol w:w="476"/>
      </w:tblGrid>
      <w:tr w:rsidR="005B65E8" w:rsidRPr="00D32B1E" w14:paraId="5ECADD7F" w14:textId="77777777" w:rsidTr="003F0B81">
        <w:trPr>
          <w:trHeight w:val="335"/>
        </w:trPr>
        <w:tc>
          <w:tcPr>
            <w:tcW w:w="2098" w:type="dxa"/>
            <w:tcBorders>
              <w:top w:val="nil"/>
              <w:left w:val="nil"/>
            </w:tcBorders>
            <w:vAlign w:val="center"/>
          </w:tcPr>
          <w:p w14:paraId="56724E72" w14:textId="77777777" w:rsidR="005B65E8" w:rsidRPr="00D32B1E" w:rsidRDefault="005B65E8" w:rsidP="003F0B81">
            <w:pPr>
              <w:rPr>
                <w:rFonts w:ascii="Arial" w:hAnsi="Arial" w:cs="Arial"/>
                <w:b/>
                <w:sz w:val="20"/>
                <w:szCs w:val="20"/>
              </w:rPr>
            </w:pPr>
          </w:p>
        </w:tc>
        <w:tc>
          <w:tcPr>
            <w:tcW w:w="7145" w:type="dxa"/>
            <w:gridSpan w:val="15"/>
            <w:shd w:val="clear" w:color="auto" w:fill="A6A6A6" w:themeFill="background1" w:themeFillShade="A6"/>
            <w:vAlign w:val="center"/>
          </w:tcPr>
          <w:p w14:paraId="7A385968" w14:textId="77777777" w:rsidR="005B65E8" w:rsidRPr="00D32B1E" w:rsidRDefault="005B65E8" w:rsidP="003F0B81">
            <w:pPr>
              <w:jc w:val="center"/>
              <w:rPr>
                <w:rFonts w:ascii="Arial" w:hAnsi="Arial" w:cs="Arial"/>
                <w:b/>
                <w:sz w:val="20"/>
                <w:szCs w:val="20"/>
              </w:rPr>
            </w:pPr>
            <w:r w:rsidRPr="00D32B1E">
              <w:rPr>
                <w:rFonts w:ascii="Arial" w:hAnsi="Arial" w:cs="Arial"/>
                <w:b/>
                <w:sz w:val="20"/>
                <w:szCs w:val="20"/>
              </w:rPr>
              <w:t>Semanas da Fase 2</w:t>
            </w:r>
          </w:p>
        </w:tc>
      </w:tr>
      <w:tr w:rsidR="005B65E8" w:rsidRPr="00D32B1E" w14:paraId="0A50B0E2" w14:textId="77777777" w:rsidTr="003F0B81">
        <w:trPr>
          <w:trHeight w:val="287"/>
        </w:trPr>
        <w:tc>
          <w:tcPr>
            <w:tcW w:w="2098" w:type="dxa"/>
            <w:shd w:val="clear" w:color="auto" w:fill="A6A6A6" w:themeFill="background1" w:themeFillShade="A6"/>
            <w:vAlign w:val="center"/>
          </w:tcPr>
          <w:p w14:paraId="27A02E93" w14:textId="77777777" w:rsidR="005B65E8" w:rsidRPr="00D32B1E" w:rsidRDefault="005B65E8" w:rsidP="003F0B81">
            <w:pPr>
              <w:rPr>
                <w:rFonts w:ascii="Arial" w:hAnsi="Arial" w:cs="Arial"/>
                <w:b/>
                <w:bCs/>
                <w:sz w:val="20"/>
                <w:szCs w:val="20"/>
              </w:rPr>
            </w:pPr>
            <w:r w:rsidRPr="00D32B1E">
              <w:rPr>
                <w:rFonts w:ascii="Arial" w:hAnsi="Arial" w:cs="Arial"/>
                <w:b/>
                <w:bCs/>
              </w:rPr>
              <w:t>Desenvolvimento, teste e entrega</w:t>
            </w:r>
          </w:p>
        </w:tc>
        <w:tc>
          <w:tcPr>
            <w:tcW w:w="477" w:type="dxa"/>
            <w:vAlign w:val="center"/>
          </w:tcPr>
          <w:p w14:paraId="47278449" w14:textId="77777777" w:rsidR="005B65E8" w:rsidRPr="00D32B1E" w:rsidRDefault="005B65E8" w:rsidP="003F0B81">
            <w:pPr>
              <w:jc w:val="center"/>
              <w:rPr>
                <w:rFonts w:ascii="Arial" w:hAnsi="Arial" w:cs="Arial"/>
                <w:sz w:val="20"/>
                <w:szCs w:val="20"/>
              </w:rPr>
            </w:pPr>
            <w:r w:rsidRPr="00D32B1E">
              <w:rPr>
                <w:rFonts w:ascii="Arial" w:hAnsi="Arial" w:cs="Arial"/>
                <w:sz w:val="20"/>
                <w:szCs w:val="20"/>
              </w:rPr>
              <w:t>1</w:t>
            </w:r>
          </w:p>
        </w:tc>
        <w:tc>
          <w:tcPr>
            <w:tcW w:w="477" w:type="dxa"/>
            <w:vAlign w:val="center"/>
          </w:tcPr>
          <w:p w14:paraId="520AB7EA" w14:textId="77777777" w:rsidR="005B65E8" w:rsidRPr="00D32B1E" w:rsidRDefault="005B65E8" w:rsidP="003F0B81">
            <w:pPr>
              <w:jc w:val="center"/>
              <w:rPr>
                <w:rFonts w:ascii="Arial" w:hAnsi="Arial" w:cs="Arial"/>
                <w:sz w:val="20"/>
                <w:szCs w:val="20"/>
              </w:rPr>
            </w:pPr>
            <w:r w:rsidRPr="00D32B1E">
              <w:rPr>
                <w:rFonts w:ascii="Arial" w:hAnsi="Arial" w:cs="Arial"/>
                <w:sz w:val="20"/>
                <w:szCs w:val="20"/>
              </w:rPr>
              <w:t>2</w:t>
            </w:r>
          </w:p>
        </w:tc>
        <w:tc>
          <w:tcPr>
            <w:tcW w:w="477" w:type="dxa"/>
            <w:vAlign w:val="center"/>
          </w:tcPr>
          <w:p w14:paraId="003E6C38" w14:textId="77777777" w:rsidR="005B65E8" w:rsidRPr="00D32B1E" w:rsidRDefault="005B65E8" w:rsidP="003F0B81">
            <w:pPr>
              <w:jc w:val="center"/>
              <w:rPr>
                <w:rFonts w:ascii="Arial" w:hAnsi="Arial" w:cs="Arial"/>
                <w:sz w:val="20"/>
                <w:szCs w:val="20"/>
              </w:rPr>
            </w:pPr>
            <w:r w:rsidRPr="00D32B1E">
              <w:rPr>
                <w:rFonts w:ascii="Arial" w:hAnsi="Arial" w:cs="Arial"/>
                <w:sz w:val="20"/>
                <w:szCs w:val="20"/>
              </w:rPr>
              <w:t>3</w:t>
            </w:r>
          </w:p>
        </w:tc>
        <w:tc>
          <w:tcPr>
            <w:tcW w:w="477" w:type="dxa"/>
            <w:vAlign w:val="center"/>
          </w:tcPr>
          <w:p w14:paraId="75CA5C82" w14:textId="77777777" w:rsidR="005B65E8" w:rsidRPr="00D32B1E" w:rsidRDefault="005B65E8" w:rsidP="003F0B81">
            <w:pPr>
              <w:jc w:val="center"/>
              <w:rPr>
                <w:rFonts w:ascii="Arial" w:hAnsi="Arial" w:cs="Arial"/>
                <w:sz w:val="20"/>
                <w:szCs w:val="20"/>
              </w:rPr>
            </w:pPr>
            <w:r w:rsidRPr="00D32B1E">
              <w:rPr>
                <w:rFonts w:ascii="Arial" w:hAnsi="Arial" w:cs="Arial"/>
                <w:sz w:val="20"/>
                <w:szCs w:val="20"/>
              </w:rPr>
              <w:t>4</w:t>
            </w:r>
          </w:p>
        </w:tc>
        <w:tc>
          <w:tcPr>
            <w:tcW w:w="477" w:type="dxa"/>
            <w:vAlign w:val="center"/>
          </w:tcPr>
          <w:p w14:paraId="6F4BE1F5" w14:textId="77777777" w:rsidR="005B65E8" w:rsidRPr="00D32B1E" w:rsidRDefault="005B65E8" w:rsidP="003F0B81">
            <w:pPr>
              <w:jc w:val="center"/>
              <w:rPr>
                <w:rFonts w:ascii="Arial" w:hAnsi="Arial" w:cs="Arial"/>
                <w:sz w:val="20"/>
                <w:szCs w:val="20"/>
              </w:rPr>
            </w:pPr>
            <w:r w:rsidRPr="00D32B1E">
              <w:rPr>
                <w:rFonts w:ascii="Arial" w:hAnsi="Arial" w:cs="Arial"/>
                <w:sz w:val="20"/>
                <w:szCs w:val="20"/>
              </w:rPr>
              <w:t>5</w:t>
            </w:r>
          </w:p>
        </w:tc>
        <w:tc>
          <w:tcPr>
            <w:tcW w:w="476" w:type="dxa"/>
            <w:vAlign w:val="center"/>
          </w:tcPr>
          <w:p w14:paraId="4D287076" w14:textId="77777777" w:rsidR="005B65E8" w:rsidRPr="00D32B1E" w:rsidRDefault="005B65E8" w:rsidP="003F0B81">
            <w:pPr>
              <w:jc w:val="center"/>
              <w:rPr>
                <w:rFonts w:ascii="Arial" w:hAnsi="Arial" w:cs="Arial"/>
                <w:sz w:val="20"/>
                <w:szCs w:val="20"/>
              </w:rPr>
            </w:pPr>
            <w:r w:rsidRPr="00D32B1E">
              <w:rPr>
                <w:rFonts w:ascii="Arial" w:hAnsi="Arial" w:cs="Arial"/>
                <w:sz w:val="20"/>
                <w:szCs w:val="20"/>
              </w:rPr>
              <w:t>6</w:t>
            </w:r>
          </w:p>
        </w:tc>
        <w:tc>
          <w:tcPr>
            <w:tcW w:w="476" w:type="dxa"/>
            <w:vAlign w:val="center"/>
          </w:tcPr>
          <w:p w14:paraId="236F2D78" w14:textId="77777777" w:rsidR="005B65E8" w:rsidRPr="00D32B1E" w:rsidRDefault="005B65E8" w:rsidP="003F0B81">
            <w:pPr>
              <w:jc w:val="center"/>
              <w:rPr>
                <w:rFonts w:ascii="Arial" w:hAnsi="Arial" w:cs="Arial"/>
                <w:sz w:val="20"/>
                <w:szCs w:val="20"/>
              </w:rPr>
            </w:pPr>
            <w:r w:rsidRPr="00D32B1E">
              <w:rPr>
                <w:rFonts w:ascii="Arial" w:hAnsi="Arial" w:cs="Arial"/>
                <w:sz w:val="20"/>
                <w:szCs w:val="20"/>
              </w:rPr>
              <w:t>7</w:t>
            </w:r>
          </w:p>
        </w:tc>
        <w:tc>
          <w:tcPr>
            <w:tcW w:w="476" w:type="dxa"/>
            <w:vAlign w:val="center"/>
          </w:tcPr>
          <w:p w14:paraId="7B301CD2" w14:textId="77777777" w:rsidR="005B65E8" w:rsidRPr="00D32B1E" w:rsidRDefault="005B65E8" w:rsidP="003F0B81">
            <w:pPr>
              <w:jc w:val="center"/>
              <w:rPr>
                <w:rFonts w:ascii="Arial" w:hAnsi="Arial" w:cs="Arial"/>
                <w:sz w:val="20"/>
                <w:szCs w:val="20"/>
              </w:rPr>
            </w:pPr>
            <w:r w:rsidRPr="00D32B1E">
              <w:rPr>
                <w:rFonts w:ascii="Arial" w:hAnsi="Arial" w:cs="Arial"/>
                <w:sz w:val="20"/>
                <w:szCs w:val="20"/>
              </w:rPr>
              <w:t>8</w:t>
            </w:r>
          </w:p>
        </w:tc>
        <w:tc>
          <w:tcPr>
            <w:tcW w:w="476" w:type="dxa"/>
            <w:vAlign w:val="center"/>
          </w:tcPr>
          <w:p w14:paraId="7FCEA862" w14:textId="77777777" w:rsidR="005B65E8" w:rsidRPr="00D32B1E" w:rsidRDefault="005B65E8" w:rsidP="003F0B81">
            <w:pPr>
              <w:jc w:val="center"/>
              <w:rPr>
                <w:rFonts w:ascii="Arial" w:hAnsi="Arial" w:cs="Arial"/>
                <w:sz w:val="20"/>
                <w:szCs w:val="20"/>
              </w:rPr>
            </w:pPr>
            <w:r w:rsidRPr="00D32B1E">
              <w:rPr>
                <w:rFonts w:ascii="Arial" w:hAnsi="Arial" w:cs="Arial"/>
                <w:sz w:val="20"/>
                <w:szCs w:val="20"/>
              </w:rPr>
              <w:t>9</w:t>
            </w:r>
          </w:p>
        </w:tc>
        <w:tc>
          <w:tcPr>
            <w:tcW w:w="476" w:type="dxa"/>
            <w:vAlign w:val="center"/>
          </w:tcPr>
          <w:p w14:paraId="361EC0CC" w14:textId="77777777" w:rsidR="005B65E8" w:rsidRPr="00D32B1E" w:rsidRDefault="005B65E8" w:rsidP="003F0B81">
            <w:pPr>
              <w:jc w:val="center"/>
              <w:rPr>
                <w:rFonts w:ascii="Arial" w:hAnsi="Arial" w:cs="Arial"/>
                <w:sz w:val="20"/>
                <w:szCs w:val="20"/>
              </w:rPr>
            </w:pPr>
            <w:r w:rsidRPr="00D32B1E">
              <w:rPr>
                <w:rFonts w:ascii="Arial" w:hAnsi="Arial" w:cs="Arial"/>
                <w:sz w:val="20"/>
                <w:szCs w:val="20"/>
              </w:rPr>
              <w:t>10</w:t>
            </w:r>
          </w:p>
        </w:tc>
        <w:tc>
          <w:tcPr>
            <w:tcW w:w="476" w:type="dxa"/>
            <w:vAlign w:val="center"/>
          </w:tcPr>
          <w:p w14:paraId="54D71C10" w14:textId="77777777" w:rsidR="005B65E8" w:rsidRPr="00D32B1E" w:rsidRDefault="005B65E8" w:rsidP="003F0B81">
            <w:pPr>
              <w:jc w:val="center"/>
              <w:rPr>
                <w:rFonts w:ascii="Arial" w:hAnsi="Arial" w:cs="Arial"/>
                <w:sz w:val="20"/>
                <w:szCs w:val="20"/>
              </w:rPr>
            </w:pPr>
            <w:r w:rsidRPr="00D32B1E">
              <w:rPr>
                <w:rFonts w:ascii="Arial" w:hAnsi="Arial" w:cs="Arial"/>
                <w:sz w:val="20"/>
                <w:szCs w:val="20"/>
              </w:rPr>
              <w:t>11</w:t>
            </w:r>
          </w:p>
        </w:tc>
        <w:tc>
          <w:tcPr>
            <w:tcW w:w="476" w:type="dxa"/>
            <w:vAlign w:val="center"/>
          </w:tcPr>
          <w:p w14:paraId="5B5C765D" w14:textId="77777777" w:rsidR="005B65E8" w:rsidRPr="00D32B1E" w:rsidRDefault="005B65E8" w:rsidP="003F0B81">
            <w:pPr>
              <w:jc w:val="center"/>
              <w:rPr>
                <w:rFonts w:ascii="Arial" w:hAnsi="Arial" w:cs="Arial"/>
                <w:sz w:val="20"/>
                <w:szCs w:val="20"/>
              </w:rPr>
            </w:pPr>
            <w:r w:rsidRPr="00D32B1E">
              <w:rPr>
                <w:rFonts w:ascii="Arial" w:hAnsi="Arial" w:cs="Arial"/>
                <w:sz w:val="20"/>
                <w:szCs w:val="20"/>
              </w:rPr>
              <w:t>12</w:t>
            </w:r>
          </w:p>
        </w:tc>
        <w:tc>
          <w:tcPr>
            <w:tcW w:w="476" w:type="dxa"/>
            <w:vAlign w:val="center"/>
          </w:tcPr>
          <w:p w14:paraId="0535C4DA" w14:textId="77777777" w:rsidR="005B65E8" w:rsidRPr="00D32B1E" w:rsidRDefault="005B65E8" w:rsidP="003F0B81">
            <w:pPr>
              <w:jc w:val="center"/>
              <w:rPr>
                <w:rFonts w:ascii="Arial" w:hAnsi="Arial" w:cs="Arial"/>
                <w:sz w:val="20"/>
                <w:szCs w:val="20"/>
              </w:rPr>
            </w:pPr>
            <w:r w:rsidRPr="00D32B1E">
              <w:rPr>
                <w:rFonts w:ascii="Arial" w:hAnsi="Arial" w:cs="Arial"/>
                <w:sz w:val="20"/>
                <w:szCs w:val="20"/>
              </w:rPr>
              <w:t>13</w:t>
            </w:r>
          </w:p>
        </w:tc>
        <w:tc>
          <w:tcPr>
            <w:tcW w:w="476" w:type="dxa"/>
            <w:vAlign w:val="center"/>
          </w:tcPr>
          <w:p w14:paraId="7ACD845B" w14:textId="77777777" w:rsidR="005B65E8" w:rsidRPr="00D32B1E" w:rsidRDefault="005B65E8" w:rsidP="003F0B81">
            <w:pPr>
              <w:jc w:val="center"/>
              <w:rPr>
                <w:rFonts w:ascii="Arial" w:hAnsi="Arial" w:cs="Arial"/>
                <w:sz w:val="20"/>
                <w:szCs w:val="20"/>
              </w:rPr>
            </w:pPr>
            <w:r w:rsidRPr="00D32B1E">
              <w:rPr>
                <w:rFonts w:ascii="Arial" w:hAnsi="Arial" w:cs="Arial"/>
                <w:sz w:val="20"/>
                <w:szCs w:val="20"/>
              </w:rPr>
              <w:t>14</w:t>
            </w:r>
          </w:p>
        </w:tc>
        <w:tc>
          <w:tcPr>
            <w:tcW w:w="476" w:type="dxa"/>
            <w:vAlign w:val="center"/>
          </w:tcPr>
          <w:p w14:paraId="395B9ADC" w14:textId="77777777" w:rsidR="005B65E8" w:rsidRPr="00D32B1E" w:rsidRDefault="005B65E8" w:rsidP="003F0B81">
            <w:pPr>
              <w:jc w:val="center"/>
              <w:rPr>
                <w:rFonts w:ascii="Arial" w:hAnsi="Arial" w:cs="Arial"/>
                <w:sz w:val="20"/>
                <w:szCs w:val="20"/>
              </w:rPr>
            </w:pPr>
            <w:r w:rsidRPr="00D32B1E">
              <w:rPr>
                <w:rFonts w:ascii="Arial" w:hAnsi="Arial" w:cs="Arial"/>
                <w:sz w:val="20"/>
                <w:szCs w:val="20"/>
              </w:rPr>
              <w:t>15</w:t>
            </w:r>
          </w:p>
        </w:tc>
      </w:tr>
      <w:tr w:rsidR="005B65E8" w:rsidRPr="00D32B1E" w14:paraId="175D9794" w14:textId="77777777" w:rsidTr="003F0B81">
        <w:trPr>
          <w:trHeight w:val="277"/>
        </w:trPr>
        <w:tc>
          <w:tcPr>
            <w:tcW w:w="2098" w:type="dxa"/>
            <w:shd w:val="clear" w:color="auto" w:fill="auto"/>
            <w:vAlign w:val="center"/>
          </w:tcPr>
          <w:p w14:paraId="549E821A" w14:textId="77777777" w:rsidR="005B65E8" w:rsidRPr="00D32B1E" w:rsidRDefault="005B65E8" w:rsidP="003F0B81">
            <w:pPr>
              <w:rPr>
                <w:rFonts w:ascii="Arial" w:hAnsi="Arial" w:cs="Arial"/>
                <w:color w:val="3616F6"/>
                <w:sz w:val="20"/>
                <w:szCs w:val="20"/>
              </w:rPr>
            </w:pPr>
            <w:r w:rsidRPr="00D32B1E">
              <w:rPr>
                <w:rFonts w:ascii="Arial" w:hAnsi="Arial" w:cs="Arial"/>
                <w:color w:val="3616F6"/>
                <w:sz w:val="20"/>
                <w:szCs w:val="20"/>
              </w:rPr>
              <w:t>Ambiente de desenvolvimento</w:t>
            </w:r>
          </w:p>
        </w:tc>
        <w:tc>
          <w:tcPr>
            <w:tcW w:w="477" w:type="dxa"/>
            <w:shd w:val="clear" w:color="auto" w:fill="auto"/>
            <w:vAlign w:val="center"/>
          </w:tcPr>
          <w:p w14:paraId="5FF1FB88" w14:textId="77777777" w:rsidR="005B65E8" w:rsidRPr="00D32B1E" w:rsidRDefault="005B65E8" w:rsidP="003F0B81">
            <w:pPr>
              <w:jc w:val="center"/>
              <w:rPr>
                <w:rFonts w:ascii="Arial" w:hAnsi="Arial" w:cs="Arial"/>
                <w:b/>
                <w:color w:val="3616F6"/>
                <w:sz w:val="20"/>
                <w:szCs w:val="20"/>
              </w:rPr>
            </w:pPr>
          </w:p>
        </w:tc>
        <w:tc>
          <w:tcPr>
            <w:tcW w:w="477" w:type="dxa"/>
            <w:shd w:val="clear" w:color="auto" w:fill="auto"/>
            <w:vAlign w:val="center"/>
          </w:tcPr>
          <w:p w14:paraId="614B734F" w14:textId="77777777" w:rsidR="005B65E8" w:rsidRPr="00D32B1E" w:rsidRDefault="005B65E8" w:rsidP="003F0B81">
            <w:pPr>
              <w:jc w:val="center"/>
              <w:rPr>
                <w:rFonts w:ascii="Arial" w:hAnsi="Arial" w:cs="Arial"/>
                <w:b/>
                <w:color w:val="3616F6"/>
                <w:sz w:val="20"/>
                <w:szCs w:val="20"/>
              </w:rPr>
            </w:pPr>
          </w:p>
        </w:tc>
        <w:tc>
          <w:tcPr>
            <w:tcW w:w="477" w:type="dxa"/>
            <w:shd w:val="clear" w:color="auto" w:fill="auto"/>
            <w:vAlign w:val="center"/>
          </w:tcPr>
          <w:p w14:paraId="269394E9" w14:textId="77777777" w:rsidR="005B65E8" w:rsidRPr="00D32B1E" w:rsidRDefault="005B65E8" w:rsidP="003F0B81">
            <w:pPr>
              <w:jc w:val="center"/>
              <w:rPr>
                <w:rFonts w:ascii="Arial" w:hAnsi="Arial" w:cs="Arial"/>
                <w:b/>
                <w:color w:val="3616F6"/>
                <w:sz w:val="20"/>
                <w:szCs w:val="20"/>
              </w:rPr>
            </w:pPr>
          </w:p>
        </w:tc>
        <w:tc>
          <w:tcPr>
            <w:tcW w:w="477" w:type="dxa"/>
            <w:shd w:val="clear" w:color="auto" w:fill="auto"/>
            <w:vAlign w:val="center"/>
          </w:tcPr>
          <w:p w14:paraId="06C4881D" w14:textId="77777777" w:rsidR="005B65E8" w:rsidRPr="00D32B1E" w:rsidRDefault="005B65E8" w:rsidP="003F0B81">
            <w:pPr>
              <w:jc w:val="center"/>
              <w:rPr>
                <w:rFonts w:ascii="Arial" w:hAnsi="Arial" w:cs="Arial"/>
                <w:b/>
                <w:color w:val="3616F6"/>
                <w:sz w:val="20"/>
                <w:szCs w:val="20"/>
              </w:rPr>
            </w:pPr>
          </w:p>
        </w:tc>
        <w:tc>
          <w:tcPr>
            <w:tcW w:w="477" w:type="dxa"/>
            <w:shd w:val="clear" w:color="auto" w:fill="auto"/>
            <w:vAlign w:val="center"/>
          </w:tcPr>
          <w:p w14:paraId="3CA66F5E" w14:textId="77777777" w:rsidR="005B65E8" w:rsidRPr="00D32B1E" w:rsidRDefault="005B65E8" w:rsidP="003F0B81">
            <w:pPr>
              <w:jc w:val="center"/>
              <w:rPr>
                <w:rFonts w:ascii="Arial" w:hAnsi="Arial" w:cs="Arial"/>
                <w:b/>
                <w:color w:val="3616F6"/>
                <w:sz w:val="20"/>
                <w:szCs w:val="20"/>
              </w:rPr>
            </w:pPr>
          </w:p>
        </w:tc>
        <w:tc>
          <w:tcPr>
            <w:tcW w:w="476" w:type="dxa"/>
            <w:shd w:val="clear" w:color="auto" w:fill="auto"/>
            <w:vAlign w:val="center"/>
          </w:tcPr>
          <w:p w14:paraId="580B30C7" w14:textId="77777777" w:rsidR="005B65E8" w:rsidRPr="00D32B1E" w:rsidRDefault="005B65E8" w:rsidP="003F0B81">
            <w:pPr>
              <w:jc w:val="center"/>
              <w:rPr>
                <w:rFonts w:ascii="Arial" w:hAnsi="Arial" w:cs="Arial"/>
                <w:b/>
                <w:color w:val="3616F6"/>
                <w:sz w:val="20"/>
                <w:szCs w:val="20"/>
              </w:rPr>
            </w:pPr>
          </w:p>
        </w:tc>
        <w:tc>
          <w:tcPr>
            <w:tcW w:w="476" w:type="dxa"/>
            <w:shd w:val="clear" w:color="auto" w:fill="auto"/>
            <w:vAlign w:val="center"/>
          </w:tcPr>
          <w:p w14:paraId="405B3502" w14:textId="77777777" w:rsidR="005B65E8" w:rsidRPr="00D32B1E" w:rsidRDefault="005B65E8" w:rsidP="003F0B81">
            <w:pPr>
              <w:jc w:val="center"/>
              <w:rPr>
                <w:rFonts w:ascii="Arial" w:hAnsi="Arial" w:cs="Arial"/>
                <w:b/>
                <w:color w:val="3616F6"/>
                <w:sz w:val="20"/>
                <w:szCs w:val="20"/>
              </w:rPr>
            </w:pPr>
          </w:p>
        </w:tc>
        <w:tc>
          <w:tcPr>
            <w:tcW w:w="476" w:type="dxa"/>
            <w:shd w:val="clear" w:color="auto" w:fill="auto"/>
            <w:vAlign w:val="center"/>
          </w:tcPr>
          <w:p w14:paraId="060D6B17" w14:textId="77777777" w:rsidR="005B65E8" w:rsidRPr="00D32B1E" w:rsidRDefault="005B65E8" w:rsidP="003F0B81">
            <w:pPr>
              <w:jc w:val="center"/>
              <w:rPr>
                <w:rFonts w:ascii="Arial" w:hAnsi="Arial" w:cs="Arial"/>
                <w:b/>
                <w:color w:val="3616F6"/>
                <w:sz w:val="20"/>
                <w:szCs w:val="20"/>
              </w:rPr>
            </w:pPr>
          </w:p>
        </w:tc>
        <w:tc>
          <w:tcPr>
            <w:tcW w:w="476" w:type="dxa"/>
            <w:shd w:val="clear" w:color="auto" w:fill="auto"/>
            <w:vAlign w:val="center"/>
          </w:tcPr>
          <w:p w14:paraId="4BD21145" w14:textId="77777777" w:rsidR="005B65E8" w:rsidRPr="00D32B1E" w:rsidRDefault="005B65E8" w:rsidP="003F0B81">
            <w:pPr>
              <w:jc w:val="center"/>
              <w:rPr>
                <w:rFonts w:ascii="Arial" w:hAnsi="Arial" w:cs="Arial"/>
                <w:b/>
                <w:color w:val="3616F6"/>
                <w:sz w:val="20"/>
                <w:szCs w:val="20"/>
              </w:rPr>
            </w:pPr>
          </w:p>
        </w:tc>
        <w:tc>
          <w:tcPr>
            <w:tcW w:w="476" w:type="dxa"/>
            <w:shd w:val="clear" w:color="auto" w:fill="auto"/>
            <w:vAlign w:val="center"/>
          </w:tcPr>
          <w:p w14:paraId="54ED5B95" w14:textId="77777777" w:rsidR="005B65E8" w:rsidRPr="00D32B1E" w:rsidRDefault="005B65E8" w:rsidP="003F0B81">
            <w:pPr>
              <w:jc w:val="center"/>
              <w:rPr>
                <w:rFonts w:ascii="Arial" w:hAnsi="Arial" w:cs="Arial"/>
                <w:b/>
                <w:color w:val="3616F6"/>
                <w:sz w:val="20"/>
                <w:szCs w:val="20"/>
              </w:rPr>
            </w:pPr>
          </w:p>
        </w:tc>
        <w:tc>
          <w:tcPr>
            <w:tcW w:w="476" w:type="dxa"/>
            <w:shd w:val="clear" w:color="auto" w:fill="auto"/>
            <w:vAlign w:val="center"/>
          </w:tcPr>
          <w:p w14:paraId="30DF42F7" w14:textId="77777777" w:rsidR="005B65E8" w:rsidRPr="00D32B1E" w:rsidRDefault="005B65E8" w:rsidP="003F0B81">
            <w:pPr>
              <w:jc w:val="center"/>
              <w:rPr>
                <w:rFonts w:ascii="Arial" w:hAnsi="Arial" w:cs="Arial"/>
                <w:b/>
                <w:color w:val="3616F6"/>
                <w:sz w:val="20"/>
                <w:szCs w:val="20"/>
              </w:rPr>
            </w:pPr>
          </w:p>
        </w:tc>
        <w:tc>
          <w:tcPr>
            <w:tcW w:w="476" w:type="dxa"/>
            <w:shd w:val="clear" w:color="auto" w:fill="auto"/>
            <w:vAlign w:val="center"/>
          </w:tcPr>
          <w:p w14:paraId="0018BD6C" w14:textId="77777777" w:rsidR="005B65E8" w:rsidRPr="00D32B1E" w:rsidRDefault="005B65E8" w:rsidP="003F0B81">
            <w:pPr>
              <w:jc w:val="center"/>
              <w:rPr>
                <w:rFonts w:ascii="Arial" w:hAnsi="Arial" w:cs="Arial"/>
                <w:b/>
                <w:color w:val="3616F6"/>
                <w:sz w:val="20"/>
                <w:szCs w:val="20"/>
              </w:rPr>
            </w:pPr>
          </w:p>
        </w:tc>
        <w:tc>
          <w:tcPr>
            <w:tcW w:w="476" w:type="dxa"/>
            <w:shd w:val="clear" w:color="auto" w:fill="auto"/>
            <w:vAlign w:val="center"/>
          </w:tcPr>
          <w:p w14:paraId="50279AD8" w14:textId="77777777" w:rsidR="005B65E8" w:rsidRPr="00D32B1E" w:rsidRDefault="005B65E8" w:rsidP="003F0B81">
            <w:pPr>
              <w:jc w:val="center"/>
              <w:rPr>
                <w:rFonts w:ascii="Arial" w:hAnsi="Arial" w:cs="Arial"/>
                <w:b/>
                <w:color w:val="3616F6"/>
                <w:sz w:val="20"/>
                <w:szCs w:val="20"/>
              </w:rPr>
            </w:pPr>
          </w:p>
        </w:tc>
        <w:tc>
          <w:tcPr>
            <w:tcW w:w="476" w:type="dxa"/>
            <w:shd w:val="clear" w:color="auto" w:fill="auto"/>
            <w:vAlign w:val="center"/>
          </w:tcPr>
          <w:p w14:paraId="1A6C3CAB" w14:textId="77777777" w:rsidR="005B65E8" w:rsidRPr="00D32B1E" w:rsidRDefault="005B65E8" w:rsidP="003F0B81">
            <w:pPr>
              <w:jc w:val="center"/>
              <w:rPr>
                <w:rFonts w:ascii="Arial" w:hAnsi="Arial" w:cs="Arial"/>
                <w:b/>
                <w:color w:val="3616F6"/>
                <w:sz w:val="20"/>
                <w:szCs w:val="20"/>
              </w:rPr>
            </w:pPr>
          </w:p>
        </w:tc>
        <w:tc>
          <w:tcPr>
            <w:tcW w:w="476" w:type="dxa"/>
            <w:shd w:val="clear" w:color="auto" w:fill="auto"/>
            <w:vAlign w:val="center"/>
          </w:tcPr>
          <w:p w14:paraId="45603853" w14:textId="77777777" w:rsidR="005B65E8" w:rsidRPr="00D32B1E" w:rsidRDefault="005B65E8" w:rsidP="003F0B81">
            <w:pPr>
              <w:jc w:val="center"/>
              <w:rPr>
                <w:rFonts w:ascii="Arial" w:hAnsi="Arial" w:cs="Arial"/>
                <w:b/>
                <w:color w:val="3616F6"/>
                <w:sz w:val="20"/>
                <w:szCs w:val="20"/>
              </w:rPr>
            </w:pPr>
          </w:p>
        </w:tc>
      </w:tr>
      <w:tr w:rsidR="005B65E8" w:rsidRPr="00D32B1E" w14:paraId="6082BAF0" w14:textId="77777777" w:rsidTr="003F0B81">
        <w:trPr>
          <w:trHeight w:val="267"/>
        </w:trPr>
        <w:tc>
          <w:tcPr>
            <w:tcW w:w="2098" w:type="dxa"/>
            <w:vAlign w:val="center"/>
          </w:tcPr>
          <w:p w14:paraId="7C8CD0EB" w14:textId="77777777" w:rsidR="005B65E8" w:rsidRPr="00D32B1E" w:rsidRDefault="005B65E8" w:rsidP="003F0B81">
            <w:pPr>
              <w:rPr>
                <w:rFonts w:ascii="Arial" w:hAnsi="Arial" w:cs="Arial"/>
                <w:color w:val="3616F6"/>
                <w:sz w:val="20"/>
                <w:szCs w:val="20"/>
              </w:rPr>
            </w:pPr>
            <w:r w:rsidRPr="00D32B1E">
              <w:rPr>
                <w:rFonts w:ascii="Arial" w:hAnsi="Arial" w:cs="Arial"/>
                <w:color w:val="3616F6"/>
                <w:sz w:val="20"/>
                <w:szCs w:val="20"/>
              </w:rPr>
              <w:t>Implantação do banco de dados</w:t>
            </w:r>
          </w:p>
        </w:tc>
        <w:tc>
          <w:tcPr>
            <w:tcW w:w="477" w:type="dxa"/>
            <w:vAlign w:val="center"/>
          </w:tcPr>
          <w:p w14:paraId="4137C480" w14:textId="77777777" w:rsidR="005B65E8" w:rsidRPr="00D32B1E" w:rsidRDefault="005B65E8" w:rsidP="003F0B81">
            <w:pPr>
              <w:jc w:val="center"/>
              <w:rPr>
                <w:rFonts w:ascii="Arial" w:hAnsi="Arial" w:cs="Arial"/>
                <w:b/>
                <w:color w:val="3616F6"/>
                <w:sz w:val="20"/>
                <w:szCs w:val="20"/>
              </w:rPr>
            </w:pPr>
          </w:p>
        </w:tc>
        <w:tc>
          <w:tcPr>
            <w:tcW w:w="477" w:type="dxa"/>
            <w:vAlign w:val="center"/>
          </w:tcPr>
          <w:p w14:paraId="137A4988" w14:textId="77777777" w:rsidR="005B65E8" w:rsidRPr="00D32B1E" w:rsidRDefault="005B65E8" w:rsidP="003F0B81">
            <w:pPr>
              <w:jc w:val="center"/>
              <w:rPr>
                <w:rFonts w:ascii="Arial" w:hAnsi="Arial" w:cs="Arial"/>
                <w:b/>
                <w:color w:val="3616F6"/>
                <w:sz w:val="20"/>
                <w:szCs w:val="20"/>
              </w:rPr>
            </w:pPr>
          </w:p>
        </w:tc>
        <w:tc>
          <w:tcPr>
            <w:tcW w:w="477" w:type="dxa"/>
            <w:vAlign w:val="center"/>
          </w:tcPr>
          <w:p w14:paraId="55639084" w14:textId="77777777" w:rsidR="005B65E8" w:rsidRPr="00D32B1E" w:rsidRDefault="005B65E8" w:rsidP="003F0B81">
            <w:pPr>
              <w:jc w:val="center"/>
              <w:rPr>
                <w:rFonts w:ascii="Arial" w:hAnsi="Arial" w:cs="Arial"/>
                <w:b/>
                <w:color w:val="3616F6"/>
                <w:sz w:val="20"/>
                <w:szCs w:val="20"/>
              </w:rPr>
            </w:pPr>
          </w:p>
        </w:tc>
        <w:tc>
          <w:tcPr>
            <w:tcW w:w="477" w:type="dxa"/>
            <w:vAlign w:val="center"/>
          </w:tcPr>
          <w:p w14:paraId="67ABF4F0" w14:textId="77777777" w:rsidR="005B65E8" w:rsidRPr="00D32B1E" w:rsidRDefault="005B65E8" w:rsidP="003F0B81">
            <w:pPr>
              <w:jc w:val="center"/>
              <w:rPr>
                <w:rFonts w:ascii="Arial" w:hAnsi="Arial" w:cs="Arial"/>
                <w:b/>
                <w:color w:val="3616F6"/>
                <w:sz w:val="20"/>
                <w:szCs w:val="20"/>
              </w:rPr>
            </w:pPr>
          </w:p>
        </w:tc>
        <w:tc>
          <w:tcPr>
            <w:tcW w:w="477" w:type="dxa"/>
            <w:vAlign w:val="center"/>
          </w:tcPr>
          <w:p w14:paraId="4AE084FC" w14:textId="77777777" w:rsidR="005B65E8" w:rsidRPr="00D32B1E" w:rsidRDefault="005B65E8" w:rsidP="003F0B81">
            <w:pPr>
              <w:jc w:val="center"/>
              <w:rPr>
                <w:rFonts w:ascii="Arial" w:hAnsi="Arial" w:cs="Arial"/>
                <w:b/>
                <w:color w:val="3616F6"/>
                <w:sz w:val="20"/>
                <w:szCs w:val="20"/>
              </w:rPr>
            </w:pPr>
          </w:p>
        </w:tc>
        <w:tc>
          <w:tcPr>
            <w:tcW w:w="476" w:type="dxa"/>
            <w:vAlign w:val="center"/>
          </w:tcPr>
          <w:p w14:paraId="225AA3AC" w14:textId="77777777" w:rsidR="005B65E8" w:rsidRPr="00D32B1E" w:rsidRDefault="005B65E8" w:rsidP="003F0B81">
            <w:pPr>
              <w:jc w:val="center"/>
              <w:rPr>
                <w:rFonts w:ascii="Arial" w:hAnsi="Arial" w:cs="Arial"/>
                <w:b/>
                <w:color w:val="3616F6"/>
                <w:sz w:val="20"/>
                <w:szCs w:val="20"/>
              </w:rPr>
            </w:pPr>
          </w:p>
        </w:tc>
        <w:tc>
          <w:tcPr>
            <w:tcW w:w="476" w:type="dxa"/>
            <w:vAlign w:val="center"/>
          </w:tcPr>
          <w:p w14:paraId="0A45B516" w14:textId="77777777" w:rsidR="005B65E8" w:rsidRPr="00D32B1E" w:rsidRDefault="005B65E8" w:rsidP="003F0B81">
            <w:pPr>
              <w:jc w:val="center"/>
              <w:rPr>
                <w:rFonts w:ascii="Arial" w:hAnsi="Arial" w:cs="Arial"/>
                <w:b/>
                <w:color w:val="3616F6"/>
                <w:sz w:val="20"/>
                <w:szCs w:val="20"/>
              </w:rPr>
            </w:pPr>
          </w:p>
        </w:tc>
        <w:tc>
          <w:tcPr>
            <w:tcW w:w="476" w:type="dxa"/>
            <w:vAlign w:val="center"/>
          </w:tcPr>
          <w:p w14:paraId="2F40B7ED" w14:textId="77777777" w:rsidR="005B65E8" w:rsidRPr="00D32B1E" w:rsidRDefault="005B65E8" w:rsidP="003F0B81">
            <w:pPr>
              <w:jc w:val="center"/>
              <w:rPr>
                <w:rFonts w:ascii="Arial" w:hAnsi="Arial" w:cs="Arial"/>
                <w:b/>
                <w:color w:val="3616F6"/>
                <w:sz w:val="20"/>
                <w:szCs w:val="20"/>
              </w:rPr>
            </w:pPr>
          </w:p>
        </w:tc>
        <w:tc>
          <w:tcPr>
            <w:tcW w:w="476" w:type="dxa"/>
            <w:vAlign w:val="center"/>
          </w:tcPr>
          <w:p w14:paraId="60DCDC02" w14:textId="77777777" w:rsidR="005B65E8" w:rsidRPr="00D32B1E" w:rsidRDefault="005B65E8" w:rsidP="003F0B81">
            <w:pPr>
              <w:jc w:val="center"/>
              <w:rPr>
                <w:rFonts w:ascii="Arial" w:hAnsi="Arial" w:cs="Arial"/>
                <w:b/>
                <w:color w:val="3616F6"/>
                <w:sz w:val="20"/>
                <w:szCs w:val="20"/>
              </w:rPr>
            </w:pPr>
          </w:p>
        </w:tc>
        <w:tc>
          <w:tcPr>
            <w:tcW w:w="476" w:type="dxa"/>
            <w:vAlign w:val="center"/>
          </w:tcPr>
          <w:p w14:paraId="13F11B8F" w14:textId="77777777" w:rsidR="005B65E8" w:rsidRPr="00D32B1E" w:rsidRDefault="005B65E8" w:rsidP="003F0B81">
            <w:pPr>
              <w:jc w:val="center"/>
              <w:rPr>
                <w:rFonts w:ascii="Arial" w:hAnsi="Arial" w:cs="Arial"/>
                <w:b/>
                <w:color w:val="3616F6"/>
                <w:sz w:val="20"/>
                <w:szCs w:val="20"/>
              </w:rPr>
            </w:pPr>
          </w:p>
        </w:tc>
        <w:tc>
          <w:tcPr>
            <w:tcW w:w="476" w:type="dxa"/>
            <w:vAlign w:val="center"/>
          </w:tcPr>
          <w:p w14:paraId="23BB06D5" w14:textId="77777777" w:rsidR="005B65E8" w:rsidRPr="00D32B1E" w:rsidRDefault="005B65E8" w:rsidP="003F0B81">
            <w:pPr>
              <w:jc w:val="center"/>
              <w:rPr>
                <w:rFonts w:ascii="Arial" w:hAnsi="Arial" w:cs="Arial"/>
                <w:b/>
                <w:color w:val="3616F6"/>
                <w:sz w:val="20"/>
                <w:szCs w:val="20"/>
              </w:rPr>
            </w:pPr>
          </w:p>
        </w:tc>
        <w:tc>
          <w:tcPr>
            <w:tcW w:w="476" w:type="dxa"/>
            <w:vAlign w:val="center"/>
          </w:tcPr>
          <w:p w14:paraId="5901D09A" w14:textId="77777777" w:rsidR="005B65E8" w:rsidRPr="00D32B1E" w:rsidRDefault="005B65E8" w:rsidP="003F0B81">
            <w:pPr>
              <w:jc w:val="center"/>
              <w:rPr>
                <w:rFonts w:ascii="Arial" w:hAnsi="Arial" w:cs="Arial"/>
                <w:b/>
                <w:color w:val="3616F6"/>
                <w:sz w:val="20"/>
                <w:szCs w:val="20"/>
              </w:rPr>
            </w:pPr>
          </w:p>
        </w:tc>
        <w:tc>
          <w:tcPr>
            <w:tcW w:w="476" w:type="dxa"/>
            <w:vAlign w:val="center"/>
          </w:tcPr>
          <w:p w14:paraId="35AC78C4" w14:textId="77777777" w:rsidR="005B65E8" w:rsidRPr="00D32B1E" w:rsidRDefault="005B65E8" w:rsidP="003F0B81">
            <w:pPr>
              <w:jc w:val="center"/>
              <w:rPr>
                <w:rFonts w:ascii="Arial" w:hAnsi="Arial" w:cs="Arial"/>
                <w:b/>
                <w:color w:val="3616F6"/>
                <w:sz w:val="20"/>
                <w:szCs w:val="20"/>
              </w:rPr>
            </w:pPr>
          </w:p>
        </w:tc>
        <w:tc>
          <w:tcPr>
            <w:tcW w:w="476" w:type="dxa"/>
            <w:vAlign w:val="center"/>
          </w:tcPr>
          <w:p w14:paraId="34A1C25B" w14:textId="77777777" w:rsidR="005B65E8" w:rsidRPr="00D32B1E" w:rsidRDefault="005B65E8" w:rsidP="003F0B81">
            <w:pPr>
              <w:jc w:val="center"/>
              <w:rPr>
                <w:rFonts w:ascii="Arial" w:hAnsi="Arial" w:cs="Arial"/>
                <w:b/>
                <w:color w:val="3616F6"/>
                <w:sz w:val="20"/>
                <w:szCs w:val="20"/>
              </w:rPr>
            </w:pPr>
          </w:p>
        </w:tc>
        <w:tc>
          <w:tcPr>
            <w:tcW w:w="476" w:type="dxa"/>
            <w:vAlign w:val="center"/>
          </w:tcPr>
          <w:p w14:paraId="3CA9FE04" w14:textId="77777777" w:rsidR="005B65E8" w:rsidRPr="00D32B1E" w:rsidRDefault="005B65E8" w:rsidP="003F0B81">
            <w:pPr>
              <w:jc w:val="center"/>
              <w:rPr>
                <w:rFonts w:ascii="Arial" w:hAnsi="Arial" w:cs="Arial"/>
                <w:b/>
                <w:color w:val="3616F6"/>
                <w:sz w:val="20"/>
                <w:szCs w:val="20"/>
              </w:rPr>
            </w:pPr>
          </w:p>
        </w:tc>
      </w:tr>
      <w:tr w:rsidR="005B65E8" w:rsidRPr="00D32B1E" w14:paraId="4ACAB802" w14:textId="77777777" w:rsidTr="003F0B81">
        <w:trPr>
          <w:trHeight w:val="285"/>
        </w:trPr>
        <w:tc>
          <w:tcPr>
            <w:tcW w:w="2098" w:type="dxa"/>
            <w:vAlign w:val="center"/>
          </w:tcPr>
          <w:p w14:paraId="124A8113" w14:textId="77777777" w:rsidR="005B65E8" w:rsidRPr="00D32B1E" w:rsidRDefault="005B65E8" w:rsidP="003F0B81">
            <w:pPr>
              <w:rPr>
                <w:rFonts w:ascii="Arial" w:hAnsi="Arial" w:cs="Arial"/>
                <w:color w:val="3616F6"/>
                <w:sz w:val="20"/>
                <w:szCs w:val="20"/>
              </w:rPr>
            </w:pPr>
            <w:r w:rsidRPr="00D32B1E">
              <w:rPr>
                <w:rFonts w:ascii="Arial" w:hAnsi="Arial" w:cs="Arial"/>
                <w:color w:val="3616F6"/>
                <w:sz w:val="20"/>
                <w:szCs w:val="20"/>
              </w:rPr>
              <w:t>Desenvolvimento de interface1</w:t>
            </w:r>
          </w:p>
        </w:tc>
        <w:tc>
          <w:tcPr>
            <w:tcW w:w="477" w:type="dxa"/>
            <w:vAlign w:val="center"/>
          </w:tcPr>
          <w:p w14:paraId="4F46815B" w14:textId="77777777" w:rsidR="005B65E8" w:rsidRPr="00D32B1E" w:rsidRDefault="005B65E8" w:rsidP="003F0B81">
            <w:pPr>
              <w:jc w:val="center"/>
              <w:rPr>
                <w:rFonts w:ascii="Arial" w:hAnsi="Arial" w:cs="Arial"/>
                <w:b/>
                <w:color w:val="3616F6"/>
                <w:sz w:val="20"/>
                <w:szCs w:val="20"/>
              </w:rPr>
            </w:pPr>
          </w:p>
        </w:tc>
        <w:tc>
          <w:tcPr>
            <w:tcW w:w="477" w:type="dxa"/>
            <w:vAlign w:val="center"/>
          </w:tcPr>
          <w:p w14:paraId="5EDD5686" w14:textId="77777777" w:rsidR="005B65E8" w:rsidRPr="00D32B1E" w:rsidRDefault="005B65E8" w:rsidP="003F0B81">
            <w:pPr>
              <w:jc w:val="center"/>
              <w:rPr>
                <w:rFonts w:ascii="Arial" w:hAnsi="Arial" w:cs="Arial"/>
                <w:b/>
                <w:color w:val="3616F6"/>
                <w:sz w:val="20"/>
                <w:szCs w:val="20"/>
              </w:rPr>
            </w:pPr>
          </w:p>
        </w:tc>
        <w:tc>
          <w:tcPr>
            <w:tcW w:w="477" w:type="dxa"/>
            <w:vAlign w:val="center"/>
          </w:tcPr>
          <w:p w14:paraId="6C4D440B" w14:textId="77777777" w:rsidR="005B65E8" w:rsidRPr="00D32B1E" w:rsidRDefault="005B65E8" w:rsidP="003F0B81">
            <w:pPr>
              <w:jc w:val="center"/>
              <w:rPr>
                <w:rFonts w:ascii="Arial" w:hAnsi="Arial" w:cs="Arial"/>
                <w:b/>
                <w:color w:val="3616F6"/>
                <w:sz w:val="20"/>
                <w:szCs w:val="20"/>
              </w:rPr>
            </w:pPr>
          </w:p>
        </w:tc>
        <w:tc>
          <w:tcPr>
            <w:tcW w:w="477" w:type="dxa"/>
            <w:vAlign w:val="center"/>
          </w:tcPr>
          <w:p w14:paraId="6B385361" w14:textId="77777777" w:rsidR="005B65E8" w:rsidRPr="00D32B1E" w:rsidRDefault="005B65E8" w:rsidP="003F0B81">
            <w:pPr>
              <w:jc w:val="center"/>
              <w:rPr>
                <w:rFonts w:ascii="Arial" w:hAnsi="Arial" w:cs="Arial"/>
                <w:b/>
                <w:color w:val="3616F6"/>
                <w:sz w:val="20"/>
                <w:szCs w:val="20"/>
              </w:rPr>
            </w:pPr>
          </w:p>
        </w:tc>
        <w:tc>
          <w:tcPr>
            <w:tcW w:w="477" w:type="dxa"/>
            <w:vAlign w:val="center"/>
          </w:tcPr>
          <w:p w14:paraId="6AE393F7" w14:textId="77777777" w:rsidR="005B65E8" w:rsidRPr="00D32B1E" w:rsidRDefault="005B65E8" w:rsidP="003F0B81">
            <w:pPr>
              <w:jc w:val="center"/>
              <w:rPr>
                <w:rFonts w:ascii="Arial" w:hAnsi="Arial" w:cs="Arial"/>
                <w:b/>
                <w:color w:val="3616F6"/>
                <w:sz w:val="20"/>
                <w:szCs w:val="20"/>
              </w:rPr>
            </w:pPr>
          </w:p>
        </w:tc>
        <w:tc>
          <w:tcPr>
            <w:tcW w:w="476" w:type="dxa"/>
            <w:vAlign w:val="center"/>
          </w:tcPr>
          <w:p w14:paraId="37B061F1" w14:textId="77777777" w:rsidR="005B65E8" w:rsidRPr="00D32B1E" w:rsidRDefault="005B65E8" w:rsidP="003F0B81">
            <w:pPr>
              <w:jc w:val="center"/>
              <w:rPr>
                <w:rFonts w:ascii="Arial" w:hAnsi="Arial" w:cs="Arial"/>
                <w:b/>
                <w:color w:val="3616F6"/>
                <w:sz w:val="20"/>
                <w:szCs w:val="20"/>
              </w:rPr>
            </w:pPr>
          </w:p>
        </w:tc>
        <w:tc>
          <w:tcPr>
            <w:tcW w:w="476" w:type="dxa"/>
            <w:vAlign w:val="center"/>
          </w:tcPr>
          <w:p w14:paraId="04AA3418" w14:textId="77777777" w:rsidR="005B65E8" w:rsidRPr="00D32B1E" w:rsidRDefault="005B65E8" w:rsidP="003F0B81">
            <w:pPr>
              <w:jc w:val="center"/>
              <w:rPr>
                <w:rFonts w:ascii="Arial" w:hAnsi="Arial" w:cs="Arial"/>
                <w:b/>
                <w:color w:val="3616F6"/>
                <w:sz w:val="20"/>
                <w:szCs w:val="20"/>
              </w:rPr>
            </w:pPr>
          </w:p>
        </w:tc>
        <w:tc>
          <w:tcPr>
            <w:tcW w:w="476" w:type="dxa"/>
            <w:vAlign w:val="center"/>
          </w:tcPr>
          <w:p w14:paraId="109D3285" w14:textId="77777777" w:rsidR="005B65E8" w:rsidRPr="00D32B1E" w:rsidRDefault="005B65E8" w:rsidP="003F0B81">
            <w:pPr>
              <w:jc w:val="center"/>
              <w:rPr>
                <w:rFonts w:ascii="Arial" w:hAnsi="Arial" w:cs="Arial"/>
                <w:b/>
                <w:color w:val="3616F6"/>
                <w:sz w:val="20"/>
                <w:szCs w:val="20"/>
              </w:rPr>
            </w:pPr>
          </w:p>
        </w:tc>
        <w:tc>
          <w:tcPr>
            <w:tcW w:w="476" w:type="dxa"/>
            <w:vAlign w:val="center"/>
          </w:tcPr>
          <w:p w14:paraId="79A7DBD3" w14:textId="77777777" w:rsidR="005B65E8" w:rsidRPr="00D32B1E" w:rsidRDefault="005B65E8" w:rsidP="003F0B81">
            <w:pPr>
              <w:jc w:val="center"/>
              <w:rPr>
                <w:rFonts w:ascii="Arial" w:hAnsi="Arial" w:cs="Arial"/>
                <w:b/>
                <w:color w:val="3616F6"/>
                <w:sz w:val="20"/>
                <w:szCs w:val="20"/>
              </w:rPr>
            </w:pPr>
          </w:p>
        </w:tc>
        <w:tc>
          <w:tcPr>
            <w:tcW w:w="476" w:type="dxa"/>
            <w:vAlign w:val="center"/>
          </w:tcPr>
          <w:p w14:paraId="37A920BE" w14:textId="77777777" w:rsidR="005B65E8" w:rsidRPr="00D32B1E" w:rsidRDefault="005B65E8" w:rsidP="003F0B81">
            <w:pPr>
              <w:jc w:val="center"/>
              <w:rPr>
                <w:rFonts w:ascii="Arial" w:hAnsi="Arial" w:cs="Arial"/>
                <w:b/>
                <w:color w:val="3616F6"/>
                <w:sz w:val="20"/>
                <w:szCs w:val="20"/>
              </w:rPr>
            </w:pPr>
          </w:p>
        </w:tc>
        <w:tc>
          <w:tcPr>
            <w:tcW w:w="476" w:type="dxa"/>
            <w:vAlign w:val="center"/>
          </w:tcPr>
          <w:p w14:paraId="6E59F2DC" w14:textId="77777777" w:rsidR="005B65E8" w:rsidRPr="00D32B1E" w:rsidRDefault="005B65E8" w:rsidP="003F0B81">
            <w:pPr>
              <w:jc w:val="center"/>
              <w:rPr>
                <w:rFonts w:ascii="Arial" w:hAnsi="Arial" w:cs="Arial"/>
                <w:b/>
                <w:color w:val="3616F6"/>
                <w:sz w:val="20"/>
                <w:szCs w:val="20"/>
              </w:rPr>
            </w:pPr>
          </w:p>
        </w:tc>
        <w:tc>
          <w:tcPr>
            <w:tcW w:w="476" w:type="dxa"/>
            <w:vAlign w:val="center"/>
          </w:tcPr>
          <w:p w14:paraId="0BC6D9F6" w14:textId="77777777" w:rsidR="005B65E8" w:rsidRPr="00D32B1E" w:rsidRDefault="005B65E8" w:rsidP="003F0B81">
            <w:pPr>
              <w:jc w:val="center"/>
              <w:rPr>
                <w:rFonts w:ascii="Arial" w:hAnsi="Arial" w:cs="Arial"/>
                <w:b/>
                <w:color w:val="3616F6"/>
                <w:sz w:val="20"/>
                <w:szCs w:val="20"/>
              </w:rPr>
            </w:pPr>
          </w:p>
        </w:tc>
        <w:tc>
          <w:tcPr>
            <w:tcW w:w="476" w:type="dxa"/>
            <w:vAlign w:val="center"/>
          </w:tcPr>
          <w:p w14:paraId="66A4658B" w14:textId="77777777" w:rsidR="005B65E8" w:rsidRPr="00D32B1E" w:rsidRDefault="005B65E8" w:rsidP="003F0B81">
            <w:pPr>
              <w:jc w:val="center"/>
              <w:rPr>
                <w:rFonts w:ascii="Arial" w:hAnsi="Arial" w:cs="Arial"/>
                <w:b/>
                <w:color w:val="3616F6"/>
                <w:sz w:val="20"/>
                <w:szCs w:val="20"/>
              </w:rPr>
            </w:pPr>
          </w:p>
        </w:tc>
        <w:tc>
          <w:tcPr>
            <w:tcW w:w="476" w:type="dxa"/>
            <w:vAlign w:val="center"/>
          </w:tcPr>
          <w:p w14:paraId="4BD861A8" w14:textId="77777777" w:rsidR="005B65E8" w:rsidRPr="00D32B1E" w:rsidRDefault="005B65E8" w:rsidP="003F0B81">
            <w:pPr>
              <w:jc w:val="center"/>
              <w:rPr>
                <w:rFonts w:ascii="Arial" w:hAnsi="Arial" w:cs="Arial"/>
                <w:b/>
                <w:color w:val="3616F6"/>
                <w:sz w:val="20"/>
                <w:szCs w:val="20"/>
              </w:rPr>
            </w:pPr>
          </w:p>
        </w:tc>
        <w:tc>
          <w:tcPr>
            <w:tcW w:w="476" w:type="dxa"/>
            <w:vAlign w:val="center"/>
          </w:tcPr>
          <w:p w14:paraId="472753E8" w14:textId="77777777" w:rsidR="005B65E8" w:rsidRPr="00D32B1E" w:rsidRDefault="005B65E8" w:rsidP="003F0B81">
            <w:pPr>
              <w:jc w:val="center"/>
              <w:rPr>
                <w:rFonts w:ascii="Arial" w:hAnsi="Arial" w:cs="Arial"/>
                <w:b/>
                <w:color w:val="3616F6"/>
                <w:sz w:val="20"/>
                <w:szCs w:val="20"/>
              </w:rPr>
            </w:pPr>
          </w:p>
        </w:tc>
      </w:tr>
      <w:tr w:rsidR="005B65E8" w:rsidRPr="00D32B1E" w14:paraId="36D63B6E" w14:textId="77777777" w:rsidTr="003F0B81">
        <w:trPr>
          <w:trHeight w:val="285"/>
        </w:trPr>
        <w:tc>
          <w:tcPr>
            <w:tcW w:w="2098" w:type="dxa"/>
            <w:vAlign w:val="center"/>
          </w:tcPr>
          <w:p w14:paraId="5E01FE90" w14:textId="77777777" w:rsidR="005B65E8" w:rsidRPr="00D32B1E" w:rsidRDefault="005B65E8" w:rsidP="003F0B81">
            <w:pPr>
              <w:rPr>
                <w:rFonts w:ascii="Arial" w:hAnsi="Arial" w:cs="Arial"/>
                <w:color w:val="3616F6"/>
                <w:sz w:val="20"/>
                <w:szCs w:val="20"/>
              </w:rPr>
            </w:pPr>
            <w:r w:rsidRPr="00D32B1E">
              <w:rPr>
                <w:rFonts w:ascii="Arial" w:hAnsi="Arial" w:cs="Arial"/>
                <w:color w:val="3616F6"/>
                <w:sz w:val="20"/>
                <w:szCs w:val="20"/>
              </w:rPr>
              <w:t>Desenvolvimento do caso de uso 1</w:t>
            </w:r>
          </w:p>
        </w:tc>
        <w:tc>
          <w:tcPr>
            <w:tcW w:w="477" w:type="dxa"/>
            <w:vAlign w:val="center"/>
          </w:tcPr>
          <w:p w14:paraId="0D8FD25A" w14:textId="77777777" w:rsidR="005B65E8" w:rsidRPr="00D32B1E" w:rsidRDefault="005B65E8" w:rsidP="003F0B81">
            <w:pPr>
              <w:jc w:val="center"/>
              <w:rPr>
                <w:rFonts w:ascii="Arial" w:hAnsi="Arial" w:cs="Arial"/>
                <w:b/>
                <w:sz w:val="20"/>
                <w:szCs w:val="20"/>
              </w:rPr>
            </w:pPr>
          </w:p>
        </w:tc>
        <w:tc>
          <w:tcPr>
            <w:tcW w:w="477" w:type="dxa"/>
            <w:vAlign w:val="center"/>
          </w:tcPr>
          <w:p w14:paraId="618579B8" w14:textId="77777777" w:rsidR="005B65E8" w:rsidRPr="00D32B1E" w:rsidRDefault="005B65E8" w:rsidP="003F0B81">
            <w:pPr>
              <w:jc w:val="center"/>
              <w:rPr>
                <w:rFonts w:ascii="Arial" w:hAnsi="Arial" w:cs="Arial"/>
                <w:b/>
                <w:sz w:val="20"/>
                <w:szCs w:val="20"/>
              </w:rPr>
            </w:pPr>
          </w:p>
        </w:tc>
        <w:tc>
          <w:tcPr>
            <w:tcW w:w="477" w:type="dxa"/>
            <w:vAlign w:val="center"/>
          </w:tcPr>
          <w:p w14:paraId="589B7C6E" w14:textId="77777777" w:rsidR="005B65E8" w:rsidRPr="00D32B1E" w:rsidRDefault="005B65E8" w:rsidP="003F0B81">
            <w:pPr>
              <w:jc w:val="center"/>
              <w:rPr>
                <w:rFonts w:ascii="Arial" w:hAnsi="Arial" w:cs="Arial"/>
                <w:b/>
                <w:sz w:val="20"/>
                <w:szCs w:val="20"/>
              </w:rPr>
            </w:pPr>
          </w:p>
        </w:tc>
        <w:tc>
          <w:tcPr>
            <w:tcW w:w="477" w:type="dxa"/>
            <w:vAlign w:val="center"/>
          </w:tcPr>
          <w:p w14:paraId="60017A13" w14:textId="77777777" w:rsidR="005B65E8" w:rsidRPr="00D32B1E" w:rsidRDefault="005B65E8" w:rsidP="003F0B81">
            <w:pPr>
              <w:jc w:val="center"/>
              <w:rPr>
                <w:rFonts w:ascii="Arial" w:hAnsi="Arial" w:cs="Arial"/>
                <w:b/>
                <w:sz w:val="20"/>
                <w:szCs w:val="20"/>
              </w:rPr>
            </w:pPr>
          </w:p>
        </w:tc>
        <w:tc>
          <w:tcPr>
            <w:tcW w:w="477" w:type="dxa"/>
            <w:vAlign w:val="center"/>
          </w:tcPr>
          <w:p w14:paraId="33B51D3E" w14:textId="77777777" w:rsidR="005B65E8" w:rsidRPr="00D32B1E" w:rsidRDefault="005B65E8" w:rsidP="003F0B81">
            <w:pPr>
              <w:jc w:val="center"/>
              <w:rPr>
                <w:rFonts w:ascii="Arial" w:hAnsi="Arial" w:cs="Arial"/>
                <w:b/>
                <w:sz w:val="20"/>
                <w:szCs w:val="20"/>
              </w:rPr>
            </w:pPr>
          </w:p>
        </w:tc>
        <w:tc>
          <w:tcPr>
            <w:tcW w:w="476" w:type="dxa"/>
            <w:vAlign w:val="center"/>
          </w:tcPr>
          <w:p w14:paraId="462FB468" w14:textId="77777777" w:rsidR="005B65E8" w:rsidRPr="00D32B1E" w:rsidRDefault="005B65E8" w:rsidP="003F0B81">
            <w:pPr>
              <w:jc w:val="center"/>
              <w:rPr>
                <w:rFonts w:ascii="Arial" w:hAnsi="Arial" w:cs="Arial"/>
                <w:b/>
                <w:sz w:val="20"/>
                <w:szCs w:val="20"/>
              </w:rPr>
            </w:pPr>
          </w:p>
        </w:tc>
        <w:tc>
          <w:tcPr>
            <w:tcW w:w="476" w:type="dxa"/>
            <w:vAlign w:val="center"/>
          </w:tcPr>
          <w:p w14:paraId="2F28CE4D" w14:textId="77777777" w:rsidR="005B65E8" w:rsidRPr="00D32B1E" w:rsidRDefault="005B65E8" w:rsidP="003F0B81">
            <w:pPr>
              <w:jc w:val="center"/>
              <w:rPr>
                <w:rFonts w:ascii="Arial" w:hAnsi="Arial" w:cs="Arial"/>
                <w:b/>
                <w:sz w:val="20"/>
                <w:szCs w:val="20"/>
              </w:rPr>
            </w:pPr>
          </w:p>
        </w:tc>
        <w:tc>
          <w:tcPr>
            <w:tcW w:w="476" w:type="dxa"/>
            <w:vAlign w:val="center"/>
          </w:tcPr>
          <w:p w14:paraId="4B7F359E" w14:textId="77777777" w:rsidR="005B65E8" w:rsidRPr="00D32B1E" w:rsidRDefault="005B65E8" w:rsidP="003F0B81">
            <w:pPr>
              <w:jc w:val="center"/>
              <w:rPr>
                <w:rFonts w:ascii="Arial" w:hAnsi="Arial" w:cs="Arial"/>
                <w:b/>
                <w:sz w:val="20"/>
                <w:szCs w:val="20"/>
              </w:rPr>
            </w:pPr>
          </w:p>
        </w:tc>
        <w:tc>
          <w:tcPr>
            <w:tcW w:w="476" w:type="dxa"/>
            <w:vAlign w:val="center"/>
          </w:tcPr>
          <w:p w14:paraId="6A38B979" w14:textId="77777777" w:rsidR="005B65E8" w:rsidRPr="00D32B1E" w:rsidRDefault="005B65E8" w:rsidP="003F0B81">
            <w:pPr>
              <w:jc w:val="center"/>
              <w:rPr>
                <w:rFonts w:ascii="Arial" w:hAnsi="Arial" w:cs="Arial"/>
                <w:b/>
                <w:sz w:val="20"/>
                <w:szCs w:val="20"/>
              </w:rPr>
            </w:pPr>
          </w:p>
        </w:tc>
        <w:tc>
          <w:tcPr>
            <w:tcW w:w="476" w:type="dxa"/>
            <w:vAlign w:val="center"/>
          </w:tcPr>
          <w:p w14:paraId="1D305750" w14:textId="77777777" w:rsidR="005B65E8" w:rsidRPr="00D32B1E" w:rsidRDefault="005B65E8" w:rsidP="003F0B81">
            <w:pPr>
              <w:jc w:val="center"/>
              <w:rPr>
                <w:rFonts w:ascii="Arial" w:hAnsi="Arial" w:cs="Arial"/>
                <w:b/>
                <w:sz w:val="20"/>
                <w:szCs w:val="20"/>
              </w:rPr>
            </w:pPr>
          </w:p>
        </w:tc>
        <w:tc>
          <w:tcPr>
            <w:tcW w:w="476" w:type="dxa"/>
            <w:vAlign w:val="center"/>
          </w:tcPr>
          <w:p w14:paraId="6292514E" w14:textId="77777777" w:rsidR="005B65E8" w:rsidRPr="00D32B1E" w:rsidRDefault="005B65E8" w:rsidP="003F0B81">
            <w:pPr>
              <w:jc w:val="center"/>
              <w:rPr>
                <w:rFonts w:ascii="Arial" w:hAnsi="Arial" w:cs="Arial"/>
                <w:b/>
                <w:sz w:val="20"/>
                <w:szCs w:val="20"/>
              </w:rPr>
            </w:pPr>
          </w:p>
        </w:tc>
        <w:tc>
          <w:tcPr>
            <w:tcW w:w="476" w:type="dxa"/>
            <w:vAlign w:val="center"/>
          </w:tcPr>
          <w:p w14:paraId="224614D9" w14:textId="77777777" w:rsidR="005B65E8" w:rsidRPr="00D32B1E" w:rsidRDefault="005B65E8" w:rsidP="003F0B81">
            <w:pPr>
              <w:jc w:val="center"/>
              <w:rPr>
                <w:rFonts w:ascii="Arial" w:hAnsi="Arial" w:cs="Arial"/>
                <w:b/>
                <w:sz w:val="20"/>
                <w:szCs w:val="20"/>
              </w:rPr>
            </w:pPr>
          </w:p>
        </w:tc>
        <w:tc>
          <w:tcPr>
            <w:tcW w:w="476" w:type="dxa"/>
            <w:vAlign w:val="center"/>
          </w:tcPr>
          <w:p w14:paraId="759A97CE" w14:textId="77777777" w:rsidR="005B65E8" w:rsidRPr="00D32B1E" w:rsidRDefault="005B65E8" w:rsidP="003F0B81">
            <w:pPr>
              <w:jc w:val="center"/>
              <w:rPr>
                <w:rFonts w:ascii="Arial" w:hAnsi="Arial" w:cs="Arial"/>
                <w:b/>
                <w:sz w:val="20"/>
                <w:szCs w:val="20"/>
              </w:rPr>
            </w:pPr>
          </w:p>
        </w:tc>
        <w:tc>
          <w:tcPr>
            <w:tcW w:w="476" w:type="dxa"/>
            <w:vAlign w:val="center"/>
          </w:tcPr>
          <w:p w14:paraId="46BEA4E9" w14:textId="77777777" w:rsidR="005B65E8" w:rsidRPr="00D32B1E" w:rsidRDefault="005B65E8" w:rsidP="003F0B81">
            <w:pPr>
              <w:jc w:val="center"/>
              <w:rPr>
                <w:rFonts w:ascii="Arial" w:hAnsi="Arial" w:cs="Arial"/>
                <w:b/>
                <w:sz w:val="20"/>
                <w:szCs w:val="20"/>
              </w:rPr>
            </w:pPr>
          </w:p>
        </w:tc>
        <w:tc>
          <w:tcPr>
            <w:tcW w:w="476" w:type="dxa"/>
            <w:vAlign w:val="center"/>
          </w:tcPr>
          <w:p w14:paraId="1AC947DA" w14:textId="77777777" w:rsidR="005B65E8" w:rsidRPr="00D32B1E" w:rsidRDefault="005B65E8" w:rsidP="003F0B81">
            <w:pPr>
              <w:jc w:val="center"/>
              <w:rPr>
                <w:rFonts w:ascii="Arial" w:hAnsi="Arial" w:cs="Arial"/>
                <w:b/>
                <w:sz w:val="20"/>
                <w:szCs w:val="20"/>
              </w:rPr>
            </w:pPr>
          </w:p>
        </w:tc>
      </w:tr>
      <w:tr w:rsidR="005B65E8" w:rsidRPr="00D32B1E" w14:paraId="0DB10994" w14:textId="77777777" w:rsidTr="003F0B81">
        <w:trPr>
          <w:trHeight w:val="285"/>
        </w:trPr>
        <w:tc>
          <w:tcPr>
            <w:tcW w:w="2098" w:type="dxa"/>
            <w:vAlign w:val="center"/>
          </w:tcPr>
          <w:p w14:paraId="53B2BE81" w14:textId="77777777" w:rsidR="005B65E8" w:rsidRPr="00D32B1E" w:rsidRDefault="005B65E8" w:rsidP="003F0B81">
            <w:pPr>
              <w:rPr>
                <w:rFonts w:ascii="Arial" w:hAnsi="Arial" w:cs="Arial"/>
                <w:color w:val="3616F6"/>
                <w:sz w:val="20"/>
                <w:szCs w:val="20"/>
              </w:rPr>
            </w:pPr>
            <w:r w:rsidRPr="00D32B1E">
              <w:rPr>
                <w:rFonts w:ascii="Arial" w:hAnsi="Arial" w:cs="Arial"/>
                <w:color w:val="3616F6"/>
                <w:sz w:val="20"/>
                <w:szCs w:val="20"/>
              </w:rPr>
              <w:t>...</w:t>
            </w:r>
          </w:p>
        </w:tc>
        <w:tc>
          <w:tcPr>
            <w:tcW w:w="477" w:type="dxa"/>
            <w:vAlign w:val="center"/>
          </w:tcPr>
          <w:p w14:paraId="0B434903" w14:textId="77777777" w:rsidR="005B65E8" w:rsidRPr="00D32B1E" w:rsidRDefault="005B65E8" w:rsidP="003F0B81">
            <w:pPr>
              <w:jc w:val="center"/>
              <w:rPr>
                <w:rFonts w:ascii="Arial" w:hAnsi="Arial" w:cs="Arial"/>
                <w:b/>
                <w:sz w:val="20"/>
                <w:szCs w:val="20"/>
              </w:rPr>
            </w:pPr>
          </w:p>
        </w:tc>
        <w:tc>
          <w:tcPr>
            <w:tcW w:w="477" w:type="dxa"/>
            <w:vAlign w:val="center"/>
          </w:tcPr>
          <w:p w14:paraId="2F54AC04" w14:textId="77777777" w:rsidR="005B65E8" w:rsidRPr="00D32B1E" w:rsidRDefault="005B65E8" w:rsidP="003F0B81">
            <w:pPr>
              <w:jc w:val="center"/>
              <w:rPr>
                <w:rFonts w:ascii="Arial" w:hAnsi="Arial" w:cs="Arial"/>
                <w:b/>
                <w:sz w:val="20"/>
                <w:szCs w:val="20"/>
              </w:rPr>
            </w:pPr>
          </w:p>
        </w:tc>
        <w:tc>
          <w:tcPr>
            <w:tcW w:w="477" w:type="dxa"/>
            <w:vAlign w:val="center"/>
          </w:tcPr>
          <w:p w14:paraId="5E57EA92" w14:textId="77777777" w:rsidR="005B65E8" w:rsidRPr="00D32B1E" w:rsidRDefault="005B65E8" w:rsidP="003F0B81">
            <w:pPr>
              <w:jc w:val="center"/>
              <w:rPr>
                <w:rFonts w:ascii="Arial" w:hAnsi="Arial" w:cs="Arial"/>
                <w:b/>
                <w:sz w:val="20"/>
                <w:szCs w:val="20"/>
              </w:rPr>
            </w:pPr>
          </w:p>
        </w:tc>
        <w:tc>
          <w:tcPr>
            <w:tcW w:w="477" w:type="dxa"/>
            <w:vAlign w:val="center"/>
          </w:tcPr>
          <w:p w14:paraId="6DCECA10" w14:textId="77777777" w:rsidR="005B65E8" w:rsidRPr="00D32B1E" w:rsidRDefault="005B65E8" w:rsidP="003F0B81">
            <w:pPr>
              <w:jc w:val="center"/>
              <w:rPr>
                <w:rFonts w:ascii="Arial" w:hAnsi="Arial" w:cs="Arial"/>
                <w:b/>
                <w:sz w:val="20"/>
                <w:szCs w:val="20"/>
              </w:rPr>
            </w:pPr>
          </w:p>
        </w:tc>
        <w:tc>
          <w:tcPr>
            <w:tcW w:w="477" w:type="dxa"/>
            <w:vAlign w:val="center"/>
          </w:tcPr>
          <w:p w14:paraId="312ABEA6" w14:textId="77777777" w:rsidR="005B65E8" w:rsidRPr="00D32B1E" w:rsidRDefault="005B65E8" w:rsidP="003F0B81">
            <w:pPr>
              <w:jc w:val="center"/>
              <w:rPr>
                <w:rFonts w:ascii="Arial" w:hAnsi="Arial" w:cs="Arial"/>
                <w:b/>
                <w:sz w:val="20"/>
                <w:szCs w:val="20"/>
              </w:rPr>
            </w:pPr>
          </w:p>
        </w:tc>
        <w:tc>
          <w:tcPr>
            <w:tcW w:w="476" w:type="dxa"/>
            <w:vAlign w:val="center"/>
          </w:tcPr>
          <w:p w14:paraId="4FE0C371" w14:textId="77777777" w:rsidR="005B65E8" w:rsidRPr="00D32B1E" w:rsidRDefault="005B65E8" w:rsidP="003F0B81">
            <w:pPr>
              <w:jc w:val="center"/>
              <w:rPr>
                <w:rFonts w:ascii="Arial" w:hAnsi="Arial" w:cs="Arial"/>
                <w:b/>
                <w:sz w:val="20"/>
                <w:szCs w:val="20"/>
              </w:rPr>
            </w:pPr>
          </w:p>
        </w:tc>
        <w:tc>
          <w:tcPr>
            <w:tcW w:w="476" w:type="dxa"/>
            <w:vAlign w:val="center"/>
          </w:tcPr>
          <w:p w14:paraId="7CB6976B" w14:textId="77777777" w:rsidR="005B65E8" w:rsidRPr="00D32B1E" w:rsidRDefault="005B65E8" w:rsidP="003F0B81">
            <w:pPr>
              <w:jc w:val="center"/>
              <w:rPr>
                <w:rFonts w:ascii="Arial" w:hAnsi="Arial" w:cs="Arial"/>
                <w:b/>
                <w:sz w:val="20"/>
                <w:szCs w:val="20"/>
              </w:rPr>
            </w:pPr>
          </w:p>
        </w:tc>
        <w:tc>
          <w:tcPr>
            <w:tcW w:w="476" w:type="dxa"/>
            <w:vAlign w:val="center"/>
          </w:tcPr>
          <w:p w14:paraId="03DBEE1E" w14:textId="77777777" w:rsidR="005B65E8" w:rsidRPr="00D32B1E" w:rsidRDefault="005B65E8" w:rsidP="003F0B81">
            <w:pPr>
              <w:jc w:val="center"/>
              <w:rPr>
                <w:rFonts w:ascii="Arial" w:hAnsi="Arial" w:cs="Arial"/>
                <w:b/>
                <w:sz w:val="20"/>
                <w:szCs w:val="20"/>
              </w:rPr>
            </w:pPr>
          </w:p>
        </w:tc>
        <w:tc>
          <w:tcPr>
            <w:tcW w:w="476" w:type="dxa"/>
            <w:vAlign w:val="center"/>
          </w:tcPr>
          <w:p w14:paraId="274AAD52" w14:textId="77777777" w:rsidR="005B65E8" w:rsidRPr="00D32B1E" w:rsidRDefault="005B65E8" w:rsidP="003F0B81">
            <w:pPr>
              <w:jc w:val="center"/>
              <w:rPr>
                <w:rFonts w:ascii="Arial" w:hAnsi="Arial" w:cs="Arial"/>
                <w:b/>
                <w:sz w:val="20"/>
                <w:szCs w:val="20"/>
              </w:rPr>
            </w:pPr>
          </w:p>
        </w:tc>
        <w:tc>
          <w:tcPr>
            <w:tcW w:w="476" w:type="dxa"/>
            <w:vAlign w:val="center"/>
          </w:tcPr>
          <w:p w14:paraId="76E7F402" w14:textId="77777777" w:rsidR="005B65E8" w:rsidRPr="00D32B1E" w:rsidRDefault="005B65E8" w:rsidP="003F0B81">
            <w:pPr>
              <w:jc w:val="center"/>
              <w:rPr>
                <w:rFonts w:ascii="Arial" w:hAnsi="Arial" w:cs="Arial"/>
                <w:b/>
                <w:sz w:val="20"/>
                <w:szCs w:val="20"/>
              </w:rPr>
            </w:pPr>
          </w:p>
        </w:tc>
        <w:tc>
          <w:tcPr>
            <w:tcW w:w="476" w:type="dxa"/>
            <w:vAlign w:val="center"/>
          </w:tcPr>
          <w:p w14:paraId="3B88ED08" w14:textId="77777777" w:rsidR="005B65E8" w:rsidRPr="00D32B1E" w:rsidRDefault="005B65E8" w:rsidP="003F0B81">
            <w:pPr>
              <w:jc w:val="center"/>
              <w:rPr>
                <w:rFonts w:ascii="Arial" w:hAnsi="Arial" w:cs="Arial"/>
                <w:b/>
                <w:sz w:val="20"/>
                <w:szCs w:val="20"/>
              </w:rPr>
            </w:pPr>
          </w:p>
        </w:tc>
        <w:tc>
          <w:tcPr>
            <w:tcW w:w="476" w:type="dxa"/>
            <w:vAlign w:val="center"/>
          </w:tcPr>
          <w:p w14:paraId="0EFA32F0" w14:textId="77777777" w:rsidR="005B65E8" w:rsidRPr="00D32B1E" w:rsidRDefault="005B65E8" w:rsidP="003F0B81">
            <w:pPr>
              <w:jc w:val="center"/>
              <w:rPr>
                <w:rFonts w:ascii="Arial" w:hAnsi="Arial" w:cs="Arial"/>
                <w:b/>
                <w:sz w:val="20"/>
                <w:szCs w:val="20"/>
              </w:rPr>
            </w:pPr>
          </w:p>
        </w:tc>
        <w:tc>
          <w:tcPr>
            <w:tcW w:w="476" w:type="dxa"/>
            <w:vAlign w:val="center"/>
          </w:tcPr>
          <w:p w14:paraId="2F80CB4C" w14:textId="77777777" w:rsidR="005B65E8" w:rsidRPr="00D32B1E" w:rsidRDefault="005B65E8" w:rsidP="003F0B81">
            <w:pPr>
              <w:jc w:val="center"/>
              <w:rPr>
                <w:rFonts w:ascii="Arial" w:hAnsi="Arial" w:cs="Arial"/>
                <w:b/>
                <w:sz w:val="20"/>
                <w:szCs w:val="20"/>
              </w:rPr>
            </w:pPr>
          </w:p>
        </w:tc>
        <w:tc>
          <w:tcPr>
            <w:tcW w:w="476" w:type="dxa"/>
            <w:vAlign w:val="center"/>
          </w:tcPr>
          <w:p w14:paraId="7B03FF98" w14:textId="77777777" w:rsidR="005B65E8" w:rsidRPr="00D32B1E" w:rsidRDefault="005B65E8" w:rsidP="003F0B81">
            <w:pPr>
              <w:jc w:val="center"/>
              <w:rPr>
                <w:rFonts w:ascii="Arial" w:hAnsi="Arial" w:cs="Arial"/>
                <w:b/>
                <w:sz w:val="20"/>
                <w:szCs w:val="20"/>
              </w:rPr>
            </w:pPr>
          </w:p>
        </w:tc>
        <w:tc>
          <w:tcPr>
            <w:tcW w:w="476" w:type="dxa"/>
            <w:vAlign w:val="center"/>
          </w:tcPr>
          <w:p w14:paraId="63715404" w14:textId="77777777" w:rsidR="005B65E8" w:rsidRPr="00D32B1E" w:rsidRDefault="005B65E8" w:rsidP="003F0B81">
            <w:pPr>
              <w:jc w:val="center"/>
              <w:rPr>
                <w:rFonts w:ascii="Arial" w:hAnsi="Arial" w:cs="Arial"/>
                <w:b/>
                <w:sz w:val="20"/>
                <w:szCs w:val="20"/>
              </w:rPr>
            </w:pPr>
          </w:p>
        </w:tc>
      </w:tr>
    </w:tbl>
    <w:p w14:paraId="6D449A58" w14:textId="77777777" w:rsidR="001D0445" w:rsidRPr="00D32B1E" w:rsidRDefault="001D0445">
      <w:pPr>
        <w:rPr>
          <w:rFonts w:ascii="Arial" w:eastAsia="Times New Roman" w:hAnsi="Arial" w:cs="Arial"/>
          <w:b/>
          <w:sz w:val="28"/>
          <w:szCs w:val="28"/>
        </w:rPr>
      </w:pPr>
      <w:r w:rsidRPr="00D32B1E">
        <w:rPr>
          <w:rFonts w:ascii="Arial" w:hAnsi="Arial" w:cs="Arial"/>
          <w:caps/>
          <w:sz w:val="28"/>
          <w:szCs w:val="28"/>
        </w:rPr>
        <w:br w:type="page"/>
      </w:r>
    </w:p>
    <w:p w14:paraId="0F6F1133" w14:textId="77E6D349" w:rsidR="00DB613B" w:rsidRPr="00D32B1E" w:rsidRDefault="00DB613B" w:rsidP="00DB613B">
      <w:pPr>
        <w:pStyle w:val="Heading1"/>
        <w:numPr>
          <w:ilvl w:val="0"/>
          <w:numId w:val="0"/>
        </w:numPr>
        <w:jc w:val="center"/>
        <w:rPr>
          <w:caps w:val="0"/>
          <w:sz w:val="28"/>
          <w:szCs w:val="28"/>
        </w:rPr>
      </w:pPr>
      <w:bookmarkStart w:id="30" w:name="_Toc64385152"/>
      <w:r w:rsidRPr="00D32B1E">
        <w:rPr>
          <w:caps w:val="0"/>
          <w:sz w:val="28"/>
          <w:szCs w:val="28"/>
        </w:rPr>
        <w:lastRenderedPageBreak/>
        <w:t>CAPÍTULO I</w:t>
      </w:r>
      <w:r w:rsidR="0073231D" w:rsidRPr="00D32B1E">
        <w:rPr>
          <w:caps w:val="0"/>
          <w:sz w:val="28"/>
          <w:szCs w:val="28"/>
        </w:rPr>
        <w:t>II</w:t>
      </w:r>
      <w:bookmarkEnd w:id="30"/>
    </w:p>
    <w:p w14:paraId="45FFA97B" w14:textId="7955010B" w:rsidR="00DB613B" w:rsidRPr="00C9383B" w:rsidRDefault="00DB613B" w:rsidP="00C9383B">
      <w:pPr>
        <w:pStyle w:val="Heading1"/>
        <w:numPr>
          <w:ilvl w:val="0"/>
          <w:numId w:val="0"/>
        </w:numPr>
        <w:rPr>
          <w:caps w:val="0"/>
          <w:sz w:val="28"/>
          <w:szCs w:val="28"/>
        </w:rPr>
      </w:pPr>
      <w:bookmarkStart w:id="31" w:name="_Toc64385153"/>
      <w:r w:rsidRPr="00D32B1E">
        <w:rPr>
          <w:caps w:val="0"/>
          <w:sz w:val="28"/>
          <w:szCs w:val="28"/>
        </w:rPr>
        <w:t>VISÃO DO SISTEMA</w:t>
      </w:r>
      <w:bookmarkEnd w:id="31"/>
    </w:p>
    <w:p w14:paraId="28CF80A3" w14:textId="579E887C" w:rsidR="00DB613B" w:rsidRPr="00D32B1E" w:rsidRDefault="00DB613B" w:rsidP="001D0445">
      <w:pPr>
        <w:pStyle w:val="Heading2"/>
        <w:numPr>
          <w:ilvl w:val="0"/>
          <w:numId w:val="24"/>
        </w:numPr>
      </w:pPr>
      <w:bookmarkStart w:id="32" w:name="_Toc64385154"/>
      <w:r w:rsidRPr="00D32B1E">
        <w:t>Riscos do Projeto</w:t>
      </w:r>
      <w:bookmarkEnd w:id="32"/>
    </w:p>
    <w:p w14:paraId="3B86A509" w14:textId="4234BA1D" w:rsidR="00DB613B" w:rsidRPr="00D32B1E" w:rsidRDefault="00DB613B" w:rsidP="00B0094F">
      <w:pPr>
        <w:pStyle w:val="Heading6"/>
        <w:rPr>
          <w:rFonts w:eastAsia="Times New Roman"/>
          <w:lang w:eastAsia="pt-BR"/>
        </w:rPr>
      </w:pPr>
      <w:bookmarkStart w:id="33" w:name="_Toc88315420"/>
      <w:r w:rsidRPr="00B0094F">
        <w:rPr>
          <w:rFonts w:eastAsia="Times New Roman"/>
          <w:b/>
          <w:bCs/>
          <w:lang w:eastAsia="pt-BR"/>
        </w:rPr>
        <w:t>Tabela 1</w:t>
      </w:r>
      <w:r w:rsidR="00B0094F" w:rsidRPr="00B0094F">
        <w:rPr>
          <w:rFonts w:eastAsia="Times New Roman"/>
          <w:b/>
          <w:bCs/>
          <w:lang w:eastAsia="pt-BR"/>
        </w:rPr>
        <w:t>:</w:t>
      </w:r>
      <w:r w:rsidRPr="00B0094F">
        <w:rPr>
          <w:rFonts w:eastAsia="Times New Roman"/>
          <w:b/>
          <w:bCs/>
          <w:lang w:eastAsia="pt-BR"/>
        </w:rPr>
        <w:t xml:space="preserve"> </w:t>
      </w:r>
      <w:r w:rsidRPr="00D32B1E">
        <w:rPr>
          <w:rFonts w:eastAsia="Times New Roman"/>
          <w:lang w:eastAsia="pt-BR"/>
        </w:rPr>
        <w:t>Riscos do Projeto</w:t>
      </w:r>
      <w:bookmarkEnd w:id="3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619"/>
        <w:gridCol w:w="6288"/>
        <w:gridCol w:w="1587"/>
      </w:tblGrid>
      <w:tr w:rsidR="00DB613B" w:rsidRPr="00D32B1E" w14:paraId="6AF5819A" w14:textId="77777777" w:rsidTr="00DB613B">
        <w:tc>
          <w:tcPr>
            <w:tcW w:w="496" w:type="dxa"/>
            <w:tcBorders>
              <w:bottom w:val="single" w:sz="4" w:space="0" w:color="auto"/>
            </w:tcBorders>
            <w:shd w:val="pct20" w:color="auto" w:fill="auto"/>
          </w:tcPr>
          <w:p w14:paraId="37763079" w14:textId="77777777" w:rsidR="00DB613B" w:rsidRPr="00D32B1E" w:rsidRDefault="00DB613B" w:rsidP="00DB613B">
            <w:pPr>
              <w:spacing w:after="0" w:line="240" w:lineRule="auto"/>
              <w:rPr>
                <w:rFonts w:ascii="Arial" w:hAnsi="Arial" w:cs="Arial"/>
                <w:b/>
                <w:bCs/>
                <w:sz w:val="20"/>
                <w:szCs w:val="20"/>
              </w:rPr>
            </w:pPr>
            <w:r w:rsidRPr="00D32B1E">
              <w:rPr>
                <w:rFonts w:ascii="Arial" w:hAnsi="Arial" w:cs="Arial"/>
                <w:b/>
                <w:bCs/>
                <w:sz w:val="20"/>
                <w:szCs w:val="20"/>
              </w:rPr>
              <w:t>Nº</w:t>
            </w:r>
          </w:p>
        </w:tc>
        <w:tc>
          <w:tcPr>
            <w:tcW w:w="6520" w:type="dxa"/>
            <w:tcBorders>
              <w:bottom w:val="single" w:sz="4" w:space="0" w:color="auto"/>
            </w:tcBorders>
            <w:shd w:val="pct20" w:color="auto" w:fill="auto"/>
          </w:tcPr>
          <w:p w14:paraId="4C2E6281" w14:textId="77777777" w:rsidR="00DB613B" w:rsidRPr="00D32B1E" w:rsidRDefault="00DB613B" w:rsidP="00DB613B">
            <w:pPr>
              <w:spacing w:after="0" w:line="240" w:lineRule="auto"/>
              <w:rPr>
                <w:rFonts w:ascii="Arial" w:hAnsi="Arial" w:cs="Arial"/>
                <w:b/>
                <w:bCs/>
                <w:sz w:val="20"/>
                <w:szCs w:val="20"/>
              </w:rPr>
            </w:pPr>
            <w:r w:rsidRPr="00D32B1E">
              <w:rPr>
                <w:rFonts w:ascii="Arial" w:hAnsi="Arial" w:cs="Arial"/>
                <w:b/>
                <w:bCs/>
                <w:sz w:val="20"/>
                <w:szCs w:val="20"/>
              </w:rPr>
              <w:t>Descrição do Risco</w:t>
            </w:r>
          </w:p>
        </w:tc>
        <w:tc>
          <w:tcPr>
            <w:tcW w:w="1628" w:type="dxa"/>
            <w:tcBorders>
              <w:bottom w:val="single" w:sz="4" w:space="0" w:color="auto"/>
            </w:tcBorders>
            <w:shd w:val="pct20" w:color="auto" w:fill="auto"/>
          </w:tcPr>
          <w:p w14:paraId="2A85D2D2" w14:textId="77777777" w:rsidR="00DB613B" w:rsidRPr="00D32B1E" w:rsidRDefault="00DB613B" w:rsidP="00DB613B">
            <w:pPr>
              <w:spacing w:after="0" w:line="240" w:lineRule="auto"/>
              <w:rPr>
                <w:rFonts w:ascii="Arial" w:hAnsi="Arial" w:cs="Arial"/>
                <w:b/>
                <w:bCs/>
                <w:sz w:val="20"/>
                <w:szCs w:val="20"/>
              </w:rPr>
            </w:pPr>
            <w:r w:rsidRPr="00D32B1E">
              <w:rPr>
                <w:rFonts w:ascii="Arial" w:hAnsi="Arial" w:cs="Arial"/>
                <w:b/>
                <w:bCs/>
                <w:sz w:val="20"/>
                <w:szCs w:val="20"/>
              </w:rPr>
              <w:t>Classificação</w:t>
            </w:r>
          </w:p>
        </w:tc>
      </w:tr>
      <w:tr w:rsidR="00DB613B" w:rsidRPr="00D32B1E" w14:paraId="46E03C04" w14:textId="77777777" w:rsidTr="00DB613B">
        <w:trPr>
          <w:trHeight w:val="194"/>
        </w:trPr>
        <w:tc>
          <w:tcPr>
            <w:tcW w:w="496" w:type="dxa"/>
            <w:tcBorders>
              <w:bottom w:val="single" w:sz="4" w:space="0" w:color="auto"/>
            </w:tcBorders>
            <w:vAlign w:val="center"/>
          </w:tcPr>
          <w:p w14:paraId="6779DD70" w14:textId="225439BB" w:rsidR="00DB613B" w:rsidRPr="00D32B1E" w:rsidRDefault="00AD1C27" w:rsidP="00DB613B">
            <w:pPr>
              <w:spacing w:before="120" w:after="120" w:line="240" w:lineRule="auto"/>
              <w:jc w:val="both"/>
              <w:rPr>
                <w:rFonts w:ascii="Arial" w:hAnsi="Arial" w:cs="Arial"/>
                <w:sz w:val="20"/>
                <w:szCs w:val="20"/>
              </w:rPr>
            </w:pPr>
            <w:r>
              <w:rPr>
                <w:rFonts w:ascii="Arial" w:hAnsi="Arial" w:cs="Arial"/>
                <w:sz w:val="20"/>
                <w:szCs w:val="20"/>
              </w:rPr>
              <w:t>R001</w:t>
            </w:r>
          </w:p>
        </w:tc>
        <w:tc>
          <w:tcPr>
            <w:tcW w:w="6520" w:type="dxa"/>
            <w:tcBorders>
              <w:bottom w:val="single" w:sz="4" w:space="0" w:color="auto"/>
            </w:tcBorders>
          </w:tcPr>
          <w:p w14:paraId="4931127D" w14:textId="76BB96FB" w:rsidR="00DB613B" w:rsidRPr="00D32B1E" w:rsidRDefault="00AD1C27" w:rsidP="00DB613B">
            <w:pPr>
              <w:spacing w:before="120" w:after="120" w:line="240" w:lineRule="auto"/>
              <w:jc w:val="both"/>
              <w:rPr>
                <w:rFonts w:ascii="Arial" w:hAnsi="Arial" w:cs="Arial"/>
                <w:sz w:val="20"/>
                <w:szCs w:val="20"/>
              </w:rPr>
            </w:pPr>
            <w:r>
              <w:rPr>
                <w:rFonts w:ascii="Arial" w:hAnsi="Arial" w:cs="Arial"/>
                <w:sz w:val="20"/>
                <w:szCs w:val="20"/>
              </w:rPr>
              <w:t>Complexidade na implementação dos dados relacionais referentes aos clusters, devido as alterações estruturais dos boletins gerados quanto sua padronização e nomenclaturas oficiais do ONS.</w:t>
            </w:r>
          </w:p>
        </w:tc>
        <w:tc>
          <w:tcPr>
            <w:tcW w:w="1628" w:type="dxa"/>
            <w:tcBorders>
              <w:bottom w:val="single" w:sz="4" w:space="0" w:color="auto"/>
            </w:tcBorders>
          </w:tcPr>
          <w:p w14:paraId="7A9F2876" w14:textId="0EBF66A8" w:rsidR="00DB613B" w:rsidRPr="00D32B1E" w:rsidRDefault="00AD1C27" w:rsidP="00DB613B">
            <w:pPr>
              <w:spacing w:before="120" w:after="120" w:line="240" w:lineRule="auto"/>
              <w:jc w:val="both"/>
              <w:rPr>
                <w:rFonts w:ascii="Arial" w:hAnsi="Arial" w:cs="Arial"/>
                <w:sz w:val="20"/>
                <w:szCs w:val="20"/>
              </w:rPr>
            </w:pPr>
            <w:r>
              <w:rPr>
                <w:rFonts w:ascii="Arial" w:hAnsi="Arial" w:cs="Arial"/>
                <w:sz w:val="20"/>
                <w:szCs w:val="20"/>
              </w:rPr>
              <w:t>M</w:t>
            </w:r>
          </w:p>
        </w:tc>
      </w:tr>
      <w:tr w:rsidR="00AD1C27" w:rsidRPr="00D32B1E" w14:paraId="07F47793" w14:textId="77777777" w:rsidTr="00DB613B">
        <w:trPr>
          <w:trHeight w:val="194"/>
        </w:trPr>
        <w:tc>
          <w:tcPr>
            <w:tcW w:w="496" w:type="dxa"/>
            <w:tcBorders>
              <w:bottom w:val="single" w:sz="4" w:space="0" w:color="auto"/>
            </w:tcBorders>
            <w:vAlign w:val="center"/>
          </w:tcPr>
          <w:p w14:paraId="75B50465" w14:textId="4213ABCE" w:rsidR="00AD1C27" w:rsidRDefault="00AD1C27" w:rsidP="00DB613B">
            <w:pPr>
              <w:spacing w:before="120" w:after="120" w:line="240" w:lineRule="auto"/>
              <w:jc w:val="both"/>
              <w:rPr>
                <w:rFonts w:ascii="Arial" w:hAnsi="Arial" w:cs="Arial"/>
                <w:sz w:val="20"/>
                <w:szCs w:val="20"/>
              </w:rPr>
            </w:pPr>
            <w:r>
              <w:rPr>
                <w:rFonts w:ascii="Arial" w:hAnsi="Arial" w:cs="Arial"/>
                <w:sz w:val="20"/>
                <w:szCs w:val="20"/>
              </w:rPr>
              <w:t>R002</w:t>
            </w:r>
          </w:p>
        </w:tc>
        <w:tc>
          <w:tcPr>
            <w:tcW w:w="6520" w:type="dxa"/>
            <w:tcBorders>
              <w:bottom w:val="single" w:sz="4" w:space="0" w:color="auto"/>
            </w:tcBorders>
          </w:tcPr>
          <w:p w14:paraId="3C768EA7" w14:textId="54C327DF" w:rsidR="00AD1C27" w:rsidRDefault="00AD1C27" w:rsidP="00DB613B">
            <w:pPr>
              <w:spacing w:before="120" w:after="120" w:line="240" w:lineRule="auto"/>
              <w:jc w:val="both"/>
              <w:rPr>
                <w:rFonts w:ascii="Arial" w:hAnsi="Arial" w:cs="Arial"/>
                <w:sz w:val="20"/>
                <w:szCs w:val="20"/>
              </w:rPr>
            </w:pPr>
            <w:r>
              <w:rPr>
                <w:rFonts w:ascii="Arial" w:hAnsi="Arial" w:cs="Arial"/>
                <w:sz w:val="20"/>
                <w:szCs w:val="20"/>
              </w:rPr>
              <w:t xml:space="preserve">Complexidade na implementação de robôs nos quais utilizam frameworks </w:t>
            </w:r>
            <w:r w:rsidRPr="00630564">
              <w:rPr>
                <w:rFonts w:ascii="Arial" w:hAnsi="Arial" w:cs="Arial"/>
                <w:i/>
                <w:iCs/>
                <w:sz w:val="20"/>
                <w:szCs w:val="20"/>
              </w:rPr>
              <w:t>Web Scraping</w:t>
            </w:r>
            <w:r>
              <w:rPr>
                <w:rFonts w:ascii="Arial" w:hAnsi="Arial" w:cs="Arial"/>
                <w:sz w:val="20"/>
                <w:szCs w:val="20"/>
              </w:rPr>
              <w:t xml:space="preserve"> para extração de dados dos boletins diários do O</w:t>
            </w:r>
            <w:r w:rsidR="00E46410">
              <w:rPr>
                <w:rFonts w:ascii="Arial" w:hAnsi="Arial" w:cs="Arial"/>
                <w:sz w:val="20"/>
                <w:szCs w:val="20"/>
              </w:rPr>
              <w:t>N</w:t>
            </w:r>
            <w:r>
              <w:rPr>
                <w:rFonts w:ascii="Arial" w:hAnsi="Arial" w:cs="Arial"/>
                <w:sz w:val="20"/>
                <w:szCs w:val="20"/>
              </w:rPr>
              <w:t xml:space="preserve">S, devido a possibilidade de mecanismos </w:t>
            </w:r>
            <w:r w:rsidRPr="00E46410">
              <w:rPr>
                <w:rFonts w:ascii="Arial" w:hAnsi="Arial" w:cs="Arial"/>
                <w:i/>
                <w:iCs/>
                <w:sz w:val="20"/>
                <w:szCs w:val="20"/>
              </w:rPr>
              <w:t>anti-crawling</w:t>
            </w:r>
            <w:r>
              <w:rPr>
                <w:rFonts w:ascii="Arial" w:hAnsi="Arial" w:cs="Arial"/>
                <w:sz w:val="20"/>
                <w:szCs w:val="20"/>
              </w:rPr>
              <w:t xml:space="preserve"> utilizados como padrões de segurança cibernética que impedem que essas operações sejam realizadas por operações automatizadas.</w:t>
            </w:r>
          </w:p>
        </w:tc>
        <w:tc>
          <w:tcPr>
            <w:tcW w:w="1628" w:type="dxa"/>
            <w:tcBorders>
              <w:bottom w:val="single" w:sz="4" w:space="0" w:color="auto"/>
            </w:tcBorders>
          </w:tcPr>
          <w:p w14:paraId="2B4B6F2A" w14:textId="59758D8E" w:rsidR="00AD1C27" w:rsidRDefault="00B650D8" w:rsidP="00DB613B">
            <w:pPr>
              <w:spacing w:before="120" w:after="120" w:line="240" w:lineRule="auto"/>
              <w:jc w:val="both"/>
              <w:rPr>
                <w:rFonts w:ascii="Arial" w:hAnsi="Arial" w:cs="Arial"/>
                <w:sz w:val="20"/>
                <w:szCs w:val="20"/>
              </w:rPr>
            </w:pPr>
            <w:r>
              <w:rPr>
                <w:rFonts w:ascii="Arial" w:hAnsi="Arial" w:cs="Arial"/>
                <w:sz w:val="20"/>
                <w:szCs w:val="20"/>
              </w:rPr>
              <w:t>A</w:t>
            </w:r>
          </w:p>
        </w:tc>
      </w:tr>
      <w:tr w:rsidR="00DB613B" w:rsidRPr="00D32B1E" w14:paraId="632040A9" w14:textId="77777777" w:rsidTr="00DB613B">
        <w:trPr>
          <w:trHeight w:val="194"/>
        </w:trPr>
        <w:tc>
          <w:tcPr>
            <w:tcW w:w="8644" w:type="dxa"/>
            <w:gridSpan w:val="3"/>
            <w:tcBorders>
              <w:top w:val="single" w:sz="4" w:space="0" w:color="auto"/>
              <w:left w:val="nil"/>
              <w:bottom w:val="nil"/>
              <w:right w:val="nil"/>
            </w:tcBorders>
            <w:vAlign w:val="center"/>
          </w:tcPr>
          <w:p w14:paraId="236B36C1" w14:textId="489C09A9" w:rsidR="00DB613B" w:rsidRPr="00D32B1E" w:rsidRDefault="00DB613B" w:rsidP="00DB613B">
            <w:pPr>
              <w:spacing w:before="120" w:after="120" w:line="240" w:lineRule="auto"/>
              <w:jc w:val="both"/>
              <w:rPr>
                <w:rFonts w:ascii="Arial" w:hAnsi="Arial" w:cs="Arial"/>
                <w:i/>
                <w:color w:val="FF0000"/>
                <w:sz w:val="20"/>
                <w:szCs w:val="20"/>
              </w:rPr>
            </w:pPr>
          </w:p>
        </w:tc>
      </w:tr>
    </w:tbl>
    <w:p w14:paraId="675D7639" w14:textId="2E92B360" w:rsidR="00DB613B" w:rsidRPr="00D32B1E" w:rsidRDefault="00DB613B" w:rsidP="004F5972">
      <w:pPr>
        <w:pStyle w:val="Heading2"/>
        <w:numPr>
          <w:ilvl w:val="0"/>
          <w:numId w:val="24"/>
        </w:numPr>
      </w:pPr>
      <w:bookmarkStart w:id="34" w:name="_Toc64385155"/>
      <w:r w:rsidRPr="00D32B1E">
        <w:t>Restrições do Projeto</w:t>
      </w:r>
      <w:bookmarkEnd w:id="34"/>
    </w:p>
    <w:p w14:paraId="078D58F4" w14:textId="602546E7" w:rsidR="00DB613B" w:rsidRPr="00D32B1E" w:rsidRDefault="00B0094F" w:rsidP="00B0094F">
      <w:pPr>
        <w:pStyle w:val="Heading6"/>
        <w:rPr>
          <w:rFonts w:eastAsia="Times New Roman"/>
          <w:lang w:eastAsia="pt-BR"/>
        </w:rPr>
      </w:pPr>
      <w:bookmarkStart w:id="35" w:name="_Toc88315421"/>
      <w:r w:rsidRPr="00B0094F">
        <w:rPr>
          <w:rFonts w:eastAsia="Times New Roman"/>
          <w:b/>
          <w:bCs/>
          <w:lang w:eastAsia="pt-BR"/>
        </w:rPr>
        <w:t xml:space="preserve">Tabela </w:t>
      </w:r>
      <w:r w:rsidRPr="00B0094F">
        <w:rPr>
          <w:rFonts w:eastAsia="Times New Roman"/>
          <w:b/>
          <w:bCs/>
          <w:lang w:eastAsia="pt-BR"/>
        </w:rPr>
        <w:t>2</w:t>
      </w:r>
      <w:r w:rsidRPr="00B0094F">
        <w:rPr>
          <w:rFonts w:eastAsia="Times New Roman"/>
          <w:b/>
          <w:bCs/>
          <w:lang w:eastAsia="pt-BR"/>
        </w:rPr>
        <w:t>:</w:t>
      </w:r>
      <w:r w:rsidRPr="00D32B1E">
        <w:rPr>
          <w:rFonts w:eastAsia="Times New Roman"/>
          <w:lang w:eastAsia="pt-BR"/>
        </w:rPr>
        <w:t xml:space="preserve"> </w:t>
      </w:r>
      <w:r w:rsidR="00DB613B" w:rsidRPr="00D32B1E">
        <w:rPr>
          <w:rFonts w:eastAsia="Times New Roman"/>
          <w:lang w:eastAsia="pt-BR"/>
        </w:rPr>
        <w:t>Restrições do Projeto</w:t>
      </w:r>
      <w:bookmarkEnd w:id="3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619"/>
        <w:gridCol w:w="6290"/>
        <w:gridCol w:w="1585"/>
      </w:tblGrid>
      <w:tr w:rsidR="00DB613B" w:rsidRPr="00D32B1E" w14:paraId="15C98254" w14:textId="77777777" w:rsidTr="00DB613B">
        <w:tc>
          <w:tcPr>
            <w:tcW w:w="496" w:type="dxa"/>
            <w:tcBorders>
              <w:bottom w:val="single" w:sz="4" w:space="0" w:color="auto"/>
            </w:tcBorders>
            <w:shd w:val="pct20" w:color="auto" w:fill="auto"/>
          </w:tcPr>
          <w:p w14:paraId="549A3FDD" w14:textId="77777777" w:rsidR="00DB613B" w:rsidRPr="00D32B1E" w:rsidRDefault="00DB613B" w:rsidP="00DB613B">
            <w:pPr>
              <w:spacing w:after="0" w:line="240" w:lineRule="auto"/>
              <w:rPr>
                <w:rFonts w:ascii="Arial" w:hAnsi="Arial" w:cs="Arial"/>
                <w:b/>
                <w:bCs/>
              </w:rPr>
            </w:pPr>
            <w:r w:rsidRPr="00D32B1E">
              <w:rPr>
                <w:rFonts w:ascii="Arial" w:hAnsi="Arial" w:cs="Arial"/>
                <w:b/>
                <w:bCs/>
              </w:rPr>
              <w:t>Nº</w:t>
            </w:r>
          </w:p>
        </w:tc>
        <w:tc>
          <w:tcPr>
            <w:tcW w:w="6520" w:type="dxa"/>
            <w:tcBorders>
              <w:bottom w:val="single" w:sz="4" w:space="0" w:color="auto"/>
            </w:tcBorders>
            <w:shd w:val="pct20" w:color="auto" w:fill="auto"/>
          </w:tcPr>
          <w:p w14:paraId="3C90D61B" w14:textId="77777777" w:rsidR="00DB613B" w:rsidRPr="00D32B1E" w:rsidRDefault="00DB613B" w:rsidP="00DB613B">
            <w:pPr>
              <w:spacing w:after="0" w:line="240" w:lineRule="auto"/>
              <w:rPr>
                <w:rFonts w:ascii="Arial" w:hAnsi="Arial" w:cs="Arial"/>
                <w:b/>
                <w:bCs/>
              </w:rPr>
            </w:pPr>
            <w:r w:rsidRPr="00D32B1E">
              <w:rPr>
                <w:rFonts w:ascii="Arial" w:hAnsi="Arial" w:cs="Arial"/>
                <w:b/>
                <w:bCs/>
              </w:rPr>
              <w:t>Descrição da Restrição</w:t>
            </w:r>
          </w:p>
        </w:tc>
        <w:tc>
          <w:tcPr>
            <w:tcW w:w="1628" w:type="dxa"/>
            <w:tcBorders>
              <w:bottom w:val="single" w:sz="4" w:space="0" w:color="auto"/>
            </w:tcBorders>
            <w:shd w:val="pct20" w:color="auto" w:fill="auto"/>
          </w:tcPr>
          <w:p w14:paraId="1B7294F7" w14:textId="77777777" w:rsidR="00DB613B" w:rsidRPr="00D32B1E" w:rsidRDefault="00DB613B" w:rsidP="00DB613B">
            <w:pPr>
              <w:spacing w:after="0" w:line="240" w:lineRule="auto"/>
              <w:rPr>
                <w:rFonts w:ascii="Arial" w:hAnsi="Arial" w:cs="Arial"/>
                <w:b/>
                <w:bCs/>
              </w:rPr>
            </w:pPr>
            <w:r w:rsidRPr="00D32B1E">
              <w:rPr>
                <w:rFonts w:ascii="Arial" w:hAnsi="Arial" w:cs="Arial"/>
                <w:b/>
                <w:bCs/>
              </w:rPr>
              <w:t>Tipo</w:t>
            </w:r>
          </w:p>
        </w:tc>
      </w:tr>
      <w:tr w:rsidR="00DB613B" w:rsidRPr="00E46410" w14:paraId="69342405" w14:textId="77777777" w:rsidTr="00DB613B">
        <w:trPr>
          <w:trHeight w:val="194"/>
        </w:trPr>
        <w:tc>
          <w:tcPr>
            <w:tcW w:w="496" w:type="dxa"/>
            <w:tcBorders>
              <w:bottom w:val="single" w:sz="4" w:space="0" w:color="auto"/>
            </w:tcBorders>
            <w:vAlign w:val="center"/>
          </w:tcPr>
          <w:p w14:paraId="6E9985A3" w14:textId="148CCA2A" w:rsidR="00DB613B" w:rsidRPr="00E46410" w:rsidRDefault="00E46410" w:rsidP="00DB613B">
            <w:pPr>
              <w:spacing w:before="120" w:after="120" w:line="240" w:lineRule="auto"/>
              <w:jc w:val="both"/>
              <w:rPr>
                <w:rFonts w:ascii="Arial" w:hAnsi="Arial" w:cs="Arial"/>
                <w:sz w:val="20"/>
                <w:szCs w:val="24"/>
              </w:rPr>
            </w:pPr>
            <w:r w:rsidRPr="00E46410">
              <w:rPr>
                <w:rFonts w:ascii="Arial" w:hAnsi="Arial" w:cs="Arial"/>
                <w:sz w:val="20"/>
                <w:szCs w:val="24"/>
              </w:rPr>
              <w:t>R001</w:t>
            </w:r>
          </w:p>
        </w:tc>
        <w:tc>
          <w:tcPr>
            <w:tcW w:w="6520" w:type="dxa"/>
            <w:tcBorders>
              <w:bottom w:val="single" w:sz="4" w:space="0" w:color="auto"/>
            </w:tcBorders>
          </w:tcPr>
          <w:p w14:paraId="12A8B61A" w14:textId="6F369B33" w:rsidR="00DB613B" w:rsidRPr="00E46410" w:rsidRDefault="00E46410" w:rsidP="00DB613B">
            <w:pPr>
              <w:spacing w:before="120" w:after="120" w:line="240" w:lineRule="auto"/>
              <w:jc w:val="both"/>
              <w:rPr>
                <w:rFonts w:ascii="Arial" w:hAnsi="Arial" w:cs="Arial"/>
                <w:sz w:val="20"/>
                <w:szCs w:val="24"/>
              </w:rPr>
            </w:pPr>
            <w:r>
              <w:rPr>
                <w:rFonts w:ascii="Arial" w:hAnsi="Arial" w:cs="Arial"/>
                <w:sz w:val="20"/>
                <w:szCs w:val="24"/>
              </w:rPr>
              <w:t>Implementações de modelos de aprendizagem de máquina.</w:t>
            </w:r>
          </w:p>
        </w:tc>
        <w:tc>
          <w:tcPr>
            <w:tcW w:w="1628" w:type="dxa"/>
            <w:tcBorders>
              <w:bottom w:val="single" w:sz="4" w:space="0" w:color="auto"/>
            </w:tcBorders>
          </w:tcPr>
          <w:p w14:paraId="6D5ECEE5" w14:textId="1A9D4ABE" w:rsidR="00DB613B" w:rsidRPr="00E46410" w:rsidRDefault="00E46410" w:rsidP="00DB613B">
            <w:pPr>
              <w:spacing w:before="120" w:after="120" w:line="240" w:lineRule="auto"/>
              <w:jc w:val="both"/>
              <w:rPr>
                <w:rFonts w:ascii="Arial" w:hAnsi="Arial" w:cs="Arial"/>
                <w:sz w:val="20"/>
                <w:szCs w:val="24"/>
              </w:rPr>
            </w:pPr>
            <w:r>
              <w:rPr>
                <w:rFonts w:ascii="Arial" w:hAnsi="Arial" w:cs="Arial"/>
                <w:sz w:val="20"/>
                <w:szCs w:val="24"/>
              </w:rPr>
              <w:t>Tecnológica</w:t>
            </w:r>
          </w:p>
        </w:tc>
      </w:tr>
      <w:tr w:rsidR="00630564" w:rsidRPr="00E46410" w14:paraId="7BB51439" w14:textId="77777777" w:rsidTr="00DB613B">
        <w:trPr>
          <w:trHeight w:val="194"/>
        </w:trPr>
        <w:tc>
          <w:tcPr>
            <w:tcW w:w="496" w:type="dxa"/>
            <w:tcBorders>
              <w:bottom w:val="single" w:sz="4" w:space="0" w:color="auto"/>
            </w:tcBorders>
            <w:vAlign w:val="center"/>
          </w:tcPr>
          <w:p w14:paraId="15474F8E" w14:textId="33808780" w:rsidR="00630564" w:rsidRPr="00E46410" w:rsidRDefault="00630564" w:rsidP="00DB613B">
            <w:pPr>
              <w:spacing w:before="120" w:after="120" w:line="240" w:lineRule="auto"/>
              <w:jc w:val="both"/>
              <w:rPr>
                <w:rFonts w:ascii="Arial" w:hAnsi="Arial" w:cs="Arial"/>
                <w:sz w:val="20"/>
                <w:szCs w:val="24"/>
              </w:rPr>
            </w:pPr>
            <w:r>
              <w:rPr>
                <w:rFonts w:ascii="Arial" w:hAnsi="Arial" w:cs="Arial"/>
                <w:sz w:val="20"/>
                <w:szCs w:val="24"/>
              </w:rPr>
              <w:t>R002</w:t>
            </w:r>
          </w:p>
        </w:tc>
        <w:tc>
          <w:tcPr>
            <w:tcW w:w="6520" w:type="dxa"/>
            <w:tcBorders>
              <w:bottom w:val="single" w:sz="4" w:space="0" w:color="auto"/>
            </w:tcBorders>
          </w:tcPr>
          <w:p w14:paraId="6BC3C79C" w14:textId="61C7B3E7" w:rsidR="00630564" w:rsidRDefault="00630564" w:rsidP="00DB613B">
            <w:pPr>
              <w:spacing w:before="120" w:after="120" w:line="240" w:lineRule="auto"/>
              <w:jc w:val="both"/>
              <w:rPr>
                <w:rFonts w:ascii="Arial" w:hAnsi="Arial" w:cs="Arial"/>
                <w:sz w:val="20"/>
                <w:szCs w:val="24"/>
              </w:rPr>
            </w:pPr>
            <w:r>
              <w:rPr>
                <w:rFonts w:ascii="Arial" w:hAnsi="Arial" w:cs="Arial"/>
                <w:sz w:val="20"/>
                <w:szCs w:val="24"/>
              </w:rPr>
              <w:t xml:space="preserve">Operações com sistemas distribuídos para </w:t>
            </w:r>
            <w:r w:rsidRPr="00630564">
              <w:rPr>
                <w:rFonts w:ascii="Arial" w:hAnsi="Arial" w:cs="Arial"/>
                <w:i/>
                <w:iCs/>
                <w:sz w:val="20"/>
                <w:szCs w:val="24"/>
              </w:rPr>
              <w:t>Data Warehousing</w:t>
            </w:r>
            <w:r>
              <w:rPr>
                <w:rFonts w:ascii="Arial" w:hAnsi="Arial" w:cs="Arial"/>
                <w:sz w:val="20"/>
                <w:szCs w:val="24"/>
              </w:rPr>
              <w:t>.</w:t>
            </w:r>
          </w:p>
        </w:tc>
        <w:tc>
          <w:tcPr>
            <w:tcW w:w="1628" w:type="dxa"/>
            <w:tcBorders>
              <w:bottom w:val="single" w:sz="4" w:space="0" w:color="auto"/>
            </w:tcBorders>
          </w:tcPr>
          <w:p w14:paraId="50CDA162" w14:textId="13A3CB91" w:rsidR="00630564" w:rsidRDefault="00630564" w:rsidP="00DB613B">
            <w:pPr>
              <w:spacing w:before="120" w:after="120" w:line="240" w:lineRule="auto"/>
              <w:jc w:val="both"/>
              <w:rPr>
                <w:rFonts w:ascii="Arial" w:hAnsi="Arial" w:cs="Arial"/>
                <w:sz w:val="20"/>
                <w:szCs w:val="24"/>
              </w:rPr>
            </w:pPr>
            <w:r>
              <w:rPr>
                <w:rFonts w:ascii="Arial" w:hAnsi="Arial" w:cs="Arial"/>
                <w:sz w:val="20"/>
                <w:szCs w:val="24"/>
              </w:rPr>
              <w:t>Tecnológica</w:t>
            </w:r>
          </w:p>
        </w:tc>
      </w:tr>
      <w:tr w:rsidR="00630564" w:rsidRPr="00E46410" w14:paraId="5A15CC34" w14:textId="77777777" w:rsidTr="00DB613B">
        <w:trPr>
          <w:trHeight w:val="194"/>
        </w:trPr>
        <w:tc>
          <w:tcPr>
            <w:tcW w:w="496" w:type="dxa"/>
            <w:tcBorders>
              <w:bottom w:val="single" w:sz="4" w:space="0" w:color="auto"/>
            </w:tcBorders>
            <w:vAlign w:val="center"/>
          </w:tcPr>
          <w:p w14:paraId="743449FC" w14:textId="5649E6AA" w:rsidR="00630564" w:rsidRDefault="00630564" w:rsidP="00DB613B">
            <w:pPr>
              <w:spacing w:before="120" w:after="120" w:line="240" w:lineRule="auto"/>
              <w:jc w:val="both"/>
              <w:rPr>
                <w:rFonts w:ascii="Arial" w:hAnsi="Arial" w:cs="Arial"/>
                <w:sz w:val="20"/>
                <w:szCs w:val="24"/>
              </w:rPr>
            </w:pPr>
            <w:r>
              <w:rPr>
                <w:rFonts w:ascii="Arial" w:hAnsi="Arial" w:cs="Arial"/>
                <w:sz w:val="20"/>
                <w:szCs w:val="24"/>
              </w:rPr>
              <w:t>R003</w:t>
            </w:r>
          </w:p>
        </w:tc>
        <w:tc>
          <w:tcPr>
            <w:tcW w:w="6520" w:type="dxa"/>
            <w:tcBorders>
              <w:bottom w:val="single" w:sz="4" w:space="0" w:color="auto"/>
            </w:tcBorders>
          </w:tcPr>
          <w:p w14:paraId="150749BA" w14:textId="6CAA65D7" w:rsidR="00630564" w:rsidRDefault="00630564" w:rsidP="00DB613B">
            <w:pPr>
              <w:spacing w:before="120" w:after="120" w:line="240" w:lineRule="auto"/>
              <w:jc w:val="both"/>
              <w:rPr>
                <w:rFonts w:ascii="Arial" w:hAnsi="Arial" w:cs="Arial"/>
                <w:sz w:val="20"/>
                <w:szCs w:val="24"/>
              </w:rPr>
            </w:pPr>
            <w:r>
              <w:rPr>
                <w:rFonts w:ascii="Arial" w:hAnsi="Arial" w:cs="Arial"/>
                <w:sz w:val="20"/>
                <w:szCs w:val="24"/>
              </w:rPr>
              <w:t xml:space="preserve">Autenticação e autorização por protocolos de segurança, como: </w:t>
            </w:r>
            <w:r w:rsidRPr="00630564">
              <w:rPr>
                <w:rFonts w:ascii="Arial" w:hAnsi="Arial" w:cs="Arial"/>
                <w:i/>
                <w:iCs/>
                <w:sz w:val="20"/>
                <w:szCs w:val="24"/>
              </w:rPr>
              <w:t>OAuth</w:t>
            </w:r>
            <w:r>
              <w:rPr>
                <w:rFonts w:ascii="Arial" w:hAnsi="Arial" w:cs="Arial"/>
                <w:sz w:val="20"/>
                <w:szCs w:val="24"/>
              </w:rPr>
              <w:t xml:space="preserve">, </w:t>
            </w:r>
            <w:r w:rsidRPr="00630564">
              <w:rPr>
                <w:rFonts w:ascii="Arial" w:hAnsi="Arial" w:cs="Arial"/>
                <w:i/>
                <w:iCs/>
                <w:sz w:val="20"/>
                <w:szCs w:val="24"/>
              </w:rPr>
              <w:t>Bearer Token</w:t>
            </w:r>
            <w:r>
              <w:rPr>
                <w:rFonts w:ascii="Arial" w:hAnsi="Arial" w:cs="Arial"/>
                <w:sz w:val="20"/>
                <w:szCs w:val="24"/>
              </w:rPr>
              <w:t xml:space="preserve"> ou qualquer outra tecnologia de validação de segurança para as consultas direcionadas ao SisBIN provido.</w:t>
            </w:r>
          </w:p>
        </w:tc>
        <w:tc>
          <w:tcPr>
            <w:tcW w:w="1628" w:type="dxa"/>
            <w:tcBorders>
              <w:bottom w:val="single" w:sz="4" w:space="0" w:color="auto"/>
            </w:tcBorders>
          </w:tcPr>
          <w:p w14:paraId="53A41DBD" w14:textId="74247DE4" w:rsidR="00630564" w:rsidRDefault="00630564" w:rsidP="00DB613B">
            <w:pPr>
              <w:spacing w:before="120" w:after="120" w:line="240" w:lineRule="auto"/>
              <w:jc w:val="both"/>
              <w:rPr>
                <w:rFonts w:ascii="Arial" w:hAnsi="Arial" w:cs="Arial"/>
                <w:sz w:val="20"/>
                <w:szCs w:val="24"/>
              </w:rPr>
            </w:pPr>
            <w:r>
              <w:rPr>
                <w:rFonts w:ascii="Arial" w:hAnsi="Arial" w:cs="Arial"/>
                <w:sz w:val="20"/>
                <w:szCs w:val="24"/>
              </w:rPr>
              <w:t>Tecnológica</w:t>
            </w:r>
          </w:p>
        </w:tc>
      </w:tr>
      <w:tr w:rsidR="00D65A07" w:rsidRPr="00E46410" w14:paraId="2CB3DE2A" w14:textId="77777777" w:rsidTr="00DB613B">
        <w:trPr>
          <w:trHeight w:val="194"/>
        </w:trPr>
        <w:tc>
          <w:tcPr>
            <w:tcW w:w="496" w:type="dxa"/>
            <w:tcBorders>
              <w:bottom w:val="single" w:sz="4" w:space="0" w:color="auto"/>
            </w:tcBorders>
            <w:vAlign w:val="center"/>
          </w:tcPr>
          <w:p w14:paraId="0B81EA2D" w14:textId="1D8FBA43" w:rsidR="00D65A07" w:rsidRDefault="00D65A07" w:rsidP="00DB613B">
            <w:pPr>
              <w:spacing w:before="120" w:after="120" w:line="240" w:lineRule="auto"/>
              <w:jc w:val="both"/>
              <w:rPr>
                <w:rFonts w:ascii="Arial" w:hAnsi="Arial" w:cs="Arial"/>
                <w:sz w:val="20"/>
                <w:szCs w:val="24"/>
              </w:rPr>
            </w:pPr>
            <w:r>
              <w:rPr>
                <w:rFonts w:ascii="Arial" w:hAnsi="Arial" w:cs="Arial"/>
                <w:sz w:val="20"/>
                <w:szCs w:val="24"/>
              </w:rPr>
              <w:t>R004</w:t>
            </w:r>
          </w:p>
        </w:tc>
        <w:tc>
          <w:tcPr>
            <w:tcW w:w="6520" w:type="dxa"/>
            <w:tcBorders>
              <w:bottom w:val="single" w:sz="4" w:space="0" w:color="auto"/>
            </w:tcBorders>
          </w:tcPr>
          <w:p w14:paraId="12016D3C" w14:textId="6923B370" w:rsidR="00D65A07" w:rsidRDefault="00D65A07" w:rsidP="00DB613B">
            <w:pPr>
              <w:spacing w:before="120" w:after="120" w:line="240" w:lineRule="auto"/>
              <w:jc w:val="both"/>
              <w:rPr>
                <w:rFonts w:ascii="Arial" w:hAnsi="Arial" w:cs="Arial"/>
                <w:sz w:val="20"/>
                <w:szCs w:val="24"/>
              </w:rPr>
            </w:pPr>
            <w:r>
              <w:rPr>
                <w:rFonts w:ascii="Arial" w:hAnsi="Arial" w:cs="Arial"/>
                <w:sz w:val="20"/>
                <w:szCs w:val="24"/>
              </w:rPr>
              <w:t xml:space="preserve">Técnicas e mecanismos para burlar funcionalidades de segurança durante as operações de extração de dados por robôs automatizados através de frameworks </w:t>
            </w:r>
            <w:r w:rsidRPr="00D65A07">
              <w:rPr>
                <w:rFonts w:ascii="Arial" w:hAnsi="Arial" w:cs="Arial"/>
                <w:i/>
                <w:iCs/>
                <w:sz w:val="20"/>
                <w:szCs w:val="24"/>
              </w:rPr>
              <w:t>Web Scraping</w:t>
            </w:r>
            <w:r>
              <w:rPr>
                <w:rFonts w:ascii="Arial" w:hAnsi="Arial" w:cs="Arial"/>
                <w:sz w:val="20"/>
                <w:szCs w:val="24"/>
              </w:rPr>
              <w:t xml:space="preserve"> em Python.</w:t>
            </w:r>
          </w:p>
        </w:tc>
        <w:tc>
          <w:tcPr>
            <w:tcW w:w="1628" w:type="dxa"/>
            <w:tcBorders>
              <w:bottom w:val="single" w:sz="4" w:space="0" w:color="auto"/>
            </w:tcBorders>
          </w:tcPr>
          <w:p w14:paraId="5BC842B4" w14:textId="0B004FEB" w:rsidR="00D65A07" w:rsidRDefault="00D65A07" w:rsidP="00DB613B">
            <w:pPr>
              <w:spacing w:before="120" w:after="120" w:line="240" w:lineRule="auto"/>
              <w:jc w:val="both"/>
              <w:rPr>
                <w:rFonts w:ascii="Arial" w:hAnsi="Arial" w:cs="Arial"/>
                <w:sz w:val="20"/>
                <w:szCs w:val="24"/>
              </w:rPr>
            </w:pPr>
            <w:r>
              <w:rPr>
                <w:rFonts w:ascii="Arial" w:hAnsi="Arial" w:cs="Arial"/>
                <w:sz w:val="20"/>
                <w:szCs w:val="24"/>
              </w:rPr>
              <w:t>Tecnológica</w:t>
            </w:r>
          </w:p>
        </w:tc>
      </w:tr>
      <w:tr w:rsidR="00DB613B" w:rsidRPr="00D32B1E" w14:paraId="6BDD2ED5" w14:textId="77777777" w:rsidTr="00DB613B">
        <w:trPr>
          <w:trHeight w:val="194"/>
        </w:trPr>
        <w:tc>
          <w:tcPr>
            <w:tcW w:w="8644" w:type="dxa"/>
            <w:gridSpan w:val="3"/>
            <w:tcBorders>
              <w:top w:val="single" w:sz="4" w:space="0" w:color="auto"/>
              <w:left w:val="nil"/>
              <w:bottom w:val="nil"/>
              <w:right w:val="nil"/>
            </w:tcBorders>
            <w:vAlign w:val="center"/>
          </w:tcPr>
          <w:p w14:paraId="1056C556" w14:textId="1748C630" w:rsidR="00DB613B" w:rsidRPr="00D32B1E" w:rsidRDefault="00DB613B" w:rsidP="00DB613B">
            <w:pPr>
              <w:spacing w:before="120" w:after="120" w:line="240" w:lineRule="auto"/>
              <w:jc w:val="both"/>
              <w:rPr>
                <w:rFonts w:ascii="Arial" w:hAnsi="Arial" w:cs="Arial"/>
                <w:i/>
                <w:color w:val="FF0000"/>
                <w:sz w:val="18"/>
              </w:rPr>
            </w:pPr>
          </w:p>
        </w:tc>
      </w:tr>
    </w:tbl>
    <w:p w14:paraId="1F5AA33B" w14:textId="5C453750" w:rsidR="00DB613B" w:rsidRPr="00D32B1E" w:rsidRDefault="00DB613B" w:rsidP="004F5972">
      <w:pPr>
        <w:pStyle w:val="Heading2"/>
        <w:numPr>
          <w:ilvl w:val="0"/>
          <w:numId w:val="24"/>
        </w:numPr>
      </w:pPr>
      <w:bookmarkStart w:id="36" w:name="_Toc64385156"/>
      <w:r w:rsidRPr="00D32B1E">
        <w:t>Regras do Negócio</w:t>
      </w:r>
      <w:bookmarkEnd w:id="36"/>
    </w:p>
    <w:p w14:paraId="7334E007" w14:textId="64C9A524" w:rsidR="00DB613B" w:rsidRPr="00D32B1E" w:rsidRDefault="00DB613B" w:rsidP="00B0094F">
      <w:pPr>
        <w:pStyle w:val="Heading6"/>
      </w:pPr>
      <w:bookmarkStart w:id="37" w:name="_Toc88315422"/>
      <w:r w:rsidRPr="00B0094F">
        <w:rPr>
          <w:rFonts w:eastAsia="Times New Roman"/>
          <w:b/>
          <w:bCs/>
          <w:lang w:eastAsia="pt-BR"/>
        </w:rPr>
        <w:t xml:space="preserve">Tabela </w:t>
      </w:r>
      <w:r w:rsidR="00E46410" w:rsidRPr="00B0094F">
        <w:rPr>
          <w:rFonts w:eastAsia="Times New Roman"/>
          <w:b/>
          <w:bCs/>
          <w:lang w:eastAsia="pt-BR"/>
        </w:rPr>
        <w:t>3</w:t>
      </w:r>
      <w:r w:rsidR="00B0094F" w:rsidRPr="00B0094F">
        <w:rPr>
          <w:rFonts w:eastAsia="Times New Roman"/>
          <w:b/>
          <w:bCs/>
          <w:lang w:eastAsia="pt-BR"/>
        </w:rPr>
        <w:t>:</w:t>
      </w:r>
      <w:r w:rsidRPr="00D32B1E">
        <w:rPr>
          <w:rFonts w:eastAsia="Times New Roman"/>
          <w:lang w:eastAsia="pt-BR"/>
        </w:rPr>
        <w:t xml:space="preserve"> Regras de Negócio</w:t>
      </w:r>
      <w:r w:rsidRPr="00D32B1E">
        <w:t>.</w:t>
      </w:r>
      <w:bookmarkEnd w:id="37"/>
    </w:p>
    <w:tbl>
      <w:tblPr>
        <w:tblStyle w:val="TableGrid"/>
        <w:tblW w:w="0" w:type="auto"/>
        <w:tblLook w:val="04A0" w:firstRow="1" w:lastRow="0" w:firstColumn="1" w:lastColumn="0" w:noHBand="0" w:noVBand="1"/>
      </w:tblPr>
      <w:tblGrid>
        <w:gridCol w:w="1086"/>
        <w:gridCol w:w="2452"/>
        <w:gridCol w:w="4956"/>
      </w:tblGrid>
      <w:tr w:rsidR="00DB613B" w:rsidRPr="00D32B1E" w14:paraId="5A9D8F41" w14:textId="77777777" w:rsidTr="00DB613B">
        <w:tc>
          <w:tcPr>
            <w:tcW w:w="1101" w:type="dxa"/>
            <w:shd w:val="clear" w:color="auto" w:fill="D9D9D9" w:themeFill="background1" w:themeFillShade="D9"/>
          </w:tcPr>
          <w:p w14:paraId="4E836554" w14:textId="77777777" w:rsidR="00DB613B" w:rsidRPr="00D32B1E" w:rsidRDefault="00DB613B" w:rsidP="00DB613B">
            <w:pPr>
              <w:rPr>
                <w:rFonts w:ascii="Arial" w:hAnsi="Arial" w:cs="Arial"/>
                <w:b/>
                <w:sz w:val="20"/>
              </w:rPr>
            </w:pPr>
            <w:r w:rsidRPr="00D32B1E">
              <w:rPr>
                <w:rFonts w:ascii="Arial" w:hAnsi="Arial" w:cs="Arial"/>
                <w:b/>
                <w:sz w:val="20"/>
              </w:rPr>
              <w:t>Código</w:t>
            </w:r>
          </w:p>
        </w:tc>
        <w:tc>
          <w:tcPr>
            <w:tcW w:w="2551" w:type="dxa"/>
            <w:shd w:val="clear" w:color="auto" w:fill="D9D9D9" w:themeFill="background1" w:themeFillShade="D9"/>
          </w:tcPr>
          <w:p w14:paraId="21D319DD" w14:textId="77777777" w:rsidR="00DB613B" w:rsidRPr="00D32B1E" w:rsidRDefault="00DB613B" w:rsidP="00DB613B">
            <w:pPr>
              <w:rPr>
                <w:rFonts w:ascii="Arial" w:hAnsi="Arial" w:cs="Arial"/>
                <w:b/>
                <w:sz w:val="20"/>
              </w:rPr>
            </w:pPr>
            <w:r w:rsidRPr="00D32B1E">
              <w:rPr>
                <w:rFonts w:ascii="Arial" w:hAnsi="Arial" w:cs="Arial"/>
                <w:b/>
                <w:sz w:val="20"/>
              </w:rPr>
              <w:t>Nome</w:t>
            </w:r>
          </w:p>
        </w:tc>
        <w:tc>
          <w:tcPr>
            <w:tcW w:w="5068" w:type="dxa"/>
            <w:shd w:val="clear" w:color="auto" w:fill="D9D9D9" w:themeFill="background1" w:themeFillShade="D9"/>
          </w:tcPr>
          <w:p w14:paraId="3A93FEAA" w14:textId="77777777" w:rsidR="00DB613B" w:rsidRPr="00D32B1E" w:rsidRDefault="00DB613B" w:rsidP="00DB613B">
            <w:pPr>
              <w:rPr>
                <w:rFonts w:ascii="Arial" w:hAnsi="Arial" w:cs="Arial"/>
                <w:b/>
                <w:sz w:val="20"/>
              </w:rPr>
            </w:pPr>
            <w:r w:rsidRPr="00D32B1E">
              <w:rPr>
                <w:rFonts w:ascii="Arial" w:hAnsi="Arial" w:cs="Arial"/>
                <w:b/>
                <w:sz w:val="20"/>
              </w:rPr>
              <w:t>Descrição</w:t>
            </w:r>
          </w:p>
        </w:tc>
      </w:tr>
      <w:tr w:rsidR="00090CA4" w:rsidRPr="00090CA4" w14:paraId="48B72AD6" w14:textId="77777777" w:rsidTr="00DB613B">
        <w:tc>
          <w:tcPr>
            <w:tcW w:w="1101" w:type="dxa"/>
            <w:vAlign w:val="center"/>
          </w:tcPr>
          <w:p w14:paraId="698DA619" w14:textId="77777777" w:rsidR="00DB613B" w:rsidRPr="00090CA4" w:rsidRDefault="00DB613B" w:rsidP="00DB613B">
            <w:pPr>
              <w:spacing w:before="120" w:after="120"/>
              <w:jc w:val="center"/>
              <w:rPr>
                <w:rFonts w:ascii="Arial" w:hAnsi="Arial" w:cs="Arial"/>
                <w:sz w:val="20"/>
              </w:rPr>
            </w:pPr>
            <w:r w:rsidRPr="00090CA4">
              <w:rPr>
                <w:rFonts w:ascii="Arial" w:hAnsi="Arial" w:cs="Arial"/>
                <w:sz w:val="20"/>
              </w:rPr>
              <w:t>RN001</w:t>
            </w:r>
          </w:p>
        </w:tc>
        <w:tc>
          <w:tcPr>
            <w:tcW w:w="2551" w:type="dxa"/>
            <w:vAlign w:val="center"/>
          </w:tcPr>
          <w:p w14:paraId="7A2A0617" w14:textId="5A7FB9D6" w:rsidR="00DB613B" w:rsidRPr="00090CA4" w:rsidRDefault="00090CA4" w:rsidP="00DB613B">
            <w:pPr>
              <w:spacing w:before="120" w:after="120"/>
              <w:jc w:val="both"/>
              <w:rPr>
                <w:rFonts w:ascii="Arial" w:hAnsi="Arial" w:cs="Arial"/>
                <w:sz w:val="20"/>
              </w:rPr>
            </w:pPr>
            <w:r>
              <w:rPr>
                <w:rFonts w:ascii="Arial" w:hAnsi="Arial" w:cs="Arial"/>
                <w:sz w:val="20"/>
              </w:rPr>
              <w:t>Manutenção dos boletins diários do ONS</w:t>
            </w:r>
          </w:p>
        </w:tc>
        <w:tc>
          <w:tcPr>
            <w:tcW w:w="5068" w:type="dxa"/>
          </w:tcPr>
          <w:p w14:paraId="3938879B" w14:textId="642FE0F1" w:rsidR="00DB613B" w:rsidRPr="00090CA4" w:rsidRDefault="00090CA4" w:rsidP="00DB613B">
            <w:pPr>
              <w:spacing w:before="120" w:after="120"/>
              <w:jc w:val="both"/>
              <w:rPr>
                <w:rFonts w:ascii="Arial" w:hAnsi="Arial" w:cs="Arial"/>
                <w:sz w:val="20"/>
              </w:rPr>
            </w:pPr>
            <w:r>
              <w:rPr>
                <w:rFonts w:ascii="Arial" w:hAnsi="Arial" w:cs="Arial"/>
                <w:sz w:val="20"/>
              </w:rPr>
              <w:t xml:space="preserve">Apenas o ONS é responsável pela manutenção permanente dos boletins diários gerados através do endereço eletrônico </w:t>
            </w:r>
            <w:r>
              <w:rPr>
                <w:rFonts w:ascii="Arial" w:hAnsi="Arial" w:cs="Arial"/>
                <w:sz w:val="20"/>
              </w:rPr>
              <w:fldChar w:fldCharType="begin"/>
            </w:r>
            <w:r>
              <w:rPr>
                <w:rFonts w:ascii="Arial" w:hAnsi="Arial" w:cs="Arial"/>
                <w:sz w:val="20"/>
              </w:rPr>
              <w:instrText xml:space="preserve"> HYPERLINK "</w:instrText>
            </w:r>
            <w:r w:rsidRPr="00090CA4">
              <w:rPr>
                <w:rFonts w:ascii="Arial" w:hAnsi="Arial" w:cs="Arial"/>
                <w:sz w:val="20"/>
              </w:rPr>
              <w:instrText>https://sdro.ons.org.br/SDRO/DIARIO/index.htm</w:instrText>
            </w:r>
            <w:r>
              <w:rPr>
                <w:rFonts w:ascii="Arial" w:hAnsi="Arial" w:cs="Arial"/>
                <w:sz w:val="20"/>
              </w:rPr>
              <w:instrText xml:space="preserve">" </w:instrText>
            </w:r>
            <w:r>
              <w:rPr>
                <w:rFonts w:ascii="Arial" w:hAnsi="Arial" w:cs="Arial"/>
                <w:sz w:val="20"/>
              </w:rPr>
              <w:fldChar w:fldCharType="separate"/>
            </w:r>
            <w:r w:rsidRPr="00315765">
              <w:rPr>
                <w:rStyle w:val="Hyperlink"/>
                <w:rFonts w:ascii="Arial" w:hAnsi="Arial" w:cs="Arial"/>
                <w:sz w:val="20"/>
              </w:rPr>
              <w:t>https://sdro.ons.org.br/SDRO/DIARIO/index.htm</w:t>
            </w:r>
            <w:r>
              <w:rPr>
                <w:rFonts w:ascii="Arial" w:hAnsi="Arial" w:cs="Arial"/>
                <w:sz w:val="20"/>
              </w:rPr>
              <w:fldChar w:fldCharType="end"/>
            </w:r>
            <w:r>
              <w:rPr>
                <w:rFonts w:ascii="Arial" w:hAnsi="Arial" w:cs="Arial"/>
                <w:sz w:val="20"/>
              </w:rPr>
              <w:t xml:space="preserve"> .</w:t>
            </w:r>
          </w:p>
        </w:tc>
      </w:tr>
      <w:tr w:rsidR="00090CA4" w:rsidRPr="00090CA4" w14:paraId="3D204449" w14:textId="77777777" w:rsidTr="00DB613B">
        <w:tc>
          <w:tcPr>
            <w:tcW w:w="1101" w:type="dxa"/>
            <w:vAlign w:val="center"/>
          </w:tcPr>
          <w:p w14:paraId="35F3324D" w14:textId="77777777" w:rsidR="00DB613B" w:rsidRPr="00090CA4" w:rsidRDefault="00DB613B" w:rsidP="00DB613B">
            <w:pPr>
              <w:spacing w:before="120" w:after="120"/>
              <w:jc w:val="center"/>
              <w:rPr>
                <w:rFonts w:ascii="Arial" w:hAnsi="Arial" w:cs="Arial"/>
                <w:sz w:val="20"/>
              </w:rPr>
            </w:pPr>
            <w:r w:rsidRPr="00090CA4">
              <w:rPr>
                <w:rFonts w:ascii="Arial" w:hAnsi="Arial" w:cs="Arial"/>
                <w:sz w:val="20"/>
              </w:rPr>
              <w:t>RN002</w:t>
            </w:r>
          </w:p>
        </w:tc>
        <w:tc>
          <w:tcPr>
            <w:tcW w:w="2551" w:type="dxa"/>
            <w:vAlign w:val="center"/>
          </w:tcPr>
          <w:p w14:paraId="4DDD96A7" w14:textId="03C64F56" w:rsidR="00DB613B" w:rsidRPr="00090CA4" w:rsidRDefault="00090CA4" w:rsidP="00DB613B">
            <w:pPr>
              <w:spacing w:before="120" w:after="120"/>
              <w:jc w:val="both"/>
              <w:rPr>
                <w:rFonts w:ascii="Arial" w:hAnsi="Arial" w:cs="Arial"/>
                <w:sz w:val="20"/>
              </w:rPr>
            </w:pPr>
            <w:r>
              <w:rPr>
                <w:rFonts w:ascii="Arial" w:hAnsi="Arial" w:cs="Arial"/>
                <w:sz w:val="20"/>
              </w:rPr>
              <w:t>Persistência de dados obtidos através dos boletins diários</w:t>
            </w:r>
          </w:p>
        </w:tc>
        <w:tc>
          <w:tcPr>
            <w:tcW w:w="5068" w:type="dxa"/>
          </w:tcPr>
          <w:p w14:paraId="48E966F9" w14:textId="33AAA323" w:rsidR="00DB613B" w:rsidRPr="00090CA4" w:rsidRDefault="00090CA4" w:rsidP="00DB613B">
            <w:pPr>
              <w:spacing w:before="120" w:after="120"/>
              <w:jc w:val="both"/>
              <w:rPr>
                <w:rFonts w:ascii="Arial" w:hAnsi="Arial" w:cs="Arial"/>
                <w:sz w:val="20"/>
              </w:rPr>
            </w:pPr>
            <w:r>
              <w:rPr>
                <w:rFonts w:ascii="Arial" w:hAnsi="Arial" w:cs="Arial"/>
                <w:sz w:val="20"/>
              </w:rPr>
              <w:t xml:space="preserve">O sistema estabelece a persistência dos dados extraídos pelos relatórios diários de modo a organizar as </w:t>
            </w:r>
            <w:r>
              <w:rPr>
                <w:rFonts w:ascii="Arial" w:hAnsi="Arial" w:cs="Arial"/>
                <w:sz w:val="20"/>
              </w:rPr>
              <w:lastRenderedPageBreak/>
              <w:t>informações e assim promover uma base uniforme de dados relacionais.</w:t>
            </w:r>
          </w:p>
        </w:tc>
      </w:tr>
      <w:tr w:rsidR="00090CA4" w:rsidRPr="00090CA4" w14:paraId="2FE355B2" w14:textId="77777777" w:rsidTr="00DB613B">
        <w:tc>
          <w:tcPr>
            <w:tcW w:w="1101" w:type="dxa"/>
            <w:vAlign w:val="center"/>
          </w:tcPr>
          <w:p w14:paraId="6FA23ADF" w14:textId="0BFC2373" w:rsidR="00090CA4" w:rsidRPr="00090CA4" w:rsidRDefault="00090CA4" w:rsidP="00DB613B">
            <w:pPr>
              <w:spacing w:before="120" w:after="120"/>
              <w:jc w:val="center"/>
              <w:rPr>
                <w:rFonts w:ascii="Arial" w:hAnsi="Arial" w:cs="Arial"/>
                <w:sz w:val="20"/>
              </w:rPr>
            </w:pPr>
            <w:r>
              <w:rPr>
                <w:rFonts w:ascii="Arial" w:hAnsi="Arial" w:cs="Arial"/>
                <w:sz w:val="20"/>
              </w:rPr>
              <w:lastRenderedPageBreak/>
              <w:t>RN003</w:t>
            </w:r>
          </w:p>
        </w:tc>
        <w:tc>
          <w:tcPr>
            <w:tcW w:w="2551" w:type="dxa"/>
            <w:vAlign w:val="center"/>
          </w:tcPr>
          <w:p w14:paraId="3DB96098" w14:textId="2A6BD3A4" w:rsidR="00090CA4" w:rsidRDefault="00090CA4" w:rsidP="00DB613B">
            <w:pPr>
              <w:spacing w:before="120" w:after="120"/>
              <w:jc w:val="both"/>
              <w:rPr>
                <w:rFonts w:ascii="Arial" w:hAnsi="Arial" w:cs="Arial"/>
                <w:sz w:val="20"/>
              </w:rPr>
            </w:pPr>
            <w:r>
              <w:rPr>
                <w:rFonts w:ascii="Arial" w:hAnsi="Arial" w:cs="Arial"/>
                <w:sz w:val="20"/>
              </w:rPr>
              <w:t>Atualização sob demanda da extração de dados remotos</w:t>
            </w:r>
          </w:p>
        </w:tc>
        <w:tc>
          <w:tcPr>
            <w:tcW w:w="5068" w:type="dxa"/>
          </w:tcPr>
          <w:p w14:paraId="0BBB6A22" w14:textId="42EBBDC3" w:rsidR="00090CA4" w:rsidRDefault="00090CA4" w:rsidP="00DB613B">
            <w:pPr>
              <w:spacing w:before="120" w:after="120"/>
              <w:jc w:val="both"/>
              <w:rPr>
                <w:rFonts w:ascii="Arial" w:hAnsi="Arial" w:cs="Arial"/>
                <w:sz w:val="20"/>
              </w:rPr>
            </w:pPr>
            <w:r>
              <w:rPr>
                <w:rFonts w:ascii="Arial" w:hAnsi="Arial" w:cs="Arial"/>
                <w:sz w:val="20"/>
              </w:rPr>
              <w:t>Para estabelecer as devidas persistências das informações relevantes extraídos por neste sistema, os robôs automatizados serão acionados manualmente para geração de novos relatórios e atualização da base de dados local envolvida.</w:t>
            </w:r>
          </w:p>
        </w:tc>
      </w:tr>
      <w:tr w:rsidR="00090CA4" w:rsidRPr="00090CA4" w14:paraId="0246B0B5" w14:textId="77777777" w:rsidTr="00DB613B">
        <w:tc>
          <w:tcPr>
            <w:tcW w:w="1101" w:type="dxa"/>
            <w:vAlign w:val="center"/>
          </w:tcPr>
          <w:p w14:paraId="74BEF732" w14:textId="351E73F9" w:rsidR="00090CA4" w:rsidRDefault="00090CA4" w:rsidP="00DB613B">
            <w:pPr>
              <w:spacing w:before="120" w:after="120"/>
              <w:jc w:val="center"/>
              <w:rPr>
                <w:rFonts w:ascii="Arial" w:hAnsi="Arial" w:cs="Arial"/>
                <w:sz w:val="20"/>
              </w:rPr>
            </w:pPr>
            <w:r>
              <w:rPr>
                <w:rFonts w:ascii="Arial" w:hAnsi="Arial" w:cs="Arial"/>
                <w:sz w:val="20"/>
              </w:rPr>
              <w:t>RN004</w:t>
            </w:r>
          </w:p>
        </w:tc>
        <w:tc>
          <w:tcPr>
            <w:tcW w:w="2551" w:type="dxa"/>
            <w:vAlign w:val="center"/>
          </w:tcPr>
          <w:p w14:paraId="5D1E1FD0" w14:textId="42B80C68" w:rsidR="00090CA4" w:rsidRDefault="00090CA4" w:rsidP="00DB613B">
            <w:pPr>
              <w:spacing w:before="120" w:after="120"/>
              <w:jc w:val="both"/>
              <w:rPr>
                <w:rFonts w:ascii="Arial" w:hAnsi="Arial" w:cs="Arial"/>
                <w:sz w:val="20"/>
              </w:rPr>
            </w:pPr>
            <w:r>
              <w:rPr>
                <w:rFonts w:ascii="Arial" w:hAnsi="Arial" w:cs="Arial"/>
                <w:sz w:val="20"/>
              </w:rPr>
              <w:t>Imutabilidade das fontes ou origens das consultas remotas</w:t>
            </w:r>
          </w:p>
        </w:tc>
        <w:tc>
          <w:tcPr>
            <w:tcW w:w="5068" w:type="dxa"/>
          </w:tcPr>
          <w:p w14:paraId="67B76911" w14:textId="5608DBEF" w:rsidR="00090CA4" w:rsidRDefault="00090CA4" w:rsidP="00DB613B">
            <w:pPr>
              <w:spacing w:before="120" w:after="120"/>
              <w:jc w:val="both"/>
              <w:rPr>
                <w:rFonts w:ascii="Arial" w:hAnsi="Arial" w:cs="Arial"/>
                <w:sz w:val="20"/>
              </w:rPr>
            </w:pPr>
            <w:r>
              <w:rPr>
                <w:rFonts w:ascii="Arial" w:hAnsi="Arial" w:cs="Arial"/>
                <w:sz w:val="20"/>
              </w:rPr>
              <w:t>O sistema não utilizará outras fontes para consulta de informações de interesse, apenas dentro do domínio do ONS, anteriormente citados na regra de negócio RN001. Sendo assim, a disponibilidade deste serviço é essencial para o devido funcionamento do sistema.</w:t>
            </w:r>
          </w:p>
        </w:tc>
      </w:tr>
      <w:tr w:rsidR="00090CA4" w:rsidRPr="00090CA4" w14:paraId="559169AA" w14:textId="77777777" w:rsidTr="00DB613B">
        <w:tc>
          <w:tcPr>
            <w:tcW w:w="1101" w:type="dxa"/>
            <w:vAlign w:val="center"/>
          </w:tcPr>
          <w:p w14:paraId="5A53B5B0" w14:textId="4A811647" w:rsidR="00090CA4" w:rsidRDefault="00090CA4" w:rsidP="00DB613B">
            <w:pPr>
              <w:spacing w:before="120" w:after="120"/>
              <w:jc w:val="center"/>
              <w:rPr>
                <w:rFonts w:ascii="Arial" w:hAnsi="Arial" w:cs="Arial"/>
                <w:sz w:val="20"/>
              </w:rPr>
            </w:pPr>
            <w:r>
              <w:rPr>
                <w:rFonts w:ascii="Arial" w:hAnsi="Arial" w:cs="Arial"/>
                <w:sz w:val="20"/>
              </w:rPr>
              <w:t>RN005</w:t>
            </w:r>
          </w:p>
        </w:tc>
        <w:tc>
          <w:tcPr>
            <w:tcW w:w="2551" w:type="dxa"/>
            <w:vAlign w:val="center"/>
          </w:tcPr>
          <w:p w14:paraId="586E1680" w14:textId="2640B538" w:rsidR="00090CA4" w:rsidRDefault="00090CA4" w:rsidP="00DB613B">
            <w:pPr>
              <w:spacing w:before="120" w:after="120"/>
              <w:jc w:val="both"/>
              <w:rPr>
                <w:rFonts w:ascii="Arial" w:hAnsi="Arial" w:cs="Arial"/>
                <w:sz w:val="20"/>
              </w:rPr>
            </w:pPr>
            <w:r>
              <w:rPr>
                <w:rFonts w:ascii="Arial" w:hAnsi="Arial" w:cs="Arial"/>
                <w:sz w:val="20"/>
              </w:rPr>
              <w:t>Padronização dos dados através de entidades relacionais</w:t>
            </w:r>
          </w:p>
        </w:tc>
        <w:tc>
          <w:tcPr>
            <w:tcW w:w="5068" w:type="dxa"/>
          </w:tcPr>
          <w:p w14:paraId="1262061E" w14:textId="1987B6CD" w:rsidR="00090CA4" w:rsidRDefault="00090CA4" w:rsidP="00DB613B">
            <w:pPr>
              <w:spacing w:before="120" w:after="120"/>
              <w:jc w:val="both"/>
              <w:rPr>
                <w:rFonts w:ascii="Arial" w:hAnsi="Arial" w:cs="Arial"/>
                <w:sz w:val="20"/>
              </w:rPr>
            </w:pPr>
            <w:r>
              <w:rPr>
                <w:rFonts w:ascii="Arial" w:hAnsi="Arial" w:cs="Arial"/>
                <w:sz w:val="20"/>
              </w:rPr>
              <w:t>Os dados emitidos através dos relatórios dos robôs automatizados serão padronizados em formato de entidades relacionais, de modo a auxiliar no desenvolvimento de esquemas para a persistência na base de dados. Logo, promovendo a melhor compreensão de como os dados persistidos serão organizados e estruturados.</w:t>
            </w:r>
          </w:p>
        </w:tc>
      </w:tr>
      <w:tr w:rsidR="00325D5C" w:rsidRPr="00090CA4" w14:paraId="41383551" w14:textId="77777777" w:rsidTr="00DB613B">
        <w:tc>
          <w:tcPr>
            <w:tcW w:w="1101" w:type="dxa"/>
            <w:vAlign w:val="center"/>
          </w:tcPr>
          <w:p w14:paraId="160A3751" w14:textId="2395B0E6" w:rsidR="00325D5C" w:rsidRDefault="00325D5C" w:rsidP="00DB613B">
            <w:pPr>
              <w:spacing w:before="120" w:after="120"/>
              <w:jc w:val="center"/>
              <w:rPr>
                <w:rFonts w:ascii="Arial" w:hAnsi="Arial" w:cs="Arial"/>
                <w:sz w:val="20"/>
              </w:rPr>
            </w:pPr>
            <w:r>
              <w:rPr>
                <w:rFonts w:ascii="Arial" w:hAnsi="Arial" w:cs="Arial"/>
                <w:sz w:val="20"/>
              </w:rPr>
              <w:t>RN006</w:t>
            </w:r>
          </w:p>
        </w:tc>
        <w:tc>
          <w:tcPr>
            <w:tcW w:w="2551" w:type="dxa"/>
            <w:vAlign w:val="center"/>
          </w:tcPr>
          <w:p w14:paraId="20F8E2FD" w14:textId="11398803" w:rsidR="00325D5C" w:rsidRDefault="00325D5C" w:rsidP="00DB613B">
            <w:pPr>
              <w:spacing w:before="120" w:after="120"/>
              <w:jc w:val="both"/>
              <w:rPr>
                <w:rFonts w:ascii="Arial" w:hAnsi="Arial" w:cs="Arial"/>
                <w:sz w:val="20"/>
              </w:rPr>
            </w:pPr>
            <w:r>
              <w:rPr>
                <w:rFonts w:ascii="Arial" w:hAnsi="Arial" w:cs="Arial"/>
                <w:sz w:val="20"/>
              </w:rPr>
              <w:t>Acionamento via API dos robôs</w:t>
            </w:r>
          </w:p>
        </w:tc>
        <w:tc>
          <w:tcPr>
            <w:tcW w:w="5068" w:type="dxa"/>
          </w:tcPr>
          <w:p w14:paraId="0728BF1B" w14:textId="1141B4FD" w:rsidR="00325D5C" w:rsidRDefault="00325D5C" w:rsidP="00DB613B">
            <w:pPr>
              <w:spacing w:before="120" w:after="120"/>
              <w:jc w:val="both"/>
              <w:rPr>
                <w:rFonts w:ascii="Arial" w:hAnsi="Arial" w:cs="Arial"/>
                <w:sz w:val="20"/>
              </w:rPr>
            </w:pPr>
            <w:r>
              <w:rPr>
                <w:rFonts w:ascii="Arial" w:hAnsi="Arial" w:cs="Arial"/>
                <w:sz w:val="20"/>
              </w:rPr>
              <w:t xml:space="preserve">O sistema não conterá mecanismos de acionamento dos robôs com autenticação ou autorização pelo serviço da API disponibilizada, pois este será para fins educacionais a fim de demonstrar o devido funcionamento de diversas funcionalidades automatizadas e integradas no sistema. Logo, o acionamento será feito através de um </w:t>
            </w:r>
            <w:r w:rsidRPr="00325D5C">
              <w:rPr>
                <w:rFonts w:ascii="Arial" w:hAnsi="Arial" w:cs="Arial"/>
                <w:i/>
                <w:iCs/>
                <w:sz w:val="20"/>
              </w:rPr>
              <w:t>endpoint</w:t>
            </w:r>
            <w:r>
              <w:rPr>
                <w:rFonts w:ascii="Arial" w:hAnsi="Arial" w:cs="Arial"/>
                <w:sz w:val="20"/>
              </w:rPr>
              <w:t xml:space="preserve"> exposto de thread única.</w:t>
            </w:r>
          </w:p>
        </w:tc>
      </w:tr>
    </w:tbl>
    <w:p w14:paraId="19E87897" w14:textId="4731EEAA" w:rsidR="00DB613B" w:rsidRPr="00D32B1E" w:rsidRDefault="00DB613B" w:rsidP="004F5972">
      <w:pPr>
        <w:pStyle w:val="Heading2"/>
        <w:numPr>
          <w:ilvl w:val="0"/>
          <w:numId w:val="24"/>
        </w:numPr>
      </w:pPr>
      <w:bookmarkStart w:id="38" w:name="_Toc64385157"/>
      <w:r w:rsidRPr="00D32B1E">
        <w:t>Requisitos Funcionais</w:t>
      </w:r>
      <w:bookmarkEnd w:id="38"/>
    </w:p>
    <w:p w14:paraId="06670B0E" w14:textId="68125B09" w:rsidR="00DB613B" w:rsidRPr="00D32B1E" w:rsidRDefault="00DB613B" w:rsidP="00B0094F">
      <w:pPr>
        <w:pStyle w:val="Heading6"/>
      </w:pPr>
      <w:bookmarkStart w:id="39" w:name="_Toc88315423"/>
      <w:r w:rsidRPr="00B0094F">
        <w:rPr>
          <w:rFonts w:eastAsia="Times New Roman"/>
          <w:b/>
          <w:bCs/>
          <w:lang w:eastAsia="pt-BR"/>
        </w:rPr>
        <w:t xml:space="preserve">Tabela </w:t>
      </w:r>
      <w:r w:rsidR="00180859" w:rsidRPr="00B0094F">
        <w:rPr>
          <w:rFonts w:eastAsia="Times New Roman"/>
          <w:b/>
          <w:bCs/>
          <w:lang w:eastAsia="pt-BR"/>
        </w:rPr>
        <w:t>4</w:t>
      </w:r>
      <w:r w:rsidR="00B0094F" w:rsidRPr="00B0094F">
        <w:rPr>
          <w:rFonts w:eastAsia="Times New Roman"/>
          <w:b/>
          <w:bCs/>
          <w:lang w:eastAsia="pt-BR"/>
        </w:rPr>
        <w:t>:</w:t>
      </w:r>
      <w:r w:rsidRPr="00D32B1E">
        <w:rPr>
          <w:rFonts w:eastAsia="Times New Roman"/>
          <w:lang w:eastAsia="pt-BR"/>
        </w:rPr>
        <w:t xml:space="preserve"> Requisitos Funcionais</w:t>
      </w:r>
      <w:r w:rsidRPr="00D32B1E">
        <w:t>.</w:t>
      </w:r>
      <w:bookmarkEnd w:id="39"/>
    </w:p>
    <w:tbl>
      <w:tblPr>
        <w:tblStyle w:val="TableGrid"/>
        <w:tblW w:w="0" w:type="auto"/>
        <w:jc w:val="center"/>
        <w:tblLook w:val="04A0" w:firstRow="1" w:lastRow="0" w:firstColumn="1" w:lastColumn="0" w:noHBand="0" w:noVBand="1"/>
      </w:tblPr>
      <w:tblGrid>
        <w:gridCol w:w="1090"/>
        <w:gridCol w:w="2487"/>
        <w:gridCol w:w="4917"/>
      </w:tblGrid>
      <w:tr w:rsidR="00DB613B" w:rsidRPr="00D32B1E" w14:paraId="0E2A6089" w14:textId="77777777" w:rsidTr="00DB613B">
        <w:trPr>
          <w:jc w:val="center"/>
        </w:trPr>
        <w:tc>
          <w:tcPr>
            <w:tcW w:w="1101" w:type="dxa"/>
            <w:shd w:val="clear" w:color="auto" w:fill="D9D9D9" w:themeFill="background1" w:themeFillShade="D9"/>
          </w:tcPr>
          <w:p w14:paraId="3A1FD587" w14:textId="77777777" w:rsidR="00DB613B" w:rsidRPr="00D32B1E" w:rsidRDefault="00DB613B" w:rsidP="00DB613B">
            <w:pPr>
              <w:rPr>
                <w:rFonts w:ascii="Arial" w:hAnsi="Arial" w:cs="Arial"/>
                <w:b/>
              </w:rPr>
            </w:pPr>
            <w:r w:rsidRPr="00D32B1E">
              <w:rPr>
                <w:rFonts w:ascii="Arial" w:hAnsi="Arial" w:cs="Arial"/>
                <w:b/>
              </w:rPr>
              <w:t>Código</w:t>
            </w:r>
          </w:p>
        </w:tc>
        <w:tc>
          <w:tcPr>
            <w:tcW w:w="2551" w:type="dxa"/>
            <w:shd w:val="clear" w:color="auto" w:fill="D9D9D9" w:themeFill="background1" w:themeFillShade="D9"/>
          </w:tcPr>
          <w:p w14:paraId="724F73C8" w14:textId="77777777" w:rsidR="00DB613B" w:rsidRPr="00D32B1E" w:rsidRDefault="00DB613B" w:rsidP="00DB613B">
            <w:pPr>
              <w:rPr>
                <w:rFonts w:ascii="Arial" w:hAnsi="Arial" w:cs="Arial"/>
                <w:b/>
              </w:rPr>
            </w:pPr>
            <w:r w:rsidRPr="00D32B1E">
              <w:rPr>
                <w:rFonts w:ascii="Arial" w:hAnsi="Arial" w:cs="Arial"/>
                <w:b/>
              </w:rPr>
              <w:t>Nome</w:t>
            </w:r>
          </w:p>
        </w:tc>
        <w:tc>
          <w:tcPr>
            <w:tcW w:w="5068" w:type="dxa"/>
            <w:shd w:val="clear" w:color="auto" w:fill="D9D9D9" w:themeFill="background1" w:themeFillShade="D9"/>
          </w:tcPr>
          <w:p w14:paraId="6D19B464" w14:textId="77777777" w:rsidR="00DB613B" w:rsidRPr="00D32B1E" w:rsidRDefault="00DB613B" w:rsidP="00DB613B">
            <w:pPr>
              <w:rPr>
                <w:rFonts w:ascii="Arial" w:hAnsi="Arial" w:cs="Arial"/>
                <w:b/>
              </w:rPr>
            </w:pPr>
            <w:r w:rsidRPr="00D32B1E">
              <w:rPr>
                <w:rFonts w:ascii="Arial" w:hAnsi="Arial" w:cs="Arial"/>
                <w:b/>
              </w:rPr>
              <w:t>Descrição</w:t>
            </w:r>
          </w:p>
        </w:tc>
      </w:tr>
      <w:tr w:rsidR="00B70F3B" w:rsidRPr="00B70F3B" w14:paraId="56102601" w14:textId="77777777" w:rsidTr="00DB613B">
        <w:trPr>
          <w:jc w:val="center"/>
        </w:trPr>
        <w:tc>
          <w:tcPr>
            <w:tcW w:w="1101" w:type="dxa"/>
            <w:vAlign w:val="center"/>
          </w:tcPr>
          <w:p w14:paraId="0AC61328" w14:textId="77777777" w:rsidR="00DB613B" w:rsidRPr="00B70F3B" w:rsidRDefault="00DB613B" w:rsidP="00DB613B">
            <w:pPr>
              <w:spacing w:before="120" w:after="120"/>
              <w:jc w:val="center"/>
              <w:rPr>
                <w:rFonts w:ascii="Arial" w:hAnsi="Arial" w:cs="Arial"/>
                <w:bCs/>
                <w:sz w:val="20"/>
                <w:szCs w:val="20"/>
              </w:rPr>
            </w:pPr>
            <w:r w:rsidRPr="00B70F3B">
              <w:rPr>
                <w:rFonts w:ascii="Arial" w:hAnsi="Arial" w:cs="Arial"/>
                <w:bCs/>
                <w:sz w:val="20"/>
                <w:szCs w:val="20"/>
              </w:rPr>
              <w:t>RF001</w:t>
            </w:r>
          </w:p>
        </w:tc>
        <w:tc>
          <w:tcPr>
            <w:tcW w:w="2551" w:type="dxa"/>
            <w:vAlign w:val="center"/>
          </w:tcPr>
          <w:p w14:paraId="6BD99F86" w14:textId="7DF900A7" w:rsidR="00DB613B" w:rsidRPr="00B70F3B" w:rsidRDefault="00B70F3B" w:rsidP="00DB613B">
            <w:pPr>
              <w:spacing w:before="120" w:after="120"/>
              <w:jc w:val="both"/>
              <w:rPr>
                <w:rFonts w:ascii="Arial" w:hAnsi="Arial" w:cs="Arial"/>
                <w:sz w:val="20"/>
                <w:szCs w:val="20"/>
              </w:rPr>
            </w:pPr>
            <w:r>
              <w:rPr>
                <w:rFonts w:ascii="Arial" w:hAnsi="Arial" w:cs="Arial"/>
                <w:sz w:val="20"/>
                <w:szCs w:val="20"/>
              </w:rPr>
              <w:t>API para consultas via endpoints</w:t>
            </w:r>
          </w:p>
        </w:tc>
        <w:tc>
          <w:tcPr>
            <w:tcW w:w="5068" w:type="dxa"/>
          </w:tcPr>
          <w:p w14:paraId="16C9C826" w14:textId="3E350C7F" w:rsidR="00DB613B" w:rsidRPr="00B70F3B" w:rsidRDefault="00B70F3B" w:rsidP="00DB613B">
            <w:pPr>
              <w:spacing w:before="120" w:after="120"/>
              <w:jc w:val="both"/>
              <w:rPr>
                <w:rFonts w:ascii="Arial" w:hAnsi="Arial" w:cs="Arial"/>
                <w:sz w:val="20"/>
                <w:szCs w:val="20"/>
              </w:rPr>
            </w:pPr>
            <w:r>
              <w:rPr>
                <w:rFonts w:ascii="Arial" w:hAnsi="Arial" w:cs="Arial"/>
                <w:sz w:val="20"/>
                <w:szCs w:val="20"/>
              </w:rPr>
              <w:t>Este requisito aborda a criação de uma API para realização de consultas através de endpoints remotos aos usuários do sistema e assim facilitar a integração com demais sistemas adjacentes</w:t>
            </w:r>
            <w:r w:rsidR="00DB613B" w:rsidRPr="00B70F3B">
              <w:rPr>
                <w:rFonts w:ascii="Arial" w:hAnsi="Arial" w:cs="Arial"/>
                <w:sz w:val="20"/>
                <w:szCs w:val="20"/>
              </w:rPr>
              <w:t>.</w:t>
            </w:r>
          </w:p>
        </w:tc>
      </w:tr>
      <w:tr w:rsidR="00B70F3B" w:rsidRPr="00B70F3B" w14:paraId="28D9E694" w14:textId="77777777" w:rsidTr="00DB613B">
        <w:trPr>
          <w:jc w:val="center"/>
        </w:trPr>
        <w:tc>
          <w:tcPr>
            <w:tcW w:w="1101" w:type="dxa"/>
            <w:vAlign w:val="center"/>
          </w:tcPr>
          <w:p w14:paraId="75E983D7" w14:textId="598AE630" w:rsidR="00B70F3B" w:rsidRPr="00B70F3B" w:rsidRDefault="00B70F3B" w:rsidP="00DB613B">
            <w:pPr>
              <w:spacing w:before="120" w:after="120"/>
              <w:jc w:val="center"/>
              <w:rPr>
                <w:rFonts w:ascii="Arial" w:hAnsi="Arial" w:cs="Arial"/>
                <w:bCs/>
                <w:sz w:val="20"/>
                <w:szCs w:val="20"/>
              </w:rPr>
            </w:pPr>
            <w:r>
              <w:rPr>
                <w:rFonts w:ascii="Arial" w:hAnsi="Arial" w:cs="Arial"/>
                <w:bCs/>
                <w:sz w:val="20"/>
                <w:szCs w:val="20"/>
              </w:rPr>
              <w:t>RF002</w:t>
            </w:r>
          </w:p>
        </w:tc>
        <w:tc>
          <w:tcPr>
            <w:tcW w:w="2551" w:type="dxa"/>
            <w:vAlign w:val="center"/>
          </w:tcPr>
          <w:p w14:paraId="1A73BDA1" w14:textId="3B7E260C" w:rsidR="00B70F3B" w:rsidRDefault="00B70F3B" w:rsidP="00DB613B">
            <w:pPr>
              <w:spacing w:before="120" w:after="120"/>
              <w:jc w:val="both"/>
              <w:rPr>
                <w:rFonts w:ascii="Arial" w:hAnsi="Arial" w:cs="Arial"/>
                <w:sz w:val="20"/>
                <w:szCs w:val="20"/>
              </w:rPr>
            </w:pPr>
            <w:r>
              <w:rPr>
                <w:rFonts w:ascii="Arial" w:hAnsi="Arial" w:cs="Arial"/>
                <w:sz w:val="20"/>
                <w:szCs w:val="20"/>
              </w:rPr>
              <w:t>Base de dados relacional para configuração de grandes massas de dados dos boletins diários</w:t>
            </w:r>
          </w:p>
        </w:tc>
        <w:tc>
          <w:tcPr>
            <w:tcW w:w="5068" w:type="dxa"/>
          </w:tcPr>
          <w:p w14:paraId="653E79F7" w14:textId="02C18C7A" w:rsidR="00B70F3B" w:rsidRDefault="00B70F3B" w:rsidP="00DB613B">
            <w:pPr>
              <w:spacing w:before="120" w:after="120"/>
              <w:jc w:val="both"/>
              <w:rPr>
                <w:rFonts w:ascii="Arial" w:hAnsi="Arial" w:cs="Arial"/>
                <w:sz w:val="20"/>
                <w:szCs w:val="20"/>
              </w:rPr>
            </w:pPr>
            <w:r>
              <w:rPr>
                <w:rFonts w:ascii="Arial" w:hAnsi="Arial" w:cs="Arial"/>
                <w:sz w:val="20"/>
                <w:szCs w:val="20"/>
              </w:rPr>
              <w:t>Este requisito aborda a criação e configuração de uma base de dados relacional, na qual suporte a interpretação SQL para manipulação das estruturas de dados relacionais, a fim de persistir os dados gerados pelos robôs automatizados e que serão disponibilizados nas operações de endpoints da API.</w:t>
            </w:r>
          </w:p>
        </w:tc>
      </w:tr>
      <w:tr w:rsidR="0095326A" w:rsidRPr="00B70F3B" w14:paraId="70D38D4E" w14:textId="77777777" w:rsidTr="00DB613B">
        <w:trPr>
          <w:jc w:val="center"/>
        </w:trPr>
        <w:tc>
          <w:tcPr>
            <w:tcW w:w="1101" w:type="dxa"/>
            <w:vAlign w:val="center"/>
          </w:tcPr>
          <w:p w14:paraId="10E69BA6" w14:textId="479A8B51" w:rsidR="0095326A" w:rsidRDefault="0095326A" w:rsidP="00DB613B">
            <w:pPr>
              <w:spacing w:before="120" w:after="120"/>
              <w:jc w:val="center"/>
              <w:rPr>
                <w:rFonts w:ascii="Arial" w:hAnsi="Arial" w:cs="Arial"/>
                <w:bCs/>
                <w:sz w:val="20"/>
                <w:szCs w:val="20"/>
              </w:rPr>
            </w:pPr>
            <w:r>
              <w:rPr>
                <w:rFonts w:ascii="Arial" w:hAnsi="Arial" w:cs="Arial"/>
                <w:bCs/>
                <w:sz w:val="20"/>
                <w:szCs w:val="20"/>
              </w:rPr>
              <w:t>RF003</w:t>
            </w:r>
          </w:p>
        </w:tc>
        <w:tc>
          <w:tcPr>
            <w:tcW w:w="2551" w:type="dxa"/>
            <w:vAlign w:val="center"/>
          </w:tcPr>
          <w:p w14:paraId="79EDDDC2" w14:textId="0CAA6258" w:rsidR="0095326A" w:rsidRDefault="0095326A" w:rsidP="00DB613B">
            <w:pPr>
              <w:spacing w:before="120" w:after="120"/>
              <w:jc w:val="both"/>
              <w:rPr>
                <w:rFonts w:ascii="Arial" w:hAnsi="Arial" w:cs="Arial"/>
                <w:sz w:val="20"/>
                <w:szCs w:val="20"/>
              </w:rPr>
            </w:pPr>
            <w:r>
              <w:rPr>
                <w:rFonts w:ascii="Arial" w:hAnsi="Arial" w:cs="Arial"/>
                <w:sz w:val="20"/>
                <w:szCs w:val="20"/>
              </w:rPr>
              <w:t>Robôs automatizados para extração de dados gerados pelos boletins do ONS</w:t>
            </w:r>
          </w:p>
        </w:tc>
        <w:tc>
          <w:tcPr>
            <w:tcW w:w="5068" w:type="dxa"/>
          </w:tcPr>
          <w:p w14:paraId="35614CFE" w14:textId="1E9C6176" w:rsidR="0095326A" w:rsidRDefault="0095326A" w:rsidP="00DB613B">
            <w:pPr>
              <w:spacing w:before="120" w:after="120"/>
              <w:jc w:val="both"/>
              <w:rPr>
                <w:rFonts w:ascii="Arial" w:hAnsi="Arial" w:cs="Arial"/>
                <w:sz w:val="20"/>
                <w:szCs w:val="20"/>
              </w:rPr>
            </w:pPr>
            <w:r>
              <w:rPr>
                <w:rFonts w:ascii="Arial" w:hAnsi="Arial" w:cs="Arial"/>
                <w:sz w:val="20"/>
                <w:szCs w:val="20"/>
              </w:rPr>
              <w:t xml:space="preserve">Este requisito aborda a criação de robôs que desempenhem o papel de extrair dados oriundos dos boletins gerados pelo ONS através de frameworks </w:t>
            </w:r>
            <w:r w:rsidRPr="0095326A">
              <w:rPr>
                <w:rFonts w:ascii="Arial" w:hAnsi="Arial" w:cs="Arial"/>
                <w:i/>
                <w:iCs/>
                <w:sz w:val="20"/>
                <w:szCs w:val="20"/>
              </w:rPr>
              <w:t>Web Scraping</w:t>
            </w:r>
            <w:r>
              <w:rPr>
                <w:rFonts w:ascii="Arial" w:hAnsi="Arial" w:cs="Arial"/>
                <w:sz w:val="20"/>
                <w:szCs w:val="20"/>
              </w:rPr>
              <w:t>.</w:t>
            </w:r>
          </w:p>
        </w:tc>
      </w:tr>
      <w:tr w:rsidR="00A1216E" w:rsidRPr="00B70F3B" w14:paraId="03C2ABC6" w14:textId="77777777" w:rsidTr="00DB613B">
        <w:trPr>
          <w:jc w:val="center"/>
        </w:trPr>
        <w:tc>
          <w:tcPr>
            <w:tcW w:w="1101" w:type="dxa"/>
            <w:vAlign w:val="center"/>
          </w:tcPr>
          <w:p w14:paraId="354AD1F6" w14:textId="4987F824" w:rsidR="00A1216E" w:rsidRDefault="00A1216E" w:rsidP="00DB613B">
            <w:pPr>
              <w:spacing w:before="120" w:after="120"/>
              <w:jc w:val="center"/>
              <w:rPr>
                <w:rFonts w:ascii="Arial" w:hAnsi="Arial" w:cs="Arial"/>
                <w:bCs/>
                <w:sz w:val="20"/>
                <w:szCs w:val="20"/>
              </w:rPr>
            </w:pPr>
            <w:r>
              <w:rPr>
                <w:rFonts w:ascii="Arial" w:hAnsi="Arial" w:cs="Arial"/>
                <w:bCs/>
                <w:sz w:val="20"/>
                <w:szCs w:val="20"/>
              </w:rPr>
              <w:t>RF004</w:t>
            </w:r>
          </w:p>
        </w:tc>
        <w:tc>
          <w:tcPr>
            <w:tcW w:w="2551" w:type="dxa"/>
            <w:vAlign w:val="center"/>
          </w:tcPr>
          <w:p w14:paraId="1265A6C2" w14:textId="342CAD03" w:rsidR="00A1216E" w:rsidRDefault="00A1216E" w:rsidP="00DB613B">
            <w:pPr>
              <w:spacing w:before="120" w:after="120"/>
              <w:jc w:val="both"/>
              <w:rPr>
                <w:rFonts w:ascii="Arial" w:hAnsi="Arial" w:cs="Arial"/>
                <w:sz w:val="20"/>
                <w:szCs w:val="20"/>
              </w:rPr>
            </w:pPr>
            <w:r>
              <w:rPr>
                <w:rFonts w:ascii="Arial" w:hAnsi="Arial" w:cs="Arial"/>
                <w:sz w:val="20"/>
                <w:szCs w:val="20"/>
              </w:rPr>
              <w:t xml:space="preserve">Operações de correlação de dados relacionais para </w:t>
            </w:r>
            <w:r>
              <w:rPr>
                <w:rFonts w:ascii="Arial" w:hAnsi="Arial" w:cs="Arial"/>
                <w:sz w:val="20"/>
                <w:szCs w:val="20"/>
              </w:rPr>
              <w:lastRenderedPageBreak/>
              <w:t>geração de relatórios preditivos contra incidentes em UHEs</w:t>
            </w:r>
          </w:p>
        </w:tc>
        <w:tc>
          <w:tcPr>
            <w:tcW w:w="5068" w:type="dxa"/>
          </w:tcPr>
          <w:p w14:paraId="60BB1287" w14:textId="062460DA" w:rsidR="00A1216E" w:rsidRDefault="00A1216E" w:rsidP="00DB613B">
            <w:pPr>
              <w:spacing w:before="120" w:after="120"/>
              <w:jc w:val="both"/>
              <w:rPr>
                <w:rFonts w:ascii="Arial" w:hAnsi="Arial" w:cs="Arial"/>
                <w:sz w:val="20"/>
                <w:szCs w:val="20"/>
              </w:rPr>
            </w:pPr>
            <w:r>
              <w:rPr>
                <w:rFonts w:ascii="Arial" w:hAnsi="Arial" w:cs="Arial"/>
                <w:sz w:val="20"/>
                <w:szCs w:val="20"/>
              </w:rPr>
              <w:lastRenderedPageBreak/>
              <w:t xml:space="preserve">Este requisito aborda a criação de um endpoint específico para chamada de rotinas de cálculo científico e estatístico de modo a providenciar relatórios de predição contra possíveis incidentes em UHEs através </w:t>
            </w:r>
            <w:r>
              <w:rPr>
                <w:rFonts w:ascii="Arial" w:hAnsi="Arial" w:cs="Arial"/>
                <w:sz w:val="20"/>
                <w:szCs w:val="20"/>
              </w:rPr>
              <w:lastRenderedPageBreak/>
              <w:t>de análise dos boletins diários do ONS de acordo com as normas da ANEEL.</w:t>
            </w:r>
          </w:p>
        </w:tc>
      </w:tr>
    </w:tbl>
    <w:p w14:paraId="448EEA27" w14:textId="05A15FA4" w:rsidR="00DB613B" w:rsidRPr="00D32B1E" w:rsidRDefault="00DB613B" w:rsidP="004F5972">
      <w:pPr>
        <w:pStyle w:val="Heading2"/>
        <w:numPr>
          <w:ilvl w:val="0"/>
          <w:numId w:val="24"/>
        </w:numPr>
      </w:pPr>
      <w:bookmarkStart w:id="40" w:name="_Toc64385158"/>
      <w:r w:rsidRPr="00D32B1E">
        <w:lastRenderedPageBreak/>
        <w:t>Requisitos Não Funcionais</w:t>
      </w:r>
      <w:bookmarkEnd w:id="40"/>
    </w:p>
    <w:p w14:paraId="39B9A253" w14:textId="5134E204" w:rsidR="00DB613B" w:rsidRPr="00D32B1E" w:rsidRDefault="00DB613B" w:rsidP="00B0094F">
      <w:pPr>
        <w:pStyle w:val="Heading6"/>
        <w:rPr>
          <w:rFonts w:eastAsia="Times New Roman"/>
          <w:lang w:eastAsia="pt-BR"/>
        </w:rPr>
      </w:pPr>
      <w:bookmarkStart w:id="41" w:name="_Toc88315424"/>
      <w:r w:rsidRPr="00B0094F">
        <w:rPr>
          <w:rFonts w:eastAsia="Times New Roman"/>
          <w:b/>
          <w:bCs/>
          <w:lang w:eastAsia="pt-BR"/>
        </w:rPr>
        <w:t xml:space="preserve">Tabela </w:t>
      </w:r>
      <w:r w:rsidR="00180859" w:rsidRPr="00B0094F">
        <w:rPr>
          <w:rFonts w:eastAsia="Times New Roman"/>
          <w:b/>
          <w:bCs/>
          <w:lang w:eastAsia="pt-BR"/>
        </w:rPr>
        <w:t>5</w:t>
      </w:r>
      <w:r w:rsidR="00B0094F" w:rsidRPr="00B0094F">
        <w:rPr>
          <w:rFonts w:eastAsia="Times New Roman"/>
          <w:b/>
          <w:bCs/>
          <w:lang w:eastAsia="pt-BR"/>
        </w:rPr>
        <w:t>:</w:t>
      </w:r>
      <w:r w:rsidRPr="00D32B1E">
        <w:rPr>
          <w:rFonts w:eastAsia="Times New Roman"/>
          <w:lang w:eastAsia="pt-BR"/>
        </w:rPr>
        <w:t xml:space="preserve"> Requisitos Não Funcionais.</w:t>
      </w:r>
      <w:bookmarkEnd w:id="41"/>
    </w:p>
    <w:tbl>
      <w:tblPr>
        <w:tblStyle w:val="TableGrid"/>
        <w:tblW w:w="0" w:type="auto"/>
        <w:jc w:val="center"/>
        <w:tblLook w:val="04A0" w:firstRow="1" w:lastRow="0" w:firstColumn="1" w:lastColumn="0" w:noHBand="0" w:noVBand="1"/>
      </w:tblPr>
      <w:tblGrid>
        <w:gridCol w:w="1096"/>
        <w:gridCol w:w="2487"/>
        <w:gridCol w:w="4911"/>
      </w:tblGrid>
      <w:tr w:rsidR="00DB613B" w:rsidRPr="00D32B1E" w14:paraId="0D568740" w14:textId="77777777" w:rsidTr="00DB613B">
        <w:trPr>
          <w:jc w:val="center"/>
        </w:trPr>
        <w:tc>
          <w:tcPr>
            <w:tcW w:w="1101" w:type="dxa"/>
            <w:shd w:val="clear" w:color="auto" w:fill="D9D9D9" w:themeFill="background1" w:themeFillShade="D9"/>
          </w:tcPr>
          <w:p w14:paraId="219520EC" w14:textId="77777777" w:rsidR="00DB613B" w:rsidRPr="00D32B1E" w:rsidRDefault="00DB613B" w:rsidP="00DB613B">
            <w:pPr>
              <w:rPr>
                <w:rFonts w:ascii="Arial" w:hAnsi="Arial" w:cs="Arial"/>
                <w:b/>
              </w:rPr>
            </w:pPr>
            <w:r w:rsidRPr="00D32B1E">
              <w:rPr>
                <w:rFonts w:ascii="Arial" w:hAnsi="Arial" w:cs="Arial"/>
                <w:b/>
              </w:rPr>
              <w:t>Código</w:t>
            </w:r>
          </w:p>
        </w:tc>
        <w:tc>
          <w:tcPr>
            <w:tcW w:w="2551" w:type="dxa"/>
            <w:shd w:val="clear" w:color="auto" w:fill="D9D9D9" w:themeFill="background1" w:themeFillShade="D9"/>
          </w:tcPr>
          <w:p w14:paraId="711CBE3F" w14:textId="77777777" w:rsidR="00DB613B" w:rsidRPr="00D32B1E" w:rsidRDefault="00DB613B" w:rsidP="00DB613B">
            <w:pPr>
              <w:rPr>
                <w:rFonts w:ascii="Arial" w:hAnsi="Arial" w:cs="Arial"/>
                <w:b/>
              </w:rPr>
            </w:pPr>
            <w:r w:rsidRPr="00D32B1E">
              <w:rPr>
                <w:rFonts w:ascii="Arial" w:hAnsi="Arial" w:cs="Arial"/>
                <w:b/>
              </w:rPr>
              <w:t>Nome</w:t>
            </w:r>
          </w:p>
        </w:tc>
        <w:tc>
          <w:tcPr>
            <w:tcW w:w="5068" w:type="dxa"/>
            <w:shd w:val="clear" w:color="auto" w:fill="D9D9D9" w:themeFill="background1" w:themeFillShade="D9"/>
          </w:tcPr>
          <w:p w14:paraId="76BB5FC9" w14:textId="77777777" w:rsidR="00DB613B" w:rsidRPr="00D32B1E" w:rsidRDefault="00DB613B" w:rsidP="00DB613B">
            <w:pPr>
              <w:rPr>
                <w:rFonts w:ascii="Arial" w:hAnsi="Arial" w:cs="Arial"/>
                <w:b/>
              </w:rPr>
            </w:pPr>
            <w:r w:rsidRPr="00D32B1E">
              <w:rPr>
                <w:rFonts w:ascii="Arial" w:hAnsi="Arial" w:cs="Arial"/>
                <w:b/>
              </w:rPr>
              <w:t>Descrição</w:t>
            </w:r>
          </w:p>
        </w:tc>
      </w:tr>
      <w:tr w:rsidR="00CD6C88" w:rsidRPr="00CD6C88" w14:paraId="4C112199" w14:textId="77777777" w:rsidTr="00DB613B">
        <w:trPr>
          <w:jc w:val="center"/>
        </w:trPr>
        <w:tc>
          <w:tcPr>
            <w:tcW w:w="1101" w:type="dxa"/>
            <w:vAlign w:val="center"/>
          </w:tcPr>
          <w:p w14:paraId="4B8F6503" w14:textId="77777777" w:rsidR="00DB613B" w:rsidRPr="00CD6C88" w:rsidRDefault="00DB613B" w:rsidP="00DB613B">
            <w:pPr>
              <w:spacing w:before="120" w:after="120"/>
              <w:jc w:val="center"/>
              <w:rPr>
                <w:rFonts w:ascii="Arial" w:hAnsi="Arial" w:cs="Arial"/>
                <w:sz w:val="20"/>
              </w:rPr>
            </w:pPr>
            <w:r w:rsidRPr="00CD6C88">
              <w:rPr>
                <w:rFonts w:ascii="Arial" w:hAnsi="Arial" w:cs="Arial"/>
                <w:sz w:val="20"/>
              </w:rPr>
              <w:t>RNF001</w:t>
            </w:r>
          </w:p>
        </w:tc>
        <w:tc>
          <w:tcPr>
            <w:tcW w:w="2551" w:type="dxa"/>
            <w:vAlign w:val="center"/>
          </w:tcPr>
          <w:p w14:paraId="5722F7DC" w14:textId="705AB1FB" w:rsidR="00DB613B" w:rsidRPr="00CD6C88" w:rsidRDefault="00CD6C88" w:rsidP="00DB613B">
            <w:pPr>
              <w:spacing w:before="120" w:after="120"/>
              <w:jc w:val="both"/>
              <w:rPr>
                <w:rFonts w:ascii="Arial" w:hAnsi="Arial" w:cs="Arial"/>
                <w:sz w:val="20"/>
              </w:rPr>
            </w:pPr>
            <w:r>
              <w:rPr>
                <w:rFonts w:ascii="Arial" w:hAnsi="Arial" w:cs="Arial"/>
                <w:sz w:val="20"/>
              </w:rPr>
              <w:t>Arquitetura API REST</w:t>
            </w:r>
          </w:p>
        </w:tc>
        <w:tc>
          <w:tcPr>
            <w:tcW w:w="5068" w:type="dxa"/>
          </w:tcPr>
          <w:p w14:paraId="738B8F9B" w14:textId="265185B0" w:rsidR="00DB613B" w:rsidRPr="00CD6C88" w:rsidRDefault="00CD6C88" w:rsidP="00DB613B">
            <w:pPr>
              <w:spacing w:before="120" w:after="120"/>
              <w:jc w:val="both"/>
              <w:rPr>
                <w:rFonts w:ascii="Arial" w:hAnsi="Arial" w:cs="Arial"/>
                <w:sz w:val="20"/>
              </w:rPr>
            </w:pPr>
            <w:r>
              <w:rPr>
                <w:rFonts w:ascii="Arial" w:hAnsi="Arial" w:cs="Arial"/>
                <w:sz w:val="20"/>
              </w:rPr>
              <w:t>Este requisito aborda a utilização da arquitetura REST para a API desenvolvida</w:t>
            </w:r>
            <w:r w:rsidR="00DB613B" w:rsidRPr="00CD6C88">
              <w:rPr>
                <w:rFonts w:ascii="Arial" w:hAnsi="Arial" w:cs="Arial"/>
                <w:sz w:val="20"/>
              </w:rPr>
              <w:t>.</w:t>
            </w:r>
          </w:p>
        </w:tc>
      </w:tr>
      <w:tr w:rsidR="00CD6C88" w:rsidRPr="00CD6C88" w14:paraId="1126EDBE" w14:textId="77777777" w:rsidTr="00DB613B">
        <w:trPr>
          <w:jc w:val="center"/>
        </w:trPr>
        <w:tc>
          <w:tcPr>
            <w:tcW w:w="1101" w:type="dxa"/>
            <w:vAlign w:val="center"/>
          </w:tcPr>
          <w:p w14:paraId="2BF5DA0F" w14:textId="7D51D250" w:rsidR="00CD6C88" w:rsidRPr="00CD6C88" w:rsidRDefault="00CD6C88" w:rsidP="00DB613B">
            <w:pPr>
              <w:spacing w:before="120" w:after="120"/>
              <w:jc w:val="center"/>
              <w:rPr>
                <w:rFonts w:ascii="Arial" w:hAnsi="Arial" w:cs="Arial"/>
                <w:sz w:val="20"/>
              </w:rPr>
            </w:pPr>
            <w:r>
              <w:rPr>
                <w:rFonts w:ascii="Arial" w:hAnsi="Arial" w:cs="Arial"/>
                <w:sz w:val="20"/>
              </w:rPr>
              <w:t>RNF002</w:t>
            </w:r>
          </w:p>
        </w:tc>
        <w:tc>
          <w:tcPr>
            <w:tcW w:w="2551" w:type="dxa"/>
            <w:vAlign w:val="center"/>
          </w:tcPr>
          <w:p w14:paraId="11BB45F9" w14:textId="7D7B5051" w:rsidR="00CD6C88" w:rsidRDefault="00CD6C88" w:rsidP="00DB613B">
            <w:pPr>
              <w:spacing w:before="120" w:after="120"/>
              <w:jc w:val="both"/>
              <w:rPr>
                <w:rFonts w:ascii="Arial" w:hAnsi="Arial" w:cs="Arial"/>
                <w:sz w:val="20"/>
              </w:rPr>
            </w:pPr>
            <w:r>
              <w:rPr>
                <w:rFonts w:ascii="Arial" w:hAnsi="Arial" w:cs="Arial"/>
                <w:sz w:val="20"/>
              </w:rPr>
              <w:t>Interpretador de dados estruturais através do SQL</w:t>
            </w:r>
          </w:p>
        </w:tc>
        <w:tc>
          <w:tcPr>
            <w:tcW w:w="5068" w:type="dxa"/>
          </w:tcPr>
          <w:p w14:paraId="587810BC" w14:textId="51954F92" w:rsidR="00CD6C88" w:rsidRDefault="00CD6C88" w:rsidP="00DB613B">
            <w:pPr>
              <w:spacing w:before="120" w:after="120"/>
              <w:jc w:val="both"/>
              <w:rPr>
                <w:rFonts w:ascii="Arial" w:hAnsi="Arial" w:cs="Arial"/>
                <w:sz w:val="20"/>
              </w:rPr>
            </w:pPr>
            <w:r>
              <w:rPr>
                <w:rFonts w:ascii="Arial" w:hAnsi="Arial" w:cs="Arial"/>
                <w:sz w:val="20"/>
              </w:rPr>
              <w:t>Este requisito aborda a utilização do padrão estrutural de Entidade-Relacionamento para manipulação de suas estruturas, persistidas na base de dados, através do SQL.</w:t>
            </w:r>
          </w:p>
        </w:tc>
      </w:tr>
    </w:tbl>
    <w:p w14:paraId="4842C0D3" w14:textId="1B664936" w:rsidR="00DB613B" w:rsidRPr="00D32B1E" w:rsidRDefault="00DB613B" w:rsidP="004F5972">
      <w:pPr>
        <w:pStyle w:val="Heading2"/>
        <w:numPr>
          <w:ilvl w:val="0"/>
          <w:numId w:val="24"/>
        </w:numPr>
      </w:pPr>
      <w:bookmarkStart w:id="42" w:name="_Toc64385159"/>
      <w:r w:rsidRPr="00D32B1E">
        <w:t>Mensagens do Sistema</w:t>
      </w:r>
      <w:bookmarkEnd w:id="42"/>
    </w:p>
    <w:p w14:paraId="43EC3B1D" w14:textId="652F8491" w:rsidR="00DB613B" w:rsidRPr="00D32B1E" w:rsidRDefault="00DB613B" w:rsidP="00B0094F">
      <w:pPr>
        <w:pStyle w:val="Heading6"/>
        <w:rPr>
          <w:rFonts w:eastAsia="Times New Roman"/>
          <w:lang w:eastAsia="pt-BR"/>
        </w:rPr>
      </w:pPr>
      <w:bookmarkStart w:id="43" w:name="_Toc88315425"/>
      <w:r w:rsidRPr="00B0094F">
        <w:rPr>
          <w:rFonts w:eastAsia="Times New Roman"/>
          <w:b/>
          <w:bCs/>
          <w:lang w:eastAsia="pt-BR"/>
        </w:rPr>
        <w:t xml:space="preserve">Tabela </w:t>
      </w:r>
      <w:r w:rsidR="00180859" w:rsidRPr="00B0094F">
        <w:rPr>
          <w:rFonts w:eastAsia="Times New Roman"/>
          <w:b/>
          <w:bCs/>
          <w:lang w:eastAsia="pt-BR"/>
        </w:rPr>
        <w:t>6</w:t>
      </w:r>
      <w:r w:rsidR="00B0094F" w:rsidRPr="00B0094F">
        <w:rPr>
          <w:rFonts w:eastAsia="Times New Roman"/>
          <w:b/>
          <w:bCs/>
          <w:lang w:eastAsia="pt-BR"/>
        </w:rPr>
        <w:t>:</w:t>
      </w:r>
      <w:r w:rsidRPr="00D32B1E">
        <w:rPr>
          <w:rFonts w:eastAsia="Times New Roman"/>
          <w:lang w:eastAsia="pt-BR"/>
        </w:rPr>
        <w:t xml:space="preserve"> Mensagens do Sistema.</w:t>
      </w:r>
      <w:bookmarkEnd w:id="43"/>
    </w:p>
    <w:tbl>
      <w:tblPr>
        <w:tblStyle w:val="TableGrid"/>
        <w:tblW w:w="0" w:type="auto"/>
        <w:jc w:val="center"/>
        <w:tblLook w:val="04A0" w:firstRow="1" w:lastRow="0" w:firstColumn="1" w:lastColumn="0" w:noHBand="0" w:noVBand="1"/>
      </w:tblPr>
      <w:tblGrid>
        <w:gridCol w:w="1098"/>
        <w:gridCol w:w="7396"/>
      </w:tblGrid>
      <w:tr w:rsidR="00DB613B" w:rsidRPr="00D32B1E" w14:paraId="2135BD29" w14:textId="77777777" w:rsidTr="00DB613B">
        <w:trPr>
          <w:jc w:val="center"/>
        </w:trPr>
        <w:tc>
          <w:tcPr>
            <w:tcW w:w="1101" w:type="dxa"/>
            <w:shd w:val="clear" w:color="auto" w:fill="D9D9D9" w:themeFill="background1" w:themeFillShade="D9"/>
          </w:tcPr>
          <w:p w14:paraId="58A4A6EB" w14:textId="77777777" w:rsidR="00DB613B" w:rsidRPr="00D32B1E" w:rsidRDefault="00DB613B" w:rsidP="00DB613B">
            <w:pPr>
              <w:rPr>
                <w:rFonts w:ascii="Arial" w:hAnsi="Arial" w:cs="Arial"/>
                <w:b/>
                <w:sz w:val="20"/>
              </w:rPr>
            </w:pPr>
            <w:r w:rsidRPr="00D32B1E">
              <w:rPr>
                <w:rFonts w:ascii="Arial" w:hAnsi="Arial" w:cs="Arial"/>
                <w:b/>
                <w:sz w:val="20"/>
              </w:rPr>
              <w:t>Código</w:t>
            </w:r>
          </w:p>
        </w:tc>
        <w:tc>
          <w:tcPr>
            <w:tcW w:w="7619" w:type="dxa"/>
            <w:shd w:val="clear" w:color="auto" w:fill="D9D9D9" w:themeFill="background1" w:themeFillShade="D9"/>
          </w:tcPr>
          <w:p w14:paraId="3FA467FA" w14:textId="77777777" w:rsidR="00DB613B" w:rsidRPr="00D32B1E" w:rsidRDefault="00DB613B" w:rsidP="00DB613B">
            <w:pPr>
              <w:rPr>
                <w:rFonts w:ascii="Arial" w:hAnsi="Arial" w:cs="Arial"/>
                <w:b/>
                <w:sz w:val="20"/>
              </w:rPr>
            </w:pPr>
            <w:r w:rsidRPr="00D32B1E">
              <w:rPr>
                <w:rFonts w:ascii="Arial" w:hAnsi="Arial" w:cs="Arial"/>
                <w:b/>
                <w:sz w:val="20"/>
              </w:rPr>
              <w:t>Descrição</w:t>
            </w:r>
          </w:p>
        </w:tc>
      </w:tr>
      <w:tr w:rsidR="00DB613B" w:rsidRPr="001724E6" w14:paraId="511731F5" w14:textId="77777777" w:rsidTr="00DB613B">
        <w:trPr>
          <w:jc w:val="center"/>
        </w:trPr>
        <w:tc>
          <w:tcPr>
            <w:tcW w:w="1101" w:type="dxa"/>
            <w:vAlign w:val="center"/>
          </w:tcPr>
          <w:p w14:paraId="25A6917B" w14:textId="77777777" w:rsidR="00DB613B" w:rsidRPr="001724E6" w:rsidRDefault="00DB613B" w:rsidP="00DB613B">
            <w:pPr>
              <w:spacing w:before="120" w:after="120"/>
              <w:jc w:val="center"/>
              <w:rPr>
                <w:rFonts w:ascii="Arial" w:hAnsi="Arial" w:cs="Arial"/>
                <w:sz w:val="20"/>
              </w:rPr>
            </w:pPr>
            <w:r w:rsidRPr="001724E6">
              <w:rPr>
                <w:rFonts w:ascii="Arial" w:hAnsi="Arial" w:cs="Arial"/>
                <w:sz w:val="20"/>
              </w:rPr>
              <w:t>MSG001</w:t>
            </w:r>
          </w:p>
        </w:tc>
        <w:tc>
          <w:tcPr>
            <w:tcW w:w="7619" w:type="dxa"/>
            <w:vAlign w:val="center"/>
          </w:tcPr>
          <w:p w14:paraId="0227EF62" w14:textId="7CFD186B" w:rsidR="00DB613B" w:rsidRPr="001724E6" w:rsidRDefault="001724E6" w:rsidP="00DB613B">
            <w:pPr>
              <w:spacing w:before="120" w:after="120"/>
              <w:jc w:val="both"/>
              <w:rPr>
                <w:rFonts w:ascii="Arial" w:hAnsi="Arial" w:cs="Arial"/>
                <w:b/>
                <w:sz w:val="20"/>
              </w:rPr>
            </w:pPr>
            <w:r>
              <w:rPr>
                <w:rFonts w:ascii="Arial" w:hAnsi="Arial" w:cs="Arial"/>
                <w:sz w:val="20"/>
              </w:rPr>
              <w:t>Dados inválidos.</w:t>
            </w:r>
          </w:p>
        </w:tc>
      </w:tr>
      <w:tr w:rsidR="00DB613B" w:rsidRPr="001724E6" w14:paraId="5E6A2723" w14:textId="77777777" w:rsidTr="00DB613B">
        <w:trPr>
          <w:jc w:val="center"/>
        </w:trPr>
        <w:tc>
          <w:tcPr>
            <w:tcW w:w="1101" w:type="dxa"/>
            <w:vAlign w:val="center"/>
          </w:tcPr>
          <w:p w14:paraId="01E4560F" w14:textId="77777777" w:rsidR="00DB613B" w:rsidRPr="001724E6" w:rsidRDefault="00DB613B" w:rsidP="00DB613B">
            <w:pPr>
              <w:spacing w:before="120" w:after="120"/>
              <w:jc w:val="center"/>
              <w:rPr>
                <w:rFonts w:ascii="Arial" w:hAnsi="Arial" w:cs="Arial"/>
                <w:sz w:val="20"/>
              </w:rPr>
            </w:pPr>
            <w:r w:rsidRPr="001724E6">
              <w:rPr>
                <w:rFonts w:ascii="Arial" w:hAnsi="Arial" w:cs="Arial"/>
                <w:sz w:val="20"/>
              </w:rPr>
              <w:t>MSG002</w:t>
            </w:r>
          </w:p>
        </w:tc>
        <w:tc>
          <w:tcPr>
            <w:tcW w:w="7619" w:type="dxa"/>
            <w:vAlign w:val="center"/>
          </w:tcPr>
          <w:p w14:paraId="2FC61D98" w14:textId="2FE78A28" w:rsidR="00DB613B" w:rsidRPr="001724E6" w:rsidRDefault="001724E6" w:rsidP="00DB613B">
            <w:pPr>
              <w:spacing w:before="120" w:after="120"/>
              <w:jc w:val="both"/>
              <w:rPr>
                <w:rFonts w:ascii="Arial" w:hAnsi="Arial" w:cs="Arial"/>
                <w:sz w:val="20"/>
              </w:rPr>
            </w:pPr>
            <w:r>
              <w:rPr>
                <w:rFonts w:ascii="Arial" w:hAnsi="Arial" w:cs="Arial"/>
                <w:sz w:val="20"/>
              </w:rPr>
              <w:t>Clusters vazios ou falha no acionamento do robô.</w:t>
            </w:r>
          </w:p>
        </w:tc>
      </w:tr>
      <w:tr w:rsidR="00DB613B" w:rsidRPr="001724E6" w14:paraId="3B498A6B" w14:textId="77777777" w:rsidTr="00DB613B">
        <w:trPr>
          <w:jc w:val="center"/>
        </w:trPr>
        <w:tc>
          <w:tcPr>
            <w:tcW w:w="1101" w:type="dxa"/>
            <w:vAlign w:val="center"/>
          </w:tcPr>
          <w:p w14:paraId="296C4F2B" w14:textId="77777777" w:rsidR="00DB613B" w:rsidRPr="001724E6" w:rsidRDefault="00DB613B" w:rsidP="00DB613B">
            <w:pPr>
              <w:spacing w:before="120" w:after="120"/>
              <w:jc w:val="center"/>
              <w:rPr>
                <w:rFonts w:ascii="Arial" w:hAnsi="Arial" w:cs="Arial"/>
                <w:sz w:val="20"/>
              </w:rPr>
            </w:pPr>
            <w:r w:rsidRPr="001724E6">
              <w:rPr>
                <w:rFonts w:ascii="Arial" w:hAnsi="Arial" w:cs="Arial"/>
                <w:sz w:val="20"/>
              </w:rPr>
              <w:t>MSG003</w:t>
            </w:r>
          </w:p>
        </w:tc>
        <w:tc>
          <w:tcPr>
            <w:tcW w:w="7619" w:type="dxa"/>
            <w:vAlign w:val="center"/>
          </w:tcPr>
          <w:p w14:paraId="3B25FC36" w14:textId="1AA5FCE7" w:rsidR="00DB613B" w:rsidRPr="001724E6" w:rsidRDefault="001724E6" w:rsidP="00DB613B">
            <w:pPr>
              <w:spacing w:before="120" w:after="120"/>
              <w:jc w:val="both"/>
              <w:rPr>
                <w:rFonts w:ascii="Arial" w:hAnsi="Arial" w:cs="Arial"/>
                <w:sz w:val="20"/>
              </w:rPr>
            </w:pPr>
            <w:r>
              <w:rPr>
                <w:rFonts w:ascii="Arial" w:hAnsi="Arial" w:cs="Arial"/>
                <w:sz w:val="20"/>
              </w:rPr>
              <w:t>Provedor de dados do ONS inativo ou dados inexistentes.</w:t>
            </w:r>
          </w:p>
        </w:tc>
      </w:tr>
    </w:tbl>
    <w:p w14:paraId="0F500CCE" w14:textId="7C35AE00" w:rsidR="00DB613B" w:rsidRPr="00D32B1E" w:rsidRDefault="00DB613B" w:rsidP="004F5972">
      <w:pPr>
        <w:pStyle w:val="Heading2"/>
        <w:numPr>
          <w:ilvl w:val="0"/>
          <w:numId w:val="24"/>
        </w:numPr>
      </w:pPr>
      <w:bookmarkStart w:id="44" w:name="_Toc64385160"/>
      <w:r w:rsidRPr="00D32B1E">
        <w:t>Lista de Casos de Uso</w:t>
      </w:r>
      <w:bookmarkEnd w:id="44"/>
    </w:p>
    <w:p w14:paraId="0D07FDD3" w14:textId="728E9F0D" w:rsidR="00DB613B" w:rsidRPr="00D32B1E" w:rsidRDefault="00DB613B" w:rsidP="00B0094F">
      <w:pPr>
        <w:pStyle w:val="Heading6"/>
        <w:rPr>
          <w:rFonts w:eastAsia="Times New Roman"/>
          <w:lang w:eastAsia="pt-BR"/>
        </w:rPr>
      </w:pPr>
      <w:bookmarkStart w:id="45" w:name="_Toc88315426"/>
      <w:r w:rsidRPr="00B0094F">
        <w:rPr>
          <w:rFonts w:eastAsia="Times New Roman"/>
          <w:b/>
          <w:bCs/>
          <w:lang w:eastAsia="pt-BR"/>
        </w:rPr>
        <w:t xml:space="preserve">Tabela </w:t>
      </w:r>
      <w:r w:rsidR="00180859" w:rsidRPr="00B0094F">
        <w:rPr>
          <w:rFonts w:eastAsia="Times New Roman"/>
          <w:b/>
          <w:bCs/>
          <w:lang w:eastAsia="pt-BR"/>
        </w:rPr>
        <w:t>7</w:t>
      </w:r>
      <w:r w:rsidR="00B0094F" w:rsidRPr="00B0094F">
        <w:rPr>
          <w:rFonts w:eastAsia="Times New Roman"/>
          <w:b/>
          <w:bCs/>
          <w:lang w:eastAsia="pt-BR"/>
        </w:rPr>
        <w:t>:</w:t>
      </w:r>
      <w:r w:rsidRPr="00D32B1E">
        <w:rPr>
          <w:rFonts w:eastAsia="Times New Roman"/>
          <w:lang w:eastAsia="pt-BR"/>
        </w:rPr>
        <w:t xml:space="preserve"> Lista de Caso de Uso.</w:t>
      </w:r>
      <w:bookmarkEnd w:id="45"/>
    </w:p>
    <w:tbl>
      <w:tblPr>
        <w:tblStyle w:val="TableGrid"/>
        <w:tblW w:w="0" w:type="auto"/>
        <w:tblLayout w:type="fixed"/>
        <w:tblLook w:val="04A0" w:firstRow="1" w:lastRow="0" w:firstColumn="1" w:lastColumn="0" w:noHBand="0" w:noVBand="1"/>
      </w:tblPr>
      <w:tblGrid>
        <w:gridCol w:w="1101"/>
        <w:gridCol w:w="2835"/>
        <w:gridCol w:w="4784"/>
      </w:tblGrid>
      <w:tr w:rsidR="00DB613B" w:rsidRPr="00D32B1E" w14:paraId="42BE3378" w14:textId="77777777" w:rsidTr="00DB613B">
        <w:tc>
          <w:tcPr>
            <w:tcW w:w="1101" w:type="dxa"/>
            <w:shd w:val="clear" w:color="auto" w:fill="D9D9D9" w:themeFill="background1" w:themeFillShade="D9"/>
          </w:tcPr>
          <w:p w14:paraId="06A149F8" w14:textId="77777777" w:rsidR="00DB613B" w:rsidRPr="00D32B1E" w:rsidRDefault="00DB613B" w:rsidP="00DB613B">
            <w:pPr>
              <w:rPr>
                <w:rFonts w:ascii="Arial" w:hAnsi="Arial" w:cs="Arial"/>
                <w:b/>
                <w:sz w:val="20"/>
                <w:szCs w:val="20"/>
              </w:rPr>
            </w:pPr>
            <w:r w:rsidRPr="00D32B1E">
              <w:rPr>
                <w:rFonts w:ascii="Arial" w:hAnsi="Arial" w:cs="Arial"/>
                <w:b/>
                <w:sz w:val="20"/>
                <w:szCs w:val="20"/>
              </w:rPr>
              <w:t>Código</w:t>
            </w:r>
          </w:p>
        </w:tc>
        <w:tc>
          <w:tcPr>
            <w:tcW w:w="2835" w:type="dxa"/>
            <w:shd w:val="clear" w:color="auto" w:fill="D9D9D9" w:themeFill="background1" w:themeFillShade="D9"/>
          </w:tcPr>
          <w:p w14:paraId="749F590D" w14:textId="77777777" w:rsidR="00DB613B" w:rsidRPr="00D32B1E" w:rsidRDefault="00DB613B" w:rsidP="00DB613B">
            <w:pPr>
              <w:rPr>
                <w:rFonts w:ascii="Arial" w:hAnsi="Arial" w:cs="Arial"/>
                <w:b/>
                <w:sz w:val="20"/>
                <w:szCs w:val="20"/>
              </w:rPr>
            </w:pPr>
            <w:r w:rsidRPr="00D32B1E">
              <w:rPr>
                <w:rFonts w:ascii="Arial" w:hAnsi="Arial" w:cs="Arial"/>
                <w:b/>
                <w:sz w:val="20"/>
                <w:szCs w:val="20"/>
              </w:rPr>
              <w:t>Nome</w:t>
            </w:r>
          </w:p>
        </w:tc>
        <w:tc>
          <w:tcPr>
            <w:tcW w:w="4784" w:type="dxa"/>
            <w:shd w:val="clear" w:color="auto" w:fill="D9D9D9" w:themeFill="background1" w:themeFillShade="D9"/>
          </w:tcPr>
          <w:p w14:paraId="20283D23" w14:textId="77777777" w:rsidR="00DB613B" w:rsidRPr="00D32B1E" w:rsidRDefault="00DB613B" w:rsidP="00DB613B">
            <w:pPr>
              <w:rPr>
                <w:rFonts w:ascii="Arial" w:hAnsi="Arial" w:cs="Arial"/>
                <w:b/>
                <w:sz w:val="20"/>
                <w:szCs w:val="20"/>
              </w:rPr>
            </w:pPr>
            <w:r w:rsidRPr="00D32B1E">
              <w:rPr>
                <w:rFonts w:ascii="Arial" w:hAnsi="Arial" w:cs="Arial"/>
                <w:b/>
                <w:sz w:val="20"/>
                <w:szCs w:val="20"/>
              </w:rPr>
              <w:t>Descrição</w:t>
            </w:r>
          </w:p>
        </w:tc>
      </w:tr>
      <w:tr w:rsidR="00DB613B" w:rsidRPr="00F6279A" w14:paraId="14A9CC42" w14:textId="77777777" w:rsidTr="00DB613B">
        <w:tc>
          <w:tcPr>
            <w:tcW w:w="1101" w:type="dxa"/>
            <w:vAlign w:val="center"/>
          </w:tcPr>
          <w:p w14:paraId="15C94E93" w14:textId="77777777" w:rsidR="00DB613B" w:rsidRPr="00F6279A" w:rsidRDefault="00DB613B" w:rsidP="00DB613B">
            <w:pPr>
              <w:spacing w:before="120" w:after="120"/>
              <w:jc w:val="center"/>
              <w:rPr>
                <w:rFonts w:ascii="Arial" w:hAnsi="Arial" w:cs="Arial"/>
                <w:b/>
                <w:sz w:val="20"/>
                <w:szCs w:val="20"/>
              </w:rPr>
            </w:pPr>
            <w:r w:rsidRPr="00F6279A">
              <w:rPr>
                <w:rFonts w:ascii="Arial" w:hAnsi="Arial" w:cs="Arial"/>
                <w:sz w:val="20"/>
                <w:szCs w:val="20"/>
              </w:rPr>
              <w:t>UC001</w:t>
            </w:r>
          </w:p>
        </w:tc>
        <w:tc>
          <w:tcPr>
            <w:tcW w:w="2835" w:type="dxa"/>
            <w:vAlign w:val="center"/>
          </w:tcPr>
          <w:p w14:paraId="66D817EB" w14:textId="030EA25C" w:rsidR="00DB613B" w:rsidRPr="00F6279A" w:rsidRDefault="00F6279A" w:rsidP="00DB613B">
            <w:pPr>
              <w:spacing w:before="120" w:after="120"/>
              <w:jc w:val="both"/>
              <w:rPr>
                <w:rFonts w:ascii="Arial" w:hAnsi="Arial" w:cs="Arial"/>
                <w:sz w:val="20"/>
                <w:szCs w:val="20"/>
              </w:rPr>
            </w:pPr>
            <w:r>
              <w:rPr>
                <w:rFonts w:ascii="Arial" w:hAnsi="Arial" w:cs="Arial"/>
                <w:sz w:val="20"/>
                <w:szCs w:val="20"/>
              </w:rPr>
              <w:t>Manter Boletim</w:t>
            </w:r>
          </w:p>
        </w:tc>
        <w:tc>
          <w:tcPr>
            <w:tcW w:w="4784" w:type="dxa"/>
          </w:tcPr>
          <w:p w14:paraId="0B1A8D42" w14:textId="57A4DB05" w:rsidR="00DB613B" w:rsidRPr="00F6279A" w:rsidRDefault="00DB613B" w:rsidP="00DB613B">
            <w:pPr>
              <w:spacing w:before="120" w:after="120"/>
              <w:jc w:val="both"/>
              <w:rPr>
                <w:rFonts w:ascii="Arial" w:hAnsi="Arial" w:cs="Arial"/>
                <w:sz w:val="20"/>
                <w:szCs w:val="20"/>
              </w:rPr>
            </w:pPr>
            <w:r w:rsidRPr="00F6279A">
              <w:rPr>
                <w:rFonts w:ascii="Arial" w:hAnsi="Arial" w:cs="Arial"/>
                <w:sz w:val="20"/>
                <w:szCs w:val="20"/>
              </w:rPr>
              <w:t>Este caso de uso tem como finalidade a realização das</w:t>
            </w:r>
            <w:r w:rsidR="00F6279A">
              <w:rPr>
                <w:rFonts w:ascii="Arial" w:hAnsi="Arial" w:cs="Arial"/>
                <w:sz w:val="20"/>
                <w:szCs w:val="20"/>
              </w:rPr>
              <w:t xml:space="preserve"> operações de CRUD no quesito de manipular as informações dos boletins diários do ONS.</w:t>
            </w:r>
          </w:p>
        </w:tc>
      </w:tr>
      <w:tr w:rsidR="00F6279A" w:rsidRPr="00F6279A" w14:paraId="18D63127" w14:textId="77777777" w:rsidTr="00DB613B">
        <w:tc>
          <w:tcPr>
            <w:tcW w:w="1101" w:type="dxa"/>
            <w:vAlign w:val="center"/>
          </w:tcPr>
          <w:p w14:paraId="5042A68D" w14:textId="46745325" w:rsidR="00F6279A" w:rsidRPr="00F6279A" w:rsidRDefault="00F6279A" w:rsidP="00DB613B">
            <w:pPr>
              <w:spacing w:before="120" w:after="120"/>
              <w:jc w:val="center"/>
              <w:rPr>
                <w:rFonts w:ascii="Arial" w:hAnsi="Arial" w:cs="Arial"/>
                <w:sz w:val="20"/>
                <w:szCs w:val="20"/>
              </w:rPr>
            </w:pPr>
            <w:r>
              <w:rPr>
                <w:rFonts w:ascii="Arial" w:hAnsi="Arial" w:cs="Arial"/>
                <w:sz w:val="20"/>
                <w:szCs w:val="20"/>
              </w:rPr>
              <w:t>UC002</w:t>
            </w:r>
          </w:p>
        </w:tc>
        <w:tc>
          <w:tcPr>
            <w:tcW w:w="2835" w:type="dxa"/>
            <w:vAlign w:val="center"/>
          </w:tcPr>
          <w:p w14:paraId="27FC41B8" w14:textId="758EC6B8" w:rsidR="00F6279A" w:rsidRDefault="00F6279A" w:rsidP="00DB613B">
            <w:pPr>
              <w:spacing w:before="120" w:after="120"/>
              <w:jc w:val="both"/>
              <w:rPr>
                <w:rFonts w:ascii="Arial" w:hAnsi="Arial" w:cs="Arial"/>
                <w:sz w:val="20"/>
                <w:szCs w:val="20"/>
              </w:rPr>
            </w:pPr>
            <w:r>
              <w:rPr>
                <w:rFonts w:ascii="Arial" w:hAnsi="Arial" w:cs="Arial"/>
                <w:sz w:val="20"/>
                <w:szCs w:val="20"/>
              </w:rPr>
              <w:t>Acionar robô</w:t>
            </w:r>
          </w:p>
        </w:tc>
        <w:tc>
          <w:tcPr>
            <w:tcW w:w="4784" w:type="dxa"/>
          </w:tcPr>
          <w:p w14:paraId="13720929" w14:textId="1BDBC8D6" w:rsidR="00F6279A" w:rsidRPr="00F6279A" w:rsidRDefault="00F6279A" w:rsidP="00DB613B">
            <w:pPr>
              <w:spacing w:before="120" w:after="120"/>
              <w:jc w:val="both"/>
              <w:rPr>
                <w:rFonts w:ascii="Arial" w:hAnsi="Arial" w:cs="Arial"/>
                <w:sz w:val="20"/>
                <w:szCs w:val="20"/>
              </w:rPr>
            </w:pPr>
            <w:r>
              <w:rPr>
                <w:rFonts w:ascii="Arial" w:hAnsi="Arial" w:cs="Arial"/>
                <w:sz w:val="20"/>
                <w:szCs w:val="20"/>
              </w:rPr>
              <w:t>Este caso de uso tem como finalidade a realização de operações de acionamento em escala de robôs automatizados para extração de dados dos boletins diários do ONS.</w:t>
            </w:r>
          </w:p>
        </w:tc>
      </w:tr>
      <w:tr w:rsidR="00F6279A" w:rsidRPr="00F6279A" w14:paraId="66A26537" w14:textId="77777777" w:rsidTr="00DB613B">
        <w:tc>
          <w:tcPr>
            <w:tcW w:w="1101" w:type="dxa"/>
            <w:vAlign w:val="center"/>
          </w:tcPr>
          <w:p w14:paraId="21F6D623" w14:textId="48901FC7" w:rsidR="00F6279A" w:rsidRDefault="00F6279A" w:rsidP="00DB613B">
            <w:pPr>
              <w:spacing w:before="120" w:after="120"/>
              <w:jc w:val="center"/>
              <w:rPr>
                <w:rFonts w:ascii="Arial" w:hAnsi="Arial" w:cs="Arial"/>
                <w:sz w:val="20"/>
                <w:szCs w:val="20"/>
              </w:rPr>
            </w:pPr>
            <w:r>
              <w:rPr>
                <w:rFonts w:ascii="Arial" w:hAnsi="Arial" w:cs="Arial"/>
                <w:sz w:val="20"/>
                <w:szCs w:val="20"/>
              </w:rPr>
              <w:t>UC003</w:t>
            </w:r>
          </w:p>
        </w:tc>
        <w:tc>
          <w:tcPr>
            <w:tcW w:w="2835" w:type="dxa"/>
            <w:vAlign w:val="center"/>
          </w:tcPr>
          <w:p w14:paraId="1581C6E6" w14:textId="058A30CD" w:rsidR="00F6279A" w:rsidRDefault="00F6279A" w:rsidP="00DB613B">
            <w:pPr>
              <w:spacing w:before="120" w:after="120"/>
              <w:jc w:val="both"/>
              <w:rPr>
                <w:rFonts w:ascii="Arial" w:hAnsi="Arial" w:cs="Arial"/>
                <w:sz w:val="20"/>
                <w:szCs w:val="20"/>
              </w:rPr>
            </w:pPr>
            <w:r>
              <w:rPr>
                <w:rFonts w:ascii="Arial" w:hAnsi="Arial" w:cs="Arial"/>
                <w:sz w:val="20"/>
                <w:szCs w:val="20"/>
              </w:rPr>
              <w:t>Gerar relatórios preditivos</w:t>
            </w:r>
          </w:p>
        </w:tc>
        <w:tc>
          <w:tcPr>
            <w:tcW w:w="4784" w:type="dxa"/>
          </w:tcPr>
          <w:p w14:paraId="2EB8124A" w14:textId="04F808E6" w:rsidR="00F6279A" w:rsidRDefault="00F6279A" w:rsidP="00DB613B">
            <w:pPr>
              <w:spacing w:before="120" w:after="120"/>
              <w:jc w:val="both"/>
              <w:rPr>
                <w:rFonts w:ascii="Arial" w:hAnsi="Arial" w:cs="Arial"/>
                <w:sz w:val="20"/>
                <w:szCs w:val="20"/>
              </w:rPr>
            </w:pPr>
            <w:r>
              <w:rPr>
                <w:rFonts w:ascii="Arial" w:hAnsi="Arial" w:cs="Arial"/>
                <w:sz w:val="20"/>
                <w:szCs w:val="20"/>
              </w:rPr>
              <w:t>Este caso de uso tem como finalidade a realização de operações internas dentro da API para cálculo preditivo de incidentes em UHEs, dado um período estipulado de análise de acordo com os dados já persistidos pelo sistema.</w:t>
            </w:r>
          </w:p>
        </w:tc>
      </w:tr>
    </w:tbl>
    <w:p w14:paraId="4B53C9A2" w14:textId="0A5A462B" w:rsidR="00180859" w:rsidRDefault="00180859" w:rsidP="00180859">
      <w:bookmarkStart w:id="46" w:name="_Toc64385161"/>
    </w:p>
    <w:p w14:paraId="4442A4A1" w14:textId="4BB2997E" w:rsidR="00180859" w:rsidRDefault="00180859" w:rsidP="00180859"/>
    <w:p w14:paraId="1DB74AEC" w14:textId="77777777" w:rsidR="00180859" w:rsidRDefault="00180859" w:rsidP="00180859"/>
    <w:p w14:paraId="510DCB0E" w14:textId="6F55D831" w:rsidR="00DB613B" w:rsidRPr="00D32B1E" w:rsidRDefault="00DB613B" w:rsidP="004F5972">
      <w:pPr>
        <w:pStyle w:val="Heading2"/>
        <w:numPr>
          <w:ilvl w:val="0"/>
          <w:numId w:val="24"/>
        </w:numPr>
      </w:pPr>
      <w:r w:rsidRPr="00D32B1E">
        <w:lastRenderedPageBreak/>
        <w:t>Lista de Atores</w:t>
      </w:r>
      <w:bookmarkEnd w:id="46"/>
    </w:p>
    <w:p w14:paraId="1933B214" w14:textId="1E1E07C6" w:rsidR="00DB613B" w:rsidRPr="00D32B1E" w:rsidRDefault="00DB613B" w:rsidP="00B0094F">
      <w:pPr>
        <w:pStyle w:val="Heading6"/>
        <w:rPr>
          <w:rFonts w:eastAsia="Times New Roman"/>
          <w:lang w:eastAsia="pt-BR"/>
        </w:rPr>
      </w:pPr>
      <w:bookmarkStart w:id="47" w:name="_Toc88315427"/>
      <w:r w:rsidRPr="00B0094F">
        <w:rPr>
          <w:rFonts w:eastAsia="Times New Roman"/>
          <w:b/>
          <w:bCs/>
          <w:lang w:eastAsia="pt-BR"/>
        </w:rPr>
        <w:t xml:space="preserve">Tabela </w:t>
      </w:r>
      <w:r w:rsidR="00180859" w:rsidRPr="00B0094F">
        <w:rPr>
          <w:rFonts w:eastAsia="Times New Roman"/>
          <w:b/>
          <w:bCs/>
          <w:lang w:eastAsia="pt-BR"/>
        </w:rPr>
        <w:t>8</w:t>
      </w:r>
      <w:r w:rsidR="00B0094F" w:rsidRPr="00B0094F">
        <w:rPr>
          <w:rFonts w:eastAsia="Times New Roman"/>
          <w:b/>
          <w:bCs/>
          <w:lang w:eastAsia="pt-BR"/>
        </w:rPr>
        <w:t>:</w:t>
      </w:r>
      <w:r w:rsidRPr="00D32B1E">
        <w:rPr>
          <w:rFonts w:eastAsia="Times New Roman"/>
          <w:lang w:eastAsia="pt-BR"/>
        </w:rPr>
        <w:t xml:space="preserve"> Lista de Atores.</w:t>
      </w:r>
      <w:bookmarkEnd w:id="47"/>
    </w:p>
    <w:tbl>
      <w:tblPr>
        <w:tblStyle w:val="TableGrid"/>
        <w:tblW w:w="0" w:type="auto"/>
        <w:tblLayout w:type="fixed"/>
        <w:tblLook w:val="04A0" w:firstRow="1" w:lastRow="0" w:firstColumn="1" w:lastColumn="0" w:noHBand="0" w:noVBand="1"/>
      </w:tblPr>
      <w:tblGrid>
        <w:gridCol w:w="1101"/>
        <w:gridCol w:w="2835"/>
        <w:gridCol w:w="4784"/>
      </w:tblGrid>
      <w:tr w:rsidR="00DB613B" w:rsidRPr="00D32B1E" w14:paraId="79837ACB" w14:textId="77777777" w:rsidTr="00DB613B">
        <w:tc>
          <w:tcPr>
            <w:tcW w:w="1101" w:type="dxa"/>
            <w:shd w:val="clear" w:color="auto" w:fill="D9D9D9" w:themeFill="background1" w:themeFillShade="D9"/>
          </w:tcPr>
          <w:p w14:paraId="6F436282" w14:textId="77777777" w:rsidR="00DB613B" w:rsidRPr="00D32B1E" w:rsidRDefault="00DB613B" w:rsidP="00DB613B">
            <w:pPr>
              <w:rPr>
                <w:rFonts w:ascii="Arial" w:hAnsi="Arial" w:cs="Arial"/>
                <w:b/>
                <w:sz w:val="20"/>
              </w:rPr>
            </w:pPr>
            <w:r w:rsidRPr="00D32B1E">
              <w:rPr>
                <w:rFonts w:ascii="Arial" w:hAnsi="Arial" w:cs="Arial"/>
                <w:b/>
                <w:sz w:val="20"/>
              </w:rPr>
              <w:t>Código</w:t>
            </w:r>
          </w:p>
        </w:tc>
        <w:tc>
          <w:tcPr>
            <w:tcW w:w="2835" w:type="dxa"/>
            <w:shd w:val="clear" w:color="auto" w:fill="D9D9D9" w:themeFill="background1" w:themeFillShade="D9"/>
          </w:tcPr>
          <w:p w14:paraId="07270CBE" w14:textId="77777777" w:rsidR="00DB613B" w:rsidRPr="00D32B1E" w:rsidRDefault="00DB613B" w:rsidP="00DB613B">
            <w:pPr>
              <w:rPr>
                <w:rFonts w:ascii="Arial" w:hAnsi="Arial" w:cs="Arial"/>
                <w:b/>
                <w:sz w:val="20"/>
              </w:rPr>
            </w:pPr>
            <w:r w:rsidRPr="00D32B1E">
              <w:rPr>
                <w:rFonts w:ascii="Arial" w:hAnsi="Arial" w:cs="Arial"/>
                <w:b/>
                <w:sz w:val="20"/>
              </w:rPr>
              <w:t>Nome</w:t>
            </w:r>
          </w:p>
        </w:tc>
        <w:tc>
          <w:tcPr>
            <w:tcW w:w="4784" w:type="dxa"/>
            <w:shd w:val="clear" w:color="auto" w:fill="D9D9D9" w:themeFill="background1" w:themeFillShade="D9"/>
          </w:tcPr>
          <w:p w14:paraId="00207DB7" w14:textId="77777777" w:rsidR="00DB613B" w:rsidRPr="00D32B1E" w:rsidRDefault="00DB613B" w:rsidP="00DB613B">
            <w:pPr>
              <w:rPr>
                <w:rFonts w:ascii="Arial" w:hAnsi="Arial" w:cs="Arial"/>
                <w:b/>
                <w:sz w:val="20"/>
              </w:rPr>
            </w:pPr>
            <w:r w:rsidRPr="00D32B1E">
              <w:rPr>
                <w:rFonts w:ascii="Arial" w:hAnsi="Arial" w:cs="Arial"/>
                <w:b/>
                <w:sz w:val="20"/>
              </w:rPr>
              <w:t>Descrição</w:t>
            </w:r>
          </w:p>
        </w:tc>
      </w:tr>
      <w:tr w:rsidR="00DB613B" w:rsidRPr="00180859" w14:paraId="104885E1" w14:textId="77777777" w:rsidTr="00DB613B">
        <w:tc>
          <w:tcPr>
            <w:tcW w:w="1101" w:type="dxa"/>
            <w:vAlign w:val="center"/>
          </w:tcPr>
          <w:p w14:paraId="440AA91F" w14:textId="77777777" w:rsidR="00DB613B" w:rsidRPr="00180859" w:rsidRDefault="00DB613B" w:rsidP="00DB613B">
            <w:pPr>
              <w:spacing w:before="120" w:after="120"/>
              <w:jc w:val="center"/>
              <w:rPr>
                <w:rFonts w:ascii="Arial" w:hAnsi="Arial" w:cs="Arial"/>
                <w:sz w:val="20"/>
              </w:rPr>
            </w:pPr>
            <w:r w:rsidRPr="00180859">
              <w:rPr>
                <w:rFonts w:ascii="Arial" w:hAnsi="Arial" w:cs="Arial"/>
                <w:sz w:val="20"/>
              </w:rPr>
              <w:t>001</w:t>
            </w:r>
          </w:p>
        </w:tc>
        <w:tc>
          <w:tcPr>
            <w:tcW w:w="2835" w:type="dxa"/>
            <w:vAlign w:val="center"/>
          </w:tcPr>
          <w:p w14:paraId="6806D75C" w14:textId="64BBBF44" w:rsidR="00DB613B" w:rsidRPr="00180859" w:rsidRDefault="00074AE6" w:rsidP="00DB613B">
            <w:pPr>
              <w:spacing w:before="120" w:after="120"/>
              <w:jc w:val="both"/>
              <w:rPr>
                <w:rFonts w:ascii="Arial" w:hAnsi="Arial" w:cs="Arial"/>
                <w:sz w:val="20"/>
              </w:rPr>
            </w:pPr>
            <w:r>
              <w:rPr>
                <w:rFonts w:ascii="Arial" w:hAnsi="Arial" w:cs="Arial"/>
                <w:sz w:val="20"/>
              </w:rPr>
              <w:t>Administrador</w:t>
            </w:r>
          </w:p>
        </w:tc>
        <w:tc>
          <w:tcPr>
            <w:tcW w:w="4784" w:type="dxa"/>
          </w:tcPr>
          <w:p w14:paraId="6980E11A" w14:textId="5A81BB61" w:rsidR="00DB613B" w:rsidRPr="00180859" w:rsidRDefault="00074AE6" w:rsidP="00DB613B">
            <w:pPr>
              <w:spacing w:before="120" w:after="120"/>
              <w:jc w:val="both"/>
              <w:rPr>
                <w:rFonts w:ascii="Arial" w:hAnsi="Arial" w:cs="Arial"/>
                <w:sz w:val="20"/>
              </w:rPr>
            </w:pPr>
            <w:r>
              <w:rPr>
                <w:rFonts w:ascii="Arial" w:hAnsi="Arial" w:cs="Arial"/>
                <w:sz w:val="20"/>
              </w:rPr>
              <w:t>Tem acesso aos principais recursos exclusivos do sistema, como acionamento dos robôs automatizados para extração de dados e manipulação dos dados fornecidos para cada boletim diário do ONS.</w:t>
            </w:r>
          </w:p>
        </w:tc>
      </w:tr>
      <w:tr w:rsidR="00074AE6" w:rsidRPr="00180859" w14:paraId="3038D367" w14:textId="77777777" w:rsidTr="00DB613B">
        <w:tc>
          <w:tcPr>
            <w:tcW w:w="1101" w:type="dxa"/>
            <w:vAlign w:val="center"/>
          </w:tcPr>
          <w:p w14:paraId="41B3AF4E" w14:textId="4893F793" w:rsidR="00074AE6" w:rsidRPr="00180859" w:rsidRDefault="00074AE6" w:rsidP="00DB613B">
            <w:pPr>
              <w:spacing w:before="120" w:after="120"/>
              <w:jc w:val="center"/>
              <w:rPr>
                <w:rFonts w:ascii="Arial" w:hAnsi="Arial" w:cs="Arial"/>
                <w:sz w:val="20"/>
              </w:rPr>
            </w:pPr>
            <w:r>
              <w:rPr>
                <w:rFonts w:ascii="Arial" w:hAnsi="Arial" w:cs="Arial"/>
                <w:sz w:val="20"/>
              </w:rPr>
              <w:t>002</w:t>
            </w:r>
          </w:p>
        </w:tc>
        <w:tc>
          <w:tcPr>
            <w:tcW w:w="2835" w:type="dxa"/>
            <w:vAlign w:val="center"/>
          </w:tcPr>
          <w:p w14:paraId="25592A11" w14:textId="6E15B429" w:rsidR="00074AE6" w:rsidRDefault="00074AE6" w:rsidP="00DB613B">
            <w:pPr>
              <w:spacing w:before="120" w:after="120"/>
              <w:jc w:val="both"/>
              <w:rPr>
                <w:rFonts w:ascii="Arial" w:hAnsi="Arial" w:cs="Arial"/>
                <w:sz w:val="20"/>
              </w:rPr>
            </w:pPr>
            <w:r>
              <w:rPr>
                <w:rFonts w:ascii="Arial" w:hAnsi="Arial" w:cs="Arial"/>
                <w:sz w:val="20"/>
              </w:rPr>
              <w:t>Usuário comum</w:t>
            </w:r>
          </w:p>
        </w:tc>
        <w:tc>
          <w:tcPr>
            <w:tcW w:w="4784" w:type="dxa"/>
          </w:tcPr>
          <w:p w14:paraId="68AF82C6" w14:textId="54CA55BB" w:rsidR="00074AE6" w:rsidRDefault="00074AE6" w:rsidP="00DB613B">
            <w:pPr>
              <w:spacing w:before="120" w:after="120"/>
              <w:jc w:val="both"/>
              <w:rPr>
                <w:rFonts w:ascii="Arial" w:hAnsi="Arial" w:cs="Arial"/>
                <w:sz w:val="20"/>
              </w:rPr>
            </w:pPr>
            <w:r>
              <w:rPr>
                <w:rFonts w:ascii="Arial" w:hAnsi="Arial" w:cs="Arial"/>
                <w:sz w:val="20"/>
              </w:rPr>
              <w:t>Tem acesso somente as análises preditivas de dados para predição de incidentes em UHEs fornecidos pelo sistema.</w:t>
            </w:r>
          </w:p>
        </w:tc>
      </w:tr>
    </w:tbl>
    <w:p w14:paraId="314E3D36" w14:textId="218F1EF4" w:rsidR="003B6D11" w:rsidRDefault="003B6D11" w:rsidP="003B6D11">
      <w:bookmarkStart w:id="48" w:name="_Toc64385162"/>
    </w:p>
    <w:p w14:paraId="14F8D59D" w14:textId="7F0652AE" w:rsidR="003B6D11" w:rsidRDefault="003B6D11" w:rsidP="004F5972">
      <w:pPr>
        <w:pStyle w:val="Heading2"/>
        <w:numPr>
          <w:ilvl w:val="0"/>
          <w:numId w:val="24"/>
        </w:numPr>
      </w:pPr>
      <w:r>
        <w:t>D</w:t>
      </w:r>
      <w:r w:rsidR="00DB613B" w:rsidRPr="00D32B1E">
        <w:t>iagrama Geral de Caso de Uso</w:t>
      </w:r>
      <w:bookmarkEnd w:id="48"/>
    </w:p>
    <w:p w14:paraId="1D2EB90A" w14:textId="77777777" w:rsidR="003B6D11" w:rsidRDefault="003B6D11" w:rsidP="003B6D11">
      <w:pPr>
        <w:jc w:val="center"/>
        <w:rPr>
          <w:b/>
          <w:bCs/>
          <w:lang w:eastAsia="pt-BR"/>
        </w:rPr>
      </w:pPr>
      <w:r>
        <w:rPr>
          <w:noProof/>
        </w:rPr>
        <w:drawing>
          <wp:inline distT="0" distB="0" distL="0" distR="0" wp14:anchorId="4D785BA5" wp14:editId="1D60A960">
            <wp:extent cx="3876675" cy="259633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962260" cy="2653657"/>
                    </a:xfrm>
                    <a:prstGeom prst="rect">
                      <a:avLst/>
                    </a:prstGeom>
                    <a:noFill/>
                    <a:ln>
                      <a:noFill/>
                    </a:ln>
                  </pic:spPr>
                </pic:pic>
              </a:graphicData>
            </a:graphic>
          </wp:inline>
        </w:drawing>
      </w:r>
    </w:p>
    <w:p w14:paraId="48E1147B" w14:textId="2F384133" w:rsidR="003B6D11" w:rsidRDefault="00DB613B" w:rsidP="003B6D11">
      <w:pPr>
        <w:pStyle w:val="Heading5"/>
        <w:rPr>
          <w:rFonts w:eastAsia="Times New Roman"/>
        </w:rPr>
      </w:pPr>
      <w:bookmarkStart w:id="49" w:name="_Toc88315149"/>
      <w:r w:rsidRPr="003B6D11">
        <w:rPr>
          <w:rFonts w:eastAsia="Times New Roman"/>
          <w:b/>
          <w:bCs/>
        </w:rPr>
        <w:t xml:space="preserve">Figura </w:t>
      </w:r>
      <w:r w:rsidR="003B6D11" w:rsidRPr="003B6D11">
        <w:rPr>
          <w:rFonts w:eastAsia="Times New Roman"/>
          <w:b/>
          <w:bCs/>
        </w:rPr>
        <w:t>6:</w:t>
      </w:r>
      <w:r w:rsidR="003B6D11">
        <w:rPr>
          <w:rFonts w:eastAsia="Times New Roman"/>
        </w:rPr>
        <w:t xml:space="preserve"> Diagrama de Caso de Uso do SisBIN para representação das operações diretas à API e afins</w:t>
      </w:r>
      <w:r w:rsidRPr="00D32B1E">
        <w:rPr>
          <w:rFonts w:eastAsia="Times New Roman"/>
        </w:rPr>
        <w:t>.</w:t>
      </w:r>
      <w:bookmarkEnd w:id="49"/>
    </w:p>
    <w:p w14:paraId="350BDA14" w14:textId="77777777" w:rsidR="003B6D11" w:rsidRPr="003B6D11" w:rsidRDefault="003B6D11" w:rsidP="003B6D11">
      <w:pPr>
        <w:rPr>
          <w:lang w:eastAsia="ar-SA"/>
        </w:rPr>
      </w:pPr>
    </w:p>
    <w:p w14:paraId="617C149C" w14:textId="1C81134B" w:rsidR="00DB613B" w:rsidRPr="00D32B1E" w:rsidRDefault="00DB613B" w:rsidP="004F5972">
      <w:pPr>
        <w:pStyle w:val="Heading2"/>
        <w:numPr>
          <w:ilvl w:val="0"/>
          <w:numId w:val="24"/>
        </w:numPr>
      </w:pPr>
      <w:bookmarkStart w:id="50" w:name="_Toc64385163"/>
      <w:r w:rsidRPr="00D32B1E">
        <w:t>Diagrama de Classe</w:t>
      </w:r>
      <w:bookmarkEnd w:id="50"/>
    </w:p>
    <w:p w14:paraId="6B991C4A" w14:textId="3EDB3470" w:rsidR="00DB613B" w:rsidRDefault="00DB613B" w:rsidP="003B6D11">
      <w:pPr>
        <w:pStyle w:val="Heading5"/>
      </w:pPr>
      <w:bookmarkStart w:id="51" w:name="_Toc88315150"/>
      <w:r w:rsidRPr="003B6D11">
        <w:rPr>
          <w:b/>
          <w:bCs/>
        </w:rPr>
        <w:t xml:space="preserve">Figura </w:t>
      </w:r>
      <w:r w:rsidR="003B6D11" w:rsidRPr="003B6D11">
        <w:rPr>
          <w:b/>
          <w:bCs/>
        </w:rPr>
        <w:t>7:</w:t>
      </w:r>
      <w:r w:rsidRPr="003B6D11">
        <w:t xml:space="preserve"> Diagrama de Classe.</w:t>
      </w:r>
      <w:bookmarkEnd w:id="51"/>
    </w:p>
    <w:p w14:paraId="549AC3D7" w14:textId="77777777" w:rsidR="003B6D11" w:rsidRPr="003B6D11" w:rsidRDefault="003B6D11" w:rsidP="003B6D11">
      <w:pPr>
        <w:rPr>
          <w:lang w:eastAsia="ar-SA"/>
        </w:rPr>
      </w:pPr>
    </w:p>
    <w:p w14:paraId="6BDF4063" w14:textId="2F414177" w:rsidR="00DB613B" w:rsidRPr="00D32B1E" w:rsidRDefault="00DB613B" w:rsidP="004F5972">
      <w:pPr>
        <w:pStyle w:val="Heading2"/>
        <w:numPr>
          <w:ilvl w:val="0"/>
          <w:numId w:val="24"/>
        </w:numPr>
      </w:pPr>
      <w:bookmarkStart w:id="52" w:name="_Toc64385164"/>
      <w:r w:rsidRPr="00D32B1E">
        <w:lastRenderedPageBreak/>
        <w:t xml:space="preserve">Diagrama de </w:t>
      </w:r>
      <w:bookmarkEnd w:id="52"/>
      <w:r w:rsidR="003B6D11">
        <w:t>Sequência</w:t>
      </w:r>
    </w:p>
    <w:tbl>
      <w:tblPr>
        <w:tblStyle w:val="TableGrid"/>
        <w:tblW w:w="0" w:type="auto"/>
        <w:tblLook w:val="04A0" w:firstRow="1" w:lastRow="0" w:firstColumn="1" w:lastColumn="0" w:noHBand="0" w:noVBand="1"/>
      </w:tblPr>
      <w:tblGrid>
        <w:gridCol w:w="8494"/>
      </w:tblGrid>
      <w:tr w:rsidR="00DB613B" w:rsidRPr="00D32B1E" w14:paraId="562D7307" w14:textId="77777777" w:rsidTr="00DB613B">
        <w:tc>
          <w:tcPr>
            <w:tcW w:w="8720" w:type="dxa"/>
          </w:tcPr>
          <w:p w14:paraId="6EB5F964" w14:textId="113222EA" w:rsidR="00DB613B" w:rsidRPr="00D32B1E" w:rsidRDefault="003B6D11" w:rsidP="00DB613B">
            <w:pPr>
              <w:rPr>
                <w:rFonts w:ascii="Arial" w:hAnsi="Arial" w:cs="Arial"/>
                <w:b/>
                <w:sz w:val="24"/>
              </w:rPr>
            </w:pPr>
            <w:r>
              <w:rPr>
                <w:noProof/>
              </w:rPr>
              <w:drawing>
                <wp:inline distT="0" distB="0" distL="0" distR="0" wp14:anchorId="18D1D958" wp14:editId="0C7AAD29">
                  <wp:extent cx="5400040" cy="61055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99">
                            <a:extLst>
                              <a:ext uri="{28A0092B-C50C-407E-A947-70E740481C1C}">
                                <a14:useLocalDpi xmlns:a14="http://schemas.microsoft.com/office/drawing/2010/main" val="0"/>
                              </a:ext>
                            </a:extLst>
                          </a:blip>
                          <a:srcRect t="1957" b="1594"/>
                          <a:stretch/>
                        </pic:blipFill>
                        <pic:spPr bwMode="auto">
                          <a:xfrm>
                            <a:off x="0" y="0"/>
                            <a:ext cx="5400040" cy="6105525"/>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28A2BD91" w14:textId="162D02C7" w:rsidR="00DB613B" w:rsidRPr="003B6D11" w:rsidRDefault="00DB613B" w:rsidP="003B6D11">
      <w:pPr>
        <w:pStyle w:val="Heading5"/>
        <w:rPr>
          <w:rFonts w:eastAsia="Times New Roman"/>
          <w:lang w:eastAsia="pt-BR"/>
        </w:rPr>
      </w:pPr>
      <w:bookmarkStart w:id="53" w:name="_Toc88315151"/>
      <w:r w:rsidRPr="003B6D11">
        <w:rPr>
          <w:rFonts w:eastAsia="Times New Roman"/>
          <w:b/>
          <w:bCs/>
          <w:lang w:eastAsia="pt-BR"/>
        </w:rPr>
        <w:t xml:space="preserve">Figura </w:t>
      </w:r>
      <w:r w:rsidR="003B6D11" w:rsidRPr="003B6D11">
        <w:rPr>
          <w:rFonts w:eastAsia="Times New Roman"/>
          <w:b/>
          <w:bCs/>
          <w:lang w:eastAsia="pt-BR"/>
        </w:rPr>
        <w:t>8:</w:t>
      </w:r>
      <w:r w:rsidRPr="003B6D11">
        <w:rPr>
          <w:rFonts w:eastAsia="Times New Roman"/>
          <w:lang w:eastAsia="pt-BR"/>
        </w:rPr>
        <w:t xml:space="preserve"> Diagrama de </w:t>
      </w:r>
      <w:r w:rsidR="003B6D11">
        <w:rPr>
          <w:rFonts w:eastAsia="Times New Roman"/>
          <w:lang w:eastAsia="pt-BR"/>
        </w:rPr>
        <w:t>Sequência.</w:t>
      </w:r>
      <w:bookmarkEnd w:id="53"/>
    </w:p>
    <w:p w14:paraId="29176134" w14:textId="37311FC9" w:rsidR="00DB613B" w:rsidRPr="00D32B1E" w:rsidRDefault="00DB613B">
      <w:pPr>
        <w:rPr>
          <w:rFonts w:ascii="Arial" w:eastAsia="Times New Roman" w:hAnsi="Arial" w:cs="Arial"/>
          <w:b/>
          <w:sz w:val="28"/>
          <w:szCs w:val="28"/>
        </w:rPr>
      </w:pPr>
    </w:p>
    <w:p w14:paraId="4BC3A630" w14:textId="77777777" w:rsidR="00A65A32" w:rsidRPr="00D32B1E" w:rsidRDefault="00A65A32">
      <w:pPr>
        <w:rPr>
          <w:rFonts w:ascii="Arial" w:eastAsia="Times New Roman" w:hAnsi="Arial" w:cs="Arial"/>
          <w:b/>
          <w:sz w:val="28"/>
          <w:szCs w:val="28"/>
        </w:rPr>
      </w:pPr>
      <w:r w:rsidRPr="00D32B1E">
        <w:rPr>
          <w:rFonts w:ascii="Arial" w:hAnsi="Arial" w:cs="Arial"/>
          <w:caps/>
          <w:sz w:val="28"/>
          <w:szCs w:val="28"/>
        </w:rPr>
        <w:br w:type="page"/>
      </w:r>
    </w:p>
    <w:p w14:paraId="00F8DA51" w14:textId="4AB6395E" w:rsidR="00DB613B" w:rsidRPr="00D32B1E" w:rsidRDefault="00DB613B" w:rsidP="00DB613B">
      <w:pPr>
        <w:pStyle w:val="Heading1"/>
        <w:numPr>
          <w:ilvl w:val="0"/>
          <w:numId w:val="0"/>
        </w:numPr>
        <w:jc w:val="center"/>
        <w:rPr>
          <w:caps w:val="0"/>
          <w:sz w:val="28"/>
          <w:szCs w:val="28"/>
        </w:rPr>
      </w:pPr>
      <w:bookmarkStart w:id="54" w:name="_Toc64385165"/>
      <w:r w:rsidRPr="00D32B1E">
        <w:rPr>
          <w:caps w:val="0"/>
          <w:sz w:val="28"/>
          <w:szCs w:val="28"/>
        </w:rPr>
        <w:lastRenderedPageBreak/>
        <w:t xml:space="preserve">CAPÍTULO </w:t>
      </w:r>
      <w:r w:rsidR="0073231D" w:rsidRPr="00D32B1E">
        <w:rPr>
          <w:caps w:val="0"/>
          <w:sz w:val="28"/>
          <w:szCs w:val="28"/>
        </w:rPr>
        <w:t>I</w:t>
      </w:r>
      <w:r w:rsidRPr="00D32B1E">
        <w:rPr>
          <w:caps w:val="0"/>
          <w:sz w:val="28"/>
          <w:szCs w:val="28"/>
        </w:rPr>
        <w:t>V</w:t>
      </w:r>
      <w:bookmarkEnd w:id="54"/>
    </w:p>
    <w:p w14:paraId="65DC0168" w14:textId="77777777" w:rsidR="00DB613B" w:rsidRPr="00D32B1E" w:rsidRDefault="00DB613B" w:rsidP="00DB613B">
      <w:pPr>
        <w:pStyle w:val="Heading1"/>
        <w:numPr>
          <w:ilvl w:val="0"/>
          <w:numId w:val="0"/>
        </w:numPr>
        <w:rPr>
          <w:caps w:val="0"/>
          <w:sz w:val="28"/>
          <w:szCs w:val="28"/>
        </w:rPr>
      </w:pPr>
      <w:bookmarkStart w:id="55" w:name="_Toc64385166"/>
      <w:r w:rsidRPr="00D32B1E">
        <w:rPr>
          <w:caps w:val="0"/>
          <w:sz w:val="28"/>
          <w:szCs w:val="28"/>
        </w:rPr>
        <w:t>ESPECIFICAÇÃO DE CASO DE USO</w:t>
      </w:r>
      <w:bookmarkEnd w:id="55"/>
    </w:p>
    <w:p w14:paraId="442EE486" w14:textId="77777777" w:rsidR="00DB613B" w:rsidRPr="00D32B1E" w:rsidRDefault="00DB613B" w:rsidP="00DB613B">
      <w:pPr>
        <w:pStyle w:val="BodyText"/>
        <w:suppressAutoHyphens/>
        <w:spacing w:line="100" w:lineRule="atLeast"/>
        <w:jc w:val="both"/>
        <w:rPr>
          <w:i/>
          <w:color w:val="FF0000"/>
          <w:lang w:val="pt-BR"/>
        </w:rPr>
      </w:pPr>
      <w:r w:rsidRPr="00D32B1E">
        <w:rPr>
          <w:i/>
          <w:color w:val="FF0000"/>
          <w:lang w:val="pt-BR"/>
        </w:rPr>
        <w:t xml:space="preserve"> [Este capítulo tem como base inserir o aluno </w:t>
      </w:r>
      <w:proofErr w:type="spellStart"/>
      <w:r w:rsidRPr="00D32B1E">
        <w:rPr>
          <w:i/>
          <w:color w:val="FF0000"/>
          <w:lang w:val="pt-BR"/>
        </w:rPr>
        <w:t>na</w:t>
      </w:r>
      <w:proofErr w:type="spellEnd"/>
      <w:r w:rsidRPr="00D32B1E">
        <w:rPr>
          <w:i/>
          <w:color w:val="FF0000"/>
          <w:lang w:val="pt-BR"/>
        </w:rPr>
        <w:t xml:space="preserve"> pratica e no desenvolvimento de especificações de casos </w:t>
      </w:r>
      <w:proofErr w:type="gramStart"/>
      <w:r w:rsidRPr="00D32B1E">
        <w:rPr>
          <w:i/>
          <w:color w:val="FF0000"/>
          <w:lang w:val="pt-BR"/>
        </w:rPr>
        <w:t>de  uso</w:t>
      </w:r>
      <w:proofErr w:type="gramEnd"/>
      <w:r w:rsidRPr="00D32B1E">
        <w:rPr>
          <w:i/>
          <w:color w:val="FF0000"/>
          <w:lang w:val="pt-BR"/>
        </w:rPr>
        <w:t xml:space="preserve">, bem como apresentar de forma simples e direta todos os mecanismos aplicados a escrita de documentos </w:t>
      </w:r>
      <w:proofErr w:type="spellStart"/>
      <w:r w:rsidRPr="00D32B1E">
        <w:rPr>
          <w:i/>
          <w:color w:val="FF0000"/>
          <w:lang w:val="pt-BR"/>
        </w:rPr>
        <w:t>sistemicos</w:t>
      </w:r>
      <w:proofErr w:type="spellEnd"/>
      <w:r w:rsidRPr="00D32B1E">
        <w:rPr>
          <w:i/>
          <w:color w:val="FF0000"/>
          <w:lang w:val="pt-BR"/>
        </w:rPr>
        <w:t>.</w:t>
      </w:r>
    </w:p>
    <w:p w14:paraId="5601C3A4" w14:textId="77777777" w:rsidR="00DB613B" w:rsidRPr="00D32B1E" w:rsidRDefault="00DB613B" w:rsidP="00DB613B">
      <w:pPr>
        <w:pStyle w:val="BodyText"/>
        <w:suppressAutoHyphens/>
        <w:spacing w:line="100" w:lineRule="atLeast"/>
        <w:jc w:val="both"/>
        <w:rPr>
          <w:i/>
          <w:color w:val="FF0000"/>
          <w:lang w:val="pt-BR"/>
        </w:rPr>
      </w:pPr>
      <w:r w:rsidRPr="00D32B1E">
        <w:rPr>
          <w:i/>
          <w:color w:val="FF0000"/>
          <w:lang w:val="pt-BR"/>
        </w:rPr>
        <w:t>Cada especificação de caso de uso deverá iniciar em uma nova página]</w:t>
      </w:r>
    </w:p>
    <w:p w14:paraId="1CBB580D" w14:textId="77777777" w:rsidR="00DB613B" w:rsidRPr="00D32B1E" w:rsidRDefault="00DB613B" w:rsidP="00097651">
      <w:pPr>
        <w:pStyle w:val="Heading2"/>
        <w:numPr>
          <w:ilvl w:val="0"/>
          <w:numId w:val="0"/>
        </w:numPr>
      </w:pPr>
      <w:bookmarkStart w:id="56" w:name="_Toc64385167"/>
      <w:r w:rsidRPr="00D32B1E">
        <w:t>UC001 – GERENCIAR PARECER TÉCNICO</w:t>
      </w:r>
      <w:bookmarkEnd w:id="56"/>
    </w:p>
    <w:p w14:paraId="5A2DACA9" w14:textId="77777777" w:rsidR="00DB613B" w:rsidRPr="00D32B1E" w:rsidRDefault="00DB613B" w:rsidP="00DB613B">
      <w:pPr>
        <w:rPr>
          <w:rFonts w:ascii="Arial" w:hAnsi="Arial" w:cs="Arial"/>
          <w:b/>
          <w:sz w:val="24"/>
        </w:rPr>
      </w:pPr>
      <w:r w:rsidRPr="00D32B1E">
        <w:rPr>
          <w:rFonts w:ascii="Arial" w:hAnsi="Arial" w:cs="Arial"/>
          <w:b/>
          <w:sz w:val="24"/>
        </w:rPr>
        <w:t>1. Descrição</w:t>
      </w:r>
    </w:p>
    <w:p w14:paraId="2545A33E" w14:textId="77777777" w:rsidR="00DB613B" w:rsidRPr="00D32B1E" w:rsidRDefault="00DB613B" w:rsidP="00DB613B">
      <w:pPr>
        <w:spacing w:after="0" w:line="360" w:lineRule="auto"/>
        <w:ind w:firstLine="709"/>
        <w:jc w:val="both"/>
        <w:rPr>
          <w:rFonts w:ascii="Arial" w:hAnsi="Arial" w:cs="Arial"/>
          <w:color w:val="3616F6"/>
          <w:sz w:val="24"/>
        </w:rPr>
      </w:pPr>
      <w:r w:rsidRPr="00D32B1E">
        <w:rPr>
          <w:rFonts w:ascii="Arial" w:hAnsi="Arial" w:cs="Arial"/>
          <w:color w:val="3616F6"/>
          <w:sz w:val="24"/>
        </w:rPr>
        <w:t>Este caso de uso tem como finalidade a realização das consultas do Parecer Técnico feitas pelos Coordenadores de Análise dos órgãos do XXXXXX.</w:t>
      </w:r>
    </w:p>
    <w:p w14:paraId="7B943ED0" w14:textId="77777777" w:rsidR="00DB613B" w:rsidRPr="00D32B1E" w:rsidRDefault="00DB613B" w:rsidP="00DB613B">
      <w:pPr>
        <w:rPr>
          <w:rFonts w:ascii="Arial" w:hAnsi="Arial" w:cs="Arial"/>
          <w:b/>
          <w:sz w:val="24"/>
        </w:rPr>
      </w:pPr>
      <w:r w:rsidRPr="00D32B1E">
        <w:rPr>
          <w:rFonts w:ascii="Arial" w:hAnsi="Arial" w:cs="Arial"/>
          <w:b/>
          <w:sz w:val="24"/>
        </w:rPr>
        <w:t>2. Pré-condições</w:t>
      </w:r>
    </w:p>
    <w:p w14:paraId="013AA1BC" w14:textId="77777777" w:rsidR="00DB613B" w:rsidRPr="00D32B1E" w:rsidRDefault="00DB613B" w:rsidP="00DB613B">
      <w:pPr>
        <w:pStyle w:val="ListParagraph"/>
        <w:numPr>
          <w:ilvl w:val="0"/>
          <w:numId w:val="3"/>
        </w:numPr>
        <w:spacing w:after="0" w:line="240" w:lineRule="auto"/>
        <w:ind w:left="709" w:firstLine="0"/>
        <w:rPr>
          <w:rFonts w:ascii="Arial" w:hAnsi="Arial" w:cs="Arial"/>
          <w:color w:val="3616F6"/>
          <w:sz w:val="24"/>
        </w:rPr>
      </w:pPr>
      <w:r w:rsidRPr="00D32B1E">
        <w:rPr>
          <w:rFonts w:ascii="Arial" w:hAnsi="Arial" w:cs="Arial"/>
          <w:color w:val="3616F6"/>
          <w:sz w:val="24"/>
        </w:rPr>
        <w:t>O ator precisa estar logado no sistema SALIC;</w:t>
      </w:r>
    </w:p>
    <w:p w14:paraId="415B59A0" w14:textId="77777777" w:rsidR="00DB613B" w:rsidRPr="00D32B1E" w:rsidRDefault="00DB613B" w:rsidP="00DB613B">
      <w:pPr>
        <w:pStyle w:val="ListParagraph"/>
        <w:numPr>
          <w:ilvl w:val="0"/>
          <w:numId w:val="3"/>
        </w:numPr>
        <w:spacing w:after="0" w:line="240" w:lineRule="auto"/>
        <w:ind w:left="709" w:firstLine="0"/>
        <w:rPr>
          <w:rFonts w:ascii="Arial" w:hAnsi="Arial" w:cs="Arial"/>
          <w:color w:val="3616F6"/>
          <w:sz w:val="24"/>
        </w:rPr>
      </w:pPr>
      <w:r w:rsidRPr="00D32B1E">
        <w:rPr>
          <w:rFonts w:ascii="Arial" w:hAnsi="Arial" w:cs="Arial"/>
          <w:color w:val="3616F6"/>
          <w:sz w:val="24"/>
        </w:rPr>
        <w:t>O ator deve ter acesso a esta funcionalidade.</w:t>
      </w:r>
    </w:p>
    <w:p w14:paraId="688A2F08" w14:textId="77777777" w:rsidR="00DB613B" w:rsidRPr="00D32B1E" w:rsidRDefault="00DB613B" w:rsidP="00DB613B">
      <w:pPr>
        <w:rPr>
          <w:rFonts w:ascii="Arial" w:hAnsi="Arial" w:cs="Arial"/>
          <w:b/>
          <w:sz w:val="24"/>
        </w:rPr>
      </w:pPr>
      <w:r w:rsidRPr="00D32B1E">
        <w:rPr>
          <w:rFonts w:ascii="Arial" w:hAnsi="Arial" w:cs="Arial"/>
          <w:b/>
          <w:sz w:val="24"/>
        </w:rPr>
        <w:t>3. Fluxos</w:t>
      </w:r>
    </w:p>
    <w:p w14:paraId="183B3E65" w14:textId="77777777" w:rsidR="00DB613B" w:rsidRPr="00D32B1E" w:rsidRDefault="00DB613B" w:rsidP="00DB613B">
      <w:pPr>
        <w:rPr>
          <w:rFonts w:ascii="Arial" w:hAnsi="Arial" w:cs="Arial"/>
          <w:b/>
          <w:sz w:val="24"/>
        </w:rPr>
      </w:pPr>
      <w:r w:rsidRPr="00D32B1E">
        <w:rPr>
          <w:rFonts w:ascii="Arial" w:hAnsi="Arial" w:cs="Arial"/>
          <w:b/>
          <w:sz w:val="24"/>
        </w:rPr>
        <w:t>3.1 Fluxo Principal – Consultar Parecer Técnico</w:t>
      </w:r>
    </w:p>
    <w:p w14:paraId="33D55F2A" w14:textId="77777777" w:rsidR="00DB613B" w:rsidRPr="00D32B1E" w:rsidRDefault="00DB613B" w:rsidP="00DB613B">
      <w:pPr>
        <w:spacing w:after="0" w:line="360" w:lineRule="auto"/>
        <w:ind w:left="709"/>
        <w:jc w:val="both"/>
        <w:rPr>
          <w:rFonts w:ascii="Arial" w:hAnsi="Arial" w:cs="Arial"/>
          <w:color w:val="3616F6"/>
          <w:sz w:val="24"/>
        </w:rPr>
      </w:pPr>
      <w:r w:rsidRPr="00D32B1E">
        <w:rPr>
          <w:rFonts w:ascii="Arial" w:hAnsi="Arial" w:cs="Arial"/>
          <w:b/>
          <w:color w:val="3616F6"/>
          <w:sz w:val="24"/>
        </w:rPr>
        <w:t>FP01.</w:t>
      </w:r>
      <w:r w:rsidRPr="00D32B1E">
        <w:rPr>
          <w:rFonts w:ascii="Arial" w:hAnsi="Arial" w:cs="Arial"/>
          <w:color w:val="3616F6"/>
          <w:sz w:val="24"/>
        </w:rPr>
        <w:t xml:space="preserve"> O caso de uso se inicia quando o ator seleciona a opção Gerenciar Parecer Técnico no menu principal da aba Análise.</w:t>
      </w:r>
    </w:p>
    <w:p w14:paraId="1BB0AA1F" w14:textId="77777777" w:rsidR="00DB613B" w:rsidRPr="00D32B1E" w:rsidRDefault="00DB613B" w:rsidP="00DB613B">
      <w:pPr>
        <w:spacing w:after="0" w:line="360" w:lineRule="auto"/>
        <w:ind w:left="709"/>
        <w:jc w:val="both"/>
        <w:rPr>
          <w:rFonts w:ascii="Arial" w:hAnsi="Arial" w:cs="Arial"/>
          <w:color w:val="3616F6"/>
          <w:sz w:val="24"/>
        </w:rPr>
      </w:pPr>
      <w:r w:rsidRPr="00D32B1E">
        <w:rPr>
          <w:rFonts w:ascii="Arial" w:hAnsi="Arial" w:cs="Arial"/>
          <w:b/>
          <w:color w:val="3616F6"/>
          <w:sz w:val="24"/>
        </w:rPr>
        <w:t>FP02.</w:t>
      </w:r>
      <w:r w:rsidRPr="00D32B1E">
        <w:rPr>
          <w:rFonts w:ascii="Arial" w:hAnsi="Arial" w:cs="Arial"/>
          <w:color w:val="3616F6"/>
          <w:sz w:val="24"/>
        </w:rPr>
        <w:t xml:space="preserve"> O sistema apresenta à tela um menu de opções e um campo de pesquisa de PRONAC. [TL</w:t>
      </w:r>
      <w:proofErr w:type="gramStart"/>
      <w:r w:rsidRPr="00D32B1E">
        <w:rPr>
          <w:rFonts w:ascii="Arial" w:hAnsi="Arial" w:cs="Arial"/>
          <w:color w:val="3616F6"/>
          <w:sz w:val="24"/>
        </w:rPr>
        <w:t>001][</w:t>
      </w:r>
      <w:proofErr w:type="gramEnd"/>
      <w:r w:rsidRPr="00D32B1E">
        <w:rPr>
          <w:rFonts w:ascii="Arial" w:hAnsi="Arial" w:cs="Arial"/>
          <w:color w:val="3616F6"/>
          <w:sz w:val="24"/>
        </w:rPr>
        <w:t>RN001][RF001]</w:t>
      </w:r>
    </w:p>
    <w:p w14:paraId="637B3543" w14:textId="77777777" w:rsidR="00DB613B" w:rsidRPr="00D32B1E" w:rsidRDefault="00DB613B" w:rsidP="00DB613B">
      <w:pPr>
        <w:spacing w:after="0" w:line="360" w:lineRule="auto"/>
        <w:ind w:left="709"/>
        <w:jc w:val="both"/>
        <w:rPr>
          <w:rFonts w:ascii="Arial" w:hAnsi="Arial" w:cs="Arial"/>
          <w:color w:val="3616F6"/>
          <w:sz w:val="24"/>
        </w:rPr>
      </w:pPr>
      <w:r w:rsidRPr="00D32B1E">
        <w:rPr>
          <w:rFonts w:ascii="Arial" w:hAnsi="Arial" w:cs="Arial"/>
          <w:b/>
          <w:color w:val="3616F6"/>
          <w:sz w:val="24"/>
        </w:rPr>
        <w:t>FP03.</w:t>
      </w:r>
      <w:r w:rsidRPr="00D32B1E">
        <w:rPr>
          <w:rFonts w:ascii="Arial" w:hAnsi="Arial" w:cs="Arial"/>
          <w:color w:val="3616F6"/>
          <w:sz w:val="24"/>
        </w:rPr>
        <w:t xml:space="preserve"> O ator preenche o campo com o PRONAC e seleciona a </w:t>
      </w:r>
      <w:proofErr w:type="gramStart"/>
      <w:r w:rsidRPr="00D32B1E">
        <w:rPr>
          <w:rFonts w:ascii="Arial" w:hAnsi="Arial" w:cs="Arial"/>
          <w:color w:val="3616F6"/>
          <w:sz w:val="24"/>
        </w:rPr>
        <w:t>opção Pesquisar</w:t>
      </w:r>
      <w:proofErr w:type="gramEnd"/>
      <w:r w:rsidRPr="00D32B1E">
        <w:rPr>
          <w:rFonts w:ascii="Arial" w:hAnsi="Arial" w:cs="Arial"/>
          <w:color w:val="3616F6"/>
          <w:sz w:val="24"/>
        </w:rPr>
        <w:t>. [FA02] [FA03] [FA04] [FA05] [FE02] [FE</w:t>
      </w:r>
      <w:proofErr w:type="gramStart"/>
      <w:r w:rsidRPr="00D32B1E">
        <w:rPr>
          <w:rFonts w:ascii="Arial" w:hAnsi="Arial" w:cs="Arial"/>
          <w:color w:val="3616F6"/>
          <w:sz w:val="24"/>
        </w:rPr>
        <w:t>03][</w:t>
      </w:r>
      <w:proofErr w:type="gramEnd"/>
      <w:r w:rsidRPr="00D32B1E">
        <w:rPr>
          <w:rFonts w:ascii="Arial" w:hAnsi="Arial" w:cs="Arial"/>
          <w:color w:val="3616F6"/>
          <w:sz w:val="24"/>
        </w:rPr>
        <w:t>RN002]</w:t>
      </w:r>
    </w:p>
    <w:p w14:paraId="08B7288E" w14:textId="77777777" w:rsidR="00DB613B" w:rsidRPr="00D32B1E" w:rsidRDefault="00DB613B" w:rsidP="00DB613B">
      <w:pPr>
        <w:spacing w:after="0" w:line="360" w:lineRule="auto"/>
        <w:ind w:left="709"/>
        <w:jc w:val="both"/>
        <w:rPr>
          <w:rFonts w:ascii="Arial" w:hAnsi="Arial" w:cs="Arial"/>
          <w:color w:val="3616F6"/>
          <w:sz w:val="24"/>
        </w:rPr>
      </w:pPr>
      <w:r w:rsidRPr="00D32B1E">
        <w:rPr>
          <w:rFonts w:ascii="Arial" w:hAnsi="Arial" w:cs="Arial"/>
          <w:b/>
          <w:color w:val="3616F6"/>
          <w:sz w:val="24"/>
        </w:rPr>
        <w:t>FP04.</w:t>
      </w:r>
      <w:r w:rsidRPr="00D32B1E">
        <w:rPr>
          <w:rFonts w:ascii="Arial" w:hAnsi="Arial" w:cs="Arial"/>
          <w:color w:val="3616F6"/>
          <w:sz w:val="24"/>
        </w:rPr>
        <w:t xml:space="preserve"> O sistema apresenta na tela uma lista com todos os pareceres técnicos do projeto vinculados a matrícula do usuário. [TL002] [RN001] [RF001]</w:t>
      </w:r>
    </w:p>
    <w:p w14:paraId="759B818F" w14:textId="77777777" w:rsidR="00DB613B" w:rsidRPr="00D32B1E" w:rsidRDefault="00DB613B" w:rsidP="00DB613B">
      <w:pPr>
        <w:spacing w:after="0" w:line="360" w:lineRule="auto"/>
        <w:ind w:left="709"/>
        <w:jc w:val="both"/>
        <w:rPr>
          <w:rFonts w:ascii="Arial" w:hAnsi="Arial" w:cs="Arial"/>
          <w:color w:val="3616F6"/>
          <w:sz w:val="24"/>
        </w:rPr>
      </w:pPr>
      <w:r w:rsidRPr="00D32B1E">
        <w:rPr>
          <w:rFonts w:ascii="Arial" w:hAnsi="Arial" w:cs="Arial"/>
          <w:b/>
          <w:color w:val="3616F6"/>
          <w:sz w:val="24"/>
        </w:rPr>
        <w:t>FP05.</w:t>
      </w:r>
      <w:r w:rsidRPr="00D32B1E">
        <w:rPr>
          <w:rFonts w:ascii="Arial" w:hAnsi="Arial" w:cs="Arial"/>
          <w:color w:val="3616F6"/>
          <w:sz w:val="24"/>
        </w:rPr>
        <w:t xml:space="preserve"> O ator seleciona a </w:t>
      </w:r>
      <w:proofErr w:type="gramStart"/>
      <w:r w:rsidRPr="00D32B1E">
        <w:rPr>
          <w:rFonts w:ascii="Arial" w:hAnsi="Arial" w:cs="Arial"/>
          <w:color w:val="3616F6"/>
          <w:sz w:val="24"/>
        </w:rPr>
        <w:t>opção Votar</w:t>
      </w:r>
      <w:proofErr w:type="gramEnd"/>
      <w:r w:rsidRPr="00D32B1E">
        <w:rPr>
          <w:rFonts w:ascii="Arial" w:hAnsi="Arial" w:cs="Arial"/>
          <w:color w:val="3616F6"/>
          <w:sz w:val="24"/>
        </w:rPr>
        <w:t>. [FA</w:t>
      </w:r>
      <w:proofErr w:type="gramStart"/>
      <w:r w:rsidRPr="00D32B1E">
        <w:rPr>
          <w:rFonts w:ascii="Arial" w:hAnsi="Arial" w:cs="Arial"/>
          <w:color w:val="3616F6"/>
          <w:sz w:val="24"/>
        </w:rPr>
        <w:t>06][</w:t>
      </w:r>
      <w:proofErr w:type="gramEnd"/>
      <w:r w:rsidRPr="00D32B1E">
        <w:rPr>
          <w:rFonts w:ascii="Arial" w:hAnsi="Arial" w:cs="Arial"/>
          <w:color w:val="3616F6"/>
          <w:sz w:val="24"/>
        </w:rPr>
        <w:t>MSG001]</w:t>
      </w:r>
    </w:p>
    <w:p w14:paraId="69C65112" w14:textId="77777777" w:rsidR="00DB613B" w:rsidRPr="00D32B1E" w:rsidRDefault="00DB613B" w:rsidP="00DB613B">
      <w:pPr>
        <w:spacing w:after="0" w:line="360" w:lineRule="auto"/>
        <w:ind w:left="709"/>
        <w:jc w:val="both"/>
        <w:rPr>
          <w:rFonts w:ascii="Arial" w:hAnsi="Arial" w:cs="Arial"/>
          <w:color w:val="3616F6"/>
          <w:sz w:val="24"/>
        </w:rPr>
      </w:pPr>
      <w:r w:rsidRPr="00D32B1E">
        <w:rPr>
          <w:rFonts w:ascii="Arial" w:hAnsi="Arial" w:cs="Arial"/>
          <w:b/>
          <w:color w:val="3616F6"/>
          <w:sz w:val="24"/>
        </w:rPr>
        <w:t>FP06.</w:t>
      </w:r>
      <w:r w:rsidRPr="00D32B1E">
        <w:rPr>
          <w:rFonts w:ascii="Arial" w:hAnsi="Arial" w:cs="Arial"/>
          <w:color w:val="3616F6"/>
          <w:sz w:val="24"/>
        </w:rPr>
        <w:t xml:space="preserve"> O caso de uso se encerra.</w:t>
      </w:r>
    </w:p>
    <w:p w14:paraId="7820FEC5" w14:textId="77777777" w:rsidR="00DB613B" w:rsidRPr="00D32B1E" w:rsidRDefault="00DB613B" w:rsidP="00DB613B">
      <w:pPr>
        <w:rPr>
          <w:rFonts w:ascii="Arial" w:hAnsi="Arial" w:cs="Arial"/>
          <w:b/>
          <w:sz w:val="24"/>
        </w:rPr>
      </w:pPr>
      <w:r w:rsidRPr="00D32B1E">
        <w:rPr>
          <w:rFonts w:ascii="Arial" w:hAnsi="Arial" w:cs="Arial"/>
          <w:b/>
          <w:sz w:val="24"/>
        </w:rPr>
        <w:t>3.2 Fluxos Alternativos</w:t>
      </w:r>
    </w:p>
    <w:p w14:paraId="24DAC69A" w14:textId="77777777" w:rsidR="00DB613B" w:rsidRPr="00D32B1E" w:rsidRDefault="00DB613B" w:rsidP="00DB613B">
      <w:pPr>
        <w:spacing w:before="240" w:after="120" w:line="240" w:lineRule="auto"/>
        <w:rPr>
          <w:rFonts w:ascii="Arial" w:hAnsi="Arial" w:cs="Arial"/>
          <w:b/>
          <w:color w:val="3616F6"/>
          <w:sz w:val="24"/>
        </w:rPr>
      </w:pPr>
      <w:r w:rsidRPr="00D32B1E">
        <w:rPr>
          <w:rFonts w:ascii="Arial" w:hAnsi="Arial" w:cs="Arial"/>
          <w:b/>
          <w:color w:val="3616F6"/>
          <w:sz w:val="24"/>
        </w:rPr>
        <w:t>FA3.2.1. Visualizar Parecer Técnico.</w:t>
      </w:r>
    </w:p>
    <w:p w14:paraId="7801BF4F" w14:textId="77777777" w:rsidR="00DB613B" w:rsidRPr="00D32B1E" w:rsidRDefault="00DB613B" w:rsidP="00DB613B">
      <w:pPr>
        <w:spacing w:after="0" w:line="360" w:lineRule="auto"/>
        <w:ind w:left="709"/>
        <w:jc w:val="both"/>
        <w:rPr>
          <w:rFonts w:ascii="Arial" w:hAnsi="Arial" w:cs="Arial"/>
          <w:color w:val="3616F6"/>
          <w:sz w:val="24"/>
        </w:rPr>
      </w:pPr>
      <w:r w:rsidRPr="00D32B1E">
        <w:rPr>
          <w:rFonts w:ascii="Arial" w:hAnsi="Arial" w:cs="Arial"/>
          <w:b/>
          <w:color w:val="3616F6"/>
          <w:sz w:val="24"/>
        </w:rPr>
        <w:t>FA3.2.1.1.</w:t>
      </w:r>
      <w:r w:rsidRPr="00D32B1E">
        <w:rPr>
          <w:rFonts w:ascii="Arial" w:hAnsi="Arial" w:cs="Arial"/>
          <w:color w:val="3616F6"/>
          <w:sz w:val="24"/>
        </w:rPr>
        <w:t xml:space="preserve"> O ator solicita a opção Visualizar Parecer.</w:t>
      </w:r>
    </w:p>
    <w:p w14:paraId="761530D5" w14:textId="77777777" w:rsidR="00DB613B" w:rsidRPr="00D32B1E" w:rsidRDefault="00DB613B" w:rsidP="00DB613B">
      <w:pPr>
        <w:spacing w:after="0" w:line="360" w:lineRule="auto"/>
        <w:ind w:left="709"/>
        <w:jc w:val="both"/>
        <w:rPr>
          <w:rFonts w:ascii="Arial" w:hAnsi="Arial" w:cs="Arial"/>
          <w:color w:val="3616F6"/>
          <w:sz w:val="24"/>
        </w:rPr>
      </w:pPr>
      <w:r w:rsidRPr="00D32B1E">
        <w:rPr>
          <w:rFonts w:ascii="Arial" w:hAnsi="Arial" w:cs="Arial"/>
          <w:b/>
          <w:color w:val="3616F6"/>
          <w:sz w:val="24"/>
        </w:rPr>
        <w:t>FA3.2.1.2.</w:t>
      </w:r>
      <w:r w:rsidRPr="00D32B1E">
        <w:rPr>
          <w:rFonts w:ascii="Arial" w:hAnsi="Arial" w:cs="Arial"/>
          <w:color w:val="3616F6"/>
          <w:sz w:val="24"/>
        </w:rPr>
        <w:t xml:space="preserve"> O sistema traz à tela o parecer técnico. [TL002]</w:t>
      </w:r>
    </w:p>
    <w:p w14:paraId="25FF5464" w14:textId="77777777" w:rsidR="00DB613B" w:rsidRPr="00D32B1E" w:rsidRDefault="00DB613B" w:rsidP="00DB613B">
      <w:pPr>
        <w:spacing w:after="0" w:line="360" w:lineRule="auto"/>
        <w:ind w:left="709"/>
        <w:jc w:val="both"/>
        <w:rPr>
          <w:rFonts w:ascii="Arial" w:hAnsi="Arial" w:cs="Arial"/>
          <w:color w:val="3616F6"/>
          <w:sz w:val="24"/>
        </w:rPr>
      </w:pPr>
      <w:r w:rsidRPr="00D32B1E">
        <w:rPr>
          <w:rFonts w:ascii="Arial" w:hAnsi="Arial" w:cs="Arial"/>
          <w:b/>
          <w:color w:val="3616F6"/>
          <w:sz w:val="24"/>
        </w:rPr>
        <w:t>FA3.2.1.3.</w:t>
      </w:r>
      <w:r w:rsidRPr="00D32B1E">
        <w:rPr>
          <w:rFonts w:ascii="Arial" w:hAnsi="Arial" w:cs="Arial"/>
          <w:color w:val="3616F6"/>
          <w:sz w:val="24"/>
        </w:rPr>
        <w:t xml:space="preserve"> O ator seleciona a opção </w:t>
      </w:r>
      <w:proofErr w:type="gramStart"/>
      <w:r w:rsidRPr="00D32B1E">
        <w:rPr>
          <w:rFonts w:ascii="Arial" w:hAnsi="Arial" w:cs="Arial"/>
          <w:color w:val="3616F6"/>
          <w:sz w:val="24"/>
        </w:rPr>
        <w:t>Voltar.[</w:t>
      </w:r>
      <w:proofErr w:type="gramEnd"/>
      <w:r w:rsidRPr="00D32B1E">
        <w:rPr>
          <w:rFonts w:ascii="Arial" w:hAnsi="Arial" w:cs="Arial"/>
          <w:color w:val="3616F6"/>
          <w:sz w:val="24"/>
        </w:rPr>
        <w:t>RN003]</w:t>
      </w:r>
    </w:p>
    <w:p w14:paraId="4F55414A" w14:textId="77777777" w:rsidR="00DB613B" w:rsidRPr="00D32B1E" w:rsidRDefault="00DB613B" w:rsidP="00DB613B">
      <w:pPr>
        <w:spacing w:after="0" w:line="360" w:lineRule="auto"/>
        <w:ind w:left="709"/>
        <w:jc w:val="both"/>
        <w:rPr>
          <w:rFonts w:ascii="Arial" w:hAnsi="Arial" w:cs="Arial"/>
          <w:color w:val="3616F6"/>
          <w:sz w:val="24"/>
        </w:rPr>
      </w:pPr>
      <w:r w:rsidRPr="00D32B1E">
        <w:rPr>
          <w:rFonts w:ascii="Arial" w:hAnsi="Arial" w:cs="Arial"/>
          <w:b/>
          <w:color w:val="3616F6"/>
          <w:sz w:val="24"/>
        </w:rPr>
        <w:t>FA3.2.1.4.</w:t>
      </w:r>
      <w:r w:rsidRPr="00D32B1E">
        <w:rPr>
          <w:rFonts w:ascii="Arial" w:hAnsi="Arial" w:cs="Arial"/>
          <w:color w:val="3616F6"/>
          <w:sz w:val="24"/>
        </w:rPr>
        <w:t xml:space="preserve"> O sistema retorna ao passo P04.</w:t>
      </w:r>
    </w:p>
    <w:p w14:paraId="14B6A03B" w14:textId="77777777" w:rsidR="00DB613B" w:rsidRPr="00D32B1E" w:rsidRDefault="00DB613B" w:rsidP="00DB613B">
      <w:pPr>
        <w:spacing w:before="240" w:after="120" w:line="240" w:lineRule="auto"/>
        <w:rPr>
          <w:rFonts w:ascii="Arial" w:hAnsi="Arial" w:cs="Arial"/>
          <w:b/>
          <w:color w:val="3616F6"/>
          <w:sz w:val="24"/>
        </w:rPr>
      </w:pPr>
      <w:r w:rsidRPr="00D32B1E">
        <w:rPr>
          <w:rFonts w:ascii="Arial" w:hAnsi="Arial" w:cs="Arial"/>
          <w:b/>
          <w:color w:val="3616F6"/>
          <w:sz w:val="24"/>
        </w:rPr>
        <w:lastRenderedPageBreak/>
        <w:t>FA3.2.2. Imprimir Etiqueta e Processo.</w:t>
      </w:r>
    </w:p>
    <w:p w14:paraId="3D2DC3F0" w14:textId="77777777" w:rsidR="00DB613B" w:rsidRPr="00D32B1E" w:rsidRDefault="00DB613B" w:rsidP="00DB613B">
      <w:pPr>
        <w:spacing w:after="0" w:line="360" w:lineRule="auto"/>
        <w:ind w:left="709"/>
        <w:jc w:val="both"/>
        <w:rPr>
          <w:rFonts w:ascii="Arial" w:hAnsi="Arial" w:cs="Arial"/>
          <w:color w:val="3616F6"/>
          <w:sz w:val="24"/>
        </w:rPr>
      </w:pPr>
      <w:r w:rsidRPr="00D32B1E">
        <w:rPr>
          <w:rFonts w:ascii="Arial" w:hAnsi="Arial" w:cs="Arial"/>
          <w:b/>
          <w:color w:val="3616F6"/>
          <w:sz w:val="24"/>
        </w:rPr>
        <w:t>FA3.2.2.1.</w:t>
      </w:r>
      <w:r w:rsidRPr="00D32B1E">
        <w:rPr>
          <w:rFonts w:ascii="Arial" w:hAnsi="Arial" w:cs="Arial"/>
          <w:color w:val="3616F6"/>
          <w:sz w:val="24"/>
        </w:rPr>
        <w:t xml:space="preserve"> O ator solicita a opção Imprimir Etiqueta e Processo. </w:t>
      </w:r>
    </w:p>
    <w:p w14:paraId="1FC29320" w14:textId="77777777" w:rsidR="00DB613B" w:rsidRPr="00D32B1E" w:rsidRDefault="00DB613B" w:rsidP="00DB613B">
      <w:pPr>
        <w:spacing w:after="0" w:line="360" w:lineRule="auto"/>
        <w:ind w:left="709"/>
        <w:jc w:val="both"/>
        <w:rPr>
          <w:rFonts w:ascii="Arial" w:hAnsi="Arial" w:cs="Arial"/>
          <w:color w:val="3616F6"/>
          <w:sz w:val="24"/>
        </w:rPr>
      </w:pPr>
      <w:r w:rsidRPr="00D32B1E">
        <w:rPr>
          <w:rFonts w:ascii="Arial" w:hAnsi="Arial" w:cs="Arial"/>
          <w:b/>
          <w:color w:val="3616F6"/>
          <w:sz w:val="24"/>
        </w:rPr>
        <w:t>FA3.2.2.2.</w:t>
      </w:r>
      <w:r w:rsidRPr="00D32B1E">
        <w:rPr>
          <w:rFonts w:ascii="Arial" w:hAnsi="Arial" w:cs="Arial"/>
          <w:color w:val="3616F6"/>
          <w:sz w:val="24"/>
        </w:rPr>
        <w:t xml:space="preserve"> O sistema abre uma caixa de pesquisa de PRONAC. [TL003]</w:t>
      </w:r>
    </w:p>
    <w:p w14:paraId="0692EA4D" w14:textId="77777777" w:rsidR="00DB613B" w:rsidRPr="00D32B1E" w:rsidRDefault="00DB613B" w:rsidP="00DB613B">
      <w:pPr>
        <w:spacing w:after="0" w:line="360" w:lineRule="auto"/>
        <w:ind w:left="709"/>
        <w:jc w:val="both"/>
        <w:rPr>
          <w:rFonts w:ascii="Arial" w:hAnsi="Arial" w:cs="Arial"/>
          <w:color w:val="3616F6"/>
          <w:sz w:val="24"/>
        </w:rPr>
      </w:pPr>
      <w:r w:rsidRPr="00D32B1E">
        <w:rPr>
          <w:rFonts w:ascii="Arial" w:hAnsi="Arial" w:cs="Arial"/>
          <w:b/>
          <w:color w:val="3616F6"/>
          <w:sz w:val="24"/>
        </w:rPr>
        <w:t>FA3.2.2.3.</w:t>
      </w:r>
      <w:r w:rsidRPr="00D32B1E">
        <w:rPr>
          <w:rFonts w:ascii="Arial" w:hAnsi="Arial" w:cs="Arial"/>
          <w:color w:val="3616F6"/>
          <w:sz w:val="24"/>
        </w:rPr>
        <w:t xml:space="preserve"> O ator preenche o campo com o número PRONAC e seleciona a </w:t>
      </w:r>
      <w:proofErr w:type="gramStart"/>
      <w:r w:rsidRPr="00D32B1E">
        <w:rPr>
          <w:rFonts w:ascii="Arial" w:hAnsi="Arial" w:cs="Arial"/>
          <w:color w:val="3616F6"/>
          <w:sz w:val="24"/>
        </w:rPr>
        <w:t>opção Confirmar</w:t>
      </w:r>
      <w:proofErr w:type="gramEnd"/>
      <w:r w:rsidRPr="00D32B1E">
        <w:rPr>
          <w:rFonts w:ascii="Arial" w:hAnsi="Arial" w:cs="Arial"/>
          <w:color w:val="3616F6"/>
          <w:sz w:val="24"/>
        </w:rPr>
        <w:t>. [FE02] [FE03]</w:t>
      </w:r>
    </w:p>
    <w:p w14:paraId="4D333DE0" w14:textId="77777777" w:rsidR="00DB613B" w:rsidRPr="00D32B1E" w:rsidRDefault="00DB613B" w:rsidP="00DB613B">
      <w:pPr>
        <w:spacing w:after="0" w:line="360" w:lineRule="auto"/>
        <w:ind w:left="709"/>
        <w:jc w:val="both"/>
        <w:rPr>
          <w:rFonts w:ascii="Arial" w:hAnsi="Arial" w:cs="Arial"/>
          <w:color w:val="3616F6"/>
          <w:sz w:val="24"/>
        </w:rPr>
      </w:pPr>
      <w:r w:rsidRPr="00D32B1E">
        <w:rPr>
          <w:rFonts w:ascii="Arial" w:hAnsi="Arial" w:cs="Arial"/>
          <w:b/>
          <w:color w:val="3616F6"/>
          <w:sz w:val="24"/>
        </w:rPr>
        <w:t>FA3.2.2.4.</w:t>
      </w:r>
      <w:r w:rsidRPr="00D32B1E">
        <w:rPr>
          <w:rFonts w:ascii="Arial" w:hAnsi="Arial" w:cs="Arial"/>
          <w:color w:val="3616F6"/>
          <w:sz w:val="24"/>
        </w:rPr>
        <w:t xml:space="preserve"> O sistema imprime a Etiqueta e Processo e volta ao passo P06. [RN005]</w:t>
      </w:r>
    </w:p>
    <w:p w14:paraId="41D9932A" w14:textId="77777777" w:rsidR="00DB613B" w:rsidRPr="00D32B1E" w:rsidRDefault="00DB613B" w:rsidP="00DB613B">
      <w:pPr>
        <w:spacing w:before="240" w:after="120" w:line="240" w:lineRule="auto"/>
        <w:rPr>
          <w:rFonts w:ascii="Arial" w:hAnsi="Arial" w:cs="Arial"/>
          <w:b/>
          <w:color w:val="3616F6"/>
          <w:sz w:val="24"/>
        </w:rPr>
      </w:pPr>
      <w:r w:rsidRPr="00D32B1E">
        <w:rPr>
          <w:rFonts w:ascii="Arial" w:hAnsi="Arial" w:cs="Arial"/>
          <w:b/>
          <w:color w:val="3616F6"/>
          <w:sz w:val="24"/>
        </w:rPr>
        <w:t xml:space="preserve">FA3.2.3. Imprimir Parecer Técnico. </w:t>
      </w:r>
    </w:p>
    <w:p w14:paraId="52EF9576" w14:textId="77777777" w:rsidR="00DB613B" w:rsidRPr="00D32B1E" w:rsidRDefault="00DB613B" w:rsidP="00DB613B">
      <w:pPr>
        <w:spacing w:after="0" w:line="360" w:lineRule="auto"/>
        <w:ind w:left="709"/>
        <w:jc w:val="both"/>
        <w:rPr>
          <w:rFonts w:ascii="Arial" w:hAnsi="Arial" w:cs="Arial"/>
          <w:color w:val="3616F6"/>
          <w:sz w:val="24"/>
        </w:rPr>
      </w:pPr>
      <w:r w:rsidRPr="00D32B1E">
        <w:rPr>
          <w:rFonts w:ascii="Arial" w:hAnsi="Arial" w:cs="Arial"/>
          <w:b/>
          <w:color w:val="3616F6"/>
          <w:sz w:val="24"/>
        </w:rPr>
        <w:t>FA3.2.3.1.</w:t>
      </w:r>
      <w:r w:rsidRPr="00D32B1E">
        <w:rPr>
          <w:rFonts w:ascii="Arial" w:hAnsi="Arial" w:cs="Arial"/>
          <w:color w:val="3616F6"/>
          <w:sz w:val="24"/>
        </w:rPr>
        <w:t xml:space="preserve"> O ator solicita a opção Imprimir Parecer Técnico. </w:t>
      </w:r>
    </w:p>
    <w:p w14:paraId="4C45BC96" w14:textId="77777777" w:rsidR="00DB613B" w:rsidRPr="00D32B1E" w:rsidRDefault="00DB613B" w:rsidP="00DB613B">
      <w:pPr>
        <w:spacing w:after="0" w:line="360" w:lineRule="auto"/>
        <w:ind w:left="709"/>
        <w:jc w:val="both"/>
        <w:rPr>
          <w:rFonts w:ascii="Arial" w:hAnsi="Arial" w:cs="Arial"/>
          <w:color w:val="3616F6"/>
          <w:sz w:val="24"/>
        </w:rPr>
      </w:pPr>
      <w:r w:rsidRPr="00D32B1E">
        <w:rPr>
          <w:rFonts w:ascii="Arial" w:hAnsi="Arial" w:cs="Arial"/>
          <w:b/>
          <w:color w:val="3616F6"/>
          <w:sz w:val="24"/>
        </w:rPr>
        <w:t>FA3.2.3.2.</w:t>
      </w:r>
      <w:r w:rsidRPr="00D32B1E">
        <w:rPr>
          <w:rFonts w:ascii="Arial" w:hAnsi="Arial" w:cs="Arial"/>
          <w:color w:val="3616F6"/>
          <w:sz w:val="24"/>
        </w:rPr>
        <w:t xml:space="preserve"> O sistema abre uma caixa de pesquisa de PRONAC. [TL004]</w:t>
      </w:r>
    </w:p>
    <w:p w14:paraId="2A60B5D6" w14:textId="77777777" w:rsidR="00DB613B" w:rsidRPr="00D32B1E" w:rsidRDefault="00DB613B" w:rsidP="00DB613B">
      <w:pPr>
        <w:spacing w:after="0" w:line="360" w:lineRule="auto"/>
        <w:ind w:left="709"/>
        <w:jc w:val="both"/>
        <w:rPr>
          <w:rFonts w:ascii="Arial" w:hAnsi="Arial" w:cs="Arial"/>
          <w:color w:val="3616F6"/>
          <w:sz w:val="24"/>
        </w:rPr>
      </w:pPr>
      <w:r w:rsidRPr="00D32B1E">
        <w:rPr>
          <w:rFonts w:ascii="Arial" w:hAnsi="Arial" w:cs="Arial"/>
          <w:b/>
          <w:color w:val="3616F6"/>
          <w:sz w:val="24"/>
        </w:rPr>
        <w:t>FA3.2.3.3.</w:t>
      </w:r>
      <w:r w:rsidRPr="00D32B1E">
        <w:rPr>
          <w:rFonts w:ascii="Arial" w:hAnsi="Arial" w:cs="Arial"/>
          <w:color w:val="3616F6"/>
          <w:sz w:val="24"/>
        </w:rPr>
        <w:t xml:space="preserve"> O ator preenche o campo com o número PRONAC e seleciona a </w:t>
      </w:r>
      <w:proofErr w:type="gramStart"/>
      <w:r w:rsidRPr="00D32B1E">
        <w:rPr>
          <w:rFonts w:ascii="Arial" w:hAnsi="Arial" w:cs="Arial"/>
          <w:color w:val="3616F6"/>
          <w:sz w:val="24"/>
        </w:rPr>
        <w:t>opção Confirmar</w:t>
      </w:r>
      <w:proofErr w:type="gramEnd"/>
      <w:r w:rsidRPr="00D32B1E">
        <w:rPr>
          <w:rFonts w:ascii="Arial" w:hAnsi="Arial" w:cs="Arial"/>
          <w:color w:val="3616F6"/>
          <w:sz w:val="24"/>
        </w:rPr>
        <w:t>. [FE02] [FE03]</w:t>
      </w:r>
    </w:p>
    <w:p w14:paraId="5B2CA96F" w14:textId="77777777" w:rsidR="00DB613B" w:rsidRPr="00D32B1E" w:rsidRDefault="00DB613B" w:rsidP="00DB613B">
      <w:pPr>
        <w:spacing w:after="0" w:line="360" w:lineRule="auto"/>
        <w:ind w:left="709"/>
        <w:jc w:val="both"/>
        <w:rPr>
          <w:rFonts w:ascii="Arial" w:hAnsi="Arial" w:cs="Arial"/>
          <w:color w:val="3616F6"/>
          <w:sz w:val="24"/>
        </w:rPr>
      </w:pPr>
      <w:r w:rsidRPr="00D32B1E">
        <w:rPr>
          <w:rFonts w:ascii="Arial" w:hAnsi="Arial" w:cs="Arial"/>
          <w:b/>
          <w:color w:val="3616F6"/>
          <w:sz w:val="24"/>
        </w:rPr>
        <w:t>FA3.2.3.4.</w:t>
      </w:r>
      <w:r w:rsidRPr="00D32B1E">
        <w:rPr>
          <w:rFonts w:ascii="Arial" w:hAnsi="Arial" w:cs="Arial"/>
          <w:color w:val="3616F6"/>
          <w:sz w:val="24"/>
        </w:rPr>
        <w:t xml:space="preserve"> O sistema imprime o parecer técnico e volta ao passo P06. [RN006]</w:t>
      </w:r>
    </w:p>
    <w:p w14:paraId="5B6CE73B" w14:textId="77777777" w:rsidR="00DB613B" w:rsidRPr="00D32B1E" w:rsidRDefault="00DB613B" w:rsidP="00DB613B">
      <w:pPr>
        <w:spacing w:before="240" w:after="120" w:line="240" w:lineRule="auto"/>
        <w:rPr>
          <w:rFonts w:ascii="Arial" w:hAnsi="Arial" w:cs="Arial"/>
          <w:b/>
          <w:color w:val="3616F6"/>
          <w:sz w:val="24"/>
        </w:rPr>
      </w:pPr>
      <w:r w:rsidRPr="00D32B1E">
        <w:rPr>
          <w:rFonts w:ascii="Arial" w:hAnsi="Arial" w:cs="Arial"/>
          <w:b/>
          <w:color w:val="3616F6"/>
          <w:sz w:val="24"/>
        </w:rPr>
        <w:t>FA3.2.4. Gerar PDF/Imprimir.</w:t>
      </w:r>
    </w:p>
    <w:p w14:paraId="7BEFAF73" w14:textId="77777777" w:rsidR="00DB613B" w:rsidRPr="00D32B1E" w:rsidRDefault="00DB613B" w:rsidP="00DB613B">
      <w:pPr>
        <w:spacing w:after="0" w:line="360" w:lineRule="auto"/>
        <w:ind w:left="709"/>
        <w:jc w:val="both"/>
        <w:rPr>
          <w:rFonts w:ascii="Arial" w:hAnsi="Arial" w:cs="Arial"/>
          <w:color w:val="3616F6"/>
          <w:sz w:val="24"/>
        </w:rPr>
      </w:pPr>
      <w:r w:rsidRPr="00D32B1E">
        <w:rPr>
          <w:rFonts w:ascii="Arial" w:hAnsi="Arial" w:cs="Arial"/>
          <w:b/>
          <w:color w:val="3616F6"/>
          <w:sz w:val="24"/>
        </w:rPr>
        <w:t>FA3.2.4.1.</w:t>
      </w:r>
      <w:r w:rsidRPr="00D32B1E">
        <w:rPr>
          <w:rFonts w:ascii="Arial" w:hAnsi="Arial" w:cs="Arial"/>
          <w:color w:val="3616F6"/>
          <w:sz w:val="24"/>
        </w:rPr>
        <w:t xml:space="preserve"> O ator solicita a </w:t>
      </w:r>
      <w:proofErr w:type="gramStart"/>
      <w:r w:rsidRPr="00D32B1E">
        <w:rPr>
          <w:rFonts w:ascii="Arial" w:hAnsi="Arial" w:cs="Arial"/>
          <w:color w:val="3616F6"/>
          <w:sz w:val="24"/>
        </w:rPr>
        <w:t>opção Imprimir</w:t>
      </w:r>
      <w:proofErr w:type="gramEnd"/>
      <w:r w:rsidRPr="00D32B1E">
        <w:rPr>
          <w:rFonts w:ascii="Arial" w:hAnsi="Arial" w:cs="Arial"/>
          <w:color w:val="3616F6"/>
          <w:sz w:val="24"/>
        </w:rPr>
        <w:t>.</w:t>
      </w:r>
    </w:p>
    <w:p w14:paraId="352AD9FF" w14:textId="77777777" w:rsidR="00DB613B" w:rsidRPr="00D32B1E" w:rsidRDefault="00DB613B" w:rsidP="00DB613B">
      <w:pPr>
        <w:spacing w:after="0" w:line="360" w:lineRule="auto"/>
        <w:ind w:left="709"/>
        <w:jc w:val="both"/>
        <w:rPr>
          <w:rFonts w:ascii="Arial" w:hAnsi="Arial" w:cs="Arial"/>
          <w:color w:val="3616F6"/>
          <w:sz w:val="24"/>
        </w:rPr>
      </w:pPr>
      <w:r w:rsidRPr="00D32B1E">
        <w:rPr>
          <w:rFonts w:ascii="Arial" w:hAnsi="Arial" w:cs="Arial"/>
          <w:b/>
          <w:color w:val="3616F6"/>
          <w:sz w:val="24"/>
        </w:rPr>
        <w:t>FA3.2.4.2.</w:t>
      </w:r>
      <w:r w:rsidRPr="00D32B1E">
        <w:rPr>
          <w:rFonts w:ascii="Arial" w:hAnsi="Arial" w:cs="Arial"/>
          <w:color w:val="3616F6"/>
          <w:sz w:val="24"/>
        </w:rPr>
        <w:t xml:space="preserve"> O sistema gera uma página em PDF, abre uma caixa de impressão e retorna ao passo P06. </w:t>
      </w:r>
    </w:p>
    <w:p w14:paraId="47F9D1FF" w14:textId="77777777" w:rsidR="00DB613B" w:rsidRPr="00D32B1E" w:rsidRDefault="00DB613B" w:rsidP="00DB613B">
      <w:pPr>
        <w:spacing w:before="240" w:after="120" w:line="240" w:lineRule="auto"/>
        <w:rPr>
          <w:rFonts w:ascii="Arial" w:hAnsi="Arial" w:cs="Arial"/>
          <w:b/>
          <w:color w:val="3616F6"/>
          <w:sz w:val="24"/>
        </w:rPr>
      </w:pPr>
      <w:r w:rsidRPr="00D32B1E">
        <w:rPr>
          <w:rFonts w:ascii="Arial" w:hAnsi="Arial" w:cs="Arial"/>
          <w:b/>
          <w:color w:val="3616F6"/>
          <w:sz w:val="24"/>
        </w:rPr>
        <w:t>FA3.2.5. Gerar XLS</w:t>
      </w:r>
    </w:p>
    <w:p w14:paraId="55F9EC9E" w14:textId="77777777" w:rsidR="00DB613B" w:rsidRPr="00D32B1E" w:rsidRDefault="00DB613B" w:rsidP="00DB613B">
      <w:pPr>
        <w:spacing w:after="0" w:line="360" w:lineRule="auto"/>
        <w:ind w:left="709"/>
        <w:jc w:val="both"/>
        <w:rPr>
          <w:rFonts w:ascii="Arial" w:hAnsi="Arial" w:cs="Arial"/>
          <w:color w:val="3616F6"/>
          <w:sz w:val="24"/>
        </w:rPr>
      </w:pPr>
      <w:r w:rsidRPr="00D32B1E">
        <w:rPr>
          <w:rFonts w:ascii="Arial" w:hAnsi="Arial" w:cs="Arial"/>
          <w:b/>
          <w:color w:val="3616F6"/>
          <w:sz w:val="24"/>
        </w:rPr>
        <w:t>FA3.2.5.1.</w:t>
      </w:r>
      <w:r w:rsidRPr="00D32B1E">
        <w:rPr>
          <w:rFonts w:ascii="Arial" w:hAnsi="Arial" w:cs="Arial"/>
          <w:color w:val="3616F6"/>
          <w:sz w:val="24"/>
        </w:rPr>
        <w:t xml:space="preserve"> O ator solicita a </w:t>
      </w:r>
      <w:proofErr w:type="gramStart"/>
      <w:r w:rsidRPr="00D32B1E">
        <w:rPr>
          <w:rFonts w:ascii="Arial" w:hAnsi="Arial" w:cs="Arial"/>
          <w:color w:val="3616F6"/>
          <w:sz w:val="24"/>
        </w:rPr>
        <w:t>opção Gerar</w:t>
      </w:r>
      <w:proofErr w:type="gramEnd"/>
      <w:r w:rsidRPr="00D32B1E">
        <w:rPr>
          <w:rFonts w:ascii="Arial" w:hAnsi="Arial" w:cs="Arial"/>
          <w:color w:val="3616F6"/>
          <w:sz w:val="24"/>
        </w:rPr>
        <w:t xml:space="preserve"> XLSX.</w:t>
      </w:r>
    </w:p>
    <w:p w14:paraId="6FF74016" w14:textId="77777777" w:rsidR="00DB613B" w:rsidRPr="00D32B1E" w:rsidRDefault="00DB613B" w:rsidP="00DB613B">
      <w:pPr>
        <w:spacing w:after="0" w:line="360" w:lineRule="auto"/>
        <w:ind w:left="709"/>
        <w:jc w:val="both"/>
        <w:rPr>
          <w:rFonts w:ascii="Arial" w:hAnsi="Arial" w:cs="Arial"/>
          <w:color w:val="3616F6"/>
          <w:sz w:val="24"/>
        </w:rPr>
      </w:pPr>
      <w:r w:rsidRPr="00D32B1E">
        <w:rPr>
          <w:rFonts w:ascii="Arial" w:hAnsi="Arial" w:cs="Arial"/>
          <w:b/>
          <w:color w:val="3616F6"/>
          <w:sz w:val="24"/>
        </w:rPr>
        <w:t>FA3.2.5.2.</w:t>
      </w:r>
      <w:r w:rsidRPr="00D32B1E">
        <w:rPr>
          <w:rFonts w:ascii="Arial" w:hAnsi="Arial" w:cs="Arial"/>
          <w:color w:val="3616F6"/>
          <w:sz w:val="24"/>
        </w:rPr>
        <w:t xml:space="preserve"> O sistema gera um documento em formato XLS e retorna ao passo P06.</w:t>
      </w:r>
    </w:p>
    <w:p w14:paraId="7B629243" w14:textId="77777777" w:rsidR="00DB613B" w:rsidRPr="00D32B1E" w:rsidRDefault="00DB613B" w:rsidP="00DB613B">
      <w:pPr>
        <w:spacing w:before="240" w:after="120" w:line="240" w:lineRule="auto"/>
        <w:rPr>
          <w:rFonts w:ascii="Arial" w:hAnsi="Arial" w:cs="Arial"/>
          <w:b/>
          <w:color w:val="3616F6"/>
          <w:sz w:val="24"/>
        </w:rPr>
      </w:pPr>
      <w:r w:rsidRPr="00D32B1E">
        <w:rPr>
          <w:rFonts w:ascii="Arial" w:hAnsi="Arial" w:cs="Arial"/>
          <w:b/>
          <w:color w:val="3616F6"/>
          <w:sz w:val="24"/>
        </w:rPr>
        <w:t>FA3.2.6. Voltar</w:t>
      </w:r>
    </w:p>
    <w:p w14:paraId="0F92015D" w14:textId="77777777" w:rsidR="00DB613B" w:rsidRPr="00D32B1E" w:rsidRDefault="00DB613B" w:rsidP="00DB613B">
      <w:pPr>
        <w:spacing w:after="0" w:line="360" w:lineRule="auto"/>
        <w:ind w:left="709"/>
        <w:jc w:val="both"/>
        <w:rPr>
          <w:rFonts w:ascii="Arial" w:hAnsi="Arial" w:cs="Arial"/>
          <w:color w:val="3616F6"/>
          <w:sz w:val="24"/>
        </w:rPr>
      </w:pPr>
      <w:r w:rsidRPr="00D32B1E">
        <w:rPr>
          <w:rFonts w:ascii="Arial" w:hAnsi="Arial" w:cs="Arial"/>
          <w:b/>
          <w:color w:val="3616F6"/>
          <w:sz w:val="24"/>
        </w:rPr>
        <w:t>FA3.2.6.1.</w:t>
      </w:r>
      <w:r w:rsidRPr="00D32B1E">
        <w:rPr>
          <w:rFonts w:ascii="Arial" w:hAnsi="Arial" w:cs="Arial"/>
          <w:color w:val="3616F6"/>
          <w:sz w:val="24"/>
        </w:rPr>
        <w:t xml:space="preserve"> O ator solicita a </w:t>
      </w:r>
      <w:proofErr w:type="gramStart"/>
      <w:r w:rsidRPr="00D32B1E">
        <w:rPr>
          <w:rFonts w:ascii="Arial" w:hAnsi="Arial" w:cs="Arial"/>
          <w:color w:val="3616F6"/>
          <w:sz w:val="24"/>
        </w:rPr>
        <w:t>opção Voltar</w:t>
      </w:r>
      <w:proofErr w:type="gramEnd"/>
      <w:r w:rsidRPr="00D32B1E">
        <w:rPr>
          <w:rFonts w:ascii="Arial" w:hAnsi="Arial" w:cs="Arial"/>
          <w:color w:val="3616F6"/>
          <w:sz w:val="24"/>
        </w:rPr>
        <w:t>.</w:t>
      </w:r>
    </w:p>
    <w:p w14:paraId="6F4B0B59" w14:textId="77777777" w:rsidR="00DB613B" w:rsidRPr="00D32B1E" w:rsidRDefault="00DB613B" w:rsidP="00DB613B">
      <w:pPr>
        <w:spacing w:after="0" w:line="360" w:lineRule="auto"/>
        <w:ind w:left="709"/>
        <w:jc w:val="both"/>
        <w:rPr>
          <w:rFonts w:ascii="Arial" w:hAnsi="Arial" w:cs="Arial"/>
          <w:color w:val="3616F6"/>
          <w:sz w:val="24"/>
        </w:rPr>
      </w:pPr>
      <w:r w:rsidRPr="00D32B1E">
        <w:rPr>
          <w:rFonts w:ascii="Arial" w:hAnsi="Arial" w:cs="Arial"/>
          <w:b/>
          <w:color w:val="3616F6"/>
          <w:sz w:val="24"/>
        </w:rPr>
        <w:t>FA3.2.6.2.</w:t>
      </w:r>
      <w:r w:rsidRPr="00D32B1E">
        <w:rPr>
          <w:rFonts w:ascii="Arial" w:hAnsi="Arial" w:cs="Arial"/>
          <w:color w:val="3616F6"/>
          <w:sz w:val="24"/>
        </w:rPr>
        <w:t xml:space="preserve"> O sistema retorna ao último passo que o ele executou.</w:t>
      </w:r>
    </w:p>
    <w:p w14:paraId="2CFF48DF" w14:textId="77777777" w:rsidR="00DB613B" w:rsidRPr="00D32B1E" w:rsidRDefault="00DB613B" w:rsidP="00DB613B">
      <w:pPr>
        <w:rPr>
          <w:rFonts w:ascii="Arial" w:hAnsi="Arial" w:cs="Arial"/>
          <w:b/>
          <w:sz w:val="24"/>
        </w:rPr>
      </w:pPr>
      <w:r w:rsidRPr="00D32B1E">
        <w:rPr>
          <w:rFonts w:ascii="Arial" w:hAnsi="Arial" w:cs="Arial"/>
          <w:b/>
          <w:sz w:val="24"/>
        </w:rPr>
        <w:t>3.3 Fluxos de Exceção</w:t>
      </w:r>
    </w:p>
    <w:p w14:paraId="589B7072" w14:textId="77777777" w:rsidR="00DB613B" w:rsidRPr="00D32B1E" w:rsidRDefault="00DB613B" w:rsidP="00DB613B">
      <w:pPr>
        <w:spacing w:before="240" w:after="120" w:line="240" w:lineRule="auto"/>
        <w:rPr>
          <w:rFonts w:ascii="Arial" w:hAnsi="Arial" w:cs="Arial"/>
          <w:b/>
          <w:color w:val="3616F6"/>
          <w:sz w:val="24"/>
        </w:rPr>
      </w:pPr>
      <w:r w:rsidRPr="00D32B1E">
        <w:rPr>
          <w:rFonts w:ascii="Arial" w:hAnsi="Arial" w:cs="Arial"/>
          <w:b/>
          <w:color w:val="3616F6"/>
          <w:sz w:val="24"/>
        </w:rPr>
        <w:t>FE3.1.</w:t>
      </w:r>
      <w:r w:rsidRPr="00D32B1E">
        <w:rPr>
          <w:rFonts w:ascii="Arial" w:hAnsi="Arial" w:cs="Arial"/>
          <w:b/>
          <w:color w:val="3616F6"/>
          <w:sz w:val="24"/>
        </w:rPr>
        <w:tab/>
        <w:t>Tempo de sessão esgotado.</w:t>
      </w:r>
    </w:p>
    <w:p w14:paraId="5E35B2A8" w14:textId="77777777" w:rsidR="00DB613B" w:rsidRPr="00D32B1E" w:rsidRDefault="00DB613B" w:rsidP="00DB613B">
      <w:pPr>
        <w:spacing w:after="0" w:line="360" w:lineRule="auto"/>
        <w:ind w:left="709"/>
        <w:jc w:val="both"/>
        <w:rPr>
          <w:rFonts w:ascii="Arial" w:hAnsi="Arial" w:cs="Arial"/>
          <w:color w:val="3616F6"/>
          <w:sz w:val="24"/>
        </w:rPr>
      </w:pPr>
      <w:r w:rsidRPr="00D32B1E">
        <w:rPr>
          <w:rFonts w:ascii="Arial" w:hAnsi="Arial" w:cs="Arial"/>
          <w:b/>
          <w:color w:val="3616F6"/>
          <w:sz w:val="24"/>
        </w:rPr>
        <w:t>FE3.1.1.</w:t>
      </w:r>
      <w:r w:rsidRPr="00D32B1E">
        <w:rPr>
          <w:rFonts w:ascii="Arial" w:hAnsi="Arial" w:cs="Arial"/>
          <w:color w:val="3616F6"/>
          <w:sz w:val="24"/>
        </w:rPr>
        <w:t xml:space="preserve"> O sistema redireciona o ator para a interface de autenticação do usuário, retorna a mensagem de alerta e volta ao passo P01. [MSG002] [RN004]</w:t>
      </w:r>
    </w:p>
    <w:p w14:paraId="4D13D0CA" w14:textId="77777777" w:rsidR="00DB613B" w:rsidRPr="00D32B1E" w:rsidRDefault="00DB613B" w:rsidP="00DB613B">
      <w:pPr>
        <w:spacing w:before="240" w:after="120" w:line="240" w:lineRule="auto"/>
        <w:rPr>
          <w:rFonts w:ascii="Arial" w:hAnsi="Arial" w:cs="Arial"/>
          <w:b/>
          <w:color w:val="3616F6"/>
          <w:sz w:val="24"/>
        </w:rPr>
      </w:pPr>
      <w:r w:rsidRPr="00D32B1E">
        <w:rPr>
          <w:rFonts w:ascii="Arial" w:hAnsi="Arial" w:cs="Arial"/>
          <w:b/>
          <w:color w:val="3616F6"/>
          <w:sz w:val="24"/>
        </w:rPr>
        <w:t>FE3.2.</w:t>
      </w:r>
      <w:r w:rsidRPr="00D32B1E">
        <w:rPr>
          <w:rFonts w:ascii="Arial" w:hAnsi="Arial" w:cs="Arial"/>
          <w:b/>
          <w:color w:val="3616F6"/>
          <w:sz w:val="24"/>
        </w:rPr>
        <w:tab/>
        <w:t>Dados inválidos.</w:t>
      </w:r>
    </w:p>
    <w:p w14:paraId="0C3DB598" w14:textId="77777777" w:rsidR="00DB613B" w:rsidRPr="00D32B1E" w:rsidRDefault="00DB613B" w:rsidP="00DB613B">
      <w:pPr>
        <w:spacing w:after="0" w:line="360" w:lineRule="auto"/>
        <w:ind w:left="709"/>
        <w:jc w:val="both"/>
        <w:rPr>
          <w:rFonts w:ascii="Arial" w:hAnsi="Arial" w:cs="Arial"/>
          <w:color w:val="3616F6"/>
          <w:sz w:val="24"/>
        </w:rPr>
      </w:pPr>
      <w:r w:rsidRPr="00D32B1E">
        <w:rPr>
          <w:rFonts w:ascii="Arial" w:hAnsi="Arial" w:cs="Arial"/>
          <w:b/>
          <w:color w:val="3616F6"/>
          <w:sz w:val="24"/>
        </w:rPr>
        <w:lastRenderedPageBreak/>
        <w:t>FE3.2.1.</w:t>
      </w:r>
      <w:r w:rsidRPr="00D32B1E">
        <w:rPr>
          <w:rFonts w:ascii="Arial" w:hAnsi="Arial" w:cs="Arial"/>
          <w:color w:val="3616F6"/>
          <w:sz w:val="24"/>
        </w:rPr>
        <w:t xml:space="preserve"> O sistema exibe a mensagem MSG003 e retorna ao passo anterior.</w:t>
      </w:r>
    </w:p>
    <w:p w14:paraId="366C4463" w14:textId="77777777" w:rsidR="00DB613B" w:rsidRPr="00D32B1E" w:rsidRDefault="00DB613B" w:rsidP="00DB613B">
      <w:pPr>
        <w:spacing w:before="240" w:after="120" w:line="240" w:lineRule="auto"/>
        <w:rPr>
          <w:rFonts w:ascii="Arial" w:hAnsi="Arial" w:cs="Arial"/>
          <w:b/>
          <w:color w:val="3616F6"/>
          <w:sz w:val="24"/>
        </w:rPr>
      </w:pPr>
      <w:r w:rsidRPr="00D32B1E">
        <w:rPr>
          <w:rFonts w:ascii="Arial" w:hAnsi="Arial" w:cs="Arial"/>
          <w:b/>
          <w:color w:val="3616F6"/>
          <w:sz w:val="24"/>
        </w:rPr>
        <w:t>FE3.3.</w:t>
      </w:r>
      <w:r w:rsidRPr="00D32B1E">
        <w:rPr>
          <w:rFonts w:ascii="Arial" w:hAnsi="Arial" w:cs="Arial"/>
          <w:b/>
          <w:color w:val="3616F6"/>
          <w:sz w:val="24"/>
        </w:rPr>
        <w:tab/>
        <w:t>Dados obrigatórios não informados.</w:t>
      </w:r>
    </w:p>
    <w:p w14:paraId="72885E55" w14:textId="77777777" w:rsidR="00DB613B" w:rsidRPr="00D32B1E" w:rsidRDefault="00DB613B" w:rsidP="00DB613B">
      <w:pPr>
        <w:spacing w:after="0" w:line="360" w:lineRule="auto"/>
        <w:ind w:left="709"/>
        <w:jc w:val="both"/>
        <w:rPr>
          <w:rFonts w:ascii="Arial" w:hAnsi="Arial" w:cs="Arial"/>
          <w:color w:val="3616F6"/>
          <w:sz w:val="24"/>
        </w:rPr>
      </w:pPr>
      <w:r w:rsidRPr="00D32B1E">
        <w:rPr>
          <w:rFonts w:ascii="Arial" w:hAnsi="Arial" w:cs="Arial"/>
          <w:b/>
          <w:color w:val="3616F6"/>
          <w:sz w:val="24"/>
        </w:rPr>
        <w:t>FE3.3.1.</w:t>
      </w:r>
      <w:r w:rsidRPr="00D32B1E">
        <w:rPr>
          <w:rFonts w:ascii="Arial" w:hAnsi="Arial" w:cs="Arial"/>
          <w:color w:val="3616F6"/>
          <w:sz w:val="24"/>
        </w:rPr>
        <w:t xml:space="preserve"> O sistema exibe a mensagem MSG004 e retorna ao passo anterior.</w:t>
      </w:r>
    </w:p>
    <w:p w14:paraId="7497D0F2" w14:textId="77777777" w:rsidR="00DB613B" w:rsidRPr="00D32B1E" w:rsidRDefault="00DB613B" w:rsidP="00DB613B">
      <w:pPr>
        <w:rPr>
          <w:rFonts w:ascii="Arial" w:hAnsi="Arial" w:cs="Arial"/>
          <w:b/>
          <w:sz w:val="24"/>
        </w:rPr>
      </w:pPr>
      <w:r w:rsidRPr="00D32B1E">
        <w:rPr>
          <w:rFonts w:ascii="Arial" w:hAnsi="Arial" w:cs="Arial"/>
          <w:b/>
          <w:sz w:val="24"/>
        </w:rPr>
        <w:t>4. Pós-condições</w:t>
      </w:r>
    </w:p>
    <w:p w14:paraId="7F37CDAB" w14:textId="77777777" w:rsidR="00DB613B" w:rsidRPr="00D32B1E" w:rsidRDefault="00DB613B" w:rsidP="00DB613B">
      <w:pPr>
        <w:pStyle w:val="ListParagraph"/>
        <w:numPr>
          <w:ilvl w:val="0"/>
          <w:numId w:val="4"/>
        </w:numPr>
        <w:spacing w:after="0" w:line="360" w:lineRule="auto"/>
        <w:jc w:val="both"/>
        <w:rPr>
          <w:rFonts w:ascii="Arial" w:hAnsi="Arial" w:cs="Arial"/>
          <w:color w:val="3616F6"/>
          <w:sz w:val="24"/>
        </w:rPr>
      </w:pPr>
      <w:r w:rsidRPr="00D32B1E">
        <w:rPr>
          <w:rFonts w:ascii="Arial" w:hAnsi="Arial" w:cs="Arial"/>
          <w:color w:val="3616F6"/>
          <w:sz w:val="24"/>
        </w:rPr>
        <w:t>N/A.</w:t>
      </w:r>
    </w:p>
    <w:p w14:paraId="1ADA1FC5" w14:textId="77777777" w:rsidR="00DB613B" w:rsidRPr="00D32B1E" w:rsidRDefault="00DB613B" w:rsidP="00DB613B">
      <w:pPr>
        <w:rPr>
          <w:rFonts w:ascii="Arial" w:hAnsi="Arial" w:cs="Arial"/>
          <w:b/>
          <w:sz w:val="24"/>
        </w:rPr>
      </w:pPr>
      <w:r w:rsidRPr="00D32B1E">
        <w:rPr>
          <w:rFonts w:ascii="Arial" w:hAnsi="Arial" w:cs="Arial"/>
          <w:b/>
          <w:sz w:val="24"/>
        </w:rPr>
        <w:t>5. Pontos de Extensão</w:t>
      </w:r>
    </w:p>
    <w:p w14:paraId="3D018BC7" w14:textId="77777777" w:rsidR="00DB613B" w:rsidRPr="00D32B1E" w:rsidRDefault="00DB613B" w:rsidP="00DB613B">
      <w:pPr>
        <w:pStyle w:val="ListParagraph"/>
        <w:numPr>
          <w:ilvl w:val="0"/>
          <w:numId w:val="4"/>
        </w:numPr>
        <w:spacing w:after="0" w:line="360" w:lineRule="auto"/>
        <w:jc w:val="both"/>
        <w:rPr>
          <w:rFonts w:ascii="Arial" w:hAnsi="Arial" w:cs="Arial"/>
          <w:color w:val="3616F6"/>
          <w:sz w:val="24"/>
        </w:rPr>
      </w:pPr>
      <w:r w:rsidRPr="00D32B1E">
        <w:rPr>
          <w:rFonts w:ascii="Arial" w:hAnsi="Arial" w:cs="Arial"/>
          <w:color w:val="3616F6"/>
          <w:sz w:val="24"/>
        </w:rPr>
        <w:t>UC002 – Consultar Dados do Projeto.</w:t>
      </w:r>
    </w:p>
    <w:p w14:paraId="7F5C2882" w14:textId="77777777" w:rsidR="00DB613B" w:rsidRPr="00D32B1E" w:rsidRDefault="00DB613B" w:rsidP="00DB613B">
      <w:pPr>
        <w:rPr>
          <w:rFonts w:ascii="Arial" w:hAnsi="Arial" w:cs="Arial"/>
          <w:b/>
          <w:sz w:val="24"/>
        </w:rPr>
      </w:pPr>
      <w:r w:rsidRPr="00D32B1E">
        <w:rPr>
          <w:rFonts w:ascii="Arial" w:hAnsi="Arial" w:cs="Arial"/>
          <w:b/>
          <w:sz w:val="24"/>
        </w:rPr>
        <w:t>6. Pontos de Inclusão</w:t>
      </w:r>
    </w:p>
    <w:p w14:paraId="0D8AED8E" w14:textId="77777777" w:rsidR="00DB613B" w:rsidRPr="00D32B1E" w:rsidRDefault="00DB613B" w:rsidP="00DB613B">
      <w:pPr>
        <w:pStyle w:val="ListParagraph"/>
        <w:numPr>
          <w:ilvl w:val="0"/>
          <w:numId w:val="4"/>
        </w:numPr>
        <w:spacing w:after="0" w:line="360" w:lineRule="auto"/>
        <w:jc w:val="both"/>
        <w:rPr>
          <w:rFonts w:ascii="Arial" w:hAnsi="Arial" w:cs="Arial"/>
          <w:color w:val="3616F6"/>
          <w:sz w:val="24"/>
        </w:rPr>
      </w:pPr>
      <w:r w:rsidRPr="00D32B1E">
        <w:rPr>
          <w:rFonts w:ascii="Arial" w:hAnsi="Arial" w:cs="Arial"/>
          <w:color w:val="3616F6"/>
          <w:sz w:val="24"/>
        </w:rPr>
        <w:t>N/A.</w:t>
      </w:r>
    </w:p>
    <w:p w14:paraId="25C80A79" w14:textId="77777777" w:rsidR="00DB613B" w:rsidRPr="00D32B1E" w:rsidRDefault="00DB613B" w:rsidP="00DB613B">
      <w:pPr>
        <w:spacing w:after="0" w:line="240" w:lineRule="auto"/>
        <w:rPr>
          <w:rFonts w:ascii="Arial" w:hAnsi="Arial" w:cs="Arial"/>
        </w:rPr>
      </w:pPr>
    </w:p>
    <w:p w14:paraId="06468C0B" w14:textId="77777777" w:rsidR="00DB613B" w:rsidRPr="00D32B1E" w:rsidRDefault="00DB613B" w:rsidP="00DB613B">
      <w:pPr>
        <w:spacing w:after="0" w:line="240" w:lineRule="auto"/>
        <w:rPr>
          <w:rFonts w:ascii="Arial" w:hAnsi="Arial" w:cs="Arial"/>
        </w:rPr>
      </w:pPr>
    </w:p>
    <w:p w14:paraId="5B772B6E" w14:textId="77777777" w:rsidR="00DB613B" w:rsidRPr="00D32B1E" w:rsidRDefault="00DB613B" w:rsidP="00DB613B">
      <w:pPr>
        <w:pStyle w:val="BodyText"/>
        <w:suppressAutoHyphens/>
        <w:spacing w:line="100" w:lineRule="atLeast"/>
        <w:jc w:val="both"/>
        <w:rPr>
          <w:i/>
          <w:color w:val="FF0000"/>
          <w:lang w:val="pt-BR"/>
        </w:rPr>
      </w:pPr>
      <w:r w:rsidRPr="00D32B1E">
        <w:rPr>
          <w:i/>
          <w:color w:val="FF0000"/>
          <w:lang w:val="pt-BR"/>
        </w:rPr>
        <w:t xml:space="preserve">[Na </w:t>
      </w:r>
      <w:proofErr w:type="spellStart"/>
      <w:r w:rsidRPr="00D32B1E">
        <w:rPr>
          <w:i/>
          <w:color w:val="FF0000"/>
          <w:lang w:val="pt-BR"/>
        </w:rPr>
        <w:t>especificção</w:t>
      </w:r>
      <w:proofErr w:type="spellEnd"/>
      <w:r w:rsidRPr="00D32B1E">
        <w:rPr>
          <w:i/>
          <w:color w:val="FF0000"/>
          <w:lang w:val="pt-BR"/>
        </w:rPr>
        <w:t xml:space="preserve"> de caso de uso será necessário chamar todas as Regras de Negócio; Requisitos Funcionais; Requisitos Não Funcionais; Mensagem e Tela que estejam relacionados. </w:t>
      </w:r>
    </w:p>
    <w:p w14:paraId="05CA05F6" w14:textId="77777777" w:rsidR="00DB613B" w:rsidRPr="00D32B1E" w:rsidRDefault="00DB613B" w:rsidP="00DB613B">
      <w:pPr>
        <w:pStyle w:val="BodyText"/>
        <w:suppressAutoHyphens/>
        <w:spacing w:line="100" w:lineRule="atLeast"/>
        <w:jc w:val="both"/>
        <w:rPr>
          <w:i/>
          <w:color w:val="FF0000"/>
          <w:lang w:val="pt-BR"/>
        </w:rPr>
      </w:pPr>
      <w:r w:rsidRPr="00D32B1E">
        <w:rPr>
          <w:i/>
          <w:color w:val="FF0000"/>
          <w:lang w:val="pt-BR"/>
        </w:rPr>
        <w:t xml:space="preserve">Padronizar a especificação de caso de uso de acordo com o diagrama de caso de uso e diagrama de </w:t>
      </w:r>
      <w:proofErr w:type="spellStart"/>
      <w:proofErr w:type="gramStart"/>
      <w:r w:rsidRPr="00D32B1E">
        <w:rPr>
          <w:i/>
          <w:color w:val="FF0000"/>
          <w:lang w:val="pt-BR"/>
        </w:rPr>
        <w:t>sequencia</w:t>
      </w:r>
      <w:proofErr w:type="spellEnd"/>
      <w:proofErr w:type="gramEnd"/>
      <w:r w:rsidRPr="00D32B1E">
        <w:rPr>
          <w:i/>
          <w:color w:val="FF0000"/>
          <w:lang w:val="pt-BR"/>
        </w:rPr>
        <w:t>.]</w:t>
      </w:r>
    </w:p>
    <w:p w14:paraId="1ADDB061" w14:textId="6746F2CE" w:rsidR="00F749FC" w:rsidRPr="00D32B1E" w:rsidRDefault="00DB613B">
      <w:pPr>
        <w:rPr>
          <w:rFonts w:ascii="Arial" w:eastAsia="Times New Roman" w:hAnsi="Arial" w:cs="Arial"/>
          <w:b/>
          <w:sz w:val="28"/>
          <w:szCs w:val="28"/>
        </w:rPr>
      </w:pPr>
      <w:r w:rsidRPr="00D32B1E">
        <w:rPr>
          <w:rFonts w:ascii="Arial" w:hAnsi="Arial" w:cs="Arial"/>
        </w:rPr>
        <w:br w:type="page"/>
      </w:r>
    </w:p>
    <w:p w14:paraId="4610D3CB" w14:textId="7BE4FD7D" w:rsidR="00DB613B" w:rsidRPr="00D32B1E" w:rsidRDefault="00DB613B" w:rsidP="00DB613B">
      <w:pPr>
        <w:pStyle w:val="Heading1"/>
        <w:numPr>
          <w:ilvl w:val="0"/>
          <w:numId w:val="0"/>
        </w:numPr>
        <w:jc w:val="center"/>
        <w:rPr>
          <w:caps w:val="0"/>
          <w:sz w:val="28"/>
          <w:szCs w:val="28"/>
        </w:rPr>
      </w:pPr>
      <w:bookmarkStart w:id="57" w:name="_Toc64385168"/>
      <w:r w:rsidRPr="00D32B1E">
        <w:rPr>
          <w:caps w:val="0"/>
          <w:sz w:val="28"/>
          <w:szCs w:val="28"/>
        </w:rPr>
        <w:lastRenderedPageBreak/>
        <w:t>CAPÍTULO V</w:t>
      </w:r>
      <w:bookmarkEnd w:id="57"/>
    </w:p>
    <w:p w14:paraId="0E99EA0A" w14:textId="77777777" w:rsidR="00DB613B" w:rsidRPr="00D32B1E" w:rsidRDefault="00DB613B" w:rsidP="00DB613B">
      <w:pPr>
        <w:pStyle w:val="Heading1"/>
        <w:numPr>
          <w:ilvl w:val="0"/>
          <w:numId w:val="0"/>
        </w:numPr>
        <w:rPr>
          <w:caps w:val="0"/>
          <w:sz w:val="28"/>
          <w:szCs w:val="28"/>
        </w:rPr>
      </w:pPr>
      <w:bookmarkStart w:id="58" w:name="_Toc64385169"/>
      <w:r w:rsidRPr="00D32B1E">
        <w:rPr>
          <w:caps w:val="0"/>
          <w:sz w:val="28"/>
          <w:szCs w:val="28"/>
        </w:rPr>
        <w:t>MODELAGEM DE DADOS</w:t>
      </w:r>
      <w:bookmarkEnd w:id="58"/>
    </w:p>
    <w:p w14:paraId="41B44C90" w14:textId="77777777" w:rsidR="00DB613B" w:rsidRPr="00D32B1E" w:rsidRDefault="00DB613B" w:rsidP="00DB613B">
      <w:pPr>
        <w:pStyle w:val="BodyText"/>
        <w:suppressAutoHyphens/>
        <w:spacing w:line="100" w:lineRule="atLeast"/>
        <w:jc w:val="both"/>
        <w:rPr>
          <w:i/>
          <w:color w:val="FF0000"/>
          <w:lang w:val="pt-BR"/>
        </w:rPr>
      </w:pPr>
      <w:r w:rsidRPr="00D32B1E">
        <w:rPr>
          <w:i/>
          <w:color w:val="FF0000"/>
          <w:lang w:val="pt-BR"/>
        </w:rPr>
        <w:t xml:space="preserve"> [Este capítulo deverá propor ao aluno aplicar todo o conhecimento </w:t>
      </w:r>
      <w:proofErr w:type="spellStart"/>
      <w:r w:rsidRPr="00D32B1E">
        <w:rPr>
          <w:i/>
          <w:color w:val="FF0000"/>
          <w:lang w:val="pt-BR"/>
        </w:rPr>
        <w:t>adquirdo</w:t>
      </w:r>
      <w:proofErr w:type="spellEnd"/>
      <w:r w:rsidRPr="00D32B1E">
        <w:rPr>
          <w:i/>
          <w:color w:val="FF0000"/>
          <w:lang w:val="pt-BR"/>
        </w:rPr>
        <w:t xml:space="preserve"> sobre modelagem de dados]</w:t>
      </w:r>
    </w:p>
    <w:p w14:paraId="3CE9FC5D" w14:textId="77777777" w:rsidR="00DB613B" w:rsidRPr="00D32B1E" w:rsidRDefault="00DB613B" w:rsidP="00097651">
      <w:pPr>
        <w:pStyle w:val="Heading2"/>
        <w:numPr>
          <w:ilvl w:val="0"/>
          <w:numId w:val="0"/>
        </w:numPr>
      </w:pPr>
      <w:bookmarkStart w:id="59" w:name="_Toc64385170"/>
      <w:r w:rsidRPr="00D32B1E">
        <w:t>1. Diagrama de Entidade Relacional</w:t>
      </w:r>
      <w:bookmarkEnd w:id="5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DB613B" w:rsidRPr="00D32B1E" w14:paraId="31F94121" w14:textId="77777777" w:rsidTr="00DB613B">
        <w:tc>
          <w:tcPr>
            <w:tcW w:w="8644" w:type="dxa"/>
          </w:tcPr>
          <w:p w14:paraId="778363A2" w14:textId="77777777" w:rsidR="00DB613B" w:rsidRPr="00D32B1E" w:rsidRDefault="00DB613B" w:rsidP="00DB613B">
            <w:pPr>
              <w:spacing w:before="120" w:after="120"/>
              <w:jc w:val="center"/>
              <w:rPr>
                <w:rFonts w:ascii="Arial" w:eastAsia="Times New Roman" w:hAnsi="Arial" w:cs="Arial"/>
                <w:color w:val="3616F6"/>
                <w:sz w:val="20"/>
                <w:lang w:eastAsia="pt-BR"/>
              </w:rPr>
            </w:pPr>
            <w:r w:rsidRPr="00D32B1E">
              <w:rPr>
                <w:rFonts w:ascii="Arial" w:eastAsia="Times New Roman" w:hAnsi="Arial" w:cs="Arial"/>
                <w:noProof/>
                <w:color w:val="3616F6"/>
                <w:sz w:val="20"/>
                <w:lang w:eastAsia="pt-BR"/>
              </w:rPr>
              <w:drawing>
                <wp:inline distT="0" distB="0" distL="0" distR="0" wp14:anchorId="0DA46263" wp14:editId="765F2B01">
                  <wp:extent cx="3222000" cy="216000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m título.png"/>
                          <pic:cNvPicPr/>
                        </pic:nvPicPr>
                        <pic:blipFill>
                          <a:blip r:embed="rId100">
                            <a:extLst>
                              <a:ext uri="{28A0092B-C50C-407E-A947-70E740481C1C}">
                                <a14:useLocalDpi xmlns:a14="http://schemas.microsoft.com/office/drawing/2010/main" val="0"/>
                              </a:ext>
                            </a:extLst>
                          </a:blip>
                          <a:stretch>
                            <a:fillRect/>
                          </a:stretch>
                        </pic:blipFill>
                        <pic:spPr>
                          <a:xfrm>
                            <a:off x="0" y="0"/>
                            <a:ext cx="3222000" cy="2160000"/>
                          </a:xfrm>
                          <a:prstGeom prst="rect">
                            <a:avLst/>
                          </a:prstGeom>
                        </pic:spPr>
                      </pic:pic>
                    </a:graphicData>
                  </a:graphic>
                </wp:inline>
              </w:drawing>
            </w:r>
          </w:p>
          <w:p w14:paraId="0692349E" w14:textId="77777777" w:rsidR="00DB613B" w:rsidRPr="00D32B1E" w:rsidRDefault="00DB613B" w:rsidP="00DB613B">
            <w:pPr>
              <w:spacing w:before="120" w:after="120"/>
              <w:jc w:val="center"/>
              <w:rPr>
                <w:rFonts w:ascii="Arial" w:eastAsia="Times New Roman" w:hAnsi="Arial" w:cs="Arial"/>
                <w:color w:val="3616F6"/>
                <w:sz w:val="20"/>
                <w:lang w:eastAsia="pt-BR"/>
              </w:rPr>
            </w:pPr>
            <w:r w:rsidRPr="00D32B1E">
              <w:rPr>
                <w:rFonts w:ascii="Arial" w:eastAsia="Times New Roman" w:hAnsi="Arial" w:cs="Arial"/>
                <w:color w:val="3616F6"/>
                <w:sz w:val="20"/>
                <w:lang w:eastAsia="pt-BR"/>
              </w:rPr>
              <w:t>Figura 06 – Diagrama de Entidade Relacional</w:t>
            </w:r>
          </w:p>
        </w:tc>
      </w:tr>
    </w:tbl>
    <w:p w14:paraId="42445D83" w14:textId="77777777" w:rsidR="00DB613B" w:rsidRPr="00D32B1E" w:rsidRDefault="00DB613B" w:rsidP="00097651">
      <w:pPr>
        <w:pStyle w:val="Heading2"/>
        <w:numPr>
          <w:ilvl w:val="0"/>
          <w:numId w:val="0"/>
        </w:numPr>
      </w:pPr>
      <w:bookmarkStart w:id="60" w:name="_Toc64385171"/>
      <w:r w:rsidRPr="00D32B1E">
        <w:t>2. Diagrama de Entidade Relacional</w:t>
      </w:r>
      <w:bookmarkEnd w:id="6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DB613B" w:rsidRPr="00D32B1E" w14:paraId="7821991F" w14:textId="77777777" w:rsidTr="00DB613B">
        <w:tc>
          <w:tcPr>
            <w:tcW w:w="8644" w:type="dxa"/>
          </w:tcPr>
          <w:p w14:paraId="53C45237" w14:textId="77777777" w:rsidR="00DB613B" w:rsidRPr="00D32B1E" w:rsidRDefault="00DB613B" w:rsidP="00DB613B">
            <w:pPr>
              <w:spacing w:before="120" w:after="120"/>
              <w:jc w:val="center"/>
              <w:rPr>
                <w:rFonts w:ascii="Arial" w:eastAsia="Times New Roman" w:hAnsi="Arial" w:cs="Arial"/>
                <w:color w:val="3616F6"/>
                <w:sz w:val="20"/>
                <w:lang w:eastAsia="pt-BR"/>
              </w:rPr>
            </w:pPr>
            <w:r w:rsidRPr="00D32B1E">
              <w:rPr>
                <w:rFonts w:ascii="Arial" w:eastAsia="Times New Roman" w:hAnsi="Arial" w:cs="Arial"/>
                <w:noProof/>
                <w:color w:val="3616F6"/>
                <w:sz w:val="20"/>
                <w:lang w:eastAsia="pt-BR"/>
              </w:rPr>
              <w:drawing>
                <wp:inline distT="0" distB="0" distL="0" distR="0" wp14:anchorId="3C01CAA9" wp14:editId="2BC894A1">
                  <wp:extent cx="3153600" cy="2880000"/>
                  <wp:effectExtent l="0" t="0" r="889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m título.png"/>
                          <pic:cNvPicPr/>
                        </pic:nvPicPr>
                        <pic:blipFill>
                          <a:blip r:embed="rId101">
                            <a:extLst>
                              <a:ext uri="{28A0092B-C50C-407E-A947-70E740481C1C}">
                                <a14:useLocalDpi xmlns:a14="http://schemas.microsoft.com/office/drawing/2010/main" val="0"/>
                              </a:ext>
                            </a:extLst>
                          </a:blip>
                          <a:stretch>
                            <a:fillRect/>
                          </a:stretch>
                        </pic:blipFill>
                        <pic:spPr>
                          <a:xfrm>
                            <a:off x="0" y="0"/>
                            <a:ext cx="3153600" cy="2880000"/>
                          </a:xfrm>
                          <a:prstGeom prst="rect">
                            <a:avLst/>
                          </a:prstGeom>
                        </pic:spPr>
                      </pic:pic>
                    </a:graphicData>
                  </a:graphic>
                </wp:inline>
              </w:drawing>
            </w:r>
          </w:p>
          <w:p w14:paraId="2D92E9D7" w14:textId="77777777" w:rsidR="00DB613B" w:rsidRPr="00D32B1E" w:rsidRDefault="00DB613B" w:rsidP="00DB613B">
            <w:pPr>
              <w:spacing w:before="120" w:after="120"/>
              <w:jc w:val="center"/>
              <w:rPr>
                <w:rFonts w:ascii="Arial" w:eastAsia="Times New Roman" w:hAnsi="Arial" w:cs="Arial"/>
                <w:color w:val="3616F6"/>
                <w:sz w:val="20"/>
                <w:lang w:eastAsia="pt-BR"/>
              </w:rPr>
            </w:pPr>
            <w:r w:rsidRPr="00D32B1E">
              <w:rPr>
                <w:rFonts w:ascii="Arial" w:eastAsia="Times New Roman" w:hAnsi="Arial" w:cs="Arial"/>
                <w:color w:val="3616F6"/>
                <w:sz w:val="20"/>
                <w:lang w:eastAsia="pt-BR"/>
              </w:rPr>
              <w:t>Figura 07 – Diagrama de Banco de Dados: MER</w:t>
            </w:r>
          </w:p>
        </w:tc>
      </w:tr>
    </w:tbl>
    <w:p w14:paraId="3BFC270F" w14:textId="77777777" w:rsidR="00DB613B" w:rsidRPr="00D32B1E" w:rsidRDefault="00DB613B" w:rsidP="00097651">
      <w:pPr>
        <w:pStyle w:val="Heading2"/>
        <w:numPr>
          <w:ilvl w:val="0"/>
          <w:numId w:val="0"/>
        </w:numPr>
      </w:pPr>
      <w:bookmarkStart w:id="61" w:name="_Toc64385172"/>
      <w:r w:rsidRPr="00D32B1E">
        <w:lastRenderedPageBreak/>
        <w:t>3.1 Dicionário de Dados</w:t>
      </w:r>
      <w:bookmarkEnd w:id="61"/>
    </w:p>
    <w:p w14:paraId="53733A66" w14:textId="77777777" w:rsidR="00DB613B" w:rsidRPr="00D32B1E" w:rsidRDefault="00DB613B" w:rsidP="00097651">
      <w:pPr>
        <w:pStyle w:val="Heading3"/>
        <w:numPr>
          <w:ilvl w:val="0"/>
          <w:numId w:val="0"/>
        </w:numPr>
      </w:pPr>
      <w:bookmarkStart w:id="62" w:name="_Toc64385173"/>
      <w:r w:rsidRPr="00D32B1E">
        <w:t>3.1.1 Tabela [Nome da Tabela]</w:t>
      </w:r>
      <w:bookmarkEnd w:id="62"/>
      <w:r w:rsidRPr="00D32B1E">
        <w:br/>
      </w:r>
    </w:p>
    <w:tbl>
      <w:tblPr>
        <w:tblW w:w="0" w:type="auto"/>
        <w:tblInd w:w="94" w:type="dxa"/>
        <w:tblLayout w:type="fixed"/>
        <w:tblLook w:val="0000" w:firstRow="0" w:lastRow="0" w:firstColumn="0" w:lastColumn="0" w:noHBand="0" w:noVBand="0"/>
      </w:tblPr>
      <w:tblGrid>
        <w:gridCol w:w="2063"/>
        <w:gridCol w:w="2899"/>
        <w:gridCol w:w="1543"/>
        <w:gridCol w:w="2006"/>
      </w:tblGrid>
      <w:tr w:rsidR="00DB613B" w:rsidRPr="00D32B1E" w14:paraId="24CA05DD" w14:textId="77777777" w:rsidTr="00DB613B">
        <w:tc>
          <w:tcPr>
            <w:tcW w:w="2063" w:type="dxa"/>
            <w:tcBorders>
              <w:top w:val="single" w:sz="4" w:space="0" w:color="000000"/>
              <w:left w:val="single" w:sz="4" w:space="0" w:color="000000"/>
              <w:bottom w:val="single" w:sz="4" w:space="0" w:color="000000"/>
            </w:tcBorders>
          </w:tcPr>
          <w:p w14:paraId="06942DA1" w14:textId="77777777" w:rsidR="00DB613B" w:rsidRPr="00D32B1E" w:rsidRDefault="00DB613B" w:rsidP="00DB613B">
            <w:pPr>
              <w:snapToGrid w:val="0"/>
              <w:spacing w:before="200" w:after="0" w:line="240" w:lineRule="auto"/>
              <w:jc w:val="center"/>
              <w:rPr>
                <w:rFonts w:ascii="Arial" w:hAnsi="Arial" w:cs="Arial"/>
                <w:b/>
                <w:color w:val="000000"/>
                <w:sz w:val="20"/>
              </w:rPr>
            </w:pPr>
            <w:r w:rsidRPr="00D32B1E">
              <w:rPr>
                <w:rFonts w:ascii="Arial" w:hAnsi="Arial" w:cs="Arial"/>
                <w:b/>
                <w:color w:val="000000"/>
                <w:sz w:val="20"/>
              </w:rPr>
              <w:t>Campo</w:t>
            </w:r>
          </w:p>
        </w:tc>
        <w:tc>
          <w:tcPr>
            <w:tcW w:w="2899" w:type="dxa"/>
            <w:tcBorders>
              <w:top w:val="single" w:sz="4" w:space="0" w:color="000000"/>
              <w:left w:val="single" w:sz="4" w:space="0" w:color="000000"/>
              <w:bottom w:val="single" w:sz="4" w:space="0" w:color="000000"/>
            </w:tcBorders>
          </w:tcPr>
          <w:p w14:paraId="7DA73368" w14:textId="77777777" w:rsidR="00DB613B" w:rsidRPr="00D32B1E" w:rsidRDefault="00DB613B" w:rsidP="00DB613B">
            <w:pPr>
              <w:snapToGrid w:val="0"/>
              <w:spacing w:before="200" w:after="0" w:line="240" w:lineRule="auto"/>
              <w:jc w:val="center"/>
              <w:rPr>
                <w:rFonts w:ascii="Arial" w:hAnsi="Arial" w:cs="Arial"/>
                <w:b/>
                <w:color w:val="000000"/>
                <w:sz w:val="20"/>
              </w:rPr>
            </w:pPr>
            <w:r w:rsidRPr="00D32B1E">
              <w:rPr>
                <w:rFonts w:ascii="Arial" w:hAnsi="Arial" w:cs="Arial"/>
                <w:b/>
                <w:color w:val="000000"/>
                <w:sz w:val="20"/>
              </w:rPr>
              <w:t>Tipo/Tamanho</w:t>
            </w:r>
          </w:p>
        </w:tc>
        <w:tc>
          <w:tcPr>
            <w:tcW w:w="1543" w:type="dxa"/>
            <w:tcBorders>
              <w:top w:val="single" w:sz="4" w:space="0" w:color="000000"/>
              <w:left w:val="single" w:sz="4" w:space="0" w:color="000000"/>
              <w:bottom w:val="single" w:sz="4" w:space="0" w:color="000000"/>
            </w:tcBorders>
          </w:tcPr>
          <w:p w14:paraId="126C0649" w14:textId="77777777" w:rsidR="00DB613B" w:rsidRPr="00D32B1E" w:rsidRDefault="00DB613B" w:rsidP="00DB613B">
            <w:pPr>
              <w:snapToGrid w:val="0"/>
              <w:spacing w:before="200" w:after="0" w:line="240" w:lineRule="auto"/>
              <w:jc w:val="center"/>
              <w:rPr>
                <w:rFonts w:ascii="Arial" w:hAnsi="Arial" w:cs="Arial"/>
                <w:b/>
                <w:color w:val="000000"/>
                <w:sz w:val="20"/>
              </w:rPr>
            </w:pPr>
            <w:r w:rsidRPr="00D32B1E">
              <w:rPr>
                <w:rFonts w:ascii="Arial" w:hAnsi="Arial" w:cs="Arial"/>
                <w:b/>
                <w:color w:val="000000"/>
                <w:sz w:val="20"/>
              </w:rPr>
              <w:t>Obrigatório</w:t>
            </w:r>
          </w:p>
        </w:tc>
        <w:tc>
          <w:tcPr>
            <w:tcW w:w="2006" w:type="dxa"/>
            <w:tcBorders>
              <w:top w:val="single" w:sz="4" w:space="0" w:color="000000"/>
              <w:left w:val="single" w:sz="4" w:space="0" w:color="000000"/>
              <w:bottom w:val="single" w:sz="4" w:space="0" w:color="000000"/>
              <w:right w:val="single" w:sz="4" w:space="0" w:color="000000"/>
            </w:tcBorders>
          </w:tcPr>
          <w:p w14:paraId="5539C867" w14:textId="77777777" w:rsidR="00DB613B" w:rsidRPr="00D32B1E" w:rsidRDefault="00DB613B" w:rsidP="00DB613B">
            <w:pPr>
              <w:snapToGrid w:val="0"/>
              <w:spacing w:before="200" w:after="0" w:line="240" w:lineRule="auto"/>
              <w:jc w:val="center"/>
              <w:rPr>
                <w:rFonts w:ascii="Arial" w:hAnsi="Arial" w:cs="Arial"/>
                <w:b/>
                <w:color w:val="000000"/>
                <w:sz w:val="20"/>
              </w:rPr>
            </w:pPr>
            <w:r w:rsidRPr="00D32B1E">
              <w:rPr>
                <w:rFonts w:ascii="Arial" w:hAnsi="Arial" w:cs="Arial"/>
                <w:b/>
                <w:color w:val="000000"/>
                <w:sz w:val="20"/>
              </w:rPr>
              <w:t xml:space="preserve"> Comentário</w:t>
            </w:r>
          </w:p>
        </w:tc>
      </w:tr>
      <w:tr w:rsidR="00DB613B" w:rsidRPr="00D32B1E" w14:paraId="3C32A661" w14:textId="77777777" w:rsidTr="00DB613B">
        <w:tc>
          <w:tcPr>
            <w:tcW w:w="2063" w:type="dxa"/>
            <w:tcBorders>
              <w:top w:val="single" w:sz="4" w:space="0" w:color="000000"/>
              <w:left w:val="single" w:sz="4" w:space="0" w:color="000000"/>
              <w:bottom w:val="single" w:sz="4" w:space="0" w:color="000000"/>
            </w:tcBorders>
          </w:tcPr>
          <w:p w14:paraId="754FBF15" w14:textId="77777777" w:rsidR="00DB613B" w:rsidRPr="00D32B1E" w:rsidRDefault="00DB613B" w:rsidP="00DB613B">
            <w:pPr>
              <w:snapToGrid w:val="0"/>
              <w:spacing w:before="200" w:after="0" w:line="240" w:lineRule="auto"/>
              <w:rPr>
                <w:rFonts w:ascii="Arial" w:hAnsi="Arial" w:cs="Arial"/>
                <w:color w:val="3616F6"/>
                <w:sz w:val="20"/>
              </w:rPr>
            </w:pPr>
            <w:r w:rsidRPr="00D32B1E">
              <w:rPr>
                <w:rFonts w:ascii="Arial" w:hAnsi="Arial" w:cs="Arial"/>
                <w:color w:val="3616F6"/>
                <w:sz w:val="20"/>
              </w:rPr>
              <w:t>[Informar o nome do campo]</w:t>
            </w:r>
          </w:p>
        </w:tc>
        <w:tc>
          <w:tcPr>
            <w:tcW w:w="2899" w:type="dxa"/>
            <w:tcBorders>
              <w:top w:val="single" w:sz="4" w:space="0" w:color="000000"/>
              <w:left w:val="single" w:sz="4" w:space="0" w:color="000000"/>
              <w:bottom w:val="single" w:sz="4" w:space="0" w:color="000000"/>
            </w:tcBorders>
          </w:tcPr>
          <w:p w14:paraId="0F6273A1" w14:textId="77777777" w:rsidR="00DB613B" w:rsidRPr="00D32B1E" w:rsidRDefault="00DB613B" w:rsidP="00DB613B">
            <w:pPr>
              <w:snapToGrid w:val="0"/>
              <w:spacing w:before="200" w:after="0" w:line="240" w:lineRule="auto"/>
              <w:rPr>
                <w:rFonts w:ascii="Arial" w:hAnsi="Arial" w:cs="Arial"/>
                <w:color w:val="3616F6"/>
                <w:sz w:val="20"/>
              </w:rPr>
            </w:pPr>
            <w:r w:rsidRPr="00D32B1E">
              <w:rPr>
                <w:rFonts w:ascii="Arial" w:hAnsi="Arial" w:cs="Arial"/>
                <w:color w:val="3616F6"/>
                <w:sz w:val="20"/>
              </w:rPr>
              <w:t>[Informar o tipo do campo]</w:t>
            </w:r>
          </w:p>
        </w:tc>
        <w:tc>
          <w:tcPr>
            <w:tcW w:w="1543" w:type="dxa"/>
            <w:tcBorders>
              <w:top w:val="single" w:sz="4" w:space="0" w:color="000000"/>
              <w:left w:val="single" w:sz="4" w:space="0" w:color="000000"/>
              <w:bottom w:val="single" w:sz="4" w:space="0" w:color="000000"/>
            </w:tcBorders>
          </w:tcPr>
          <w:p w14:paraId="4EFAA9A6" w14:textId="77777777" w:rsidR="00DB613B" w:rsidRPr="00D32B1E" w:rsidRDefault="00DB613B" w:rsidP="00DB613B">
            <w:pPr>
              <w:snapToGrid w:val="0"/>
              <w:spacing w:before="200" w:after="0" w:line="240" w:lineRule="auto"/>
              <w:rPr>
                <w:rFonts w:ascii="Arial" w:hAnsi="Arial" w:cs="Arial"/>
                <w:color w:val="3616F6"/>
                <w:sz w:val="20"/>
              </w:rPr>
            </w:pPr>
            <w:r w:rsidRPr="00D32B1E">
              <w:rPr>
                <w:rFonts w:ascii="Arial" w:hAnsi="Arial" w:cs="Arial"/>
                <w:color w:val="3616F6"/>
                <w:sz w:val="20"/>
              </w:rPr>
              <w:t>[Informar S para obrigatório e N para não obrigatório]</w:t>
            </w:r>
          </w:p>
        </w:tc>
        <w:tc>
          <w:tcPr>
            <w:tcW w:w="2006" w:type="dxa"/>
            <w:tcBorders>
              <w:top w:val="single" w:sz="4" w:space="0" w:color="000000"/>
              <w:left w:val="single" w:sz="4" w:space="0" w:color="000000"/>
              <w:bottom w:val="single" w:sz="4" w:space="0" w:color="000000"/>
              <w:right w:val="single" w:sz="4" w:space="0" w:color="000000"/>
            </w:tcBorders>
          </w:tcPr>
          <w:p w14:paraId="014B2E0F" w14:textId="77777777" w:rsidR="00DB613B" w:rsidRPr="00D32B1E" w:rsidRDefault="00DB613B" w:rsidP="00DB613B">
            <w:pPr>
              <w:snapToGrid w:val="0"/>
              <w:spacing w:before="200" w:after="0" w:line="240" w:lineRule="auto"/>
              <w:rPr>
                <w:rFonts w:ascii="Arial" w:hAnsi="Arial" w:cs="Arial"/>
                <w:color w:val="3616F6"/>
                <w:sz w:val="20"/>
              </w:rPr>
            </w:pPr>
            <w:r w:rsidRPr="00D32B1E">
              <w:rPr>
                <w:rFonts w:ascii="Arial" w:hAnsi="Arial" w:cs="Arial"/>
                <w:color w:val="3616F6"/>
                <w:sz w:val="20"/>
              </w:rPr>
              <w:t>[Comentar sobre o campo]</w:t>
            </w:r>
          </w:p>
        </w:tc>
      </w:tr>
      <w:tr w:rsidR="00DB613B" w:rsidRPr="00D32B1E" w14:paraId="04CB2324" w14:textId="77777777" w:rsidTr="00DB613B">
        <w:tc>
          <w:tcPr>
            <w:tcW w:w="8511" w:type="dxa"/>
            <w:gridSpan w:val="4"/>
            <w:tcBorders>
              <w:top w:val="single" w:sz="4" w:space="0" w:color="000000"/>
              <w:left w:val="single" w:sz="4" w:space="0" w:color="000000"/>
              <w:bottom w:val="single" w:sz="4" w:space="0" w:color="000000"/>
              <w:right w:val="single" w:sz="4" w:space="0" w:color="000000"/>
            </w:tcBorders>
          </w:tcPr>
          <w:p w14:paraId="7E25A22A" w14:textId="77777777" w:rsidR="00DB613B" w:rsidRPr="00D32B1E" w:rsidRDefault="00DB613B" w:rsidP="00DB613B">
            <w:pPr>
              <w:snapToGrid w:val="0"/>
              <w:spacing w:before="200" w:after="0" w:line="240" w:lineRule="auto"/>
              <w:jc w:val="center"/>
              <w:rPr>
                <w:rFonts w:ascii="Arial" w:hAnsi="Arial" w:cs="Arial"/>
                <w:b/>
                <w:color w:val="000000"/>
                <w:sz w:val="20"/>
              </w:rPr>
            </w:pPr>
            <w:r w:rsidRPr="00D32B1E">
              <w:rPr>
                <w:rFonts w:ascii="Arial" w:hAnsi="Arial" w:cs="Arial"/>
                <w:b/>
                <w:color w:val="000000"/>
                <w:sz w:val="20"/>
              </w:rPr>
              <w:t>RELACIONAMENTOS</w:t>
            </w:r>
          </w:p>
        </w:tc>
      </w:tr>
      <w:tr w:rsidR="00DB613B" w:rsidRPr="00D32B1E" w14:paraId="256D709F" w14:textId="77777777" w:rsidTr="00DB613B">
        <w:tc>
          <w:tcPr>
            <w:tcW w:w="2063" w:type="dxa"/>
            <w:tcBorders>
              <w:top w:val="single" w:sz="4" w:space="0" w:color="000000"/>
              <w:left w:val="single" w:sz="4" w:space="0" w:color="000000"/>
              <w:bottom w:val="single" w:sz="4" w:space="0" w:color="000000"/>
            </w:tcBorders>
          </w:tcPr>
          <w:p w14:paraId="000FD58D" w14:textId="77777777" w:rsidR="00DB613B" w:rsidRPr="00D32B1E" w:rsidRDefault="00DB613B" w:rsidP="00DB613B">
            <w:pPr>
              <w:snapToGrid w:val="0"/>
              <w:spacing w:before="200" w:after="0" w:line="240" w:lineRule="auto"/>
              <w:jc w:val="center"/>
              <w:rPr>
                <w:rFonts w:ascii="Arial" w:hAnsi="Arial" w:cs="Arial"/>
                <w:b/>
                <w:color w:val="000000"/>
                <w:sz w:val="20"/>
              </w:rPr>
            </w:pPr>
            <w:r w:rsidRPr="00D32B1E">
              <w:rPr>
                <w:rFonts w:ascii="Arial" w:hAnsi="Arial" w:cs="Arial"/>
                <w:b/>
                <w:color w:val="000000"/>
                <w:sz w:val="20"/>
              </w:rPr>
              <w:t>Tabela</w:t>
            </w:r>
          </w:p>
        </w:tc>
        <w:tc>
          <w:tcPr>
            <w:tcW w:w="6448" w:type="dxa"/>
            <w:gridSpan w:val="3"/>
            <w:tcBorders>
              <w:top w:val="single" w:sz="4" w:space="0" w:color="000000"/>
              <w:left w:val="single" w:sz="4" w:space="0" w:color="000000"/>
              <w:bottom w:val="single" w:sz="4" w:space="0" w:color="000000"/>
              <w:right w:val="single" w:sz="4" w:space="0" w:color="000000"/>
            </w:tcBorders>
          </w:tcPr>
          <w:p w14:paraId="7A8041E9" w14:textId="77777777" w:rsidR="00DB613B" w:rsidRPr="00D32B1E" w:rsidRDefault="00DB613B" w:rsidP="00DB613B">
            <w:pPr>
              <w:snapToGrid w:val="0"/>
              <w:spacing w:before="200" w:after="0" w:line="240" w:lineRule="auto"/>
              <w:jc w:val="center"/>
              <w:rPr>
                <w:rFonts w:ascii="Arial" w:hAnsi="Arial" w:cs="Arial"/>
                <w:b/>
                <w:color w:val="000000"/>
                <w:sz w:val="20"/>
              </w:rPr>
            </w:pPr>
            <w:r w:rsidRPr="00D32B1E">
              <w:rPr>
                <w:rFonts w:ascii="Arial" w:hAnsi="Arial" w:cs="Arial"/>
                <w:b/>
                <w:color w:val="000000"/>
                <w:sz w:val="20"/>
              </w:rPr>
              <w:t xml:space="preserve">Descrição </w:t>
            </w:r>
          </w:p>
        </w:tc>
      </w:tr>
      <w:tr w:rsidR="00DB613B" w:rsidRPr="00D32B1E" w14:paraId="54D6CE51" w14:textId="77777777" w:rsidTr="00DB613B">
        <w:tc>
          <w:tcPr>
            <w:tcW w:w="2063" w:type="dxa"/>
            <w:tcBorders>
              <w:top w:val="single" w:sz="4" w:space="0" w:color="000000"/>
              <w:left w:val="single" w:sz="4" w:space="0" w:color="000000"/>
              <w:bottom w:val="single" w:sz="4" w:space="0" w:color="000000"/>
            </w:tcBorders>
          </w:tcPr>
          <w:p w14:paraId="7286574E" w14:textId="77777777" w:rsidR="00DB613B" w:rsidRPr="00D32B1E" w:rsidRDefault="00DB613B" w:rsidP="00DB613B">
            <w:pPr>
              <w:snapToGrid w:val="0"/>
              <w:spacing w:before="200" w:after="0" w:line="240" w:lineRule="auto"/>
              <w:rPr>
                <w:rFonts w:ascii="Arial" w:hAnsi="Arial" w:cs="Arial"/>
                <w:color w:val="3616F6"/>
                <w:sz w:val="20"/>
              </w:rPr>
            </w:pPr>
            <w:r w:rsidRPr="00D32B1E">
              <w:rPr>
                <w:rFonts w:ascii="Arial" w:hAnsi="Arial" w:cs="Arial"/>
                <w:color w:val="3616F6"/>
                <w:sz w:val="20"/>
              </w:rPr>
              <w:t>[Informar o nome da tabela]</w:t>
            </w:r>
          </w:p>
        </w:tc>
        <w:tc>
          <w:tcPr>
            <w:tcW w:w="6448" w:type="dxa"/>
            <w:gridSpan w:val="3"/>
            <w:tcBorders>
              <w:top w:val="single" w:sz="4" w:space="0" w:color="000000"/>
              <w:left w:val="single" w:sz="4" w:space="0" w:color="000000"/>
              <w:bottom w:val="single" w:sz="4" w:space="0" w:color="000000"/>
              <w:right w:val="single" w:sz="4" w:space="0" w:color="000000"/>
            </w:tcBorders>
          </w:tcPr>
          <w:p w14:paraId="26D0397B" w14:textId="77777777" w:rsidR="00DB613B" w:rsidRPr="00D32B1E" w:rsidRDefault="00DB613B" w:rsidP="00DB613B">
            <w:pPr>
              <w:pStyle w:val="ListParagraph"/>
              <w:snapToGrid w:val="0"/>
              <w:spacing w:after="0" w:line="240" w:lineRule="auto"/>
              <w:ind w:left="33" w:hanging="141"/>
              <w:jc w:val="both"/>
              <w:rPr>
                <w:rFonts w:ascii="Arial" w:hAnsi="Arial" w:cs="Arial"/>
                <w:color w:val="3616F6"/>
                <w:sz w:val="20"/>
              </w:rPr>
            </w:pPr>
          </w:p>
          <w:p w14:paraId="1D39FE20" w14:textId="77777777" w:rsidR="00DB613B" w:rsidRPr="00D32B1E" w:rsidRDefault="00DB613B" w:rsidP="00DB613B">
            <w:pPr>
              <w:pStyle w:val="ListParagraph"/>
              <w:snapToGrid w:val="0"/>
              <w:spacing w:after="0" w:line="240" w:lineRule="auto"/>
              <w:ind w:left="33" w:hanging="141"/>
              <w:jc w:val="both"/>
              <w:rPr>
                <w:rFonts w:ascii="Arial" w:hAnsi="Arial" w:cs="Arial"/>
                <w:color w:val="3616F6"/>
                <w:sz w:val="20"/>
              </w:rPr>
            </w:pPr>
            <w:r w:rsidRPr="00D32B1E">
              <w:rPr>
                <w:rFonts w:ascii="Arial" w:hAnsi="Arial" w:cs="Arial"/>
                <w:color w:val="3616F6"/>
                <w:sz w:val="20"/>
              </w:rPr>
              <w:t>[Realizar uma descrição sobre o campo da tabela que se deseja relacionar]</w:t>
            </w:r>
          </w:p>
        </w:tc>
      </w:tr>
    </w:tbl>
    <w:p w14:paraId="4FB5D836" w14:textId="77777777" w:rsidR="00DB613B" w:rsidRPr="00D32B1E" w:rsidRDefault="00DB613B" w:rsidP="00DB613B">
      <w:pPr>
        <w:pStyle w:val="BodyText"/>
        <w:suppressAutoHyphens/>
        <w:spacing w:line="100" w:lineRule="atLeast"/>
        <w:jc w:val="both"/>
        <w:rPr>
          <w:i/>
          <w:color w:val="FF0000"/>
          <w:lang w:val="pt-BR"/>
        </w:rPr>
      </w:pPr>
      <w:r w:rsidRPr="00D32B1E">
        <w:rPr>
          <w:caps/>
          <w:sz w:val="28"/>
          <w:szCs w:val="28"/>
          <w:lang w:val="pt-BR"/>
        </w:rPr>
        <w:br/>
      </w:r>
      <w:r w:rsidRPr="00D32B1E">
        <w:rPr>
          <w:i/>
          <w:color w:val="FF0000"/>
          <w:lang w:val="pt-BR"/>
        </w:rPr>
        <w:t xml:space="preserve">[Padronizar o nome das tabelas. Exemplo: </w:t>
      </w:r>
      <w:proofErr w:type="spellStart"/>
      <w:r w:rsidRPr="00D32B1E">
        <w:rPr>
          <w:i/>
          <w:color w:val="FF0000"/>
          <w:lang w:val="pt-BR"/>
        </w:rPr>
        <w:t>DBProcesso</w:t>
      </w:r>
      <w:proofErr w:type="spellEnd"/>
      <w:r w:rsidRPr="00D32B1E">
        <w:rPr>
          <w:i/>
          <w:color w:val="FF0000"/>
          <w:lang w:val="pt-BR"/>
        </w:rPr>
        <w:t>]</w:t>
      </w:r>
    </w:p>
    <w:p w14:paraId="0A73EE0D" w14:textId="413FD1CB" w:rsidR="00DB613B" w:rsidRPr="00D32B1E" w:rsidRDefault="00DB613B">
      <w:pPr>
        <w:rPr>
          <w:rFonts w:ascii="Arial" w:eastAsia="Times New Roman" w:hAnsi="Arial" w:cs="Arial"/>
          <w:b/>
          <w:sz w:val="28"/>
          <w:szCs w:val="28"/>
        </w:rPr>
      </w:pPr>
    </w:p>
    <w:p w14:paraId="581AB1EB" w14:textId="77777777" w:rsidR="00DA5286" w:rsidRPr="00D32B1E" w:rsidRDefault="00DA5286">
      <w:pPr>
        <w:rPr>
          <w:rFonts w:ascii="Arial" w:eastAsia="Times New Roman" w:hAnsi="Arial" w:cs="Arial"/>
          <w:b/>
          <w:sz w:val="28"/>
          <w:szCs w:val="28"/>
        </w:rPr>
      </w:pPr>
      <w:r w:rsidRPr="00D32B1E">
        <w:rPr>
          <w:rFonts w:ascii="Arial" w:hAnsi="Arial" w:cs="Arial"/>
          <w:caps/>
          <w:sz w:val="28"/>
          <w:szCs w:val="28"/>
        </w:rPr>
        <w:br w:type="page"/>
      </w:r>
    </w:p>
    <w:p w14:paraId="1C802950" w14:textId="2C6C76EA" w:rsidR="00DB613B" w:rsidRPr="00D32B1E" w:rsidRDefault="00DB613B" w:rsidP="00DB613B">
      <w:pPr>
        <w:pStyle w:val="Heading1"/>
        <w:numPr>
          <w:ilvl w:val="0"/>
          <w:numId w:val="0"/>
        </w:numPr>
        <w:jc w:val="center"/>
        <w:rPr>
          <w:caps w:val="0"/>
          <w:sz w:val="28"/>
          <w:szCs w:val="28"/>
        </w:rPr>
      </w:pPr>
      <w:bookmarkStart w:id="63" w:name="_Toc64385174"/>
      <w:r w:rsidRPr="00D32B1E">
        <w:rPr>
          <w:caps w:val="0"/>
          <w:sz w:val="28"/>
          <w:szCs w:val="28"/>
        </w:rPr>
        <w:lastRenderedPageBreak/>
        <w:t xml:space="preserve">CAPÍTULO </w:t>
      </w:r>
      <w:r w:rsidR="0073231D" w:rsidRPr="00D32B1E">
        <w:rPr>
          <w:caps w:val="0"/>
          <w:sz w:val="28"/>
          <w:szCs w:val="28"/>
        </w:rPr>
        <w:t>VI</w:t>
      </w:r>
      <w:bookmarkEnd w:id="63"/>
    </w:p>
    <w:p w14:paraId="7BBDAB90" w14:textId="77777777" w:rsidR="00DB613B" w:rsidRPr="00D32B1E" w:rsidRDefault="00DB613B" w:rsidP="00DB613B">
      <w:pPr>
        <w:pStyle w:val="Heading1"/>
        <w:numPr>
          <w:ilvl w:val="0"/>
          <w:numId w:val="0"/>
        </w:numPr>
        <w:rPr>
          <w:caps w:val="0"/>
          <w:sz w:val="28"/>
          <w:szCs w:val="28"/>
        </w:rPr>
      </w:pPr>
      <w:bookmarkStart w:id="64" w:name="_Toc64385175"/>
      <w:r w:rsidRPr="00D32B1E">
        <w:rPr>
          <w:caps w:val="0"/>
          <w:sz w:val="28"/>
          <w:szCs w:val="28"/>
        </w:rPr>
        <w:t>PROTOTIPAÇÃO DO SISTEMA</w:t>
      </w:r>
      <w:bookmarkEnd w:id="64"/>
    </w:p>
    <w:p w14:paraId="366BBAC9" w14:textId="77777777" w:rsidR="00DB613B" w:rsidRPr="00D32B1E" w:rsidRDefault="00DB613B" w:rsidP="00DB613B">
      <w:pPr>
        <w:pStyle w:val="BodyText"/>
        <w:suppressAutoHyphens/>
        <w:spacing w:line="100" w:lineRule="atLeast"/>
        <w:jc w:val="both"/>
        <w:rPr>
          <w:i/>
          <w:color w:val="FF0000"/>
          <w:lang w:val="pt-BR"/>
        </w:rPr>
      </w:pPr>
      <w:r w:rsidRPr="00D32B1E">
        <w:rPr>
          <w:i/>
          <w:color w:val="FF0000"/>
          <w:lang w:val="pt-BR"/>
        </w:rPr>
        <w:t xml:space="preserve"> [Este capítulo deverá auxiliar o aluno na modelagem do sistema a ser </w:t>
      </w:r>
      <w:proofErr w:type="spellStart"/>
      <w:r w:rsidRPr="00D32B1E">
        <w:rPr>
          <w:i/>
          <w:color w:val="FF0000"/>
          <w:lang w:val="pt-BR"/>
        </w:rPr>
        <w:t>desenvolido</w:t>
      </w:r>
      <w:proofErr w:type="spellEnd"/>
      <w:r w:rsidRPr="00D32B1E">
        <w:rPr>
          <w:i/>
          <w:color w:val="FF0000"/>
          <w:lang w:val="pt-BR"/>
        </w:rPr>
        <w:t>]</w:t>
      </w:r>
    </w:p>
    <w:p w14:paraId="5DE97414" w14:textId="77777777" w:rsidR="00DB613B" w:rsidRPr="00D32B1E" w:rsidRDefault="00DB613B" w:rsidP="00097651">
      <w:pPr>
        <w:pStyle w:val="Heading2"/>
        <w:numPr>
          <w:ilvl w:val="0"/>
          <w:numId w:val="0"/>
        </w:numPr>
      </w:pPr>
      <w:bookmarkStart w:id="65" w:name="_Toc64385176"/>
      <w:r w:rsidRPr="00D32B1E">
        <w:t>1 Manter processos &lt;Identificação de Tela&gt;</w:t>
      </w:r>
      <w:bookmarkEnd w:id="65"/>
    </w:p>
    <w:p w14:paraId="601712E8" w14:textId="77777777" w:rsidR="00DB613B" w:rsidRPr="00D32B1E" w:rsidRDefault="00DB613B" w:rsidP="00DB613B">
      <w:pPr>
        <w:pStyle w:val="BodyText"/>
        <w:suppressAutoHyphens/>
        <w:spacing w:line="100" w:lineRule="atLeast"/>
        <w:ind w:left="360"/>
        <w:jc w:val="both"/>
        <w:rPr>
          <w:color w:val="3616F6"/>
          <w:sz w:val="24"/>
          <w:szCs w:val="24"/>
          <w:lang w:val="pt-BR"/>
        </w:rPr>
      </w:pPr>
      <w:r w:rsidRPr="00D32B1E">
        <w:rPr>
          <w:color w:val="3616F6"/>
          <w:sz w:val="24"/>
          <w:szCs w:val="24"/>
          <w:lang w:val="pt-BR"/>
        </w:rPr>
        <w:t>[Descrever o funcionamento ou proposito da tela no sistema]</w:t>
      </w:r>
    </w:p>
    <w:p w14:paraId="703D40D8" w14:textId="77777777" w:rsidR="00DB613B" w:rsidRPr="00D32B1E" w:rsidRDefault="00DB613B" w:rsidP="00DB613B">
      <w:pPr>
        <w:pStyle w:val="BodyText"/>
        <w:suppressAutoHyphens/>
        <w:spacing w:line="100" w:lineRule="atLeast"/>
        <w:ind w:left="360"/>
        <w:jc w:val="both"/>
        <w:rPr>
          <w:color w:val="3616F6"/>
          <w:lang w:val="pt-BR"/>
        </w:rPr>
      </w:pPr>
    </w:p>
    <w:p w14:paraId="78ED9441" w14:textId="77777777" w:rsidR="00DB613B" w:rsidRPr="00D32B1E" w:rsidRDefault="00DB613B" w:rsidP="00DB613B">
      <w:pPr>
        <w:spacing w:after="0" w:line="360" w:lineRule="auto"/>
        <w:jc w:val="center"/>
        <w:rPr>
          <w:rFonts w:ascii="Arial" w:hAnsi="Arial" w:cs="Arial"/>
        </w:rPr>
      </w:pPr>
      <w:r w:rsidRPr="00D32B1E">
        <w:rPr>
          <w:rFonts w:ascii="Arial" w:hAnsi="Arial" w:cs="Arial"/>
          <w:noProof/>
          <w:lang w:eastAsia="pt-BR"/>
        </w:rPr>
        <w:drawing>
          <wp:inline distT="0" distB="0" distL="0" distR="0" wp14:anchorId="48FAB928" wp14:editId="559E171C">
            <wp:extent cx="5400040" cy="4244975"/>
            <wp:effectExtent l="0" t="0" r="0" b="317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m título.png"/>
                    <pic:cNvPicPr/>
                  </pic:nvPicPr>
                  <pic:blipFill>
                    <a:blip r:embed="rId102">
                      <a:extLst>
                        <a:ext uri="{28A0092B-C50C-407E-A947-70E740481C1C}">
                          <a14:useLocalDpi xmlns:a14="http://schemas.microsoft.com/office/drawing/2010/main" val="0"/>
                        </a:ext>
                      </a:extLst>
                    </a:blip>
                    <a:stretch>
                      <a:fillRect/>
                    </a:stretch>
                  </pic:blipFill>
                  <pic:spPr>
                    <a:xfrm>
                      <a:off x="0" y="0"/>
                      <a:ext cx="5400040" cy="4244975"/>
                    </a:xfrm>
                    <a:prstGeom prst="rect">
                      <a:avLst/>
                    </a:prstGeom>
                  </pic:spPr>
                </pic:pic>
              </a:graphicData>
            </a:graphic>
          </wp:inline>
        </w:drawing>
      </w:r>
    </w:p>
    <w:p w14:paraId="4D5D7022" w14:textId="77777777" w:rsidR="00DB613B" w:rsidRPr="00D32B1E" w:rsidRDefault="00DB613B" w:rsidP="00DB613B">
      <w:pPr>
        <w:spacing w:before="120" w:after="120" w:line="240" w:lineRule="auto"/>
        <w:jc w:val="center"/>
        <w:rPr>
          <w:rFonts w:ascii="Arial" w:eastAsia="Times New Roman" w:hAnsi="Arial" w:cs="Arial"/>
          <w:sz w:val="20"/>
          <w:lang w:eastAsia="pt-BR"/>
        </w:rPr>
      </w:pPr>
      <w:r w:rsidRPr="00D32B1E">
        <w:rPr>
          <w:rFonts w:ascii="Arial" w:eastAsia="Times New Roman" w:hAnsi="Arial" w:cs="Arial"/>
          <w:sz w:val="20"/>
          <w:lang w:eastAsia="pt-BR"/>
        </w:rPr>
        <w:t>Figura 07 – Tela do Sistema: Manter Processos</w:t>
      </w:r>
    </w:p>
    <w:p w14:paraId="14A39F32" w14:textId="77777777" w:rsidR="00DB613B" w:rsidRPr="00D32B1E" w:rsidRDefault="00DB613B" w:rsidP="00DB613B">
      <w:pPr>
        <w:pStyle w:val="BodyText"/>
        <w:suppressAutoHyphens/>
        <w:spacing w:line="100" w:lineRule="atLeast"/>
        <w:jc w:val="both"/>
        <w:rPr>
          <w:i/>
          <w:color w:val="FF0000"/>
          <w:lang w:val="pt-BR"/>
        </w:rPr>
      </w:pPr>
    </w:p>
    <w:p w14:paraId="641F08A5" w14:textId="77777777" w:rsidR="00DB613B" w:rsidRPr="00D32B1E" w:rsidRDefault="00DB613B" w:rsidP="00DB613B">
      <w:pPr>
        <w:pStyle w:val="BodyText"/>
        <w:suppressAutoHyphens/>
        <w:spacing w:line="100" w:lineRule="atLeast"/>
        <w:jc w:val="both"/>
        <w:rPr>
          <w:i/>
          <w:color w:val="FF0000"/>
          <w:lang w:val="pt-BR"/>
        </w:rPr>
      </w:pPr>
      <w:r w:rsidRPr="00D32B1E">
        <w:rPr>
          <w:i/>
          <w:color w:val="FF0000"/>
          <w:lang w:val="pt-BR"/>
        </w:rPr>
        <w:t xml:space="preserve"> [Neste tópico, será informado cada tela do sistema. Para cada tela deverá haver um título padrão. Exemplo: TELA 01 – NOME DA TELA.</w:t>
      </w:r>
    </w:p>
    <w:p w14:paraId="159B86B9" w14:textId="77777777" w:rsidR="00DB613B" w:rsidRPr="00D32B1E" w:rsidRDefault="00DB613B" w:rsidP="00DB613B">
      <w:pPr>
        <w:pStyle w:val="BodyText"/>
        <w:suppressAutoHyphens/>
        <w:spacing w:line="100" w:lineRule="atLeast"/>
        <w:jc w:val="both"/>
        <w:rPr>
          <w:i/>
          <w:color w:val="FF0000"/>
          <w:lang w:val="pt-BR"/>
        </w:rPr>
      </w:pPr>
      <w:r w:rsidRPr="00D32B1E">
        <w:rPr>
          <w:i/>
          <w:color w:val="FF0000"/>
          <w:lang w:val="pt-BR"/>
        </w:rPr>
        <w:t>Para cada tela, haverá uma descrição de cada campo da tela como também uma descrição dos comandos da tela. Exemplo:]</w:t>
      </w:r>
    </w:p>
    <w:p w14:paraId="0A8C2673" w14:textId="77777777" w:rsidR="00DB613B" w:rsidRPr="00D32B1E" w:rsidRDefault="00DB613B">
      <w:pPr>
        <w:rPr>
          <w:rFonts w:ascii="Arial" w:hAnsi="Arial" w:cs="Arial"/>
          <w:color w:val="0070C0"/>
        </w:rPr>
        <w:sectPr w:rsidR="00DB613B" w:rsidRPr="00D32B1E" w:rsidSect="00DB613B">
          <w:pgSz w:w="11906" w:h="16838"/>
          <w:pgMar w:top="1418" w:right="1701" w:bottom="1418" w:left="1701" w:header="709" w:footer="709" w:gutter="0"/>
          <w:cols w:space="708"/>
          <w:docGrid w:linePitch="360"/>
        </w:sectPr>
      </w:pPr>
      <w:r w:rsidRPr="00D32B1E">
        <w:rPr>
          <w:rFonts w:ascii="Arial" w:hAnsi="Arial" w:cs="Arial"/>
          <w:color w:val="0070C0"/>
        </w:rPr>
        <w:br w:type="page"/>
      </w:r>
    </w:p>
    <w:p w14:paraId="3DABC8F1" w14:textId="77777777" w:rsidR="00DB613B" w:rsidRPr="00D32B1E" w:rsidRDefault="00DB613B" w:rsidP="00097651">
      <w:pPr>
        <w:pStyle w:val="Heading3"/>
        <w:numPr>
          <w:ilvl w:val="0"/>
          <w:numId w:val="0"/>
        </w:numPr>
        <w:ind w:left="720"/>
      </w:pPr>
      <w:bookmarkStart w:id="66" w:name="_Toc64385177"/>
      <w:r w:rsidRPr="00D32B1E">
        <w:lastRenderedPageBreak/>
        <w:t>1.1 Campos da Tela</w:t>
      </w:r>
      <w:bookmarkEnd w:id="66"/>
    </w:p>
    <w:tbl>
      <w:tblPr>
        <w:tblW w:w="0" w:type="auto"/>
        <w:tblInd w:w="206" w:type="dxa"/>
        <w:tblLayout w:type="fixed"/>
        <w:tblCellMar>
          <w:left w:w="70" w:type="dxa"/>
          <w:right w:w="70" w:type="dxa"/>
        </w:tblCellMar>
        <w:tblLook w:val="0000" w:firstRow="0" w:lastRow="0" w:firstColumn="0" w:lastColumn="0" w:noHBand="0" w:noVBand="0"/>
      </w:tblPr>
      <w:tblGrid>
        <w:gridCol w:w="851"/>
        <w:gridCol w:w="2103"/>
        <w:gridCol w:w="1755"/>
        <w:gridCol w:w="885"/>
        <w:gridCol w:w="1747"/>
        <w:gridCol w:w="1371"/>
        <w:gridCol w:w="977"/>
        <w:gridCol w:w="1005"/>
        <w:gridCol w:w="2055"/>
        <w:gridCol w:w="941"/>
      </w:tblGrid>
      <w:tr w:rsidR="00DB613B" w:rsidRPr="00D32B1E" w14:paraId="4CEE378A" w14:textId="77777777" w:rsidTr="00DB613B">
        <w:trPr>
          <w:cantSplit/>
          <w:trHeight w:val="495"/>
          <w:tblHeader/>
        </w:trPr>
        <w:tc>
          <w:tcPr>
            <w:tcW w:w="851" w:type="dxa"/>
            <w:tcBorders>
              <w:top w:val="single" w:sz="1" w:space="0" w:color="000000"/>
              <w:left w:val="single" w:sz="1" w:space="0" w:color="000000"/>
              <w:bottom w:val="single" w:sz="1" w:space="0" w:color="000000"/>
            </w:tcBorders>
            <w:vAlign w:val="center"/>
          </w:tcPr>
          <w:p w14:paraId="0248A41D" w14:textId="77777777" w:rsidR="00DB613B" w:rsidRPr="00D32B1E" w:rsidRDefault="00DB613B" w:rsidP="00DB613B">
            <w:pPr>
              <w:snapToGrid w:val="0"/>
              <w:spacing w:after="120"/>
              <w:jc w:val="center"/>
              <w:rPr>
                <w:rFonts w:ascii="Arial" w:hAnsi="Arial" w:cs="Arial"/>
                <w:b/>
                <w:sz w:val="20"/>
                <w:szCs w:val="24"/>
              </w:rPr>
            </w:pPr>
            <w:r w:rsidRPr="00D32B1E">
              <w:rPr>
                <w:rFonts w:ascii="Arial" w:hAnsi="Arial" w:cs="Arial"/>
                <w:b/>
                <w:sz w:val="20"/>
                <w:szCs w:val="24"/>
              </w:rPr>
              <w:t>Item</w:t>
            </w:r>
          </w:p>
        </w:tc>
        <w:tc>
          <w:tcPr>
            <w:tcW w:w="2103" w:type="dxa"/>
            <w:tcBorders>
              <w:top w:val="single" w:sz="1" w:space="0" w:color="000000"/>
              <w:left w:val="single" w:sz="1" w:space="0" w:color="000000"/>
              <w:bottom w:val="single" w:sz="1" w:space="0" w:color="000000"/>
            </w:tcBorders>
            <w:vAlign w:val="center"/>
          </w:tcPr>
          <w:p w14:paraId="37CCA8DA" w14:textId="77777777" w:rsidR="00DB613B" w:rsidRPr="00D32B1E" w:rsidRDefault="00DB613B" w:rsidP="00DB613B">
            <w:pPr>
              <w:snapToGrid w:val="0"/>
              <w:spacing w:after="120"/>
              <w:jc w:val="center"/>
              <w:rPr>
                <w:rFonts w:ascii="Arial" w:hAnsi="Arial" w:cs="Arial"/>
                <w:b/>
                <w:sz w:val="20"/>
                <w:szCs w:val="24"/>
              </w:rPr>
            </w:pPr>
            <w:r w:rsidRPr="00D32B1E">
              <w:rPr>
                <w:rFonts w:ascii="Arial" w:hAnsi="Arial" w:cs="Arial"/>
                <w:b/>
                <w:sz w:val="20"/>
                <w:szCs w:val="24"/>
              </w:rPr>
              <w:t>Nome do Campo</w:t>
            </w:r>
          </w:p>
        </w:tc>
        <w:tc>
          <w:tcPr>
            <w:tcW w:w="1755" w:type="dxa"/>
            <w:tcBorders>
              <w:top w:val="single" w:sz="1" w:space="0" w:color="000000"/>
              <w:left w:val="single" w:sz="1" w:space="0" w:color="000000"/>
              <w:bottom w:val="single" w:sz="1" w:space="0" w:color="000000"/>
            </w:tcBorders>
            <w:vAlign w:val="center"/>
          </w:tcPr>
          <w:p w14:paraId="41769581" w14:textId="77777777" w:rsidR="00DB613B" w:rsidRPr="00D32B1E" w:rsidRDefault="00DB613B" w:rsidP="00DB613B">
            <w:pPr>
              <w:snapToGrid w:val="0"/>
              <w:spacing w:after="120"/>
              <w:jc w:val="center"/>
              <w:rPr>
                <w:rFonts w:ascii="Arial" w:hAnsi="Arial" w:cs="Arial"/>
                <w:b/>
                <w:sz w:val="20"/>
                <w:szCs w:val="24"/>
              </w:rPr>
            </w:pPr>
            <w:r w:rsidRPr="00D32B1E">
              <w:rPr>
                <w:rFonts w:ascii="Arial" w:hAnsi="Arial" w:cs="Arial"/>
                <w:b/>
                <w:sz w:val="20"/>
                <w:szCs w:val="24"/>
              </w:rPr>
              <w:t>Tipo</w:t>
            </w:r>
          </w:p>
        </w:tc>
        <w:tc>
          <w:tcPr>
            <w:tcW w:w="885" w:type="dxa"/>
            <w:tcBorders>
              <w:top w:val="single" w:sz="1" w:space="0" w:color="000000"/>
              <w:left w:val="single" w:sz="1" w:space="0" w:color="000000"/>
              <w:bottom w:val="single" w:sz="1" w:space="0" w:color="000000"/>
            </w:tcBorders>
            <w:vAlign w:val="center"/>
          </w:tcPr>
          <w:p w14:paraId="7D524C54" w14:textId="77777777" w:rsidR="00DB613B" w:rsidRPr="00D32B1E" w:rsidRDefault="00DB613B" w:rsidP="00DB613B">
            <w:pPr>
              <w:snapToGrid w:val="0"/>
              <w:spacing w:after="120"/>
              <w:jc w:val="center"/>
              <w:rPr>
                <w:rFonts w:ascii="Arial" w:hAnsi="Arial" w:cs="Arial"/>
                <w:b/>
                <w:sz w:val="20"/>
                <w:szCs w:val="24"/>
              </w:rPr>
            </w:pPr>
            <w:proofErr w:type="spellStart"/>
            <w:r w:rsidRPr="00D32B1E">
              <w:rPr>
                <w:rFonts w:ascii="Arial" w:hAnsi="Arial" w:cs="Arial"/>
                <w:b/>
                <w:sz w:val="20"/>
                <w:szCs w:val="24"/>
              </w:rPr>
              <w:t>Tam</w:t>
            </w:r>
            <w:proofErr w:type="spellEnd"/>
          </w:p>
        </w:tc>
        <w:tc>
          <w:tcPr>
            <w:tcW w:w="1747" w:type="dxa"/>
            <w:tcBorders>
              <w:top w:val="single" w:sz="1" w:space="0" w:color="000000"/>
              <w:left w:val="single" w:sz="1" w:space="0" w:color="000000"/>
              <w:bottom w:val="single" w:sz="1" w:space="0" w:color="000000"/>
            </w:tcBorders>
            <w:vAlign w:val="center"/>
          </w:tcPr>
          <w:p w14:paraId="594723E2" w14:textId="77777777" w:rsidR="00DB613B" w:rsidRPr="00D32B1E" w:rsidRDefault="00DB613B" w:rsidP="00DB613B">
            <w:pPr>
              <w:snapToGrid w:val="0"/>
              <w:spacing w:after="120"/>
              <w:jc w:val="center"/>
              <w:rPr>
                <w:rFonts w:ascii="Arial" w:hAnsi="Arial" w:cs="Arial"/>
                <w:b/>
                <w:sz w:val="20"/>
                <w:szCs w:val="24"/>
              </w:rPr>
            </w:pPr>
            <w:r w:rsidRPr="00D32B1E">
              <w:rPr>
                <w:rFonts w:ascii="Arial" w:hAnsi="Arial" w:cs="Arial"/>
                <w:b/>
                <w:sz w:val="20"/>
                <w:szCs w:val="24"/>
              </w:rPr>
              <w:t>Máscara</w:t>
            </w:r>
          </w:p>
        </w:tc>
        <w:tc>
          <w:tcPr>
            <w:tcW w:w="1371" w:type="dxa"/>
            <w:tcBorders>
              <w:top w:val="single" w:sz="1" w:space="0" w:color="000000"/>
              <w:left w:val="single" w:sz="1" w:space="0" w:color="000000"/>
              <w:bottom w:val="single" w:sz="1" w:space="0" w:color="000000"/>
            </w:tcBorders>
            <w:vAlign w:val="center"/>
          </w:tcPr>
          <w:p w14:paraId="19386833" w14:textId="77777777" w:rsidR="00DB613B" w:rsidRPr="00D32B1E" w:rsidRDefault="00DB613B" w:rsidP="00DB613B">
            <w:pPr>
              <w:snapToGrid w:val="0"/>
              <w:spacing w:after="120"/>
              <w:jc w:val="center"/>
              <w:rPr>
                <w:rFonts w:ascii="Arial" w:hAnsi="Arial" w:cs="Arial"/>
                <w:b/>
                <w:sz w:val="20"/>
                <w:szCs w:val="24"/>
              </w:rPr>
            </w:pPr>
            <w:r w:rsidRPr="00D32B1E">
              <w:rPr>
                <w:rFonts w:ascii="Arial" w:hAnsi="Arial" w:cs="Arial"/>
                <w:b/>
                <w:sz w:val="20"/>
                <w:szCs w:val="24"/>
              </w:rPr>
              <w:t>Obrigatório</w:t>
            </w:r>
          </w:p>
        </w:tc>
        <w:tc>
          <w:tcPr>
            <w:tcW w:w="977" w:type="dxa"/>
            <w:tcBorders>
              <w:top w:val="single" w:sz="1" w:space="0" w:color="000000"/>
              <w:left w:val="single" w:sz="1" w:space="0" w:color="000000"/>
              <w:bottom w:val="single" w:sz="1" w:space="0" w:color="000000"/>
            </w:tcBorders>
            <w:vAlign w:val="center"/>
          </w:tcPr>
          <w:p w14:paraId="240230DD" w14:textId="77777777" w:rsidR="00DB613B" w:rsidRPr="00D32B1E" w:rsidRDefault="00DB613B" w:rsidP="00DB613B">
            <w:pPr>
              <w:snapToGrid w:val="0"/>
              <w:spacing w:after="120"/>
              <w:jc w:val="center"/>
              <w:rPr>
                <w:rFonts w:ascii="Arial" w:hAnsi="Arial" w:cs="Arial"/>
                <w:b/>
                <w:sz w:val="20"/>
                <w:szCs w:val="24"/>
              </w:rPr>
            </w:pPr>
            <w:r w:rsidRPr="00D32B1E">
              <w:rPr>
                <w:rFonts w:ascii="Arial" w:hAnsi="Arial" w:cs="Arial"/>
                <w:b/>
                <w:sz w:val="20"/>
                <w:szCs w:val="24"/>
              </w:rPr>
              <w:t>Valor Padrão</w:t>
            </w:r>
          </w:p>
        </w:tc>
        <w:tc>
          <w:tcPr>
            <w:tcW w:w="1005" w:type="dxa"/>
            <w:tcBorders>
              <w:top w:val="single" w:sz="1" w:space="0" w:color="000000"/>
              <w:left w:val="single" w:sz="1" w:space="0" w:color="000000"/>
              <w:bottom w:val="single" w:sz="1" w:space="0" w:color="000000"/>
            </w:tcBorders>
            <w:vAlign w:val="center"/>
          </w:tcPr>
          <w:p w14:paraId="03195AF1" w14:textId="77777777" w:rsidR="00DB613B" w:rsidRPr="00D32B1E" w:rsidRDefault="00DB613B" w:rsidP="00DB613B">
            <w:pPr>
              <w:snapToGrid w:val="0"/>
              <w:spacing w:after="120"/>
              <w:jc w:val="center"/>
              <w:rPr>
                <w:rFonts w:ascii="Arial" w:hAnsi="Arial" w:cs="Arial"/>
                <w:b/>
                <w:sz w:val="20"/>
                <w:szCs w:val="24"/>
              </w:rPr>
            </w:pPr>
            <w:r w:rsidRPr="00D32B1E">
              <w:rPr>
                <w:rFonts w:ascii="Arial" w:hAnsi="Arial" w:cs="Arial"/>
                <w:b/>
                <w:sz w:val="20"/>
                <w:szCs w:val="24"/>
              </w:rPr>
              <w:t>Editável</w:t>
            </w:r>
          </w:p>
        </w:tc>
        <w:tc>
          <w:tcPr>
            <w:tcW w:w="2055" w:type="dxa"/>
            <w:tcBorders>
              <w:top w:val="single" w:sz="1" w:space="0" w:color="000000"/>
              <w:left w:val="single" w:sz="1" w:space="0" w:color="000000"/>
              <w:bottom w:val="single" w:sz="1" w:space="0" w:color="000000"/>
            </w:tcBorders>
            <w:vAlign w:val="center"/>
          </w:tcPr>
          <w:p w14:paraId="7EC27C0E" w14:textId="77777777" w:rsidR="00DB613B" w:rsidRPr="00D32B1E" w:rsidRDefault="00DB613B" w:rsidP="00DB613B">
            <w:pPr>
              <w:snapToGrid w:val="0"/>
              <w:spacing w:after="120"/>
              <w:jc w:val="center"/>
              <w:rPr>
                <w:rFonts w:ascii="Arial" w:hAnsi="Arial" w:cs="Arial"/>
                <w:b/>
                <w:sz w:val="20"/>
                <w:szCs w:val="24"/>
              </w:rPr>
            </w:pPr>
            <w:r w:rsidRPr="00D32B1E">
              <w:rPr>
                <w:rFonts w:ascii="Arial" w:hAnsi="Arial" w:cs="Arial"/>
                <w:b/>
                <w:sz w:val="20"/>
                <w:szCs w:val="24"/>
              </w:rPr>
              <w:t>Domínio</w:t>
            </w:r>
          </w:p>
        </w:tc>
        <w:tc>
          <w:tcPr>
            <w:tcW w:w="941" w:type="dxa"/>
            <w:tcBorders>
              <w:top w:val="single" w:sz="1" w:space="0" w:color="000000"/>
              <w:left w:val="single" w:sz="1" w:space="0" w:color="000000"/>
              <w:bottom w:val="single" w:sz="1" w:space="0" w:color="000000"/>
              <w:right w:val="single" w:sz="1" w:space="0" w:color="000000"/>
            </w:tcBorders>
            <w:vAlign w:val="center"/>
          </w:tcPr>
          <w:p w14:paraId="061E2140" w14:textId="77777777" w:rsidR="00DB613B" w:rsidRPr="00D32B1E" w:rsidRDefault="00DB613B" w:rsidP="00DB613B">
            <w:pPr>
              <w:snapToGrid w:val="0"/>
              <w:spacing w:after="120"/>
              <w:jc w:val="center"/>
              <w:rPr>
                <w:rFonts w:ascii="Arial" w:hAnsi="Arial" w:cs="Arial"/>
                <w:b/>
                <w:sz w:val="20"/>
                <w:szCs w:val="24"/>
              </w:rPr>
            </w:pPr>
            <w:r w:rsidRPr="00D32B1E">
              <w:rPr>
                <w:rFonts w:ascii="Arial" w:hAnsi="Arial" w:cs="Arial"/>
                <w:b/>
                <w:sz w:val="20"/>
                <w:szCs w:val="24"/>
              </w:rPr>
              <w:t>Visível</w:t>
            </w:r>
          </w:p>
        </w:tc>
      </w:tr>
      <w:tr w:rsidR="00DB613B" w:rsidRPr="00D32B1E" w14:paraId="23DD7017" w14:textId="77777777" w:rsidTr="00DB613B">
        <w:trPr>
          <w:cantSplit/>
        </w:trPr>
        <w:tc>
          <w:tcPr>
            <w:tcW w:w="851" w:type="dxa"/>
            <w:tcBorders>
              <w:left w:val="single" w:sz="1" w:space="0" w:color="000000"/>
              <w:bottom w:val="single" w:sz="1" w:space="0" w:color="000000"/>
            </w:tcBorders>
            <w:vAlign w:val="center"/>
          </w:tcPr>
          <w:p w14:paraId="69D5982D" w14:textId="77777777" w:rsidR="00DB613B" w:rsidRPr="00D32B1E" w:rsidRDefault="00DB613B" w:rsidP="00DB613B">
            <w:pPr>
              <w:snapToGrid w:val="0"/>
              <w:spacing w:before="144" w:after="0"/>
              <w:jc w:val="center"/>
              <w:rPr>
                <w:rFonts w:ascii="Arial" w:hAnsi="Arial" w:cs="Arial"/>
                <w:color w:val="3616F6"/>
                <w:sz w:val="20"/>
                <w:szCs w:val="24"/>
              </w:rPr>
            </w:pPr>
            <w:r w:rsidRPr="00D32B1E">
              <w:rPr>
                <w:rFonts w:ascii="Arial" w:hAnsi="Arial" w:cs="Arial"/>
                <w:color w:val="3616F6"/>
                <w:sz w:val="20"/>
                <w:szCs w:val="24"/>
              </w:rPr>
              <w:t>001</w:t>
            </w:r>
          </w:p>
        </w:tc>
        <w:tc>
          <w:tcPr>
            <w:tcW w:w="2103" w:type="dxa"/>
            <w:tcBorders>
              <w:left w:val="single" w:sz="1" w:space="0" w:color="000000"/>
              <w:bottom w:val="single" w:sz="1" w:space="0" w:color="000000"/>
            </w:tcBorders>
            <w:vAlign w:val="center"/>
          </w:tcPr>
          <w:p w14:paraId="423BD788" w14:textId="77777777" w:rsidR="00DB613B" w:rsidRPr="00D32B1E" w:rsidRDefault="00DB613B" w:rsidP="00DB613B">
            <w:pPr>
              <w:snapToGrid w:val="0"/>
              <w:spacing w:before="144" w:after="0"/>
              <w:rPr>
                <w:rFonts w:ascii="Arial" w:hAnsi="Arial" w:cs="Arial"/>
                <w:color w:val="3616F6"/>
                <w:sz w:val="20"/>
                <w:szCs w:val="24"/>
              </w:rPr>
            </w:pPr>
            <w:r w:rsidRPr="00D32B1E">
              <w:rPr>
                <w:rFonts w:ascii="Arial" w:hAnsi="Arial" w:cs="Arial"/>
                <w:color w:val="3616F6"/>
                <w:sz w:val="20"/>
                <w:szCs w:val="24"/>
              </w:rPr>
              <w:t>Cliente</w:t>
            </w:r>
          </w:p>
        </w:tc>
        <w:tc>
          <w:tcPr>
            <w:tcW w:w="1755" w:type="dxa"/>
            <w:tcBorders>
              <w:left w:val="single" w:sz="1" w:space="0" w:color="000000"/>
              <w:bottom w:val="single" w:sz="1" w:space="0" w:color="000000"/>
            </w:tcBorders>
            <w:vAlign w:val="center"/>
          </w:tcPr>
          <w:p w14:paraId="0CC84670" w14:textId="77777777" w:rsidR="00DB613B" w:rsidRPr="00D32B1E" w:rsidRDefault="00DB613B" w:rsidP="00DB613B">
            <w:pPr>
              <w:snapToGrid w:val="0"/>
              <w:spacing w:before="144" w:after="0"/>
              <w:jc w:val="center"/>
              <w:rPr>
                <w:rFonts w:ascii="Arial" w:hAnsi="Arial" w:cs="Arial"/>
                <w:color w:val="3616F6"/>
                <w:sz w:val="20"/>
                <w:szCs w:val="24"/>
              </w:rPr>
            </w:pPr>
            <w:r w:rsidRPr="00D32B1E">
              <w:rPr>
                <w:rFonts w:ascii="Arial" w:hAnsi="Arial" w:cs="Arial"/>
                <w:color w:val="3616F6"/>
                <w:sz w:val="20"/>
                <w:szCs w:val="24"/>
              </w:rPr>
              <w:t>Alfanumérico</w:t>
            </w:r>
          </w:p>
        </w:tc>
        <w:tc>
          <w:tcPr>
            <w:tcW w:w="885" w:type="dxa"/>
            <w:tcBorders>
              <w:left w:val="single" w:sz="1" w:space="0" w:color="000000"/>
              <w:bottom w:val="single" w:sz="1" w:space="0" w:color="000000"/>
            </w:tcBorders>
            <w:vAlign w:val="center"/>
          </w:tcPr>
          <w:p w14:paraId="7A42FBD8" w14:textId="77777777" w:rsidR="00DB613B" w:rsidRPr="00D32B1E" w:rsidRDefault="00DB613B" w:rsidP="00DB613B">
            <w:pPr>
              <w:snapToGrid w:val="0"/>
              <w:spacing w:before="144" w:after="0"/>
              <w:jc w:val="center"/>
              <w:rPr>
                <w:rFonts w:ascii="Arial" w:hAnsi="Arial" w:cs="Arial"/>
                <w:color w:val="3616F6"/>
                <w:sz w:val="20"/>
                <w:szCs w:val="24"/>
              </w:rPr>
            </w:pPr>
            <w:r w:rsidRPr="00D32B1E">
              <w:rPr>
                <w:rFonts w:ascii="Arial" w:hAnsi="Arial" w:cs="Arial"/>
                <w:color w:val="3616F6"/>
                <w:sz w:val="20"/>
                <w:szCs w:val="24"/>
              </w:rPr>
              <w:t>100</w:t>
            </w:r>
          </w:p>
        </w:tc>
        <w:tc>
          <w:tcPr>
            <w:tcW w:w="1747" w:type="dxa"/>
            <w:tcBorders>
              <w:left w:val="single" w:sz="1" w:space="0" w:color="000000"/>
              <w:bottom w:val="single" w:sz="1" w:space="0" w:color="000000"/>
            </w:tcBorders>
            <w:vAlign w:val="center"/>
          </w:tcPr>
          <w:p w14:paraId="76C48068" w14:textId="77777777" w:rsidR="00DB613B" w:rsidRPr="00D32B1E" w:rsidRDefault="00DB613B" w:rsidP="00DB613B">
            <w:pPr>
              <w:snapToGrid w:val="0"/>
              <w:spacing w:before="144" w:after="0"/>
              <w:jc w:val="center"/>
              <w:rPr>
                <w:rFonts w:ascii="Arial" w:hAnsi="Arial" w:cs="Arial"/>
                <w:color w:val="3616F6"/>
                <w:sz w:val="20"/>
                <w:szCs w:val="24"/>
              </w:rPr>
            </w:pPr>
            <w:r w:rsidRPr="00D32B1E">
              <w:rPr>
                <w:rFonts w:ascii="Arial" w:hAnsi="Arial" w:cs="Arial"/>
                <w:color w:val="3616F6"/>
                <w:sz w:val="20"/>
                <w:szCs w:val="24"/>
              </w:rPr>
              <w:t>N/A</w:t>
            </w:r>
          </w:p>
        </w:tc>
        <w:tc>
          <w:tcPr>
            <w:tcW w:w="1371" w:type="dxa"/>
            <w:tcBorders>
              <w:left w:val="single" w:sz="1" w:space="0" w:color="000000"/>
              <w:bottom w:val="single" w:sz="1" w:space="0" w:color="000000"/>
            </w:tcBorders>
            <w:vAlign w:val="center"/>
          </w:tcPr>
          <w:p w14:paraId="6B7F0832" w14:textId="77777777" w:rsidR="00DB613B" w:rsidRPr="00D32B1E" w:rsidRDefault="00DB613B" w:rsidP="00DB613B">
            <w:pPr>
              <w:snapToGrid w:val="0"/>
              <w:spacing w:before="144" w:after="0"/>
              <w:jc w:val="center"/>
              <w:rPr>
                <w:rFonts w:ascii="Arial" w:hAnsi="Arial" w:cs="Arial"/>
                <w:color w:val="3616F6"/>
                <w:sz w:val="20"/>
                <w:szCs w:val="24"/>
              </w:rPr>
            </w:pPr>
            <w:r w:rsidRPr="00D32B1E">
              <w:rPr>
                <w:rFonts w:ascii="Arial" w:hAnsi="Arial" w:cs="Arial"/>
                <w:color w:val="3616F6"/>
                <w:sz w:val="20"/>
                <w:szCs w:val="24"/>
              </w:rPr>
              <w:t>N</w:t>
            </w:r>
          </w:p>
        </w:tc>
        <w:tc>
          <w:tcPr>
            <w:tcW w:w="977" w:type="dxa"/>
            <w:tcBorders>
              <w:left w:val="single" w:sz="1" w:space="0" w:color="000000"/>
              <w:bottom w:val="single" w:sz="1" w:space="0" w:color="000000"/>
            </w:tcBorders>
            <w:vAlign w:val="center"/>
          </w:tcPr>
          <w:p w14:paraId="036A4E18" w14:textId="77777777" w:rsidR="00DB613B" w:rsidRPr="00D32B1E" w:rsidRDefault="00DB613B" w:rsidP="00DB613B">
            <w:pPr>
              <w:snapToGrid w:val="0"/>
              <w:spacing w:before="144" w:after="0"/>
              <w:jc w:val="center"/>
              <w:rPr>
                <w:rFonts w:ascii="Arial" w:hAnsi="Arial" w:cs="Arial"/>
                <w:color w:val="3616F6"/>
                <w:sz w:val="20"/>
                <w:szCs w:val="24"/>
              </w:rPr>
            </w:pPr>
            <w:r w:rsidRPr="00D32B1E">
              <w:rPr>
                <w:rFonts w:ascii="Arial" w:hAnsi="Arial" w:cs="Arial"/>
                <w:color w:val="3616F6"/>
                <w:sz w:val="20"/>
                <w:szCs w:val="24"/>
              </w:rPr>
              <w:t>N/A</w:t>
            </w:r>
          </w:p>
        </w:tc>
        <w:tc>
          <w:tcPr>
            <w:tcW w:w="1005" w:type="dxa"/>
            <w:tcBorders>
              <w:left w:val="single" w:sz="1" w:space="0" w:color="000000"/>
              <w:bottom w:val="single" w:sz="1" w:space="0" w:color="000000"/>
            </w:tcBorders>
            <w:vAlign w:val="center"/>
          </w:tcPr>
          <w:p w14:paraId="20429FCD" w14:textId="77777777" w:rsidR="00DB613B" w:rsidRPr="00D32B1E" w:rsidRDefault="00DB613B" w:rsidP="00DB613B">
            <w:pPr>
              <w:snapToGrid w:val="0"/>
              <w:spacing w:before="144" w:after="0"/>
              <w:jc w:val="center"/>
              <w:rPr>
                <w:rFonts w:ascii="Arial" w:hAnsi="Arial" w:cs="Arial"/>
                <w:color w:val="3616F6"/>
                <w:sz w:val="20"/>
                <w:szCs w:val="24"/>
              </w:rPr>
            </w:pPr>
            <w:r w:rsidRPr="00D32B1E">
              <w:rPr>
                <w:rFonts w:ascii="Arial" w:hAnsi="Arial" w:cs="Arial"/>
                <w:color w:val="3616F6"/>
                <w:sz w:val="20"/>
                <w:szCs w:val="24"/>
              </w:rPr>
              <w:t>S</w:t>
            </w:r>
          </w:p>
        </w:tc>
        <w:tc>
          <w:tcPr>
            <w:tcW w:w="2055" w:type="dxa"/>
            <w:tcBorders>
              <w:left w:val="single" w:sz="1" w:space="0" w:color="000000"/>
              <w:bottom w:val="single" w:sz="1" w:space="0" w:color="000000"/>
            </w:tcBorders>
            <w:vAlign w:val="center"/>
          </w:tcPr>
          <w:p w14:paraId="36F92DFA" w14:textId="77777777" w:rsidR="00DB613B" w:rsidRPr="00D32B1E" w:rsidRDefault="00DB613B" w:rsidP="00DB613B">
            <w:pPr>
              <w:snapToGrid w:val="0"/>
              <w:spacing w:before="144" w:after="0"/>
              <w:jc w:val="center"/>
              <w:rPr>
                <w:rFonts w:ascii="Arial" w:hAnsi="Arial" w:cs="Arial"/>
                <w:color w:val="3616F6"/>
                <w:sz w:val="20"/>
                <w:szCs w:val="24"/>
              </w:rPr>
            </w:pPr>
            <w:r w:rsidRPr="00D32B1E">
              <w:rPr>
                <w:rFonts w:ascii="Arial" w:hAnsi="Arial" w:cs="Arial"/>
                <w:color w:val="3616F6"/>
                <w:sz w:val="20"/>
                <w:szCs w:val="24"/>
              </w:rPr>
              <w:t>Nome do campo na base de dados</w:t>
            </w:r>
          </w:p>
        </w:tc>
        <w:tc>
          <w:tcPr>
            <w:tcW w:w="941" w:type="dxa"/>
            <w:tcBorders>
              <w:left w:val="single" w:sz="1" w:space="0" w:color="000000"/>
              <w:bottom w:val="single" w:sz="1" w:space="0" w:color="000000"/>
              <w:right w:val="single" w:sz="1" w:space="0" w:color="000000"/>
            </w:tcBorders>
            <w:vAlign w:val="center"/>
          </w:tcPr>
          <w:p w14:paraId="106593A2" w14:textId="77777777" w:rsidR="00DB613B" w:rsidRPr="00D32B1E" w:rsidRDefault="00DB613B" w:rsidP="00DB613B">
            <w:pPr>
              <w:snapToGrid w:val="0"/>
              <w:spacing w:before="60" w:after="60"/>
              <w:jc w:val="center"/>
              <w:rPr>
                <w:rFonts w:ascii="Arial" w:hAnsi="Arial" w:cs="Arial"/>
                <w:color w:val="3616F6"/>
                <w:sz w:val="20"/>
                <w:szCs w:val="24"/>
              </w:rPr>
            </w:pPr>
            <w:r w:rsidRPr="00D32B1E">
              <w:rPr>
                <w:rFonts w:ascii="Arial" w:hAnsi="Arial" w:cs="Arial"/>
                <w:color w:val="3616F6"/>
                <w:sz w:val="20"/>
                <w:szCs w:val="24"/>
              </w:rPr>
              <w:t>S</w:t>
            </w:r>
          </w:p>
        </w:tc>
      </w:tr>
      <w:tr w:rsidR="00DB613B" w:rsidRPr="00D32B1E" w14:paraId="47A00525" w14:textId="77777777" w:rsidTr="00DB613B">
        <w:trPr>
          <w:cantSplit/>
        </w:trPr>
        <w:tc>
          <w:tcPr>
            <w:tcW w:w="851" w:type="dxa"/>
            <w:tcBorders>
              <w:left w:val="single" w:sz="1" w:space="0" w:color="000000"/>
              <w:bottom w:val="single" w:sz="1" w:space="0" w:color="000000"/>
            </w:tcBorders>
            <w:vAlign w:val="center"/>
          </w:tcPr>
          <w:p w14:paraId="0121EBB7" w14:textId="77777777" w:rsidR="00DB613B" w:rsidRPr="00D32B1E" w:rsidRDefault="00DB613B" w:rsidP="00DB613B">
            <w:pPr>
              <w:snapToGrid w:val="0"/>
              <w:spacing w:before="144" w:after="0"/>
              <w:jc w:val="center"/>
              <w:rPr>
                <w:rFonts w:ascii="Arial" w:hAnsi="Arial" w:cs="Arial"/>
                <w:color w:val="3616F6"/>
                <w:sz w:val="20"/>
                <w:szCs w:val="24"/>
              </w:rPr>
            </w:pPr>
          </w:p>
        </w:tc>
        <w:tc>
          <w:tcPr>
            <w:tcW w:w="2103" w:type="dxa"/>
            <w:tcBorders>
              <w:left w:val="single" w:sz="1" w:space="0" w:color="000000"/>
              <w:bottom w:val="single" w:sz="1" w:space="0" w:color="000000"/>
            </w:tcBorders>
            <w:vAlign w:val="center"/>
          </w:tcPr>
          <w:p w14:paraId="0D5C784A" w14:textId="77777777" w:rsidR="00DB613B" w:rsidRPr="00D32B1E" w:rsidRDefault="00DB613B" w:rsidP="00DB613B">
            <w:pPr>
              <w:snapToGrid w:val="0"/>
              <w:spacing w:before="144" w:after="0"/>
              <w:rPr>
                <w:rFonts w:ascii="Arial" w:hAnsi="Arial" w:cs="Arial"/>
                <w:color w:val="3616F6"/>
                <w:sz w:val="20"/>
                <w:szCs w:val="24"/>
              </w:rPr>
            </w:pPr>
          </w:p>
        </w:tc>
        <w:tc>
          <w:tcPr>
            <w:tcW w:w="1755" w:type="dxa"/>
            <w:tcBorders>
              <w:left w:val="single" w:sz="1" w:space="0" w:color="000000"/>
              <w:bottom w:val="single" w:sz="1" w:space="0" w:color="000000"/>
            </w:tcBorders>
            <w:vAlign w:val="center"/>
          </w:tcPr>
          <w:p w14:paraId="2F7F7A30" w14:textId="77777777" w:rsidR="00DB613B" w:rsidRPr="00D32B1E" w:rsidRDefault="00DB613B" w:rsidP="00DB613B">
            <w:pPr>
              <w:snapToGrid w:val="0"/>
              <w:spacing w:before="144" w:after="0"/>
              <w:jc w:val="center"/>
              <w:rPr>
                <w:rFonts w:ascii="Arial" w:hAnsi="Arial" w:cs="Arial"/>
                <w:color w:val="3616F6"/>
                <w:sz w:val="20"/>
                <w:szCs w:val="24"/>
              </w:rPr>
            </w:pPr>
          </w:p>
        </w:tc>
        <w:tc>
          <w:tcPr>
            <w:tcW w:w="885" w:type="dxa"/>
            <w:tcBorders>
              <w:left w:val="single" w:sz="1" w:space="0" w:color="000000"/>
              <w:bottom w:val="single" w:sz="1" w:space="0" w:color="000000"/>
            </w:tcBorders>
            <w:vAlign w:val="center"/>
          </w:tcPr>
          <w:p w14:paraId="487F5778" w14:textId="77777777" w:rsidR="00DB613B" w:rsidRPr="00D32B1E" w:rsidRDefault="00DB613B" w:rsidP="00DB613B">
            <w:pPr>
              <w:snapToGrid w:val="0"/>
              <w:spacing w:before="144" w:after="0"/>
              <w:jc w:val="center"/>
              <w:rPr>
                <w:rFonts w:ascii="Arial" w:hAnsi="Arial" w:cs="Arial"/>
                <w:color w:val="3616F6"/>
                <w:sz w:val="20"/>
                <w:szCs w:val="24"/>
              </w:rPr>
            </w:pPr>
          </w:p>
        </w:tc>
        <w:tc>
          <w:tcPr>
            <w:tcW w:w="1747" w:type="dxa"/>
            <w:tcBorders>
              <w:left w:val="single" w:sz="1" w:space="0" w:color="000000"/>
              <w:bottom w:val="single" w:sz="1" w:space="0" w:color="000000"/>
            </w:tcBorders>
            <w:vAlign w:val="center"/>
          </w:tcPr>
          <w:p w14:paraId="584B787D" w14:textId="77777777" w:rsidR="00DB613B" w:rsidRPr="00D32B1E" w:rsidRDefault="00DB613B" w:rsidP="00DB613B">
            <w:pPr>
              <w:snapToGrid w:val="0"/>
              <w:spacing w:before="144" w:after="0"/>
              <w:jc w:val="center"/>
              <w:rPr>
                <w:rFonts w:ascii="Arial" w:hAnsi="Arial" w:cs="Arial"/>
                <w:color w:val="3616F6"/>
                <w:sz w:val="20"/>
                <w:szCs w:val="24"/>
              </w:rPr>
            </w:pPr>
          </w:p>
        </w:tc>
        <w:tc>
          <w:tcPr>
            <w:tcW w:w="1371" w:type="dxa"/>
            <w:tcBorders>
              <w:left w:val="single" w:sz="1" w:space="0" w:color="000000"/>
              <w:bottom w:val="single" w:sz="1" w:space="0" w:color="000000"/>
            </w:tcBorders>
            <w:vAlign w:val="center"/>
          </w:tcPr>
          <w:p w14:paraId="625A2621" w14:textId="77777777" w:rsidR="00DB613B" w:rsidRPr="00D32B1E" w:rsidRDefault="00DB613B" w:rsidP="00DB613B">
            <w:pPr>
              <w:snapToGrid w:val="0"/>
              <w:spacing w:before="144" w:after="0"/>
              <w:jc w:val="center"/>
              <w:rPr>
                <w:rFonts w:ascii="Arial" w:hAnsi="Arial" w:cs="Arial"/>
                <w:color w:val="3616F6"/>
                <w:sz w:val="20"/>
                <w:szCs w:val="24"/>
              </w:rPr>
            </w:pPr>
          </w:p>
        </w:tc>
        <w:tc>
          <w:tcPr>
            <w:tcW w:w="977" w:type="dxa"/>
            <w:tcBorders>
              <w:left w:val="single" w:sz="1" w:space="0" w:color="000000"/>
              <w:bottom w:val="single" w:sz="1" w:space="0" w:color="000000"/>
            </w:tcBorders>
            <w:vAlign w:val="center"/>
          </w:tcPr>
          <w:p w14:paraId="3775AE35" w14:textId="77777777" w:rsidR="00DB613B" w:rsidRPr="00D32B1E" w:rsidRDefault="00DB613B" w:rsidP="00DB613B">
            <w:pPr>
              <w:snapToGrid w:val="0"/>
              <w:spacing w:before="144" w:after="0"/>
              <w:jc w:val="center"/>
              <w:rPr>
                <w:rFonts w:ascii="Arial" w:hAnsi="Arial" w:cs="Arial"/>
                <w:color w:val="3616F6"/>
                <w:sz w:val="20"/>
                <w:szCs w:val="24"/>
              </w:rPr>
            </w:pPr>
          </w:p>
        </w:tc>
        <w:tc>
          <w:tcPr>
            <w:tcW w:w="1005" w:type="dxa"/>
            <w:tcBorders>
              <w:left w:val="single" w:sz="1" w:space="0" w:color="000000"/>
              <w:bottom w:val="single" w:sz="1" w:space="0" w:color="000000"/>
            </w:tcBorders>
            <w:vAlign w:val="center"/>
          </w:tcPr>
          <w:p w14:paraId="38A90883" w14:textId="77777777" w:rsidR="00DB613B" w:rsidRPr="00D32B1E" w:rsidRDefault="00DB613B" w:rsidP="00DB613B">
            <w:pPr>
              <w:snapToGrid w:val="0"/>
              <w:spacing w:before="144" w:after="0"/>
              <w:jc w:val="center"/>
              <w:rPr>
                <w:rFonts w:ascii="Arial" w:hAnsi="Arial" w:cs="Arial"/>
                <w:color w:val="3616F6"/>
                <w:sz w:val="20"/>
                <w:szCs w:val="24"/>
              </w:rPr>
            </w:pPr>
          </w:p>
        </w:tc>
        <w:tc>
          <w:tcPr>
            <w:tcW w:w="2055" w:type="dxa"/>
            <w:tcBorders>
              <w:left w:val="single" w:sz="1" w:space="0" w:color="000000"/>
              <w:bottom w:val="single" w:sz="1" w:space="0" w:color="000000"/>
            </w:tcBorders>
            <w:vAlign w:val="center"/>
          </w:tcPr>
          <w:p w14:paraId="47B85A96" w14:textId="77777777" w:rsidR="00DB613B" w:rsidRPr="00D32B1E" w:rsidRDefault="00DB613B" w:rsidP="00DB613B">
            <w:pPr>
              <w:snapToGrid w:val="0"/>
              <w:spacing w:before="144" w:after="0"/>
              <w:jc w:val="center"/>
              <w:rPr>
                <w:rFonts w:ascii="Arial" w:hAnsi="Arial" w:cs="Arial"/>
                <w:color w:val="3616F6"/>
                <w:sz w:val="20"/>
                <w:szCs w:val="24"/>
              </w:rPr>
            </w:pPr>
          </w:p>
        </w:tc>
        <w:tc>
          <w:tcPr>
            <w:tcW w:w="941" w:type="dxa"/>
            <w:tcBorders>
              <w:left w:val="single" w:sz="1" w:space="0" w:color="000000"/>
              <w:bottom w:val="single" w:sz="1" w:space="0" w:color="000000"/>
              <w:right w:val="single" w:sz="1" w:space="0" w:color="000000"/>
            </w:tcBorders>
            <w:vAlign w:val="center"/>
          </w:tcPr>
          <w:p w14:paraId="067813E6" w14:textId="77777777" w:rsidR="00DB613B" w:rsidRPr="00D32B1E" w:rsidRDefault="00DB613B" w:rsidP="00DB613B">
            <w:pPr>
              <w:snapToGrid w:val="0"/>
              <w:spacing w:before="60" w:after="60"/>
              <w:jc w:val="center"/>
              <w:rPr>
                <w:rFonts w:ascii="Arial" w:hAnsi="Arial" w:cs="Arial"/>
                <w:color w:val="3616F6"/>
                <w:sz w:val="20"/>
                <w:szCs w:val="24"/>
              </w:rPr>
            </w:pPr>
          </w:p>
        </w:tc>
      </w:tr>
    </w:tbl>
    <w:p w14:paraId="60F224D2" w14:textId="77777777" w:rsidR="00DB613B" w:rsidRPr="00D32B1E" w:rsidRDefault="00DB613B" w:rsidP="00DB613B">
      <w:pPr>
        <w:ind w:left="360"/>
        <w:jc w:val="both"/>
        <w:rPr>
          <w:rFonts w:ascii="Arial" w:hAnsi="Arial" w:cs="Arial"/>
        </w:rPr>
      </w:pPr>
    </w:p>
    <w:p w14:paraId="447B77F6" w14:textId="77777777" w:rsidR="00DB613B" w:rsidRPr="00D32B1E" w:rsidRDefault="00DB613B" w:rsidP="00097651">
      <w:pPr>
        <w:pStyle w:val="Heading3"/>
        <w:numPr>
          <w:ilvl w:val="0"/>
          <w:numId w:val="0"/>
        </w:numPr>
        <w:ind w:left="720"/>
      </w:pPr>
      <w:bookmarkStart w:id="67" w:name="_Toc64385178"/>
      <w:r w:rsidRPr="00D32B1E">
        <w:t>1.2 Comandos da Tela</w:t>
      </w:r>
      <w:bookmarkEnd w:id="67"/>
    </w:p>
    <w:tbl>
      <w:tblPr>
        <w:tblW w:w="0" w:type="auto"/>
        <w:tblInd w:w="208" w:type="dxa"/>
        <w:tblLayout w:type="fixed"/>
        <w:tblCellMar>
          <w:left w:w="70" w:type="dxa"/>
          <w:right w:w="70" w:type="dxa"/>
        </w:tblCellMar>
        <w:tblLook w:val="0000" w:firstRow="0" w:lastRow="0" w:firstColumn="0" w:lastColumn="0" w:noHBand="0" w:noVBand="0"/>
      </w:tblPr>
      <w:tblGrid>
        <w:gridCol w:w="851"/>
        <w:gridCol w:w="2584"/>
        <w:gridCol w:w="5310"/>
        <w:gridCol w:w="4956"/>
      </w:tblGrid>
      <w:tr w:rsidR="00DB613B" w:rsidRPr="00D32B1E" w14:paraId="7D19F149" w14:textId="77777777" w:rsidTr="00DB613B">
        <w:trPr>
          <w:tblHeader/>
        </w:trPr>
        <w:tc>
          <w:tcPr>
            <w:tcW w:w="851" w:type="dxa"/>
            <w:tcBorders>
              <w:top w:val="single" w:sz="8" w:space="0" w:color="000000"/>
              <w:left w:val="single" w:sz="1" w:space="0" w:color="000000"/>
              <w:bottom w:val="single" w:sz="8" w:space="0" w:color="000000"/>
            </w:tcBorders>
            <w:vAlign w:val="center"/>
          </w:tcPr>
          <w:p w14:paraId="4FB5F2E1" w14:textId="77777777" w:rsidR="00DB613B" w:rsidRPr="00D32B1E" w:rsidRDefault="00DB613B" w:rsidP="00DB613B">
            <w:pPr>
              <w:snapToGrid w:val="0"/>
              <w:spacing w:after="120"/>
              <w:jc w:val="center"/>
              <w:rPr>
                <w:rFonts w:ascii="Arial" w:eastAsia="Times New Roman" w:hAnsi="Arial" w:cs="Arial"/>
                <w:b/>
                <w:color w:val="000000"/>
                <w:sz w:val="20"/>
                <w:szCs w:val="24"/>
                <w:lang w:eastAsia="ar-SA"/>
              </w:rPr>
            </w:pPr>
            <w:r w:rsidRPr="00D32B1E">
              <w:rPr>
                <w:rFonts w:ascii="Arial" w:eastAsia="Times New Roman" w:hAnsi="Arial" w:cs="Arial"/>
                <w:b/>
                <w:color w:val="000000"/>
                <w:sz w:val="20"/>
                <w:szCs w:val="24"/>
                <w:lang w:eastAsia="ar-SA"/>
              </w:rPr>
              <w:t>Item</w:t>
            </w:r>
          </w:p>
        </w:tc>
        <w:tc>
          <w:tcPr>
            <w:tcW w:w="2584" w:type="dxa"/>
            <w:tcBorders>
              <w:top w:val="single" w:sz="8" w:space="0" w:color="000000"/>
              <w:left w:val="single" w:sz="1" w:space="0" w:color="000000"/>
              <w:bottom w:val="single" w:sz="8" w:space="0" w:color="000000"/>
            </w:tcBorders>
            <w:vAlign w:val="center"/>
          </w:tcPr>
          <w:p w14:paraId="12338BC4" w14:textId="77777777" w:rsidR="00DB613B" w:rsidRPr="00D32B1E" w:rsidRDefault="00DB613B" w:rsidP="00DB613B">
            <w:pPr>
              <w:snapToGrid w:val="0"/>
              <w:spacing w:after="120"/>
              <w:jc w:val="center"/>
              <w:rPr>
                <w:rFonts w:ascii="Arial" w:eastAsia="Times New Roman" w:hAnsi="Arial" w:cs="Arial"/>
                <w:b/>
                <w:color w:val="000000"/>
                <w:sz w:val="20"/>
                <w:szCs w:val="24"/>
                <w:lang w:eastAsia="ar-SA"/>
              </w:rPr>
            </w:pPr>
            <w:r w:rsidRPr="00D32B1E">
              <w:rPr>
                <w:rFonts w:ascii="Arial" w:eastAsia="Times New Roman" w:hAnsi="Arial" w:cs="Arial"/>
                <w:b/>
                <w:color w:val="000000"/>
                <w:sz w:val="20"/>
                <w:szCs w:val="24"/>
                <w:lang w:eastAsia="ar-SA"/>
              </w:rPr>
              <w:t>Comando</w:t>
            </w:r>
          </w:p>
        </w:tc>
        <w:tc>
          <w:tcPr>
            <w:tcW w:w="5310" w:type="dxa"/>
            <w:tcBorders>
              <w:top w:val="single" w:sz="8" w:space="0" w:color="000000"/>
              <w:left w:val="single" w:sz="1" w:space="0" w:color="000000"/>
              <w:bottom w:val="single" w:sz="8" w:space="0" w:color="000000"/>
            </w:tcBorders>
            <w:vAlign w:val="center"/>
          </w:tcPr>
          <w:p w14:paraId="5E859280" w14:textId="77777777" w:rsidR="00DB613B" w:rsidRPr="00D32B1E" w:rsidRDefault="00DB613B" w:rsidP="00DB613B">
            <w:pPr>
              <w:snapToGrid w:val="0"/>
              <w:spacing w:after="120"/>
              <w:jc w:val="center"/>
              <w:rPr>
                <w:rFonts w:ascii="Arial" w:eastAsia="Times New Roman" w:hAnsi="Arial" w:cs="Arial"/>
                <w:b/>
                <w:color w:val="000000"/>
                <w:sz w:val="20"/>
                <w:szCs w:val="24"/>
                <w:lang w:eastAsia="ar-SA"/>
              </w:rPr>
            </w:pPr>
            <w:r w:rsidRPr="00D32B1E">
              <w:rPr>
                <w:rFonts w:ascii="Arial" w:eastAsia="Times New Roman" w:hAnsi="Arial" w:cs="Arial"/>
                <w:b/>
                <w:color w:val="000000"/>
                <w:sz w:val="20"/>
                <w:szCs w:val="24"/>
                <w:lang w:eastAsia="ar-SA"/>
              </w:rPr>
              <w:t>Ação</w:t>
            </w:r>
          </w:p>
        </w:tc>
        <w:tc>
          <w:tcPr>
            <w:tcW w:w="4956" w:type="dxa"/>
            <w:tcBorders>
              <w:top w:val="single" w:sz="8" w:space="0" w:color="000000"/>
              <w:left w:val="single" w:sz="1" w:space="0" w:color="000000"/>
              <w:bottom w:val="single" w:sz="8" w:space="0" w:color="000000"/>
              <w:right w:val="single" w:sz="1" w:space="0" w:color="000000"/>
            </w:tcBorders>
            <w:vAlign w:val="center"/>
          </w:tcPr>
          <w:p w14:paraId="45523076" w14:textId="77777777" w:rsidR="00DB613B" w:rsidRPr="00D32B1E" w:rsidRDefault="00DB613B" w:rsidP="00DB613B">
            <w:pPr>
              <w:snapToGrid w:val="0"/>
              <w:spacing w:after="120"/>
              <w:jc w:val="center"/>
              <w:rPr>
                <w:rFonts w:ascii="Arial" w:eastAsia="Times New Roman" w:hAnsi="Arial" w:cs="Arial"/>
                <w:b/>
                <w:color w:val="000000"/>
                <w:sz w:val="20"/>
                <w:szCs w:val="24"/>
                <w:lang w:eastAsia="ar-SA"/>
              </w:rPr>
            </w:pPr>
            <w:r w:rsidRPr="00D32B1E">
              <w:rPr>
                <w:rFonts w:ascii="Arial" w:eastAsia="Times New Roman" w:hAnsi="Arial" w:cs="Arial"/>
                <w:b/>
                <w:color w:val="000000"/>
                <w:sz w:val="20"/>
                <w:szCs w:val="24"/>
                <w:lang w:eastAsia="ar-SA"/>
              </w:rPr>
              <w:t>Restrições/Observações</w:t>
            </w:r>
          </w:p>
        </w:tc>
      </w:tr>
      <w:tr w:rsidR="00DB613B" w:rsidRPr="00D32B1E" w14:paraId="44D29109" w14:textId="77777777" w:rsidTr="00DB613B">
        <w:tc>
          <w:tcPr>
            <w:tcW w:w="851" w:type="dxa"/>
            <w:tcBorders>
              <w:top w:val="single" w:sz="1" w:space="0" w:color="000000"/>
              <w:left w:val="single" w:sz="1" w:space="0" w:color="000000"/>
              <w:bottom w:val="single" w:sz="1" w:space="0" w:color="000000"/>
            </w:tcBorders>
            <w:vAlign w:val="center"/>
          </w:tcPr>
          <w:p w14:paraId="674A763A" w14:textId="77777777" w:rsidR="00DB613B" w:rsidRPr="00D32B1E" w:rsidRDefault="00DB613B" w:rsidP="00DB613B">
            <w:pPr>
              <w:snapToGrid w:val="0"/>
              <w:spacing w:before="60" w:after="60"/>
              <w:rPr>
                <w:rFonts w:ascii="Arial" w:hAnsi="Arial" w:cs="Arial"/>
                <w:color w:val="3616F6"/>
                <w:sz w:val="20"/>
                <w:szCs w:val="24"/>
              </w:rPr>
            </w:pPr>
            <w:r w:rsidRPr="00D32B1E">
              <w:rPr>
                <w:rFonts w:ascii="Arial" w:hAnsi="Arial" w:cs="Arial"/>
                <w:color w:val="3616F6"/>
                <w:sz w:val="20"/>
                <w:szCs w:val="24"/>
              </w:rPr>
              <w:t>01</w:t>
            </w:r>
          </w:p>
        </w:tc>
        <w:tc>
          <w:tcPr>
            <w:tcW w:w="2584" w:type="dxa"/>
            <w:tcBorders>
              <w:top w:val="single" w:sz="1" w:space="0" w:color="000000"/>
              <w:left w:val="single" w:sz="1" w:space="0" w:color="000000"/>
              <w:bottom w:val="single" w:sz="1" w:space="0" w:color="000000"/>
            </w:tcBorders>
            <w:vAlign w:val="center"/>
          </w:tcPr>
          <w:p w14:paraId="2EA680E3" w14:textId="77777777" w:rsidR="00DB613B" w:rsidRPr="00D32B1E" w:rsidRDefault="00DB613B" w:rsidP="00DB613B">
            <w:pPr>
              <w:snapToGrid w:val="0"/>
              <w:spacing w:before="60" w:after="60"/>
              <w:rPr>
                <w:rFonts w:ascii="Arial" w:hAnsi="Arial" w:cs="Arial"/>
                <w:color w:val="3616F6"/>
                <w:sz w:val="20"/>
                <w:szCs w:val="24"/>
              </w:rPr>
            </w:pPr>
            <w:r w:rsidRPr="00D32B1E">
              <w:rPr>
                <w:rFonts w:ascii="Arial" w:hAnsi="Arial" w:cs="Arial"/>
                <w:color w:val="3616F6"/>
                <w:sz w:val="20"/>
                <w:szCs w:val="24"/>
              </w:rPr>
              <w:t>Gravar</w:t>
            </w:r>
          </w:p>
        </w:tc>
        <w:tc>
          <w:tcPr>
            <w:tcW w:w="5310" w:type="dxa"/>
            <w:tcBorders>
              <w:top w:val="single" w:sz="1" w:space="0" w:color="000000"/>
              <w:left w:val="single" w:sz="1" w:space="0" w:color="000000"/>
              <w:bottom w:val="single" w:sz="1" w:space="0" w:color="000000"/>
            </w:tcBorders>
            <w:vAlign w:val="center"/>
          </w:tcPr>
          <w:p w14:paraId="44AB5AEF" w14:textId="77777777" w:rsidR="00DB613B" w:rsidRPr="00D32B1E" w:rsidRDefault="00DB613B" w:rsidP="00DB613B">
            <w:pPr>
              <w:snapToGrid w:val="0"/>
              <w:spacing w:before="60" w:after="60"/>
              <w:rPr>
                <w:rFonts w:ascii="Arial" w:hAnsi="Arial" w:cs="Arial"/>
                <w:color w:val="3616F6"/>
                <w:sz w:val="20"/>
                <w:szCs w:val="24"/>
              </w:rPr>
            </w:pPr>
            <w:r w:rsidRPr="00D32B1E">
              <w:rPr>
                <w:rFonts w:ascii="Arial" w:hAnsi="Arial" w:cs="Arial"/>
                <w:color w:val="3616F6"/>
                <w:sz w:val="20"/>
                <w:szCs w:val="24"/>
              </w:rPr>
              <w:t>Grava o processo no sistema</w:t>
            </w:r>
          </w:p>
        </w:tc>
        <w:tc>
          <w:tcPr>
            <w:tcW w:w="4956" w:type="dxa"/>
            <w:tcBorders>
              <w:top w:val="single" w:sz="1" w:space="0" w:color="000000"/>
              <w:left w:val="single" w:sz="1" w:space="0" w:color="000000"/>
              <w:bottom w:val="single" w:sz="1" w:space="0" w:color="000000"/>
              <w:right w:val="single" w:sz="1" w:space="0" w:color="000000"/>
            </w:tcBorders>
            <w:vAlign w:val="center"/>
          </w:tcPr>
          <w:p w14:paraId="7CCC4DD3" w14:textId="77777777" w:rsidR="00DB613B" w:rsidRPr="00D32B1E" w:rsidRDefault="00DB613B" w:rsidP="00DB613B">
            <w:pPr>
              <w:snapToGrid w:val="0"/>
              <w:spacing w:before="60" w:after="60"/>
              <w:rPr>
                <w:rFonts w:ascii="Arial" w:hAnsi="Arial" w:cs="Arial"/>
                <w:color w:val="3616F6"/>
                <w:sz w:val="20"/>
                <w:szCs w:val="24"/>
              </w:rPr>
            </w:pPr>
            <w:r w:rsidRPr="00D32B1E">
              <w:rPr>
                <w:rFonts w:ascii="Arial" w:hAnsi="Arial" w:cs="Arial"/>
                <w:color w:val="3616F6"/>
                <w:sz w:val="20"/>
                <w:szCs w:val="24"/>
              </w:rPr>
              <w:t>Todos os campos obrigatórios devem ser preenchidos</w:t>
            </w:r>
          </w:p>
        </w:tc>
      </w:tr>
      <w:tr w:rsidR="00DB613B" w:rsidRPr="00D32B1E" w14:paraId="51579644" w14:textId="77777777" w:rsidTr="00DB613B">
        <w:tc>
          <w:tcPr>
            <w:tcW w:w="851" w:type="dxa"/>
            <w:tcBorders>
              <w:left w:val="single" w:sz="1" w:space="0" w:color="000000"/>
              <w:bottom w:val="single" w:sz="1" w:space="0" w:color="000000"/>
            </w:tcBorders>
            <w:vAlign w:val="center"/>
          </w:tcPr>
          <w:p w14:paraId="5D12E9FF" w14:textId="77777777" w:rsidR="00DB613B" w:rsidRPr="00D32B1E" w:rsidRDefault="00DB613B" w:rsidP="00DB613B">
            <w:pPr>
              <w:snapToGrid w:val="0"/>
              <w:spacing w:after="120"/>
              <w:rPr>
                <w:rFonts w:ascii="Arial" w:hAnsi="Arial" w:cs="Arial"/>
                <w:color w:val="3616F6"/>
                <w:sz w:val="20"/>
                <w:szCs w:val="24"/>
              </w:rPr>
            </w:pPr>
          </w:p>
        </w:tc>
        <w:tc>
          <w:tcPr>
            <w:tcW w:w="2584" w:type="dxa"/>
            <w:tcBorders>
              <w:left w:val="single" w:sz="1" w:space="0" w:color="000000"/>
              <w:bottom w:val="single" w:sz="1" w:space="0" w:color="000000"/>
            </w:tcBorders>
            <w:vAlign w:val="center"/>
          </w:tcPr>
          <w:p w14:paraId="39A7D2C6" w14:textId="77777777" w:rsidR="00DB613B" w:rsidRPr="00D32B1E" w:rsidRDefault="00DB613B" w:rsidP="00DB613B">
            <w:pPr>
              <w:snapToGrid w:val="0"/>
              <w:spacing w:after="120"/>
              <w:rPr>
                <w:rFonts w:ascii="Arial" w:hAnsi="Arial" w:cs="Arial"/>
                <w:color w:val="3616F6"/>
                <w:sz w:val="20"/>
                <w:szCs w:val="24"/>
              </w:rPr>
            </w:pPr>
          </w:p>
        </w:tc>
        <w:tc>
          <w:tcPr>
            <w:tcW w:w="5310" w:type="dxa"/>
            <w:tcBorders>
              <w:left w:val="single" w:sz="1" w:space="0" w:color="000000"/>
              <w:bottom w:val="single" w:sz="1" w:space="0" w:color="000000"/>
            </w:tcBorders>
            <w:vAlign w:val="center"/>
          </w:tcPr>
          <w:p w14:paraId="764DC86C" w14:textId="77777777" w:rsidR="00DB613B" w:rsidRPr="00D32B1E" w:rsidRDefault="00DB613B" w:rsidP="00DB613B">
            <w:pPr>
              <w:snapToGrid w:val="0"/>
              <w:spacing w:before="60" w:after="60"/>
              <w:rPr>
                <w:rFonts w:ascii="Arial" w:hAnsi="Arial" w:cs="Arial"/>
                <w:color w:val="3616F6"/>
                <w:sz w:val="20"/>
                <w:szCs w:val="24"/>
              </w:rPr>
            </w:pPr>
          </w:p>
        </w:tc>
        <w:tc>
          <w:tcPr>
            <w:tcW w:w="4956" w:type="dxa"/>
            <w:tcBorders>
              <w:left w:val="single" w:sz="1" w:space="0" w:color="000000"/>
              <w:bottom w:val="single" w:sz="1" w:space="0" w:color="000000"/>
              <w:right w:val="single" w:sz="1" w:space="0" w:color="000000"/>
            </w:tcBorders>
            <w:vAlign w:val="center"/>
          </w:tcPr>
          <w:p w14:paraId="210ED6EA" w14:textId="77777777" w:rsidR="00DB613B" w:rsidRPr="00D32B1E" w:rsidRDefault="00DB613B" w:rsidP="00DB613B">
            <w:pPr>
              <w:snapToGrid w:val="0"/>
              <w:spacing w:before="60" w:after="60"/>
              <w:rPr>
                <w:rFonts w:ascii="Arial" w:hAnsi="Arial" w:cs="Arial"/>
                <w:color w:val="3616F6"/>
                <w:sz w:val="20"/>
                <w:szCs w:val="24"/>
              </w:rPr>
            </w:pPr>
          </w:p>
        </w:tc>
      </w:tr>
    </w:tbl>
    <w:p w14:paraId="282C7E94" w14:textId="77777777" w:rsidR="00DB613B" w:rsidRPr="00D32B1E" w:rsidRDefault="00DB613B" w:rsidP="00DB613B">
      <w:pPr>
        <w:jc w:val="both"/>
        <w:rPr>
          <w:rFonts w:ascii="Arial" w:hAnsi="Arial" w:cs="Arial"/>
        </w:rPr>
      </w:pPr>
    </w:p>
    <w:p w14:paraId="4E00BF5E" w14:textId="77777777" w:rsidR="00DB613B" w:rsidRPr="00D32B1E" w:rsidRDefault="00DB613B" w:rsidP="00DB613B">
      <w:pPr>
        <w:pStyle w:val="BodyText"/>
        <w:suppressAutoHyphens/>
        <w:spacing w:line="100" w:lineRule="atLeast"/>
        <w:rPr>
          <w:i/>
          <w:color w:val="FF0000"/>
          <w:lang w:val="pt-BR"/>
        </w:rPr>
      </w:pPr>
      <w:r w:rsidRPr="00D32B1E">
        <w:rPr>
          <w:i/>
          <w:color w:val="FF0000"/>
          <w:lang w:val="pt-BR"/>
        </w:rPr>
        <w:t xml:space="preserve">[Sempre alterar entre imagem do </w:t>
      </w:r>
      <w:proofErr w:type="spellStart"/>
      <w:r w:rsidRPr="00D32B1E">
        <w:rPr>
          <w:i/>
          <w:color w:val="FF0000"/>
          <w:lang w:val="pt-BR"/>
        </w:rPr>
        <w:t>prototipo</w:t>
      </w:r>
      <w:proofErr w:type="spellEnd"/>
      <w:r w:rsidRPr="00D32B1E">
        <w:rPr>
          <w:i/>
          <w:color w:val="FF0000"/>
          <w:lang w:val="pt-BR"/>
        </w:rPr>
        <w:t xml:space="preserve"> e a descrição da tela]</w:t>
      </w:r>
    </w:p>
    <w:p w14:paraId="0DBA5D8E" w14:textId="77777777" w:rsidR="00DB613B" w:rsidRPr="00D32B1E" w:rsidRDefault="00DB613B">
      <w:pPr>
        <w:rPr>
          <w:rFonts w:ascii="Arial" w:hAnsi="Arial" w:cs="Arial"/>
        </w:rPr>
      </w:pPr>
    </w:p>
    <w:p w14:paraId="41A3D359" w14:textId="77777777" w:rsidR="00DB613B" w:rsidRPr="00D32B1E" w:rsidRDefault="00DB613B">
      <w:pPr>
        <w:rPr>
          <w:rFonts w:ascii="Arial" w:hAnsi="Arial" w:cs="Arial"/>
        </w:rPr>
      </w:pPr>
    </w:p>
    <w:p w14:paraId="44EFD11A" w14:textId="77777777" w:rsidR="00DB613B" w:rsidRPr="00D32B1E" w:rsidRDefault="00DB613B" w:rsidP="00DB613B">
      <w:pPr>
        <w:pStyle w:val="Heading1"/>
        <w:numPr>
          <w:ilvl w:val="0"/>
          <w:numId w:val="0"/>
        </w:numPr>
        <w:jc w:val="center"/>
        <w:rPr>
          <w:caps w:val="0"/>
          <w:sz w:val="28"/>
          <w:szCs w:val="28"/>
        </w:rPr>
        <w:sectPr w:rsidR="00DB613B" w:rsidRPr="00D32B1E" w:rsidSect="00DB613B">
          <w:pgSz w:w="16838" w:h="11906" w:orient="landscape"/>
          <w:pgMar w:top="1701" w:right="1418" w:bottom="1701" w:left="1418" w:header="709" w:footer="709" w:gutter="0"/>
          <w:cols w:space="708"/>
          <w:docGrid w:linePitch="360"/>
        </w:sectPr>
      </w:pPr>
    </w:p>
    <w:p w14:paraId="3F35AF22" w14:textId="77777777" w:rsidR="00DB613B" w:rsidRPr="00D32B1E" w:rsidRDefault="00DB613B" w:rsidP="00DB613B">
      <w:pPr>
        <w:pStyle w:val="Heading1"/>
        <w:numPr>
          <w:ilvl w:val="0"/>
          <w:numId w:val="0"/>
        </w:numPr>
        <w:tabs>
          <w:tab w:val="left" w:pos="11070"/>
        </w:tabs>
        <w:jc w:val="center"/>
        <w:rPr>
          <w:sz w:val="28"/>
          <w:szCs w:val="28"/>
        </w:rPr>
      </w:pPr>
      <w:bookmarkStart w:id="68" w:name="_Toc64385179"/>
      <w:r w:rsidRPr="00D32B1E">
        <w:rPr>
          <w:caps w:val="0"/>
          <w:sz w:val="28"/>
          <w:szCs w:val="28"/>
        </w:rPr>
        <w:lastRenderedPageBreak/>
        <w:t>CONCLUSÃO</w:t>
      </w:r>
      <w:bookmarkEnd w:id="68"/>
    </w:p>
    <w:p w14:paraId="098C7948" w14:textId="77777777" w:rsidR="00DB613B" w:rsidRPr="00D32B1E" w:rsidRDefault="00DB613B" w:rsidP="00DB613B">
      <w:pPr>
        <w:pStyle w:val="Header"/>
        <w:spacing w:line="360" w:lineRule="auto"/>
        <w:jc w:val="both"/>
        <w:rPr>
          <w:rFonts w:ascii="Arial" w:hAnsi="Arial" w:cs="Arial"/>
          <w:color w:val="0000FF"/>
          <w:sz w:val="24"/>
          <w:szCs w:val="24"/>
        </w:rPr>
      </w:pPr>
      <w:r w:rsidRPr="00D32B1E">
        <w:rPr>
          <w:rFonts w:ascii="Arial" w:hAnsi="Arial" w:cs="Arial"/>
          <w:color w:val="0000FF"/>
          <w:sz w:val="24"/>
          <w:szCs w:val="24"/>
        </w:rPr>
        <w:t>[Informar as considerações finais relacionado ao trabalho]</w:t>
      </w:r>
    </w:p>
    <w:p w14:paraId="6D156F08" w14:textId="77777777" w:rsidR="00DB613B" w:rsidRPr="00D32B1E" w:rsidRDefault="00DB613B" w:rsidP="00DB613B">
      <w:pPr>
        <w:pStyle w:val="Heading1"/>
        <w:numPr>
          <w:ilvl w:val="0"/>
          <w:numId w:val="0"/>
        </w:numPr>
        <w:jc w:val="center"/>
      </w:pPr>
      <w:r w:rsidRPr="00D32B1E">
        <w:br w:type="page"/>
      </w:r>
    </w:p>
    <w:p w14:paraId="6A5188BB" w14:textId="77777777" w:rsidR="00DB613B" w:rsidRPr="00D32B1E" w:rsidRDefault="00DB613B" w:rsidP="00DB613B">
      <w:pPr>
        <w:pStyle w:val="Heading1"/>
        <w:numPr>
          <w:ilvl w:val="0"/>
          <w:numId w:val="0"/>
        </w:numPr>
        <w:jc w:val="center"/>
        <w:rPr>
          <w:caps w:val="0"/>
          <w:sz w:val="28"/>
          <w:szCs w:val="28"/>
        </w:rPr>
      </w:pPr>
      <w:bookmarkStart w:id="69" w:name="_Toc64385180"/>
      <w:r w:rsidRPr="00D32B1E">
        <w:rPr>
          <w:caps w:val="0"/>
          <w:sz w:val="28"/>
          <w:szCs w:val="28"/>
        </w:rPr>
        <w:lastRenderedPageBreak/>
        <w:t>REFERÊNCIAS</w:t>
      </w:r>
      <w:bookmarkEnd w:id="69"/>
    </w:p>
    <w:p w14:paraId="1A3475D4" w14:textId="59B5CA93" w:rsidR="003B2A27" w:rsidRDefault="003B2A27" w:rsidP="00DB613B">
      <w:pPr>
        <w:pStyle w:val="Header"/>
        <w:spacing w:line="360" w:lineRule="auto"/>
        <w:jc w:val="both"/>
        <w:rPr>
          <w:rFonts w:ascii="Arial" w:hAnsi="Arial" w:cs="Arial"/>
          <w:sz w:val="24"/>
          <w:szCs w:val="24"/>
        </w:rPr>
      </w:pPr>
      <w:r w:rsidRPr="00D32B1E">
        <w:rPr>
          <w:rFonts w:ascii="Arial" w:hAnsi="Arial" w:cs="Arial"/>
          <w:sz w:val="24"/>
          <w:szCs w:val="24"/>
        </w:rPr>
        <w:t xml:space="preserve">[1]. “O que é ONS – ONS”, acessado em 02 de </w:t>
      </w:r>
      <w:r w:rsidR="00CE70EF" w:rsidRPr="00D32B1E">
        <w:rPr>
          <w:rFonts w:ascii="Arial" w:hAnsi="Arial" w:cs="Arial"/>
          <w:sz w:val="24"/>
          <w:szCs w:val="24"/>
        </w:rPr>
        <w:t>setembro</w:t>
      </w:r>
      <w:r w:rsidRPr="00D32B1E">
        <w:rPr>
          <w:rFonts w:ascii="Arial" w:hAnsi="Arial" w:cs="Arial"/>
          <w:sz w:val="24"/>
          <w:szCs w:val="24"/>
        </w:rPr>
        <w:t xml:space="preserve"> de 2021</w:t>
      </w:r>
      <w:r w:rsidR="007568B4" w:rsidRPr="00D32B1E">
        <w:rPr>
          <w:rFonts w:ascii="Arial" w:hAnsi="Arial" w:cs="Arial"/>
          <w:sz w:val="24"/>
          <w:szCs w:val="24"/>
        </w:rPr>
        <w:t xml:space="preserve"> e</w:t>
      </w:r>
      <w:r w:rsidRPr="00D32B1E">
        <w:rPr>
          <w:rFonts w:ascii="Arial" w:hAnsi="Arial" w:cs="Arial"/>
          <w:sz w:val="24"/>
          <w:szCs w:val="24"/>
        </w:rPr>
        <w:t xml:space="preserve"> disponível em </w:t>
      </w:r>
      <w:hyperlink r:id="rId103" w:history="1">
        <w:r w:rsidRPr="00D32B1E">
          <w:rPr>
            <w:rStyle w:val="Hyperlink"/>
            <w:rFonts w:ascii="Arial" w:hAnsi="Arial" w:cs="Arial"/>
            <w:sz w:val="24"/>
            <w:szCs w:val="24"/>
          </w:rPr>
          <w:t>http://www.ons.org.br/paginas/sobre-o-ons/o-que-e-ons</w:t>
        </w:r>
      </w:hyperlink>
      <w:r w:rsidRPr="00D32B1E">
        <w:rPr>
          <w:rFonts w:ascii="Arial" w:hAnsi="Arial" w:cs="Arial"/>
          <w:sz w:val="24"/>
          <w:szCs w:val="24"/>
        </w:rPr>
        <w:t xml:space="preserve"> ;</w:t>
      </w:r>
    </w:p>
    <w:p w14:paraId="16C9159D" w14:textId="3453C6F3" w:rsidR="00024D04" w:rsidRPr="00474659" w:rsidRDefault="00024D04" w:rsidP="00DB613B">
      <w:pPr>
        <w:pStyle w:val="Header"/>
        <w:spacing w:line="360" w:lineRule="auto"/>
        <w:jc w:val="both"/>
        <w:rPr>
          <w:rFonts w:ascii="Arial" w:hAnsi="Arial" w:cs="Arial"/>
          <w:sz w:val="24"/>
          <w:szCs w:val="24"/>
        </w:rPr>
      </w:pPr>
      <w:r w:rsidRPr="00024D04">
        <w:rPr>
          <w:rFonts w:ascii="Arial" w:hAnsi="Arial" w:cs="Arial"/>
          <w:sz w:val="24"/>
          <w:szCs w:val="24"/>
          <w:lang w:val="en-US"/>
        </w:rPr>
        <w:t>[2]. “Requirements Elicitation and Elicitation Technique Selection: M</w:t>
      </w:r>
      <w:r>
        <w:rPr>
          <w:rFonts w:ascii="Arial" w:hAnsi="Arial" w:cs="Arial"/>
          <w:sz w:val="24"/>
          <w:szCs w:val="24"/>
          <w:lang w:val="en-US"/>
        </w:rPr>
        <w:t xml:space="preserve">odel for Two </w:t>
      </w:r>
      <w:proofErr w:type="spellStart"/>
      <w:r>
        <w:rPr>
          <w:rFonts w:ascii="Arial" w:hAnsi="Arial" w:cs="Arial"/>
          <w:sz w:val="24"/>
          <w:szCs w:val="24"/>
          <w:lang w:val="en-US"/>
        </w:rPr>
        <w:t>Knolegde</w:t>
      </w:r>
      <w:proofErr w:type="spellEnd"/>
      <w:r>
        <w:rPr>
          <w:rFonts w:ascii="Arial" w:hAnsi="Arial" w:cs="Arial"/>
          <w:sz w:val="24"/>
          <w:szCs w:val="24"/>
          <w:lang w:val="en-US"/>
        </w:rPr>
        <w:t xml:space="preserve"> – Intensive Software Development Processes.</w:t>
      </w:r>
      <w:r w:rsidRPr="00024D04">
        <w:rPr>
          <w:rFonts w:ascii="Arial" w:hAnsi="Arial" w:cs="Arial"/>
          <w:sz w:val="24"/>
          <w:szCs w:val="24"/>
          <w:lang w:val="en-US"/>
        </w:rPr>
        <w:t>”</w:t>
      </w:r>
      <w:r>
        <w:rPr>
          <w:rFonts w:ascii="Arial" w:hAnsi="Arial" w:cs="Arial"/>
          <w:sz w:val="24"/>
          <w:szCs w:val="24"/>
          <w:lang w:val="en-US"/>
        </w:rPr>
        <w:t xml:space="preserve">, Hickey, A. M.; Davis, A. M. 36ª </w:t>
      </w:r>
      <w:r w:rsidRPr="00CE70EF">
        <w:rPr>
          <w:rFonts w:ascii="Arial" w:hAnsi="Arial" w:cs="Arial"/>
          <w:sz w:val="24"/>
          <w:szCs w:val="24"/>
        </w:rPr>
        <w:t>Conferência Internacional Anual do Hava</w:t>
      </w:r>
      <w:r w:rsidR="00CE70EF" w:rsidRPr="00CE70EF">
        <w:rPr>
          <w:rFonts w:ascii="Arial" w:hAnsi="Arial" w:cs="Arial"/>
          <w:sz w:val="24"/>
          <w:szCs w:val="24"/>
        </w:rPr>
        <w:t>í</w:t>
      </w:r>
      <w:r>
        <w:rPr>
          <w:rFonts w:ascii="Arial" w:hAnsi="Arial" w:cs="Arial"/>
          <w:sz w:val="24"/>
          <w:szCs w:val="24"/>
          <w:lang w:val="en-US"/>
        </w:rPr>
        <w:t xml:space="preserve">. </w:t>
      </w:r>
      <w:r w:rsidRPr="00474659">
        <w:rPr>
          <w:rFonts w:ascii="Arial" w:hAnsi="Arial" w:cs="Arial"/>
          <w:sz w:val="24"/>
          <w:szCs w:val="24"/>
        </w:rPr>
        <w:t>Janeiro de 2003</w:t>
      </w:r>
      <w:r w:rsidR="00A8531E" w:rsidRPr="00474659">
        <w:rPr>
          <w:rFonts w:ascii="Arial" w:hAnsi="Arial" w:cs="Arial"/>
          <w:sz w:val="24"/>
          <w:szCs w:val="24"/>
        </w:rPr>
        <w:t>;</w:t>
      </w:r>
    </w:p>
    <w:p w14:paraId="6E5EED38" w14:textId="0D043305" w:rsidR="00A8531E" w:rsidRDefault="00A8531E" w:rsidP="00DB613B">
      <w:pPr>
        <w:pStyle w:val="Header"/>
        <w:spacing w:line="360" w:lineRule="auto"/>
        <w:jc w:val="both"/>
        <w:rPr>
          <w:rFonts w:ascii="Arial" w:hAnsi="Arial" w:cs="Arial"/>
          <w:sz w:val="24"/>
          <w:szCs w:val="24"/>
        </w:rPr>
      </w:pPr>
      <w:r w:rsidRPr="00A8531E">
        <w:rPr>
          <w:rFonts w:ascii="Arial" w:hAnsi="Arial" w:cs="Arial"/>
          <w:sz w:val="24"/>
          <w:szCs w:val="24"/>
        </w:rPr>
        <w:t>[3]. “</w:t>
      </w:r>
      <w:proofErr w:type="spellStart"/>
      <w:r w:rsidRPr="00A8531E">
        <w:rPr>
          <w:rFonts w:ascii="Arial" w:hAnsi="Arial" w:cs="Arial"/>
          <w:sz w:val="24"/>
          <w:szCs w:val="24"/>
        </w:rPr>
        <w:t>Waterfall</w:t>
      </w:r>
      <w:proofErr w:type="spellEnd"/>
      <w:r w:rsidRPr="00A8531E">
        <w:rPr>
          <w:rFonts w:ascii="Arial" w:hAnsi="Arial" w:cs="Arial"/>
          <w:sz w:val="24"/>
          <w:szCs w:val="24"/>
        </w:rPr>
        <w:t xml:space="preserve"> </w:t>
      </w:r>
      <w:proofErr w:type="spellStart"/>
      <w:r w:rsidRPr="00A8531E">
        <w:rPr>
          <w:rFonts w:ascii="Arial" w:hAnsi="Arial" w:cs="Arial"/>
          <w:sz w:val="24"/>
          <w:szCs w:val="24"/>
        </w:rPr>
        <w:t>Methodology</w:t>
      </w:r>
      <w:proofErr w:type="spellEnd"/>
      <w:r w:rsidRPr="00A8531E">
        <w:rPr>
          <w:rFonts w:ascii="Arial" w:hAnsi="Arial" w:cs="Arial"/>
          <w:sz w:val="24"/>
          <w:szCs w:val="24"/>
        </w:rPr>
        <w:t>”, acessa</w:t>
      </w:r>
      <w:r w:rsidR="00CE70EF">
        <w:rPr>
          <w:rFonts w:ascii="Arial" w:hAnsi="Arial" w:cs="Arial"/>
          <w:sz w:val="24"/>
          <w:szCs w:val="24"/>
        </w:rPr>
        <w:t>d</w:t>
      </w:r>
      <w:r w:rsidRPr="00A8531E">
        <w:rPr>
          <w:rFonts w:ascii="Arial" w:hAnsi="Arial" w:cs="Arial"/>
          <w:sz w:val="24"/>
          <w:szCs w:val="24"/>
        </w:rPr>
        <w:t xml:space="preserve">o em </w:t>
      </w:r>
      <w:r w:rsidR="00953D89">
        <w:rPr>
          <w:rFonts w:ascii="Arial" w:hAnsi="Arial" w:cs="Arial"/>
          <w:sz w:val="24"/>
          <w:szCs w:val="24"/>
        </w:rPr>
        <w:t>15</w:t>
      </w:r>
      <w:r w:rsidRPr="00A8531E">
        <w:rPr>
          <w:rFonts w:ascii="Arial" w:hAnsi="Arial" w:cs="Arial"/>
          <w:sz w:val="24"/>
          <w:szCs w:val="24"/>
        </w:rPr>
        <w:t xml:space="preserve"> de </w:t>
      </w:r>
      <w:r w:rsidR="00CE70EF" w:rsidRPr="00A8531E">
        <w:rPr>
          <w:rFonts w:ascii="Arial" w:hAnsi="Arial" w:cs="Arial"/>
          <w:sz w:val="24"/>
          <w:szCs w:val="24"/>
        </w:rPr>
        <w:t>outubro</w:t>
      </w:r>
      <w:r w:rsidRPr="00A8531E">
        <w:rPr>
          <w:rFonts w:ascii="Arial" w:hAnsi="Arial" w:cs="Arial"/>
          <w:sz w:val="24"/>
          <w:szCs w:val="24"/>
        </w:rPr>
        <w:t xml:space="preserve"> de 2021</w:t>
      </w:r>
      <w:r>
        <w:rPr>
          <w:rFonts w:ascii="Arial" w:hAnsi="Arial" w:cs="Arial"/>
          <w:sz w:val="24"/>
          <w:szCs w:val="24"/>
        </w:rPr>
        <w:t xml:space="preserve"> e disponível em </w:t>
      </w:r>
      <w:hyperlink r:id="rId104" w:history="1">
        <w:r w:rsidRPr="000D764B">
          <w:rPr>
            <w:rStyle w:val="Hyperlink"/>
            <w:rFonts w:ascii="Arial" w:hAnsi="Arial" w:cs="Arial"/>
            <w:sz w:val="24"/>
            <w:szCs w:val="24"/>
          </w:rPr>
          <w:t>https://www.sciencedirect.com/topics/computer-science/waterfall-methodology</w:t>
        </w:r>
      </w:hyperlink>
      <w:r>
        <w:rPr>
          <w:rFonts w:ascii="Arial" w:hAnsi="Arial" w:cs="Arial"/>
          <w:sz w:val="24"/>
          <w:szCs w:val="24"/>
        </w:rPr>
        <w:t xml:space="preserve"> </w:t>
      </w:r>
      <w:r w:rsidR="00EC1C53">
        <w:rPr>
          <w:rFonts w:ascii="Arial" w:hAnsi="Arial" w:cs="Arial"/>
          <w:sz w:val="24"/>
          <w:szCs w:val="24"/>
        </w:rPr>
        <w:t>;</w:t>
      </w:r>
    </w:p>
    <w:p w14:paraId="4B812A71" w14:textId="4CCF031E" w:rsidR="00D00023" w:rsidRDefault="00EC1C53" w:rsidP="00D00023">
      <w:pPr>
        <w:pStyle w:val="Header"/>
        <w:spacing w:line="360" w:lineRule="auto"/>
        <w:jc w:val="both"/>
        <w:rPr>
          <w:rFonts w:ascii="Arial" w:hAnsi="Arial" w:cs="Arial"/>
          <w:sz w:val="24"/>
          <w:szCs w:val="24"/>
        </w:rPr>
      </w:pPr>
      <w:r>
        <w:rPr>
          <w:rFonts w:ascii="Arial" w:hAnsi="Arial" w:cs="Arial"/>
          <w:sz w:val="24"/>
          <w:szCs w:val="24"/>
        </w:rPr>
        <w:t xml:space="preserve">[4]. “Brainstorming – Técnicas de Elicitação de Requisitos de Engenharia de Software UFSC”, acessado em </w:t>
      </w:r>
      <w:r w:rsidR="00953D89">
        <w:rPr>
          <w:rFonts w:ascii="Arial" w:hAnsi="Arial" w:cs="Arial"/>
          <w:sz w:val="24"/>
          <w:szCs w:val="24"/>
        </w:rPr>
        <w:t>17</w:t>
      </w:r>
      <w:r>
        <w:rPr>
          <w:rFonts w:ascii="Arial" w:hAnsi="Arial" w:cs="Arial"/>
          <w:sz w:val="24"/>
          <w:szCs w:val="24"/>
        </w:rPr>
        <w:t xml:space="preserve"> de </w:t>
      </w:r>
      <w:r w:rsidR="00CE70EF">
        <w:rPr>
          <w:rFonts w:ascii="Arial" w:hAnsi="Arial" w:cs="Arial"/>
          <w:sz w:val="24"/>
          <w:szCs w:val="24"/>
        </w:rPr>
        <w:t>o</w:t>
      </w:r>
      <w:r>
        <w:rPr>
          <w:rFonts w:ascii="Arial" w:hAnsi="Arial" w:cs="Arial"/>
          <w:sz w:val="24"/>
          <w:szCs w:val="24"/>
        </w:rPr>
        <w:t xml:space="preserve">utubro de 2021 e disponível em </w:t>
      </w:r>
      <w:hyperlink r:id="rId105" w:history="1">
        <w:r w:rsidRPr="000D764B">
          <w:rPr>
            <w:rStyle w:val="Hyperlink"/>
            <w:rFonts w:ascii="Arial" w:hAnsi="Arial" w:cs="Arial"/>
            <w:sz w:val="24"/>
            <w:szCs w:val="24"/>
          </w:rPr>
          <w:t>https://retraining.inf.ufsc.br/guia/app/classificacoes/tecnicas-de-elicitacao-de-requisitos/entidades/tecnicas-de-elicitacao-de-requisitos-brainstorming</w:t>
        </w:r>
      </w:hyperlink>
      <w:r>
        <w:rPr>
          <w:rFonts w:ascii="Arial" w:hAnsi="Arial" w:cs="Arial"/>
          <w:sz w:val="24"/>
          <w:szCs w:val="24"/>
        </w:rPr>
        <w:t xml:space="preserve"> ;</w:t>
      </w:r>
    </w:p>
    <w:p w14:paraId="3545FFE0" w14:textId="6338437D" w:rsidR="00D00023" w:rsidRDefault="00D00023" w:rsidP="00D00023">
      <w:pPr>
        <w:pStyle w:val="Header"/>
        <w:spacing w:line="360" w:lineRule="auto"/>
        <w:jc w:val="both"/>
        <w:rPr>
          <w:rFonts w:ascii="Arial" w:hAnsi="Arial" w:cs="Arial"/>
          <w:sz w:val="24"/>
          <w:szCs w:val="24"/>
        </w:rPr>
      </w:pPr>
      <w:r>
        <w:rPr>
          <w:rFonts w:ascii="Arial" w:hAnsi="Arial" w:cs="Arial"/>
          <w:sz w:val="24"/>
          <w:szCs w:val="24"/>
        </w:rPr>
        <w:t xml:space="preserve">[5]. “Observação Direta – Técnicas de Elicitação de Requisitos de Engenharia de Software UFSC”, acessado em </w:t>
      </w:r>
      <w:r w:rsidR="00953D89">
        <w:rPr>
          <w:rFonts w:ascii="Arial" w:hAnsi="Arial" w:cs="Arial"/>
          <w:sz w:val="24"/>
          <w:szCs w:val="24"/>
        </w:rPr>
        <w:t>17</w:t>
      </w:r>
      <w:r>
        <w:rPr>
          <w:rFonts w:ascii="Arial" w:hAnsi="Arial" w:cs="Arial"/>
          <w:sz w:val="24"/>
          <w:szCs w:val="24"/>
        </w:rPr>
        <w:t xml:space="preserve"> de </w:t>
      </w:r>
      <w:r w:rsidR="00CE70EF">
        <w:rPr>
          <w:rFonts w:ascii="Arial" w:hAnsi="Arial" w:cs="Arial"/>
          <w:sz w:val="24"/>
          <w:szCs w:val="24"/>
        </w:rPr>
        <w:t>o</w:t>
      </w:r>
      <w:r>
        <w:rPr>
          <w:rFonts w:ascii="Arial" w:hAnsi="Arial" w:cs="Arial"/>
          <w:sz w:val="24"/>
          <w:szCs w:val="24"/>
        </w:rPr>
        <w:t xml:space="preserve">utubro de 2021 e disponível em </w:t>
      </w:r>
      <w:hyperlink r:id="rId106" w:history="1">
        <w:r w:rsidRPr="000D764B">
          <w:rPr>
            <w:rStyle w:val="Hyperlink"/>
            <w:rFonts w:ascii="Arial" w:hAnsi="Arial" w:cs="Arial"/>
            <w:sz w:val="24"/>
            <w:szCs w:val="24"/>
          </w:rPr>
          <w:t>https://retraining.inf.ufsc.br/guia/app/classificacoes/tecnicas-de-elicitacao-de-requisitos/entidades/tecnicas-de-elicitacao-de-requisitos-brainstorming</w:t>
        </w:r>
      </w:hyperlink>
      <w:r>
        <w:rPr>
          <w:rFonts w:ascii="Arial" w:hAnsi="Arial" w:cs="Arial"/>
          <w:sz w:val="24"/>
          <w:szCs w:val="24"/>
        </w:rPr>
        <w:t xml:space="preserve"> ;</w:t>
      </w:r>
    </w:p>
    <w:p w14:paraId="0A84D9D2" w14:textId="3297A7E5" w:rsidR="00EC1C53" w:rsidRDefault="00953D89" w:rsidP="00DB613B">
      <w:pPr>
        <w:pStyle w:val="Header"/>
        <w:spacing w:line="360" w:lineRule="auto"/>
        <w:jc w:val="both"/>
        <w:rPr>
          <w:rFonts w:ascii="Arial" w:hAnsi="Arial" w:cs="Arial"/>
          <w:sz w:val="24"/>
          <w:szCs w:val="24"/>
        </w:rPr>
      </w:pPr>
      <w:r>
        <w:rPr>
          <w:rFonts w:ascii="Arial" w:hAnsi="Arial" w:cs="Arial"/>
          <w:sz w:val="24"/>
          <w:szCs w:val="24"/>
        </w:rPr>
        <w:t>[6]. “</w:t>
      </w:r>
      <w:proofErr w:type="spellStart"/>
      <w:r w:rsidR="00CE70EF">
        <w:rPr>
          <w:rFonts w:ascii="Arial" w:hAnsi="Arial" w:cs="Arial"/>
          <w:sz w:val="24"/>
          <w:szCs w:val="24"/>
        </w:rPr>
        <w:t>WebDriver</w:t>
      </w:r>
      <w:proofErr w:type="spellEnd"/>
      <w:r w:rsidR="00CE70EF">
        <w:rPr>
          <w:rFonts w:ascii="Arial" w:hAnsi="Arial" w:cs="Arial"/>
          <w:sz w:val="24"/>
          <w:szCs w:val="24"/>
        </w:rPr>
        <w:t xml:space="preserve"> |</w:t>
      </w:r>
      <w:r>
        <w:rPr>
          <w:rFonts w:ascii="Arial" w:hAnsi="Arial" w:cs="Arial"/>
          <w:sz w:val="24"/>
          <w:szCs w:val="24"/>
        </w:rPr>
        <w:t xml:space="preserve"> </w:t>
      </w:r>
      <w:proofErr w:type="spellStart"/>
      <w:r>
        <w:rPr>
          <w:rFonts w:ascii="Arial" w:hAnsi="Arial" w:cs="Arial"/>
          <w:sz w:val="24"/>
          <w:szCs w:val="24"/>
        </w:rPr>
        <w:t>Selenium</w:t>
      </w:r>
      <w:proofErr w:type="spellEnd"/>
      <w:r>
        <w:rPr>
          <w:rFonts w:ascii="Arial" w:hAnsi="Arial" w:cs="Arial"/>
          <w:sz w:val="24"/>
          <w:szCs w:val="24"/>
        </w:rPr>
        <w:t xml:space="preserve">”, acessado em </w:t>
      </w:r>
      <w:r w:rsidR="00CE70EF">
        <w:rPr>
          <w:rFonts w:ascii="Arial" w:hAnsi="Arial" w:cs="Arial"/>
          <w:sz w:val="24"/>
          <w:szCs w:val="24"/>
        </w:rPr>
        <w:t>07</w:t>
      </w:r>
      <w:r>
        <w:rPr>
          <w:rFonts w:ascii="Arial" w:hAnsi="Arial" w:cs="Arial"/>
          <w:sz w:val="24"/>
          <w:szCs w:val="24"/>
        </w:rPr>
        <w:t xml:space="preserve"> de </w:t>
      </w:r>
      <w:r w:rsidR="00CE70EF">
        <w:rPr>
          <w:rFonts w:ascii="Arial" w:hAnsi="Arial" w:cs="Arial"/>
          <w:sz w:val="24"/>
          <w:szCs w:val="24"/>
        </w:rPr>
        <w:t>novembro</w:t>
      </w:r>
      <w:r>
        <w:rPr>
          <w:rFonts w:ascii="Arial" w:hAnsi="Arial" w:cs="Arial"/>
          <w:sz w:val="24"/>
          <w:szCs w:val="24"/>
        </w:rPr>
        <w:t xml:space="preserve"> de 2021 e disponível em</w:t>
      </w:r>
      <w:r w:rsidR="00CE70EF">
        <w:rPr>
          <w:rFonts w:ascii="Arial" w:hAnsi="Arial" w:cs="Arial"/>
          <w:sz w:val="24"/>
          <w:szCs w:val="24"/>
        </w:rPr>
        <w:t xml:space="preserve"> </w:t>
      </w:r>
      <w:hyperlink r:id="rId107" w:history="1">
        <w:r w:rsidR="00CE70EF" w:rsidRPr="00315765">
          <w:rPr>
            <w:rStyle w:val="Hyperlink"/>
            <w:rFonts w:ascii="Arial" w:hAnsi="Arial" w:cs="Arial"/>
            <w:sz w:val="24"/>
            <w:szCs w:val="24"/>
          </w:rPr>
          <w:t>https://www.selenium.dev/documentation/webdriver/</w:t>
        </w:r>
      </w:hyperlink>
      <w:r w:rsidR="00CE70EF">
        <w:rPr>
          <w:rFonts w:ascii="Arial" w:hAnsi="Arial" w:cs="Arial"/>
          <w:sz w:val="24"/>
          <w:szCs w:val="24"/>
        </w:rPr>
        <w:t xml:space="preserve"> </w:t>
      </w:r>
      <w:r>
        <w:rPr>
          <w:rFonts w:ascii="Arial" w:hAnsi="Arial" w:cs="Arial"/>
          <w:sz w:val="24"/>
          <w:szCs w:val="24"/>
        </w:rPr>
        <w:t>;</w:t>
      </w:r>
    </w:p>
    <w:p w14:paraId="54FEBC6C" w14:textId="3E02DCE5" w:rsidR="00CE70EF" w:rsidRDefault="00CE70EF" w:rsidP="00DB613B">
      <w:pPr>
        <w:pStyle w:val="Header"/>
        <w:spacing w:line="360" w:lineRule="auto"/>
        <w:jc w:val="both"/>
        <w:rPr>
          <w:rFonts w:ascii="Arial" w:hAnsi="Arial" w:cs="Arial"/>
          <w:sz w:val="24"/>
          <w:szCs w:val="24"/>
        </w:rPr>
      </w:pPr>
      <w:r>
        <w:rPr>
          <w:rFonts w:ascii="Arial" w:hAnsi="Arial" w:cs="Arial"/>
          <w:sz w:val="24"/>
          <w:szCs w:val="24"/>
        </w:rPr>
        <w:t>[7]. “</w:t>
      </w:r>
      <w:proofErr w:type="spellStart"/>
      <w:r>
        <w:rPr>
          <w:rFonts w:ascii="Arial" w:hAnsi="Arial" w:cs="Arial"/>
          <w:sz w:val="24"/>
          <w:szCs w:val="24"/>
        </w:rPr>
        <w:t>WebDriver</w:t>
      </w:r>
      <w:proofErr w:type="spellEnd"/>
      <w:r>
        <w:rPr>
          <w:rFonts w:ascii="Arial" w:hAnsi="Arial" w:cs="Arial"/>
          <w:sz w:val="24"/>
          <w:szCs w:val="24"/>
        </w:rPr>
        <w:t xml:space="preserve"> – W3C”, acessado em 07 de novembro de 2021 e disponível em </w:t>
      </w:r>
      <w:hyperlink r:id="rId108" w:history="1">
        <w:r w:rsidRPr="00315765">
          <w:rPr>
            <w:rStyle w:val="Hyperlink"/>
            <w:rFonts w:ascii="Arial" w:hAnsi="Arial" w:cs="Arial"/>
            <w:sz w:val="24"/>
            <w:szCs w:val="24"/>
          </w:rPr>
          <w:t>https://www.w3.org/TR/webdriver1/</w:t>
        </w:r>
      </w:hyperlink>
      <w:r>
        <w:rPr>
          <w:rFonts w:ascii="Arial" w:hAnsi="Arial" w:cs="Arial"/>
          <w:sz w:val="24"/>
          <w:szCs w:val="24"/>
        </w:rPr>
        <w:t xml:space="preserve"> ;</w:t>
      </w:r>
    </w:p>
    <w:p w14:paraId="0EE12259" w14:textId="4FB66195" w:rsidR="00FE45FA" w:rsidRDefault="00FE45FA" w:rsidP="00DB613B">
      <w:pPr>
        <w:pStyle w:val="Header"/>
        <w:spacing w:line="360" w:lineRule="auto"/>
        <w:jc w:val="both"/>
        <w:rPr>
          <w:rFonts w:ascii="Arial" w:hAnsi="Arial" w:cs="Arial"/>
          <w:sz w:val="24"/>
          <w:szCs w:val="24"/>
        </w:rPr>
      </w:pPr>
      <w:r>
        <w:rPr>
          <w:rFonts w:ascii="Arial" w:hAnsi="Arial" w:cs="Arial"/>
          <w:sz w:val="24"/>
          <w:szCs w:val="24"/>
        </w:rPr>
        <w:t>[8]</w:t>
      </w:r>
      <w:r w:rsidR="00D878A3">
        <w:rPr>
          <w:rFonts w:ascii="Arial" w:hAnsi="Arial" w:cs="Arial"/>
          <w:sz w:val="24"/>
          <w:szCs w:val="24"/>
        </w:rPr>
        <w:t xml:space="preserve">. “The Python Tutorial – Python 3.10.0 </w:t>
      </w:r>
      <w:proofErr w:type="spellStart"/>
      <w:r w:rsidR="00D878A3">
        <w:rPr>
          <w:rFonts w:ascii="Arial" w:hAnsi="Arial" w:cs="Arial"/>
          <w:sz w:val="24"/>
          <w:szCs w:val="24"/>
        </w:rPr>
        <w:t>documentation</w:t>
      </w:r>
      <w:proofErr w:type="spellEnd"/>
      <w:r w:rsidR="00D878A3">
        <w:rPr>
          <w:rFonts w:ascii="Arial" w:hAnsi="Arial" w:cs="Arial"/>
          <w:sz w:val="24"/>
          <w:szCs w:val="24"/>
        </w:rPr>
        <w:t xml:space="preserve">”, acessado em 07 de novembro de 2021 e disponível em </w:t>
      </w:r>
      <w:hyperlink r:id="rId109" w:history="1">
        <w:r w:rsidR="00D878A3" w:rsidRPr="00315765">
          <w:rPr>
            <w:rStyle w:val="Hyperlink"/>
            <w:rFonts w:ascii="Arial" w:hAnsi="Arial" w:cs="Arial"/>
            <w:sz w:val="24"/>
            <w:szCs w:val="24"/>
          </w:rPr>
          <w:t>https://docs.python.org/3/tutorial/</w:t>
        </w:r>
      </w:hyperlink>
      <w:r w:rsidR="00D878A3">
        <w:rPr>
          <w:rFonts w:ascii="Arial" w:hAnsi="Arial" w:cs="Arial"/>
          <w:sz w:val="24"/>
          <w:szCs w:val="24"/>
        </w:rPr>
        <w:t xml:space="preserve"> ;</w:t>
      </w:r>
    </w:p>
    <w:p w14:paraId="114B4F64" w14:textId="41B66CE7" w:rsidR="00D878A3" w:rsidRDefault="00D878A3" w:rsidP="00DB613B">
      <w:pPr>
        <w:pStyle w:val="Header"/>
        <w:spacing w:line="360" w:lineRule="auto"/>
        <w:jc w:val="both"/>
        <w:rPr>
          <w:rFonts w:ascii="Arial" w:hAnsi="Arial" w:cs="Arial"/>
          <w:sz w:val="24"/>
          <w:szCs w:val="24"/>
        </w:rPr>
      </w:pPr>
      <w:r w:rsidRPr="00D878A3">
        <w:rPr>
          <w:rFonts w:ascii="Arial" w:hAnsi="Arial" w:cs="Arial"/>
          <w:sz w:val="24"/>
          <w:szCs w:val="24"/>
          <w:lang w:val="en-US"/>
        </w:rPr>
        <w:t xml:space="preserve">[9]. </w:t>
      </w:r>
      <w:r w:rsidRPr="00D878A3">
        <w:rPr>
          <w:rFonts w:ascii="Arial" w:hAnsi="Arial" w:cs="Arial"/>
          <w:sz w:val="24"/>
          <w:szCs w:val="24"/>
        </w:rPr>
        <w:t>“</w:t>
      </w:r>
      <w:proofErr w:type="spellStart"/>
      <w:r w:rsidRPr="00D878A3">
        <w:rPr>
          <w:rFonts w:ascii="Arial" w:hAnsi="Arial" w:cs="Arial"/>
          <w:sz w:val="24"/>
          <w:szCs w:val="24"/>
        </w:rPr>
        <w:t>Extending</w:t>
      </w:r>
      <w:proofErr w:type="spellEnd"/>
      <w:r w:rsidRPr="00D878A3">
        <w:rPr>
          <w:rFonts w:ascii="Arial" w:hAnsi="Arial" w:cs="Arial"/>
          <w:sz w:val="24"/>
          <w:szCs w:val="24"/>
        </w:rPr>
        <w:t xml:space="preserve"> </w:t>
      </w:r>
      <w:proofErr w:type="spellStart"/>
      <w:r w:rsidRPr="00D878A3">
        <w:rPr>
          <w:rFonts w:ascii="Arial" w:hAnsi="Arial" w:cs="Arial"/>
          <w:sz w:val="24"/>
          <w:szCs w:val="24"/>
        </w:rPr>
        <w:t>and</w:t>
      </w:r>
      <w:proofErr w:type="spellEnd"/>
      <w:r w:rsidRPr="00D878A3">
        <w:rPr>
          <w:rFonts w:ascii="Arial" w:hAnsi="Arial" w:cs="Arial"/>
          <w:sz w:val="24"/>
          <w:szCs w:val="24"/>
        </w:rPr>
        <w:t xml:space="preserve"> </w:t>
      </w:r>
      <w:proofErr w:type="spellStart"/>
      <w:r w:rsidRPr="00D878A3">
        <w:rPr>
          <w:rFonts w:ascii="Arial" w:hAnsi="Arial" w:cs="Arial"/>
          <w:sz w:val="24"/>
          <w:szCs w:val="24"/>
        </w:rPr>
        <w:t>Embedding</w:t>
      </w:r>
      <w:proofErr w:type="spellEnd"/>
      <w:r w:rsidRPr="00D878A3">
        <w:rPr>
          <w:rFonts w:ascii="Arial" w:hAnsi="Arial" w:cs="Arial"/>
          <w:sz w:val="24"/>
          <w:szCs w:val="24"/>
        </w:rPr>
        <w:t xml:space="preserve"> </w:t>
      </w:r>
      <w:proofErr w:type="spellStart"/>
      <w:r w:rsidRPr="00D878A3">
        <w:rPr>
          <w:rFonts w:ascii="Arial" w:hAnsi="Arial" w:cs="Arial"/>
          <w:sz w:val="24"/>
          <w:szCs w:val="24"/>
        </w:rPr>
        <w:t>the</w:t>
      </w:r>
      <w:proofErr w:type="spellEnd"/>
      <w:r w:rsidRPr="00D878A3">
        <w:rPr>
          <w:rFonts w:ascii="Arial" w:hAnsi="Arial" w:cs="Arial"/>
          <w:sz w:val="24"/>
          <w:szCs w:val="24"/>
        </w:rPr>
        <w:t xml:space="preserve"> Python </w:t>
      </w:r>
      <w:proofErr w:type="spellStart"/>
      <w:r w:rsidRPr="00D878A3">
        <w:rPr>
          <w:rFonts w:ascii="Arial" w:hAnsi="Arial" w:cs="Arial"/>
          <w:sz w:val="24"/>
          <w:szCs w:val="24"/>
        </w:rPr>
        <w:t>Interpreter</w:t>
      </w:r>
      <w:proofErr w:type="spellEnd"/>
      <w:r w:rsidRPr="00D878A3">
        <w:rPr>
          <w:rFonts w:ascii="Arial" w:hAnsi="Arial" w:cs="Arial"/>
          <w:sz w:val="24"/>
          <w:szCs w:val="24"/>
        </w:rPr>
        <w:t xml:space="preserve"> – Python 3.10.0 </w:t>
      </w:r>
      <w:proofErr w:type="spellStart"/>
      <w:r w:rsidRPr="00D878A3">
        <w:rPr>
          <w:rFonts w:ascii="Arial" w:hAnsi="Arial" w:cs="Arial"/>
          <w:sz w:val="24"/>
          <w:szCs w:val="24"/>
        </w:rPr>
        <w:t>documentation</w:t>
      </w:r>
      <w:proofErr w:type="spellEnd"/>
      <w:r w:rsidRPr="00D878A3">
        <w:rPr>
          <w:rFonts w:ascii="Arial" w:hAnsi="Arial" w:cs="Arial"/>
          <w:sz w:val="24"/>
          <w:szCs w:val="24"/>
        </w:rPr>
        <w:t xml:space="preserve">”, acessado em 07 de novembro de 2021 e disponível em </w:t>
      </w:r>
      <w:hyperlink r:id="rId110" w:history="1">
        <w:r w:rsidRPr="00315765">
          <w:rPr>
            <w:rStyle w:val="Hyperlink"/>
            <w:rFonts w:ascii="Arial" w:hAnsi="Arial" w:cs="Arial"/>
            <w:sz w:val="24"/>
            <w:szCs w:val="24"/>
          </w:rPr>
          <w:t>https://docs.python.org/3/extending/index.html#extending-index</w:t>
        </w:r>
      </w:hyperlink>
      <w:r>
        <w:rPr>
          <w:rFonts w:ascii="Arial" w:hAnsi="Arial" w:cs="Arial"/>
          <w:sz w:val="24"/>
          <w:szCs w:val="24"/>
        </w:rPr>
        <w:t xml:space="preserve"> ;</w:t>
      </w:r>
    </w:p>
    <w:p w14:paraId="0E7CA3B7" w14:textId="4E13D728" w:rsidR="00D878A3" w:rsidRDefault="00D878A3" w:rsidP="00DB613B">
      <w:pPr>
        <w:pStyle w:val="Header"/>
        <w:spacing w:line="360" w:lineRule="auto"/>
        <w:jc w:val="both"/>
        <w:rPr>
          <w:rFonts w:ascii="Arial" w:hAnsi="Arial" w:cs="Arial"/>
          <w:sz w:val="24"/>
          <w:szCs w:val="24"/>
        </w:rPr>
      </w:pPr>
      <w:r>
        <w:rPr>
          <w:rFonts w:ascii="Arial" w:hAnsi="Arial" w:cs="Arial"/>
          <w:sz w:val="24"/>
          <w:szCs w:val="24"/>
        </w:rPr>
        <w:t xml:space="preserve">[10]. “Python/C API </w:t>
      </w:r>
      <w:proofErr w:type="spellStart"/>
      <w:r>
        <w:rPr>
          <w:rFonts w:ascii="Arial" w:hAnsi="Arial" w:cs="Arial"/>
          <w:sz w:val="24"/>
          <w:szCs w:val="24"/>
        </w:rPr>
        <w:t>Reference</w:t>
      </w:r>
      <w:proofErr w:type="spellEnd"/>
      <w:r>
        <w:rPr>
          <w:rFonts w:ascii="Arial" w:hAnsi="Arial" w:cs="Arial"/>
          <w:sz w:val="24"/>
          <w:szCs w:val="24"/>
        </w:rPr>
        <w:t xml:space="preserve"> Manual – Python 3.10.0 </w:t>
      </w:r>
      <w:proofErr w:type="spellStart"/>
      <w:r>
        <w:rPr>
          <w:rFonts w:ascii="Arial" w:hAnsi="Arial" w:cs="Arial"/>
          <w:sz w:val="24"/>
          <w:szCs w:val="24"/>
        </w:rPr>
        <w:t>documentation</w:t>
      </w:r>
      <w:proofErr w:type="spellEnd"/>
      <w:r>
        <w:rPr>
          <w:rFonts w:ascii="Arial" w:hAnsi="Arial" w:cs="Arial"/>
          <w:sz w:val="24"/>
          <w:szCs w:val="24"/>
        </w:rPr>
        <w:t xml:space="preserve">”, acessado em 07 de novembro de 2021 e disponível em </w:t>
      </w:r>
      <w:hyperlink r:id="rId111" w:history="1">
        <w:r w:rsidRPr="00315765">
          <w:rPr>
            <w:rStyle w:val="Hyperlink"/>
            <w:rFonts w:ascii="Arial" w:hAnsi="Arial" w:cs="Arial"/>
            <w:sz w:val="24"/>
            <w:szCs w:val="24"/>
          </w:rPr>
          <w:t>https://docs.python.org/3/c-api/index.html#c-api-index</w:t>
        </w:r>
      </w:hyperlink>
      <w:r>
        <w:rPr>
          <w:rFonts w:ascii="Arial" w:hAnsi="Arial" w:cs="Arial"/>
          <w:sz w:val="24"/>
          <w:szCs w:val="24"/>
        </w:rPr>
        <w:t xml:space="preserve"> ;</w:t>
      </w:r>
    </w:p>
    <w:p w14:paraId="6A31F9F6" w14:textId="09E5116C" w:rsidR="00BF7764" w:rsidRDefault="00BF7764" w:rsidP="00DB613B">
      <w:pPr>
        <w:pStyle w:val="Header"/>
        <w:spacing w:line="360" w:lineRule="auto"/>
        <w:jc w:val="both"/>
        <w:rPr>
          <w:rFonts w:ascii="Arial" w:hAnsi="Arial" w:cs="Arial"/>
          <w:sz w:val="24"/>
          <w:szCs w:val="24"/>
        </w:rPr>
      </w:pPr>
      <w:r>
        <w:rPr>
          <w:rFonts w:ascii="Arial" w:hAnsi="Arial" w:cs="Arial"/>
          <w:sz w:val="24"/>
          <w:szCs w:val="24"/>
        </w:rPr>
        <w:t>[11]. “</w:t>
      </w:r>
      <w:proofErr w:type="spellStart"/>
      <w:r>
        <w:rPr>
          <w:rFonts w:ascii="Arial" w:hAnsi="Arial" w:cs="Arial"/>
          <w:sz w:val="24"/>
          <w:szCs w:val="24"/>
        </w:rPr>
        <w:t>About</w:t>
      </w:r>
      <w:proofErr w:type="spellEnd"/>
      <w:r>
        <w:rPr>
          <w:rFonts w:ascii="Arial" w:hAnsi="Arial" w:cs="Arial"/>
          <w:sz w:val="24"/>
          <w:szCs w:val="24"/>
        </w:rPr>
        <w:t xml:space="preserve"> </w:t>
      </w:r>
      <w:proofErr w:type="spellStart"/>
      <w:r>
        <w:rPr>
          <w:rFonts w:ascii="Arial" w:hAnsi="Arial" w:cs="Arial"/>
          <w:sz w:val="24"/>
          <w:szCs w:val="24"/>
        </w:rPr>
        <w:t>MariaDB</w:t>
      </w:r>
      <w:proofErr w:type="spellEnd"/>
      <w:r>
        <w:rPr>
          <w:rFonts w:ascii="Arial" w:hAnsi="Arial" w:cs="Arial"/>
          <w:sz w:val="24"/>
          <w:szCs w:val="24"/>
        </w:rPr>
        <w:t xml:space="preserve"> Server – MariaDB.org”, acessado em 08 de novembro de 2021 e disponível em </w:t>
      </w:r>
      <w:hyperlink r:id="rId112" w:history="1">
        <w:r w:rsidRPr="00315765">
          <w:rPr>
            <w:rStyle w:val="Hyperlink"/>
            <w:rFonts w:ascii="Arial" w:hAnsi="Arial" w:cs="Arial"/>
            <w:sz w:val="24"/>
            <w:szCs w:val="24"/>
          </w:rPr>
          <w:t>https://mariadb.org/about/</w:t>
        </w:r>
      </w:hyperlink>
      <w:r>
        <w:rPr>
          <w:rFonts w:ascii="Arial" w:hAnsi="Arial" w:cs="Arial"/>
          <w:sz w:val="24"/>
          <w:szCs w:val="24"/>
        </w:rPr>
        <w:t xml:space="preserve"> ;</w:t>
      </w:r>
    </w:p>
    <w:p w14:paraId="33DA134F" w14:textId="3AB2CDC4" w:rsidR="007F7F89" w:rsidRDefault="007F7F89" w:rsidP="00DB613B">
      <w:pPr>
        <w:pStyle w:val="Header"/>
        <w:spacing w:line="360" w:lineRule="auto"/>
        <w:jc w:val="both"/>
        <w:rPr>
          <w:rFonts w:ascii="Arial" w:hAnsi="Arial" w:cs="Arial"/>
          <w:sz w:val="24"/>
          <w:szCs w:val="24"/>
        </w:rPr>
      </w:pPr>
      <w:r>
        <w:rPr>
          <w:rFonts w:ascii="Arial" w:hAnsi="Arial" w:cs="Arial"/>
          <w:sz w:val="24"/>
          <w:szCs w:val="24"/>
        </w:rPr>
        <w:t>[12]. “</w:t>
      </w:r>
      <w:proofErr w:type="spellStart"/>
      <w:r>
        <w:rPr>
          <w:rFonts w:ascii="Arial" w:hAnsi="Arial" w:cs="Arial"/>
          <w:sz w:val="24"/>
          <w:szCs w:val="24"/>
        </w:rPr>
        <w:t>FastAPI</w:t>
      </w:r>
      <w:proofErr w:type="spellEnd"/>
      <w:r>
        <w:rPr>
          <w:rFonts w:ascii="Arial" w:hAnsi="Arial" w:cs="Arial"/>
          <w:sz w:val="24"/>
          <w:szCs w:val="24"/>
        </w:rPr>
        <w:t xml:space="preserve">”, acessado em 09 de novembro de 2021 e disponível em </w:t>
      </w:r>
      <w:hyperlink r:id="rId113" w:history="1">
        <w:r w:rsidRPr="00315765">
          <w:rPr>
            <w:rStyle w:val="Hyperlink"/>
            <w:rFonts w:ascii="Arial" w:hAnsi="Arial" w:cs="Arial"/>
            <w:sz w:val="24"/>
            <w:szCs w:val="24"/>
          </w:rPr>
          <w:t>https://fastapi.tiangolo.com</w:t>
        </w:r>
      </w:hyperlink>
      <w:r>
        <w:rPr>
          <w:rFonts w:ascii="Arial" w:hAnsi="Arial" w:cs="Arial"/>
          <w:sz w:val="24"/>
          <w:szCs w:val="24"/>
        </w:rPr>
        <w:t xml:space="preserve"> ;</w:t>
      </w:r>
    </w:p>
    <w:p w14:paraId="788CB722" w14:textId="7AE64D76" w:rsidR="007F7F89" w:rsidRDefault="007F7F89" w:rsidP="00DB613B">
      <w:pPr>
        <w:pStyle w:val="Header"/>
        <w:spacing w:line="360" w:lineRule="auto"/>
        <w:jc w:val="both"/>
        <w:rPr>
          <w:rFonts w:ascii="Arial" w:hAnsi="Arial" w:cs="Arial"/>
          <w:sz w:val="24"/>
          <w:szCs w:val="24"/>
        </w:rPr>
      </w:pPr>
      <w:r w:rsidRPr="007F7F89">
        <w:rPr>
          <w:rFonts w:ascii="Arial" w:hAnsi="Arial" w:cs="Arial"/>
          <w:sz w:val="24"/>
          <w:szCs w:val="24"/>
          <w:lang w:val="en-US"/>
        </w:rPr>
        <w:lastRenderedPageBreak/>
        <w:t xml:space="preserve">[13]. </w:t>
      </w:r>
      <w:r w:rsidRPr="007F7F89">
        <w:rPr>
          <w:rFonts w:ascii="Arial" w:hAnsi="Arial" w:cs="Arial"/>
          <w:sz w:val="24"/>
          <w:szCs w:val="24"/>
        </w:rPr>
        <w:t>“OAI/</w:t>
      </w:r>
      <w:proofErr w:type="spellStart"/>
      <w:r w:rsidRPr="007F7F89">
        <w:rPr>
          <w:rFonts w:ascii="Arial" w:hAnsi="Arial" w:cs="Arial"/>
          <w:sz w:val="24"/>
          <w:szCs w:val="24"/>
        </w:rPr>
        <w:t>OpenAPI-Specification</w:t>
      </w:r>
      <w:proofErr w:type="spellEnd"/>
      <w:r w:rsidRPr="007F7F89">
        <w:rPr>
          <w:rFonts w:ascii="Arial" w:hAnsi="Arial" w:cs="Arial"/>
          <w:sz w:val="24"/>
          <w:szCs w:val="24"/>
        </w:rPr>
        <w:t xml:space="preserve">: The </w:t>
      </w:r>
      <w:proofErr w:type="spellStart"/>
      <w:r w:rsidRPr="007F7F89">
        <w:rPr>
          <w:rFonts w:ascii="Arial" w:hAnsi="Arial" w:cs="Arial"/>
          <w:sz w:val="24"/>
          <w:szCs w:val="24"/>
        </w:rPr>
        <w:t>OpenAPI</w:t>
      </w:r>
      <w:proofErr w:type="spellEnd"/>
      <w:r w:rsidRPr="007F7F89">
        <w:rPr>
          <w:rFonts w:ascii="Arial" w:hAnsi="Arial" w:cs="Arial"/>
          <w:sz w:val="24"/>
          <w:szCs w:val="24"/>
        </w:rPr>
        <w:t xml:space="preserve"> </w:t>
      </w:r>
      <w:proofErr w:type="spellStart"/>
      <w:r w:rsidRPr="007F7F89">
        <w:rPr>
          <w:rFonts w:ascii="Arial" w:hAnsi="Arial" w:cs="Arial"/>
          <w:sz w:val="24"/>
          <w:szCs w:val="24"/>
        </w:rPr>
        <w:t>Specification</w:t>
      </w:r>
      <w:proofErr w:type="spellEnd"/>
      <w:r w:rsidRPr="007F7F89">
        <w:rPr>
          <w:rFonts w:ascii="Arial" w:hAnsi="Arial" w:cs="Arial"/>
          <w:sz w:val="24"/>
          <w:szCs w:val="24"/>
        </w:rPr>
        <w:t xml:space="preserve"> </w:t>
      </w:r>
      <w:proofErr w:type="spellStart"/>
      <w:r w:rsidRPr="007F7F89">
        <w:rPr>
          <w:rFonts w:ascii="Arial" w:hAnsi="Arial" w:cs="Arial"/>
          <w:sz w:val="24"/>
          <w:szCs w:val="24"/>
        </w:rPr>
        <w:t>Repository</w:t>
      </w:r>
      <w:proofErr w:type="spellEnd"/>
      <w:r w:rsidRPr="007F7F89">
        <w:rPr>
          <w:rFonts w:ascii="Arial" w:hAnsi="Arial" w:cs="Arial"/>
          <w:sz w:val="24"/>
          <w:szCs w:val="24"/>
        </w:rPr>
        <w:t>”, acessado em 09 de novembro de 2021 e</w:t>
      </w:r>
      <w:r>
        <w:rPr>
          <w:rFonts w:ascii="Arial" w:hAnsi="Arial" w:cs="Arial"/>
          <w:sz w:val="24"/>
          <w:szCs w:val="24"/>
        </w:rPr>
        <w:t xml:space="preserve"> disponível em </w:t>
      </w:r>
      <w:hyperlink r:id="rId114" w:history="1">
        <w:r w:rsidRPr="00315765">
          <w:rPr>
            <w:rStyle w:val="Hyperlink"/>
            <w:rFonts w:ascii="Arial" w:hAnsi="Arial" w:cs="Arial"/>
            <w:sz w:val="24"/>
            <w:szCs w:val="24"/>
          </w:rPr>
          <w:t>https://github.com/OAI/OpenAPI-Specification</w:t>
        </w:r>
      </w:hyperlink>
      <w:r>
        <w:rPr>
          <w:rFonts w:ascii="Arial" w:hAnsi="Arial" w:cs="Arial"/>
          <w:sz w:val="24"/>
          <w:szCs w:val="24"/>
        </w:rPr>
        <w:t xml:space="preserve"> ;</w:t>
      </w:r>
    </w:p>
    <w:p w14:paraId="703694F6" w14:textId="737B63F3" w:rsidR="007F7F89" w:rsidRDefault="007F7F89" w:rsidP="00DB613B">
      <w:pPr>
        <w:pStyle w:val="Header"/>
        <w:spacing w:line="360" w:lineRule="auto"/>
        <w:jc w:val="both"/>
        <w:rPr>
          <w:rFonts w:ascii="Arial" w:hAnsi="Arial" w:cs="Arial"/>
          <w:sz w:val="24"/>
          <w:szCs w:val="24"/>
        </w:rPr>
      </w:pPr>
      <w:r>
        <w:rPr>
          <w:rFonts w:ascii="Arial" w:hAnsi="Arial" w:cs="Arial"/>
          <w:sz w:val="24"/>
          <w:szCs w:val="24"/>
        </w:rPr>
        <w:t xml:space="preserve">[14]. “JSON </w:t>
      </w:r>
      <w:proofErr w:type="spellStart"/>
      <w:r>
        <w:rPr>
          <w:rFonts w:ascii="Arial" w:hAnsi="Arial" w:cs="Arial"/>
          <w:sz w:val="24"/>
          <w:szCs w:val="24"/>
        </w:rPr>
        <w:t>Schema</w:t>
      </w:r>
      <w:proofErr w:type="spellEnd"/>
      <w:r>
        <w:rPr>
          <w:rFonts w:ascii="Arial" w:hAnsi="Arial" w:cs="Arial"/>
          <w:sz w:val="24"/>
          <w:szCs w:val="24"/>
        </w:rPr>
        <w:t xml:space="preserve"> | </w:t>
      </w:r>
      <w:r w:rsidR="00CB7F8F">
        <w:rPr>
          <w:rFonts w:ascii="Arial" w:hAnsi="Arial" w:cs="Arial"/>
          <w:sz w:val="24"/>
          <w:szCs w:val="24"/>
        </w:rPr>
        <w:t xml:space="preserve">The home </w:t>
      </w:r>
      <w:proofErr w:type="spellStart"/>
      <w:r w:rsidR="00CB7F8F">
        <w:rPr>
          <w:rFonts w:ascii="Arial" w:hAnsi="Arial" w:cs="Arial"/>
          <w:sz w:val="24"/>
          <w:szCs w:val="24"/>
        </w:rPr>
        <w:t>of</w:t>
      </w:r>
      <w:proofErr w:type="spellEnd"/>
      <w:r w:rsidR="00CB7F8F">
        <w:rPr>
          <w:rFonts w:ascii="Arial" w:hAnsi="Arial" w:cs="Arial"/>
          <w:sz w:val="24"/>
          <w:szCs w:val="24"/>
        </w:rPr>
        <w:t xml:space="preserve"> JSON </w:t>
      </w:r>
      <w:proofErr w:type="spellStart"/>
      <w:r w:rsidR="00CB7F8F">
        <w:rPr>
          <w:rFonts w:ascii="Arial" w:hAnsi="Arial" w:cs="Arial"/>
          <w:sz w:val="24"/>
          <w:szCs w:val="24"/>
        </w:rPr>
        <w:t>Schema</w:t>
      </w:r>
      <w:proofErr w:type="spellEnd"/>
      <w:r>
        <w:rPr>
          <w:rFonts w:ascii="Arial" w:hAnsi="Arial" w:cs="Arial"/>
          <w:sz w:val="24"/>
          <w:szCs w:val="24"/>
        </w:rPr>
        <w:t>”</w:t>
      </w:r>
      <w:r w:rsidR="00CB7F8F">
        <w:rPr>
          <w:rFonts w:ascii="Arial" w:hAnsi="Arial" w:cs="Arial"/>
          <w:sz w:val="24"/>
          <w:szCs w:val="24"/>
        </w:rPr>
        <w:t xml:space="preserve">, acessado em 09 de novembro de 2021 e disponível em </w:t>
      </w:r>
      <w:hyperlink r:id="rId115" w:history="1">
        <w:r w:rsidR="00CB7F8F" w:rsidRPr="00315765">
          <w:rPr>
            <w:rStyle w:val="Hyperlink"/>
            <w:rFonts w:ascii="Arial" w:hAnsi="Arial" w:cs="Arial"/>
            <w:sz w:val="24"/>
            <w:szCs w:val="24"/>
          </w:rPr>
          <w:t>https://json-schema.org</w:t>
        </w:r>
      </w:hyperlink>
      <w:r w:rsidR="00CB7F8F">
        <w:rPr>
          <w:rFonts w:ascii="Arial" w:hAnsi="Arial" w:cs="Arial"/>
          <w:sz w:val="24"/>
          <w:szCs w:val="24"/>
        </w:rPr>
        <w:t xml:space="preserve"> ;</w:t>
      </w:r>
    </w:p>
    <w:p w14:paraId="5FB64DB2" w14:textId="14B62FCC" w:rsidR="00CB7F8F" w:rsidRDefault="003D7D0D" w:rsidP="00DB613B">
      <w:pPr>
        <w:pStyle w:val="Header"/>
        <w:spacing w:line="360" w:lineRule="auto"/>
        <w:jc w:val="both"/>
        <w:rPr>
          <w:rFonts w:ascii="Arial" w:hAnsi="Arial" w:cs="Arial"/>
          <w:sz w:val="24"/>
          <w:szCs w:val="24"/>
        </w:rPr>
      </w:pPr>
      <w:r>
        <w:rPr>
          <w:rFonts w:ascii="Arial" w:hAnsi="Arial" w:cs="Arial"/>
          <w:sz w:val="24"/>
          <w:szCs w:val="24"/>
        </w:rPr>
        <w:t>[15]. “</w:t>
      </w:r>
      <w:proofErr w:type="spellStart"/>
      <w:r>
        <w:rPr>
          <w:rFonts w:ascii="Arial" w:hAnsi="Arial" w:cs="Arial"/>
          <w:sz w:val="24"/>
          <w:szCs w:val="24"/>
        </w:rPr>
        <w:t>Uvicorn</w:t>
      </w:r>
      <w:proofErr w:type="spellEnd"/>
      <w:r>
        <w:rPr>
          <w:rFonts w:ascii="Arial" w:hAnsi="Arial" w:cs="Arial"/>
          <w:sz w:val="24"/>
          <w:szCs w:val="24"/>
        </w:rPr>
        <w:t xml:space="preserve">”, acessado em 09 de novembro de 2021 e disponível em </w:t>
      </w:r>
      <w:hyperlink r:id="rId116" w:history="1">
        <w:r w:rsidRPr="00315765">
          <w:rPr>
            <w:rStyle w:val="Hyperlink"/>
            <w:rFonts w:ascii="Arial" w:hAnsi="Arial" w:cs="Arial"/>
            <w:sz w:val="24"/>
            <w:szCs w:val="24"/>
          </w:rPr>
          <w:t>https://www.uvicorn.org</w:t>
        </w:r>
      </w:hyperlink>
      <w:r>
        <w:rPr>
          <w:rFonts w:ascii="Arial" w:hAnsi="Arial" w:cs="Arial"/>
          <w:sz w:val="24"/>
          <w:szCs w:val="24"/>
        </w:rPr>
        <w:t xml:space="preserve"> ;</w:t>
      </w:r>
    </w:p>
    <w:p w14:paraId="2C545AE9" w14:textId="1ABFF701" w:rsidR="003D7D0D" w:rsidRDefault="003D7D0D" w:rsidP="00DB613B">
      <w:pPr>
        <w:pStyle w:val="Header"/>
        <w:spacing w:line="360" w:lineRule="auto"/>
        <w:jc w:val="both"/>
        <w:rPr>
          <w:rFonts w:ascii="Arial" w:hAnsi="Arial" w:cs="Arial"/>
          <w:sz w:val="24"/>
          <w:szCs w:val="24"/>
        </w:rPr>
      </w:pPr>
      <w:r w:rsidRPr="003D7D0D">
        <w:rPr>
          <w:rFonts w:ascii="Arial" w:hAnsi="Arial" w:cs="Arial"/>
          <w:sz w:val="24"/>
          <w:szCs w:val="24"/>
          <w:lang w:val="en-US"/>
        </w:rPr>
        <w:t xml:space="preserve">[16]. </w:t>
      </w:r>
      <w:r w:rsidRPr="003D7D0D">
        <w:rPr>
          <w:rFonts w:ascii="Arial" w:hAnsi="Arial" w:cs="Arial"/>
          <w:sz w:val="24"/>
          <w:szCs w:val="24"/>
        </w:rPr>
        <w:t>“</w:t>
      </w:r>
      <w:proofErr w:type="spellStart"/>
      <w:r w:rsidRPr="003D7D0D">
        <w:rPr>
          <w:rFonts w:ascii="Arial" w:hAnsi="Arial" w:cs="Arial"/>
          <w:sz w:val="24"/>
          <w:szCs w:val="24"/>
        </w:rPr>
        <w:t>MagicStack</w:t>
      </w:r>
      <w:proofErr w:type="spellEnd"/>
      <w:r w:rsidRPr="003D7D0D">
        <w:rPr>
          <w:rFonts w:ascii="Arial" w:hAnsi="Arial" w:cs="Arial"/>
          <w:sz w:val="24"/>
          <w:szCs w:val="24"/>
        </w:rPr>
        <w:t>/</w:t>
      </w:r>
      <w:proofErr w:type="spellStart"/>
      <w:r w:rsidRPr="003D7D0D">
        <w:rPr>
          <w:rFonts w:ascii="Arial" w:hAnsi="Arial" w:cs="Arial"/>
          <w:sz w:val="24"/>
          <w:szCs w:val="24"/>
        </w:rPr>
        <w:t>uvloop</w:t>
      </w:r>
      <w:proofErr w:type="spellEnd"/>
      <w:r w:rsidRPr="003D7D0D">
        <w:rPr>
          <w:rFonts w:ascii="Arial" w:hAnsi="Arial" w:cs="Arial"/>
          <w:sz w:val="24"/>
          <w:szCs w:val="24"/>
        </w:rPr>
        <w:t xml:space="preserve">: Ultra fast </w:t>
      </w:r>
      <w:proofErr w:type="spellStart"/>
      <w:r w:rsidRPr="003D7D0D">
        <w:rPr>
          <w:rFonts w:ascii="Arial" w:hAnsi="Arial" w:cs="Arial"/>
          <w:sz w:val="24"/>
          <w:szCs w:val="24"/>
        </w:rPr>
        <w:t>asyncio</w:t>
      </w:r>
      <w:proofErr w:type="spellEnd"/>
      <w:r w:rsidRPr="003D7D0D">
        <w:rPr>
          <w:rFonts w:ascii="Arial" w:hAnsi="Arial" w:cs="Arial"/>
          <w:sz w:val="24"/>
          <w:szCs w:val="24"/>
        </w:rPr>
        <w:t xml:space="preserve"> </w:t>
      </w:r>
      <w:proofErr w:type="spellStart"/>
      <w:r w:rsidRPr="003D7D0D">
        <w:rPr>
          <w:rFonts w:ascii="Arial" w:hAnsi="Arial" w:cs="Arial"/>
          <w:sz w:val="24"/>
          <w:szCs w:val="24"/>
        </w:rPr>
        <w:t>event</w:t>
      </w:r>
      <w:proofErr w:type="spellEnd"/>
      <w:r w:rsidRPr="003D7D0D">
        <w:rPr>
          <w:rFonts w:ascii="Arial" w:hAnsi="Arial" w:cs="Arial"/>
          <w:sz w:val="24"/>
          <w:szCs w:val="24"/>
        </w:rPr>
        <w:t xml:space="preserve"> loop.”, acessado e</w:t>
      </w:r>
      <w:r>
        <w:rPr>
          <w:rFonts w:ascii="Arial" w:hAnsi="Arial" w:cs="Arial"/>
          <w:sz w:val="24"/>
          <w:szCs w:val="24"/>
        </w:rPr>
        <w:t xml:space="preserve">m 09 de novembro de 2021 e disponível em </w:t>
      </w:r>
      <w:hyperlink r:id="rId117" w:history="1">
        <w:r w:rsidRPr="00315765">
          <w:rPr>
            <w:rStyle w:val="Hyperlink"/>
            <w:rFonts w:ascii="Arial" w:hAnsi="Arial" w:cs="Arial"/>
            <w:sz w:val="24"/>
            <w:szCs w:val="24"/>
          </w:rPr>
          <w:t>https://github.com/MagicStack/uvloop</w:t>
        </w:r>
      </w:hyperlink>
      <w:r>
        <w:rPr>
          <w:rFonts w:ascii="Arial" w:hAnsi="Arial" w:cs="Arial"/>
          <w:sz w:val="24"/>
          <w:szCs w:val="24"/>
        </w:rPr>
        <w:t xml:space="preserve"> ;</w:t>
      </w:r>
    </w:p>
    <w:p w14:paraId="3EF855EE" w14:textId="3C256015" w:rsidR="00EC3C3B" w:rsidRDefault="003D7D0D" w:rsidP="009B26C3">
      <w:pPr>
        <w:pStyle w:val="Header"/>
        <w:spacing w:line="360" w:lineRule="auto"/>
        <w:jc w:val="both"/>
        <w:rPr>
          <w:rFonts w:ascii="Arial" w:hAnsi="Arial" w:cs="Arial"/>
          <w:sz w:val="24"/>
          <w:szCs w:val="24"/>
        </w:rPr>
      </w:pPr>
      <w:r>
        <w:rPr>
          <w:rFonts w:ascii="Arial" w:hAnsi="Arial" w:cs="Arial"/>
          <w:sz w:val="24"/>
          <w:szCs w:val="24"/>
        </w:rPr>
        <w:t>[17]. “</w:t>
      </w:r>
      <w:proofErr w:type="spellStart"/>
      <w:r>
        <w:rPr>
          <w:rFonts w:ascii="Arial" w:hAnsi="Arial" w:cs="Arial"/>
          <w:sz w:val="24"/>
          <w:szCs w:val="24"/>
        </w:rPr>
        <w:t>MagicStack</w:t>
      </w:r>
      <w:proofErr w:type="spellEnd"/>
      <w:r>
        <w:rPr>
          <w:rFonts w:ascii="Arial" w:hAnsi="Arial" w:cs="Arial"/>
          <w:sz w:val="24"/>
          <w:szCs w:val="24"/>
        </w:rPr>
        <w:t>/</w:t>
      </w:r>
      <w:proofErr w:type="spellStart"/>
      <w:r>
        <w:rPr>
          <w:rFonts w:ascii="Arial" w:hAnsi="Arial" w:cs="Arial"/>
          <w:sz w:val="24"/>
          <w:szCs w:val="24"/>
        </w:rPr>
        <w:t>httptools</w:t>
      </w:r>
      <w:proofErr w:type="spellEnd"/>
      <w:r>
        <w:rPr>
          <w:rFonts w:ascii="Arial" w:hAnsi="Arial" w:cs="Arial"/>
          <w:sz w:val="24"/>
          <w:szCs w:val="24"/>
        </w:rPr>
        <w:t xml:space="preserve">: Fast HTTP parser”, acessado em 09 de novembro de 2021 e disponível em </w:t>
      </w:r>
      <w:hyperlink r:id="rId118" w:history="1">
        <w:r w:rsidRPr="00315765">
          <w:rPr>
            <w:rStyle w:val="Hyperlink"/>
            <w:rFonts w:ascii="Arial" w:hAnsi="Arial" w:cs="Arial"/>
            <w:sz w:val="24"/>
            <w:szCs w:val="24"/>
          </w:rPr>
          <w:t>https://github.com/MagicStack/httptools</w:t>
        </w:r>
      </w:hyperlink>
      <w:r>
        <w:rPr>
          <w:rFonts w:ascii="Arial" w:hAnsi="Arial" w:cs="Arial"/>
          <w:sz w:val="24"/>
          <w:szCs w:val="24"/>
        </w:rPr>
        <w:t xml:space="preserve"> ;</w:t>
      </w:r>
    </w:p>
    <w:p w14:paraId="09B0ADA6" w14:textId="3DCD9520" w:rsidR="00DB613B" w:rsidRDefault="00A00C66" w:rsidP="009B26C3">
      <w:pPr>
        <w:pStyle w:val="Header"/>
        <w:spacing w:line="360" w:lineRule="auto"/>
        <w:jc w:val="both"/>
        <w:rPr>
          <w:rFonts w:ascii="Arial" w:hAnsi="Arial" w:cs="Arial"/>
          <w:sz w:val="24"/>
          <w:szCs w:val="24"/>
        </w:rPr>
      </w:pPr>
      <w:r>
        <w:rPr>
          <w:rFonts w:ascii="Arial" w:hAnsi="Arial" w:cs="Arial"/>
          <w:sz w:val="24"/>
          <w:szCs w:val="24"/>
        </w:rPr>
        <w:t>[1</w:t>
      </w:r>
      <w:r w:rsidR="009B26C3">
        <w:rPr>
          <w:rFonts w:ascii="Arial" w:hAnsi="Arial" w:cs="Arial"/>
          <w:sz w:val="24"/>
          <w:szCs w:val="24"/>
        </w:rPr>
        <w:t>8</w:t>
      </w:r>
      <w:r>
        <w:rPr>
          <w:rFonts w:ascii="Arial" w:hAnsi="Arial" w:cs="Arial"/>
          <w:sz w:val="24"/>
          <w:szCs w:val="24"/>
        </w:rPr>
        <w:t xml:space="preserve">]. “Atuação – Sobre o ONS”, acessado em 21 de </w:t>
      </w:r>
      <w:proofErr w:type="gramStart"/>
      <w:r>
        <w:rPr>
          <w:rFonts w:ascii="Arial" w:hAnsi="Arial" w:cs="Arial"/>
          <w:sz w:val="24"/>
          <w:szCs w:val="24"/>
        </w:rPr>
        <w:t>Outubro</w:t>
      </w:r>
      <w:proofErr w:type="gramEnd"/>
      <w:r>
        <w:rPr>
          <w:rFonts w:ascii="Arial" w:hAnsi="Arial" w:cs="Arial"/>
          <w:sz w:val="24"/>
          <w:szCs w:val="24"/>
        </w:rPr>
        <w:t xml:space="preserve"> de 2021 e disponível em </w:t>
      </w:r>
      <w:hyperlink r:id="rId119" w:history="1">
        <w:r w:rsidRPr="000D764B">
          <w:rPr>
            <w:rStyle w:val="Hyperlink"/>
            <w:rFonts w:ascii="Arial" w:hAnsi="Arial" w:cs="Arial"/>
            <w:sz w:val="24"/>
            <w:szCs w:val="24"/>
          </w:rPr>
          <w:t>http://www.ons.org.br/paginas/sobre-o-ons/atuacao</w:t>
        </w:r>
      </w:hyperlink>
      <w:r>
        <w:rPr>
          <w:rFonts w:ascii="Arial" w:hAnsi="Arial" w:cs="Arial"/>
          <w:sz w:val="24"/>
          <w:szCs w:val="24"/>
        </w:rPr>
        <w:t xml:space="preserve"> .</w:t>
      </w:r>
    </w:p>
    <w:p w14:paraId="12DEB742" w14:textId="323AC409" w:rsidR="009B26C3" w:rsidRDefault="009B26C3" w:rsidP="009B26C3">
      <w:pPr>
        <w:pStyle w:val="Header"/>
        <w:spacing w:line="360" w:lineRule="auto"/>
        <w:jc w:val="both"/>
        <w:rPr>
          <w:rFonts w:ascii="Arial" w:hAnsi="Arial" w:cs="Arial"/>
          <w:sz w:val="24"/>
          <w:szCs w:val="24"/>
        </w:rPr>
      </w:pPr>
    </w:p>
    <w:p w14:paraId="137F5DF8" w14:textId="79EDE668" w:rsidR="009B26C3" w:rsidRDefault="009B26C3" w:rsidP="009B26C3">
      <w:pPr>
        <w:pStyle w:val="Header"/>
        <w:spacing w:line="360" w:lineRule="auto"/>
        <w:jc w:val="both"/>
        <w:rPr>
          <w:rFonts w:ascii="Arial" w:hAnsi="Arial" w:cs="Arial"/>
          <w:sz w:val="24"/>
          <w:szCs w:val="24"/>
        </w:rPr>
      </w:pPr>
    </w:p>
    <w:p w14:paraId="36AD1D8A" w14:textId="770347F9" w:rsidR="009B26C3" w:rsidRDefault="009B26C3" w:rsidP="009B26C3">
      <w:pPr>
        <w:pStyle w:val="Header"/>
        <w:spacing w:line="360" w:lineRule="auto"/>
        <w:jc w:val="both"/>
        <w:rPr>
          <w:rFonts w:ascii="Arial" w:hAnsi="Arial" w:cs="Arial"/>
          <w:sz w:val="24"/>
          <w:szCs w:val="24"/>
        </w:rPr>
      </w:pPr>
    </w:p>
    <w:p w14:paraId="53ED09E7" w14:textId="3E9C61A1" w:rsidR="009B26C3" w:rsidRDefault="009B26C3" w:rsidP="009B26C3">
      <w:pPr>
        <w:pStyle w:val="Header"/>
        <w:spacing w:line="360" w:lineRule="auto"/>
        <w:jc w:val="both"/>
        <w:rPr>
          <w:rFonts w:ascii="Arial" w:hAnsi="Arial" w:cs="Arial"/>
          <w:sz w:val="24"/>
          <w:szCs w:val="24"/>
        </w:rPr>
      </w:pPr>
    </w:p>
    <w:p w14:paraId="105A20A1" w14:textId="461302F4" w:rsidR="009B26C3" w:rsidRDefault="009B26C3" w:rsidP="009B26C3">
      <w:pPr>
        <w:pStyle w:val="Header"/>
        <w:spacing w:line="360" w:lineRule="auto"/>
        <w:jc w:val="both"/>
        <w:rPr>
          <w:rFonts w:ascii="Arial" w:hAnsi="Arial" w:cs="Arial"/>
          <w:sz w:val="24"/>
          <w:szCs w:val="24"/>
        </w:rPr>
      </w:pPr>
    </w:p>
    <w:p w14:paraId="62651D36" w14:textId="5C1DA655" w:rsidR="009B26C3" w:rsidRDefault="009B26C3" w:rsidP="009B26C3">
      <w:pPr>
        <w:pStyle w:val="Header"/>
        <w:spacing w:line="360" w:lineRule="auto"/>
        <w:jc w:val="both"/>
        <w:rPr>
          <w:rFonts w:ascii="Arial" w:hAnsi="Arial" w:cs="Arial"/>
          <w:sz w:val="24"/>
          <w:szCs w:val="24"/>
        </w:rPr>
      </w:pPr>
    </w:p>
    <w:p w14:paraId="7882F952" w14:textId="22107AD4" w:rsidR="009B26C3" w:rsidRDefault="009B26C3" w:rsidP="009B26C3">
      <w:pPr>
        <w:pStyle w:val="Header"/>
        <w:spacing w:line="360" w:lineRule="auto"/>
        <w:jc w:val="both"/>
        <w:rPr>
          <w:rFonts w:ascii="Arial" w:hAnsi="Arial" w:cs="Arial"/>
          <w:sz w:val="24"/>
          <w:szCs w:val="24"/>
        </w:rPr>
      </w:pPr>
    </w:p>
    <w:p w14:paraId="6D44D547" w14:textId="5F847D00" w:rsidR="009B26C3" w:rsidRDefault="009B26C3" w:rsidP="009B26C3">
      <w:pPr>
        <w:pStyle w:val="Header"/>
        <w:spacing w:line="360" w:lineRule="auto"/>
        <w:jc w:val="both"/>
        <w:rPr>
          <w:rFonts w:ascii="Arial" w:hAnsi="Arial" w:cs="Arial"/>
          <w:sz w:val="24"/>
          <w:szCs w:val="24"/>
        </w:rPr>
      </w:pPr>
    </w:p>
    <w:p w14:paraId="78BC4AA1" w14:textId="484DD6A1" w:rsidR="009B26C3" w:rsidRDefault="009B26C3" w:rsidP="009B26C3">
      <w:pPr>
        <w:pStyle w:val="Header"/>
        <w:spacing w:line="360" w:lineRule="auto"/>
        <w:jc w:val="both"/>
        <w:rPr>
          <w:rFonts w:ascii="Arial" w:hAnsi="Arial" w:cs="Arial"/>
          <w:sz w:val="24"/>
          <w:szCs w:val="24"/>
        </w:rPr>
      </w:pPr>
    </w:p>
    <w:p w14:paraId="6D2FB388" w14:textId="4A4B2801" w:rsidR="009B26C3" w:rsidRDefault="009B26C3" w:rsidP="009B26C3">
      <w:pPr>
        <w:pStyle w:val="Header"/>
        <w:spacing w:line="360" w:lineRule="auto"/>
        <w:jc w:val="both"/>
        <w:rPr>
          <w:rFonts w:ascii="Arial" w:hAnsi="Arial" w:cs="Arial"/>
          <w:sz w:val="24"/>
          <w:szCs w:val="24"/>
        </w:rPr>
      </w:pPr>
    </w:p>
    <w:p w14:paraId="404A9371" w14:textId="739D8307" w:rsidR="009B26C3" w:rsidRDefault="009B26C3" w:rsidP="009B26C3">
      <w:pPr>
        <w:pStyle w:val="Header"/>
        <w:spacing w:line="360" w:lineRule="auto"/>
        <w:jc w:val="both"/>
        <w:rPr>
          <w:rFonts w:ascii="Arial" w:hAnsi="Arial" w:cs="Arial"/>
          <w:sz w:val="24"/>
          <w:szCs w:val="24"/>
        </w:rPr>
      </w:pPr>
    </w:p>
    <w:p w14:paraId="7CB89E7F" w14:textId="778E01E5" w:rsidR="009B26C3" w:rsidRDefault="009B26C3" w:rsidP="009B26C3">
      <w:pPr>
        <w:pStyle w:val="Header"/>
        <w:spacing w:line="360" w:lineRule="auto"/>
        <w:jc w:val="both"/>
        <w:rPr>
          <w:rFonts w:ascii="Arial" w:hAnsi="Arial" w:cs="Arial"/>
          <w:sz w:val="24"/>
          <w:szCs w:val="24"/>
        </w:rPr>
      </w:pPr>
    </w:p>
    <w:p w14:paraId="1DEBACE6" w14:textId="3195B18F" w:rsidR="009B26C3" w:rsidRDefault="009B26C3" w:rsidP="009B26C3">
      <w:pPr>
        <w:pStyle w:val="Header"/>
        <w:spacing w:line="360" w:lineRule="auto"/>
        <w:jc w:val="both"/>
        <w:rPr>
          <w:rFonts w:ascii="Arial" w:hAnsi="Arial" w:cs="Arial"/>
          <w:sz w:val="24"/>
          <w:szCs w:val="24"/>
        </w:rPr>
      </w:pPr>
    </w:p>
    <w:p w14:paraId="56C98EB8" w14:textId="13B39320" w:rsidR="009B26C3" w:rsidRDefault="009B26C3" w:rsidP="009B26C3">
      <w:pPr>
        <w:pStyle w:val="Header"/>
        <w:spacing w:line="360" w:lineRule="auto"/>
        <w:jc w:val="both"/>
        <w:rPr>
          <w:rFonts w:ascii="Arial" w:hAnsi="Arial" w:cs="Arial"/>
          <w:sz w:val="24"/>
          <w:szCs w:val="24"/>
        </w:rPr>
      </w:pPr>
    </w:p>
    <w:p w14:paraId="6B1FE8B9" w14:textId="2C70E114" w:rsidR="009B26C3" w:rsidRDefault="009B26C3" w:rsidP="009B26C3">
      <w:pPr>
        <w:pStyle w:val="Header"/>
        <w:spacing w:line="360" w:lineRule="auto"/>
        <w:jc w:val="both"/>
        <w:rPr>
          <w:rFonts w:ascii="Arial" w:hAnsi="Arial" w:cs="Arial"/>
          <w:sz w:val="24"/>
          <w:szCs w:val="24"/>
        </w:rPr>
      </w:pPr>
    </w:p>
    <w:p w14:paraId="01777BBC" w14:textId="3E1B0638" w:rsidR="009B26C3" w:rsidRDefault="009B26C3" w:rsidP="009B26C3">
      <w:pPr>
        <w:pStyle w:val="Header"/>
        <w:spacing w:line="360" w:lineRule="auto"/>
        <w:jc w:val="both"/>
        <w:rPr>
          <w:rFonts w:ascii="Arial" w:hAnsi="Arial" w:cs="Arial"/>
          <w:sz w:val="24"/>
          <w:szCs w:val="24"/>
        </w:rPr>
      </w:pPr>
    </w:p>
    <w:p w14:paraId="2DCA6212" w14:textId="0124C526" w:rsidR="009B26C3" w:rsidRDefault="009B26C3" w:rsidP="009B26C3">
      <w:pPr>
        <w:pStyle w:val="Header"/>
        <w:spacing w:line="360" w:lineRule="auto"/>
        <w:jc w:val="both"/>
        <w:rPr>
          <w:rFonts w:ascii="Arial" w:hAnsi="Arial" w:cs="Arial"/>
          <w:sz w:val="24"/>
          <w:szCs w:val="24"/>
        </w:rPr>
      </w:pPr>
    </w:p>
    <w:p w14:paraId="7AABF740" w14:textId="77777777" w:rsidR="009B26C3" w:rsidRPr="00D32B1E" w:rsidRDefault="009B26C3" w:rsidP="009B26C3">
      <w:pPr>
        <w:pStyle w:val="Header"/>
        <w:spacing w:line="360" w:lineRule="auto"/>
        <w:jc w:val="both"/>
      </w:pPr>
    </w:p>
    <w:p w14:paraId="5A02692F" w14:textId="77777777" w:rsidR="00DB613B" w:rsidRPr="00D32B1E" w:rsidRDefault="00DB613B" w:rsidP="00DB613B">
      <w:pPr>
        <w:pStyle w:val="Heading1"/>
        <w:numPr>
          <w:ilvl w:val="0"/>
          <w:numId w:val="0"/>
        </w:numPr>
        <w:jc w:val="center"/>
        <w:rPr>
          <w:sz w:val="28"/>
          <w:szCs w:val="28"/>
        </w:rPr>
      </w:pPr>
      <w:bookmarkStart w:id="70" w:name="_Toc64385181"/>
      <w:r w:rsidRPr="00D32B1E">
        <w:rPr>
          <w:caps w:val="0"/>
          <w:sz w:val="28"/>
          <w:szCs w:val="28"/>
        </w:rPr>
        <w:lastRenderedPageBreak/>
        <w:t>GLOSSÁRIO</w:t>
      </w:r>
      <w:bookmarkEnd w:id="70"/>
    </w:p>
    <w:p w14:paraId="298A0C8A" w14:textId="77777777" w:rsidR="00DB613B" w:rsidRPr="00D32B1E" w:rsidRDefault="00DB613B" w:rsidP="00DB613B">
      <w:pPr>
        <w:pStyle w:val="Header"/>
        <w:spacing w:line="360" w:lineRule="auto"/>
        <w:jc w:val="both"/>
        <w:rPr>
          <w:rFonts w:ascii="Arial" w:hAnsi="Arial" w:cs="Arial"/>
          <w:color w:val="0000FF"/>
          <w:sz w:val="24"/>
          <w:szCs w:val="24"/>
        </w:rPr>
      </w:pPr>
      <w:proofErr w:type="gramStart"/>
      <w:r w:rsidRPr="00D32B1E">
        <w:rPr>
          <w:rFonts w:ascii="Arial" w:hAnsi="Arial" w:cs="Arial"/>
          <w:color w:val="0000FF"/>
          <w:sz w:val="24"/>
          <w:szCs w:val="24"/>
        </w:rPr>
        <w:t>[É</w:t>
      </w:r>
      <w:proofErr w:type="gramEnd"/>
      <w:r w:rsidRPr="00D32B1E">
        <w:rPr>
          <w:rFonts w:ascii="Arial" w:hAnsi="Arial" w:cs="Arial"/>
          <w:color w:val="0000FF"/>
          <w:sz w:val="24"/>
          <w:szCs w:val="24"/>
        </w:rPr>
        <w:t xml:space="preserve"> optativo]</w:t>
      </w:r>
    </w:p>
    <w:p w14:paraId="300FC328" w14:textId="77777777" w:rsidR="00DB613B" w:rsidRPr="00D32B1E" w:rsidRDefault="00DB613B" w:rsidP="00DB613B">
      <w:pPr>
        <w:rPr>
          <w:rFonts w:ascii="Arial" w:hAnsi="Arial" w:cs="Arial"/>
          <w:color w:val="0000FF"/>
        </w:rPr>
      </w:pPr>
    </w:p>
    <w:p w14:paraId="67BE91C6" w14:textId="77777777" w:rsidR="00DB613B" w:rsidRPr="00D32B1E" w:rsidRDefault="00DB613B" w:rsidP="00DB613B">
      <w:pPr>
        <w:rPr>
          <w:rFonts w:ascii="Arial" w:hAnsi="Arial" w:cs="Arial"/>
          <w:color w:val="0000FF"/>
        </w:rPr>
      </w:pPr>
    </w:p>
    <w:p w14:paraId="14EB3445" w14:textId="77777777" w:rsidR="00DB613B" w:rsidRPr="00D32B1E" w:rsidRDefault="00DB613B" w:rsidP="00DB613B">
      <w:pPr>
        <w:rPr>
          <w:rFonts w:ascii="Arial" w:hAnsi="Arial" w:cs="Arial"/>
          <w:color w:val="0000FF"/>
        </w:rPr>
      </w:pPr>
    </w:p>
    <w:p w14:paraId="1E40FEA7" w14:textId="77777777" w:rsidR="00DB613B" w:rsidRPr="00D32B1E" w:rsidRDefault="00DB613B" w:rsidP="00DB613B">
      <w:pPr>
        <w:rPr>
          <w:rFonts w:ascii="Arial" w:hAnsi="Arial" w:cs="Arial"/>
          <w:color w:val="0000FF"/>
        </w:rPr>
      </w:pPr>
    </w:p>
    <w:p w14:paraId="3E76205D" w14:textId="77777777" w:rsidR="00DB613B" w:rsidRPr="00D32B1E" w:rsidRDefault="00DB613B" w:rsidP="00DB613B">
      <w:pPr>
        <w:rPr>
          <w:rFonts w:ascii="Arial" w:hAnsi="Arial" w:cs="Arial"/>
          <w:color w:val="0000FF"/>
        </w:rPr>
      </w:pPr>
    </w:p>
    <w:p w14:paraId="54C46581" w14:textId="77777777" w:rsidR="00DB613B" w:rsidRPr="00D32B1E" w:rsidRDefault="00DB613B" w:rsidP="00DB613B">
      <w:pPr>
        <w:rPr>
          <w:rFonts w:ascii="Arial" w:hAnsi="Arial" w:cs="Arial"/>
          <w:color w:val="0000FF"/>
        </w:rPr>
      </w:pPr>
    </w:p>
    <w:p w14:paraId="0D76D7EA" w14:textId="77777777" w:rsidR="00DB613B" w:rsidRPr="00D32B1E" w:rsidRDefault="00DB613B" w:rsidP="00DB613B">
      <w:pPr>
        <w:rPr>
          <w:rFonts w:ascii="Arial" w:hAnsi="Arial" w:cs="Arial"/>
          <w:color w:val="0000FF"/>
        </w:rPr>
      </w:pPr>
    </w:p>
    <w:p w14:paraId="2345DB84" w14:textId="77777777" w:rsidR="00DB613B" w:rsidRPr="00D32B1E" w:rsidRDefault="00DB613B" w:rsidP="00DB613B">
      <w:pPr>
        <w:rPr>
          <w:rFonts w:ascii="Arial" w:hAnsi="Arial" w:cs="Arial"/>
          <w:color w:val="0000FF"/>
        </w:rPr>
      </w:pPr>
    </w:p>
    <w:p w14:paraId="4A031093" w14:textId="77777777" w:rsidR="00DB613B" w:rsidRPr="00D32B1E" w:rsidRDefault="00DB613B" w:rsidP="00DB613B">
      <w:pPr>
        <w:rPr>
          <w:rFonts w:ascii="Arial" w:hAnsi="Arial" w:cs="Arial"/>
          <w:color w:val="0000FF"/>
        </w:rPr>
      </w:pPr>
    </w:p>
    <w:p w14:paraId="729FA506" w14:textId="77777777" w:rsidR="00DB613B" w:rsidRPr="00D32B1E" w:rsidRDefault="00DB613B" w:rsidP="00DB613B">
      <w:pPr>
        <w:rPr>
          <w:rFonts w:ascii="Arial" w:hAnsi="Arial" w:cs="Arial"/>
          <w:color w:val="0000FF"/>
        </w:rPr>
      </w:pPr>
    </w:p>
    <w:p w14:paraId="718ADE46" w14:textId="77777777" w:rsidR="00DB613B" w:rsidRPr="00D32B1E" w:rsidRDefault="00DB613B" w:rsidP="00DB613B">
      <w:pPr>
        <w:rPr>
          <w:rFonts w:ascii="Arial" w:hAnsi="Arial" w:cs="Arial"/>
          <w:color w:val="0000FF"/>
        </w:rPr>
      </w:pPr>
    </w:p>
    <w:p w14:paraId="777E1073" w14:textId="77777777" w:rsidR="00DB613B" w:rsidRPr="00D32B1E" w:rsidRDefault="00DB613B" w:rsidP="00DB613B">
      <w:pPr>
        <w:rPr>
          <w:rFonts w:ascii="Arial" w:hAnsi="Arial" w:cs="Arial"/>
          <w:color w:val="0000FF"/>
        </w:rPr>
      </w:pPr>
    </w:p>
    <w:p w14:paraId="3A49F0B5" w14:textId="77777777" w:rsidR="00DB613B" w:rsidRPr="00D32B1E" w:rsidRDefault="00DB613B" w:rsidP="00DB613B">
      <w:pPr>
        <w:rPr>
          <w:rFonts w:ascii="Arial" w:hAnsi="Arial" w:cs="Arial"/>
          <w:color w:val="0000FF"/>
        </w:rPr>
      </w:pPr>
    </w:p>
    <w:p w14:paraId="41A41D01" w14:textId="77777777" w:rsidR="00DB613B" w:rsidRPr="00D32B1E" w:rsidRDefault="00DB613B" w:rsidP="00DB613B">
      <w:pPr>
        <w:rPr>
          <w:rFonts w:ascii="Arial" w:hAnsi="Arial" w:cs="Arial"/>
          <w:color w:val="0000FF"/>
        </w:rPr>
      </w:pPr>
    </w:p>
    <w:p w14:paraId="4FF9939E" w14:textId="77777777" w:rsidR="00DB613B" w:rsidRPr="00D32B1E" w:rsidRDefault="00DB613B" w:rsidP="00DB613B">
      <w:pPr>
        <w:rPr>
          <w:rFonts w:ascii="Arial" w:hAnsi="Arial" w:cs="Arial"/>
          <w:color w:val="0000FF"/>
        </w:rPr>
      </w:pPr>
    </w:p>
    <w:p w14:paraId="34A0EF96" w14:textId="77777777" w:rsidR="00DB613B" w:rsidRPr="00D32B1E" w:rsidRDefault="00DB613B" w:rsidP="00DB613B">
      <w:pPr>
        <w:rPr>
          <w:rFonts w:ascii="Arial" w:hAnsi="Arial" w:cs="Arial"/>
          <w:color w:val="0000FF"/>
        </w:rPr>
      </w:pPr>
    </w:p>
    <w:p w14:paraId="1D142982" w14:textId="77777777" w:rsidR="00DB613B" w:rsidRPr="00D32B1E" w:rsidRDefault="00DB613B" w:rsidP="00DB613B">
      <w:pPr>
        <w:rPr>
          <w:rFonts w:ascii="Arial" w:hAnsi="Arial" w:cs="Arial"/>
          <w:color w:val="0000FF"/>
        </w:rPr>
      </w:pPr>
    </w:p>
    <w:p w14:paraId="298915CD" w14:textId="77777777" w:rsidR="00DB613B" w:rsidRPr="00D32B1E" w:rsidRDefault="00DB613B" w:rsidP="00DB613B">
      <w:pPr>
        <w:rPr>
          <w:rFonts w:ascii="Arial" w:hAnsi="Arial" w:cs="Arial"/>
          <w:color w:val="0000FF"/>
        </w:rPr>
      </w:pPr>
    </w:p>
    <w:p w14:paraId="0B162E72" w14:textId="77777777" w:rsidR="00DB613B" w:rsidRPr="00D32B1E" w:rsidRDefault="00DB613B" w:rsidP="00DB613B">
      <w:pPr>
        <w:rPr>
          <w:rFonts w:ascii="Arial" w:hAnsi="Arial" w:cs="Arial"/>
          <w:color w:val="0000FF"/>
        </w:rPr>
      </w:pPr>
    </w:p>
    <w:p w14:paraId="6D007E23" w14:textId="77777777" w:rsidR="00DB613B" w:rsidRPr="00D32B1E" w:rsidRDefault="00DB613B" w:rsidP="00DB613B">
      <w:pPr>
        <w:rPr>
          <w:rFonts w:ascii="Arial" w:hAnsi="Arial" w:cs="Arial"/>
          <w:color w:val="0000FF"/>
        </w:rPr>
      </w:pPr>
    </w:p>
    <w:p w14:paraId="46F403CB" w14:textId="77777777" w:rsidR="00DB613B" w:rsidRPr="00D32B1E" w:rsidRDefault="00DB613B" w:rsidP="00DB613B">
      <w:pPr>
        <w:rPr>
          <w:rFonts w:ascii="Arial" w:hAnsi="Arial" w:cs="Arial"/>
          <w:color w:val="0000FF"/>
        </w:rPr>
      </w:pPr>
    </w:p>
    <w:p w14:paraId="1A425EFC" w14:textId="77777777" w:rsidR="00DB613B" w:rsidRPr="00D32B1E" w:rsidRDefault="00DB613B" w:rsidP="00DB613B">
      <w:pPr>
        <w:rPr>
          <w:rFonts w:ascii="Arial" w:hAnsi="Arial" w:cs="Arial"/>
          <w:color w:val="0000FF"/>
        </w:rPr>
      </w:pPr>
    </w:p>
    <w:p w14:paraId="7F42B406" w14:textId="77777777" w:rsidR="00DB613B" w:rsidRPr="00D32B1E" w:rsidRDefault="00DB613B" w:rsidP="00DB613B">
      <w:pPr>
        <w:pStyle w:val="Heading1"/>
        <w:numPr>
          <w:ilvl w:val="0"/>
          <w:numId w:val="0"/>
        </w:numPr>
        <w:jc w:val="center"/>
      </w:pPr>
      <w:r w:rsidRPr="00D32B1E">
        <w:br w:type="page"/>
      </w:r>
    </w:p>
    <w:p w14:paraId="3D013926" w14:textId="77777777" w:rsidR="00DB613B" w:rsidRPr="00D32B1E" w:rsidRDefault="00DB613B" w:rsidP="00DB613B">
      <w:pPr>
        <w:pStyle w:val="Heading1"/>
        <w:numPr>
          <w:ilvl w:val="0"/>
          <w:numId w:val="0"/>
        </w:numPr>
        <w:jc w:val="center"/>
        <w:rPr>
          <w:sz w:val="28"/>
          <w:szCs w:val="28"/>
        </w:rPr>
      </w:pPr>
      <w:bookmarkStart w:id="71" w:name="_Toc64385182"/>
      <w:r w:rsidRPr="00D32B1E">
        <w:rPr>
          <w:caps w:val="0"/>
          <w:sz w:val="28"/>
          <w:szCs w:val="28"/>
        </w:rPr>
        <w:lastRenderedPageBreak/>
        <w:t>ANEXO A</w:t>
      </w:r>
      <w:r w:rsidRPr="00D32B1E">
        <w:rPr>
          <w:sz w:val="28"/>
          <w:szCs w:val="28"/>
        </w:rPr>
        <w:t>&lt;descrição do anexo&gt;</w:t>
      </w:r>
      <w:bookmarkEnd w:id="71"/>
    </w:p>
    <w:p w14:paraId="72FA4117" w14:textId="77777777" w:rsidR="00DB613B" w:rsidRPr="00D32B1E" w:rsidRDefault="00DB613B" w:rsidP="00DB613B">
      <w:pPr>
        <w:pStyle w:val="Header"/>
        <w:spacing w:line="360" w:lineRule="auto"/>
        <w:jc w:val="both"/>
        <w:rPr>
          <w:rFonts w:ascii="Arial" w:hAnsi="Arial" w:cs="Arial"/>
          <w:color w:val="0000FF"/>
          <w:sz w:val="24"/>
          <w:szCs w:val="24"/>
        </w:rPr>
      </w:pPr>
      <w:r w:rsidRPr="00D32B1E">
        <w:rPr>
          <w:rFonts w:ascii="Arial" w:hAnsi="Arial" w:cs="Arial"/>
          <w:color w:val="0000FF"/>
          <w:sz w:val="24"/>
          <w:szCs w:val="24"/>
        </w:rPr>
        <w:t xml:space="preserve">Destinam-se à inclusão de informações complementares ao trabalho, mas que não são essenciais à sua compreensão. Os Apêndices devem apresentar material desenvolvido pelo próprio autor, formatado de acordo com as normas. Já os Anexos destinam-se à inclusão de material como cópias de artigos, </w:t>
      </w:r>
      <w:proofErr w:type="gramStart"/>
      <w:r w:rsidRPr="00D32B1E">
        <w:rPr>
          <w:rFonts w:ascii="Arial" w:hAnsi="Arial" w:cs="Arial"/>
          <w:color w:val="0000FF"/>
          <w:sz w:val="24"/>
          <w:szCs w:val="24"/>
        </w:rPr>
        <w:t>manuais, etc.</w:t>
      </w:r>
      <w:proofErr w:type="gramEnd"/>
      <w:r w:rsidRPr="00D32B1E">
        <w:rPr>
          <w:rFonts w:ascii="Arial" w:hAnsi="Arial" w:cs="Arial"/>
          <w:color w:val="0000FF"/>
          <w:sz w:val="24"/>
          <w:szCs w:val="24"/>
        </w:rPr>
        <w:t xml:space="preserve">, que não necessariamente precisam estar em conformidade com o modelo, e que não foram desenvolvidos pelo autor do trabalho. A contagem das páginas nos Apêndices e Anexos segue normalmente. Nos Anexos os números não precisam ser indicados, a não ser na página inicial de cada um. </w:t>
      </w:r>
    </w:p>
    <w:p w14:paraId="05A00AD7" w14:textId="77777777" w:rsidR="00DB613B" w:rsidRPr="00D32B1E" w:rsidRDefault="00DB613B" w:rsidP="00DB613B">
      <w:pPr>
        <w:pStyle w:val="Header"/>
        <w:spacing w:line="360" w:lineRule="auto"/>
        <w:jc w:val="both"/>
        <w:rPr>
          <w:rFonts w:ascii="Arial" w:hAnsi="Arial" w:cs="Arial"/>
          <w:b/>
          <w:color w:val="0000FF"/>
          <w:sz w:val="24"/>
          <w:szCs w:val="24"/>
        </w:rPr>
      </w:pPr>
    </w:p>
    <w:p w14:paraId="67CC9AC4" w14:textId="77777777" w:rsidR="00DB613B" w:rsidRPr="00D32B1E" w:rsidRDefault="00DB613B" w:rsidP="00DB613B">
      <w:pPr>
        <w:pStyle w:val="Header"/>
        <w:spacing w:line="360" w:lineRule="auto"/>
        <w:jc w:val="both"/>
        <w:rPr>
          <w:rFonts w:ascii="Arial" w:hAnsi="Arial" w:cs="Arial"/>
          <w:b/>
          <w:color w:val="0000FF"/>
          <w:sz w:val="24"/>
          <w:szCs w:val="24"/>
        </w:rPr>
      </w:pPr>
      <w:r w:rsidRPr="00D32B1E">
        <w:rPr>
          <w:rFonts w:ascii="Arial" w:hAnsi="Arial" w:cs="Arial"/>
          <w:b/>
          <w:color w:val="0000FF"/>
          <w:sz w:val="24"/>
          <w:szCs w:val="24"/>
        </w:rPr>
        <w:t xml:space="preserve">No caso de haver apenas um anexo, não </w:t>
      </w:r>
      <w:proofErr w:type="gramStart"/>
      <w:r w:rsidRPr="00D32B1E">
        <w:rPr>
          <w:rFonts w:ascii="Arial" w:hAnsi="Arial" w:cs="Arial"/>
          <w:b/>
          <w:color w:val="0000FF"/>
          <w:sz w:val="24"/>
          <w:szCs w:val="24"/>
        </w:rPr>
        <w:t>utiliza-se</w:t>
      </w:r>
      <w:proofErr w:type="gramEnd"/>
      <w:r w:rsidRPr="00D32B1E">
        <w:rPr>
          <w:rFonts w:ascii="Arial" w:hAnsi="Arial" w:cs="Arial"/>
          <w:b/>
          <w:color w:val="0000FF"/>
          <w:sz w:val="24"/>
          <w:szCs w:val="24"/>
        </w:rPr>
        <w:t xml:space="preserve"> as letras para enumerá-los. Usa-se a palavra ANEXO no singular.</w:t>
      </w:r>
    </w:p>
    <w:p w14:paraId="2F5A480A" w14:textId="77777777" w:rsidR="00DB613B" w:rsidRPr="00D32B1E" w:rsidRDefault="00DB613B" w:rsidP="00DB613B">
      <w:pPr>
        <w:jc w:val="both"/>
        <w:rPr>
          <w:rFonts w:ascii="Arial" w:hAnsi="Arial" w:cs="Arial"/>
          <w:b/>
          <w:color w:val="0000FF"/>
          <w:sz w:val="24"/>
          <w:szCs w:val="24"/>
        </w:rPr>
      </w:pPr>
    </w:p>
    <w:p w14:paraId="358A849F" w14:textId="77777777" w:rsidR="00DB613B" w:rsidRPr="00D32B1E" w:rsidRDefault="00DB613B" w:rsidP="00DB613B">
      <w:pPr>
        <w:pStyle w:val="Heading1"/>
        <w:numPr>
          <w:ilvl w:val="0"/>
          <w:numId w:val="0"/>
        </w:numPr>
        <w:jc w:val="center"/>
        <w:rPr>
          <w:sz w:val="28"/>
          <w:szCs w:val="28"/>
        </w:rPr>
      </w:pPr>
      <w:r w:rsidRPr="00D32B1E">
        <w:rPr>
          <w:sz w:val="28"/>
          <w:szCs w:val="28"/>
        </w:rPr>
        <w:br w:type="page"/>
      </w:r>
    </w:p>
    <w:p w14:paraId="1E0E8B33" w14:textId="77777777" w:rsidR="00DB613B" w:rsidRPr="00D32B1E" w:rsidRDefault="00DB613B" w:rsidP="00DB613B">
      <w:pPr>
        <w:pStyle w:val="Heading1"/>
        <w:numPr>
          <w:ilvl w:val="0"/>
          <w:numId w:val="0"/>
        </w:numPr>
        <w:jc w:val="center"/>
        <w:rPr>
          <w:sz w:val="28"/>
          <w:szCs w:val="28"/>
        </w:rPr>
      </w:pPr>
      <w:bookmarkStart w:id="72" w:name="_Toc64385183"/>
      <w:r w:rsidRPr="00D32B1E">
        <w:rPr>
          <w:caps w:val="0"/>
          <w:sz w:val="28"/>
          <w:szCs w:val="28"/>
        </w:rPr>
        <w:lastRenderedPageBreak/>
        <w:t xml:space="preserve">APÊNDICE </w:t>
      </w:r>
      <w:r w:rsidRPr="00D32B1E">
        <w:rPr>
          <w:sz w:val="28"/>
          <w:szCs w:val="28"/>
        </w:rPr>
        <w:t>&lt;descrição do apêndice&gt;</w:t>
      </w:r>
      <w:bookmarkEnd w:id="72"/>
    </w:p>
    <w:p w14:paraId="2EFEE949" w14:textId="77777777" w:rsidR="00DB613B" w:rsidRPr="00D32B1E" w:rsidRDefault="00DB613B" w:rsidP="00DB613B">
      <w:pPr>
        <w:jc w:val="both"/>
        <w:rPr>
          <w:rFonts w:ascii="Arial" w:hAnsi="Arial" w:cs="Arial"/>
          <w:color w:val="0000FF"/>
          <w:sz w:val="24"/>
          <w:szCs w:val="24"/>
        </w:rPr>
      </w:pPr>
      <w:r w:rsidRPr="00D32B1E">
        <w:rPr>
          <w:rFonts w:ascii="Arial" w:hAnsi="Arial" w:cs="Arial"/>
          <w:color w:val="0000FF"/>
          <w:sz w:val="24"/>
          <w:szCs w:val="24"/>
        </w:rPr>
        <w:t xml:space="preserve">Destinam-se à inclusão de informações complementares ao trabalho, mas que não são essenciais à sua compreensão. Os Apêndices devem apresentar material desenvolvido pelo próprio autor, formatado de acordo com as normas. Já os Anexos destinam-se à inclusão de material como cópias de artigos, </w:t>
      </w:r>
      <w:proofErr w:type="gramStart"/>
      <w:r w:rsidRPr="00D32B1E">
        <w:rPr>
          <w:rFonts w:ascii="Arial" w:hAnsi="Arial" w:cs="Arial"/>
          <w:color w:val="0000FF"/>
          <w:sz w:val="24"/>
          <w:szCs w:val="24"/>
        </w:rPr>
        <w:t>manuais, etc.</w:t>
      </w:r>
      <w:proofErr w:type="gramEnd"/>
      <w:r w:rsidRPr="00D32B1E">
        <w:rPr>
          <w:rFonts w:ascii="Arial" w:hAnsi="Arial" w:cs="Arial"/>
          <w:color w:val="0000FF"/>
          <w:sz w:val="24"/>
          <w:szCs w:val="24"/>
        </w:rPr>
        <w:t xml:space="preserve">, que não necessariamente precisam estar em conformidade com o modelo, e que não foram desenvolvidos pelo autor do trabalho. A contagem das páginas nos Apêndices e Anexos segue normalmente. Nos Anexos os números não precisam ser indicados, a não ser na página inicial de cada um. </w:t>
      </w:r>
    </w:p>
    <w:p w14:paraId="0448737C" w14:textId="77777777" w:rsidR="00DB613B" w:rsidRPr="00D32B1E" w:rsidRDefault="00DB613B" w:rsidP="00DB613B">
      <w:pPr>
        <w:spacing w:after="0" w:line="360" w:lineRule="auto"/>
        <w:jc w:val="both"/>
        <w:rPr>
          <w:rFonts w:ascii="Arial" w:hAnsi="Arial" w:cs="Arial"/>
          <w:color w:val="0000FF"/>
          <w:sz w:val="24"/>
          <w:szCs w:val="24"/>
        </w:rPr>
      </w:pPr>
      <w:r w:rsidRPr="00D32B1E">
        <w:rPr>
          <w:rFonts w:ascii="Arial" w:hAnsi="Arial" w:cs="Arial"/>
          <w:color w:val="0000FF"/>
          <w:sz w:val="24"/>
          <w:szCs w:val="24"/>
        </w:rPr>
        <w:t xml:space="preserve">No caso de haver apenas um apêndice, não </w:t>
      </w:r>
      <w:proofErr w:type="gramStart"/>
      <w:r w:rsidRPr="00D32B1E">
        <w:rPr>
          <w:rFonts w:ascii="Arial" w:hAnsi="Arial" w:cs="Arial"/>
          <w:color w:val="0000FF"/>
          <w:sz w:val="24"/>
          <w:szCs w:val="24"/>
        </w:rPr>
        <w:t>utiliza-se</w:t>
      </w:r>
      <w:proofErr w:type="gramEnd"/>
      <w:r w:rsidRPr="00D32B1E">
        <w:rPr>
          <w:rFonts w:ascii="Arial" w:hAnsi="Arial" w:cs="Arial"/>
          <w:color w:val="0000FF"/>
          <w:sz w:val="24"/>
          <w:szCs w:val="24"/>
        </w:rPr>
        <w:t xml:space="preserve"> as letras para enumerá-los, a utilização de letras é dispensada. Usa-se a palavra APÊNDICE no </w:t>
      </w:r>
      <w:proofErr w:type="spellStart"/>
      <w:r w:rsidRPr="00D32B1E">
        <w:rPr>
          <w:rFonts w:ascii="Arial" w:hAnsi="Arial" w:cs="Arial"/>
          <w:color w:val="0000FF"/>
          <w:sz w:val="24"/>
          <w:szCs w:val="24"/>
        </w:rPr>
        <w:t>sin</w:t>
      </w:r>
      <w:proofErr w:type="spellEnd"/>
    </w:p>
    <w:p w14:paraId="6A8306FB" w14:textId="77777777" w:rsidR="00AD00F5" w:rsidRPr="00D32B1E" w:rsidRDefault="00AD00F5" w:rsidP="00183617">
      <w:pPr>
        <w:spacing w:after="0" w:line="360" w:lineRule="auto"/>
        <w:jc w:val="both"/>
        <w:rPr>
          <w:rFonts w:ascii="Arial" w:hAnsi="Arial" w:cs="Arial"/>
          <w:sz w:val="20"/>
          <w:szCs w:val="20"/>
        </w:rPr>
      </w:pPr>
    </w:p>
    <w:sectPr w:rsidR="00AD00F5" w:rsidRPr="00D32B1E" w:rsidSect="00081BDB">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2C6284" w14:textId="77777777" w:rsidR="005969C8" w:rsidRDefault="005969C8" w:rsidP="002274DC">
      <w:pPr>
        <w:spacing w:after="0" w:line="240" w:lineRule="auto"/>
      </w:pPr>
      <w:r>
        <w:separator/>
      </w:r>
    </w:p>
  </w:endnote>
  <w:endnote w:type="continuationSeparator" w:id="0">
    <w:p w14:paraId="6C8B907B" w14:textId="77777777" w:rsidR="005969C8" w:rsidRDefault="005969C8" w:rsidP="002274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02EF" w:usb1="4000207B" w:usb2="00000000" w:usb3="00000000" w:csb0="000000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Grande">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FE35E8" w14:textId="77777777" w:rsidR="00474659" w:rsidRDefault="00474659"/>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752431" w14:textId="77777777" w:rsidR="00474659" w:rsidRDefault="00474659"/>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66A5CA" w14:textId="77777777" w:rsidR="00474659" w:rsidRDefault="00474659"/>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4C7294" w14:textId="77777777" w:rsidR="00474659" w:rsidRDefault="00474659"/>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7EC665" w14:textId="77777777" w:rsidR="00474659" w:rsidRDefault="00474659"/>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C1F3BB" w14:textId="77777777" w:rsidR="00474659" w:rsidRDefault="00474659"/>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BE0416" w14:textId="77777777" w:rsidR="00474659" w:rsidRDefault="00474659"/>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7DBF4E" w14:textId="77777777" w:rsidR="00474659" w:rsidRDefault="00474659"/>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1C99B0" w14:textId="77777777" w:rsidR="00474659" w:rsidRDefault="00474659"/>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7FE397" w14:textId="77777777" w:rsidR="00474659" w:rsidRDefault="00474659"/>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992E66" w14:textId="77777777" w:rsidR="00474659" w:rsidRDefault="0047465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30DB69" w14:textId="77777777" w:rsidR="00474659" w:rsidRDefault="00474659"/>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CE3970" w14:textId="77777777" w:rsidR="00474659" w:rsidRDefault="00474659"/>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6BACD9" w14:textId="77777777" w:rsidR="00474659" w:rsidRDefault="00474659"/>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7596C2" w14:textId="77777777" w:rsidR="00474659" w:rsidRDefault="00474659"/>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AEBFA3" w14:textId="77777777" w:rsidR="00474659" w:rsidRDefault="00474659"/>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C39E2C" w14:textId="77777777" w:rsidR="00474659" w:rsidRDefault="00474659"/>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E90741" w14:textId="77777777" w:rsidR="00474659" w:rsidRDefault="00474659"/>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83EE08" w14:textId="77777777" w:rsidR="00474659" w:rsidRDefault="00474659"/>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1DA620" w14:textId="77777777" w:rsidR="00474659" w:rsidRDefault="00474659"/>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EFAD17" w14:textId="77777777" w:rsidR="00474659" w:rsidRDefault="00474659"/>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BA11A6" w14:textId="77777777" w:rsidR="00474659" w:rsidRDefault="00474659"/>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CAF69F" w14:textId="77777777" w:rsidR="00474659" w:rsidRDefault="00474659"/>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6D2275" w14:textId="77777777" w:rsidR="00474659" w:rsidRDefault="00474659"/>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0CDFDD" w14:textId="77777777" w:rsidR="00474659" w:rsidRDefault="00474659"/>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B9F09F" w14:textId="77777777" w:rsidR="00474659" w:rsidRDefault="00474659"/>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CFDF9B" w14:textId="77777777" w:rsidR="00474659" w:rsidRDefault="00474659"/>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9E7746" w14:textId="77777777" w:rsidR="00474659" w:rsidRDefault="00474659"/>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9386D7" w14:textId="77777777" w:rsidR="00474659" w:rsidRDefault="00474659"/>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8FBE71" w14:textId="77777777" w:rsidR="00474659" w:rsidRDefault="00474659"/>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472B21" w14:textId="77777777" w:rsidR="00474659" w:rsidRDefault="00474659"/>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806780" w14:textId="77777777" w:rsidR="00474659" w:rsidRDefault="00474659"/>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3512FA" w14:textId="77777777" w:rsidR="00474659" w:rsidRDefault="00474659"/>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EEC56A" w14:textId="77777777" w:rsidR="00474659" w:rsidRDefault="00474659"/>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706B9D" w14:textId="77777777" w:rsidR="00474659" w:rsidRDefault="00474659"/>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657E13" w14:textId="77777777" w:rsidR="00474659" w:rsidRDefault="00474659"/>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6CED97" w14:textId="77777777" w:rsidR="0085512F" w:rsidRDefault="0085512F"/>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C6B47C" w14:textId="77777777" w:rsidR="0085512F" w:rsidRDefault="0085512F"/>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068D0E" w14:textId="77777777" w:rsidR="0085512F" w:rsidRDefault="0085512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5F0517" w14:textId="77777777" w:rsidR="005969C8" w:rsidRDefault="005969C8" w:rsidP="002274DC">
      <w:pPr>
        <w:spacing w:after="0" w:line="240" w:lineRule="auto"/>
      </w:pPr>
      <w:r>
        <w:separator/>
      </w:r>
    </w:p>
  </w:footnote>
  <w:footnote w:type="continuationSeparator" w:id="0">
    <w:p w14:paraId="6A652CDD" w14:textId="77777777" w:rsidR="005969C8" w:rsidRDefault="005969C8" w:rsidP="002274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B7A234" w14:textId="77777777" w:rsidR="00474659" w:rsidRDefault="00474659" w:rsidP="00DB613B">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7D69941" w14:textId="77777777" w:rsidR="00474659" w:rsidRDefault="00474659" w:rsidP="00DB613B">
    <w:pPr>
      <w:pStyle w:val="Header"/>
      <w:framePr w:wrap="around" w:vAnchor="text" w:hAnchor="margin" w:xAlign="right" w:y="1"/>
      <w:ind w:right="360"/>
      <w:rPr>
        <w:rStyle w:val="PageNumber"/>
      </w:rPr>
    </w:pPr>
    <w:r>
      <w:rPr>
        <w:rStyle w:val="PageNumber"/>
      </w:rPr>
      <w:fldChar w:fldCharType="begin"/>
    </w:r>
    <w:r>
      <w:rPr>
        <w:rStyle w:val="PageNumber"/>
      </w:rPr>
      <w:instrText xml:space="preserve">PAGE  </w:instrText>
    </w:r>
    <w:r>
      <w:rPr>
        <w:rStyle w:val="PageNumber"/>
      </w:rPr>
      <w:fldChar w:fldCharType="end"/>
    </w:r>
  </w:p>
  <w:p w14:paraId="2EC22FD3" w14:textId="77777777" w:rsidR="00474659" w:rsidRDefault="00474659" w:rsidP="00DB613B">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0CE26D" w14:textId="77777777" w:rsidR="0085512F" w:rsidRDefault="0085512F"/>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4871FC" w14:textId="77777777" w:rsidR="0085512F" w:rsidRDefault="0085512F"/>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75F1ED" w14:textId="77777777" w:rsidR="00474659" w:rsidRDefault="00474659"/>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BE00D5" w14:textId="77777777" w:rsidR="00474659" w:rsidRDefault="00474659"/>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52EAF8" w14:textId="77777777" w:rsidR="00474659" w:rsidRDefault="00474659"/>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1FA30E" w14:textId="77777777" w:rsidR="00474659" w:rsidRDefault="00474659"/>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C69A1F" w14:textId="77777777" w:rsidR="00474659" w:rsidRDefault="00474659"/>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9ED034" w14:textId="77777777" w:rsidR="00474659" w:rsidRDefault="00474659"/>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7545DF" w14:textId="77777777" w:rsidR="00474659" w:rsidRDefault="00474659"/>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AE2E2A" w14:textId="77777777" w:rsidR="00474659" w:rsidRDefault="00474659"/>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07B508" w14:textId="77777777" w:rsidR="00474659" w:rsidRDefault="00474659" w:rsidP="00DB613B">
    <w:pPr>
      <w:pStyle w:val="Header"/>
      <w:ind w:right="360"/>
      <w:jc w:val="right"/>
    </w:pPr>
  </w:p>
  <w:p w14:paraId="1AB8D2FE" w14:textId="77777777" w:rsidR="00474659" w:rsidRDefault="00474659" w:rsidP="00DB613B">
    <w:pPr>
      <w:pStyle w:val="Header"/>
      <w:ind w:right="360"/>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82CBDF" w14:textId="77777777" w:rsidR="00474659" w:rsidRDefault="00474659"/>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61BA84" w14:textId="77777777" w:rsidR="00474659" w:rsidRDefault="00474659"/>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019B01" w14:textId="77777777" w:rsidR="00474659" w:rsidRDefault="00474659"/>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93D24E" w14:textId="77777777" w:rsidR="00474659" w:rsidRDefault="00474659"/>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14CF3F" w14:textId="77777777" w:rsidR="00474659" w:rsidRDefault="00474659"/>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CA31EE" w14:textId="77777777" w:rsidR="00474659" w:rsidRDefault="00474659"/>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0DE9CE" w14:textId="77777777" w:rsidR="00474659" w:rsidRDefault="00474659"/>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EB2209" w14:textId="77777777" w:rsidR="00474659" w:rsidRDefault="00474659"/>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4CCACF" w14:textId="77777777" w:rsidR="00474659" w:rsidRDefault="00474659"/>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45E94E" w14:textId="77777777" w:rsidR="00474659" w:rsidRDefault="00474659"/>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A14068" w14:textId="77777777" w:rsidR="00474659" w:rsidRDefault="00474659"/>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62905D" w14:textId="77777777" w:rsidR="00474659" w:rsidRDefault="00474659"/>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D3BE8B" w14:textId="77777777" w:rsidR="00474659" w:rsidRDefault="00474659"/>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C24B37" w14:textId="77777777" w:rsidR="00474659" w:rsidRDefault="00474659"/>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89A728" w14:textId="77777777" w:rsidR="00474659" w:rsidRDefault="00474659"/>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EDCF8B" w14:textId="77777777" w:rsidR="00474659" w:rsidRDefault="00474659"/>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522E9E" w14:textId="77777777" w:rsidR="00474659" w:rsidRDefault="00474659"/>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CAAC3B" w14:textId="77777777" w:rsidR="00474659" w:rsidRDefault="00474659"/>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FCCC5E" w14:textId="77777777" w:rsidR="00474659" w:rsidRDefault="00474659"/>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8FEDC7" w14:textId="77777777" w:rsidR="00474659" w:rsidRDefault="00474659"/>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5EA4A3" w14:textId="77777777" w:rsidR="00474659" w:rsidRDefault="00474659"/>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61545E" w14:textId="77777777" w:rsidR="00474659" w:rsidRDefault="00474659"/>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96174707"/>
      <w:docPartObj>
        <w:docPartGallery w:val="Page Numbers (Top of Page)"/>
        <w:docPartUnique/>
      </w:docPartObj>
    </w:sdtPr>
    <w:sdtContent>
      <w:p w14:paraId="00F43761" w14:textId="77777777" w:rsidR="00474659" w:rsidRDefault="00474659">
        <w:pPr>
          <w:pStyle w:val="Header"/>
          <w:jc w:val="right"/>
        </w:pPr>
        <w:r>
          <w:fldChar w:fldCharType="begin"/>
        </w:r>
        <w:r>
          <w:instrText>PAGE   \* MERGEFORMAT</w:instrText>
        </w:r>
        <w:r>
          <w:fldChar w:fldCharType="separate"/>
        </w:r>
        <w:r>
          <w:rPr>
            <w:noProof/>
          </w:rPr>
          <w:t>32</w:t>
        </w:r>
        <w:r>
          <w:rPr>
            <w:noProof/>
          </w:rPr>
          <w:fldChar w:fldCharType="end"/>
        </w:r>
      </w:p>
    </w:sdtContent>
  </w:sdt>
  <w:p w14:paraId="33FD27E8" w14:textId="77777777" w:rsidR="00474659" w:rsidRDefault="00474659" w:rsidP="00DB613B">
    <w:pPr>
      <w:jc w:val="right"/>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64E05C" w14:textId="77777777" w:rsidR="00474659" w:rsidRDefault="00474659"/>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66BF0F" w14:textId="77777777" w:rsidR="00474659" w:rsidRDefault="00474659"/>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F9CADD" w14:textId="77777777" w:rsidR="00474659" w:rsidRDefault="00474659"/>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EB47F2" w14:textId="77777777" w:rsidR="00474659" w:rsidRDefault="00474659"/>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FD95B6" w14:textId="77777777" w:rsidR="00474659" w:rsidRDefault="00474659"/>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50496E" w14:textId="77777777" w:rsidR="0085512F" w:rsidRDefault="0085512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FB2F8B"/>
    <w:multiLevelType w:val="multilevel"/>
    <w:tmpl w:val="43A6AB6A"/>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9814312"/>
    <w:multiLevelType w:val="multilevel"/>
    <w:tmpl w:val="27DC6CD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F2772C6"/>
    <w:multiLevelType w:val="multilevel"/>
    <w:tmpl w:val="43A6AB6A"/>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A023B8A"/>
    <w:multiLevelType w:val="hybridMultilevel"/>
    <w:tmpl w:val="C6C028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320B13C3"/>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C36348E"/>
    <w:multiLevelType w:val="multilevel"/>
    <w:tmpl w:val="C7DE2E1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EA20BAD"/>
    <w:multiLevelType w:val="multilevel"/>
    <w:tmpl w:val="14AA33B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3EE46365"/>
    <w:multiLevelType w:val="hybridMultilevel"/>
    <w:tmpl w:val="D34EEC9A"/>
    <w:lvl w:ilvl="0" w:tplc="5F04AC44">
      <w:numFmt w:val="bullet"/>
      <w:lvlText w:val="•"/>
      <w:lvlJc w:val="left"/>
      <w:pPr>
        <w:ind w:left="1065" w:hanging="705"/>
      </w:pPr>
      <w:rPr>
        <w:rFonts w:ascii="Arial" w:eastAsiaTheme="minorHAnsi" w:hAnsi="Aria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51742614"/>
    <w:multiLevelType w:val="multilevel"/>
    <w:tmpl w:val="B8EA8F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4B32AED"/>
    <w:multiLevelType w:val="multilevel"/>
    <w:tmpl w:val="0958E53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50C63F6"/>
    <w:multiLevelType w:val="hybridMultilevel"/>
    <w:tmpl w:val="1ECCE62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57E063C2"/>
    <w:multiLevelType w:val="hybridMultilevel"/>
    <w:tmpl w:val="94F05EDE"/>
    <w:lvl w:ilvl="0" w:tplc="D19CF344">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2" w15:restartNumberingAfterBreak="0">
    <w:nsid w:val="5B645A61"/>
    <w:multiLevelType w:val="multilevel"/>
    <w:tmpl w:val="C794FB74"/>
    <w:lvl w:ilvl="0">
      <w:start w:val="1"/>
      <w:numFmt w:val="decimal"/>
      <w:lvlText w:val="%1."/>
      <w:lvlJc w:val="left"/>
      <w:pPr>
        <w:ind w:left="360" w:hanging="360"/>
      </w:pPr>
    </w:lvl>
    <w:lvl w:ilvl="1">
      <w:start w:val="1"/>
      <w:numFmt w:val="decimal"/>
      <w:pStyle w:val="Heading3"/>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B6E4A3C"/>
    <w:multiLevelType w:val="multilevel"/>
    <w:tmpl w:val="9C9CAC4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6FE64BE"/>
    <w:multiLevelType w:val="multilevel"/>
    <w:tmpl w:val="C7300038"/>
    <w:lvl w:ilvl="0">
      <w:start w:val="1"/>
      <w:numFmt w:val="decimal"/>
      <w:pStyle w:val="Heading2"/>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7589637E"/>
    <w:multiLevelType w:val="hybridMultilevel"/>
    <w:tmpl w:val="40542AE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77501C10"/>
    <w:multiLevelType w:val="hybridMultilevel"/>
    <w:tmpl w:val="7336675C"/>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17" w15:restartNumberingAfterBreak="0">
    <w:nsid w:val="775133A1"/>
    <w:multiLevelType w:val="multilevel"/>
    <w:tmpl w:val="65BC53E8"/>
    <w:lvl w:ilvl="0">
      <w:start w:val="1"/>
      <w:numFmt w:val="decimal"/>
      <w:pStyle w:val="Heading1"/>
      <w:suff w:val="space"/>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pStyle w:val="Heading4"/>
      <w:suff w:val="space"/>
      <w:lvlText w:val="%1.%2.%4.%3."/>
      <w:lvlJc w:val="left"/>
      <w:pPr>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800"/>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1.%2.%3.%4.%5.%6.%7.%8.%9"/>
      <w:lvlJc w:val="left"/>
      <w:pPr>
        <w:tabs>
          <w:tab w:val="num" w:pos="2160"/>
        </w:tabs>
        <w:ind w:left="1584" w:hanging="1584"/>
      </w:pPr>
      <w:rPr>
        <w:rFonts w:hint="default"/>
      </w:rPr>
    </w:lvl>
  </w:abstractNum>
  <w:num w:numId="1">
    <w:abstractNumId w:val="17"/>
  </w:num>
  <w:num w:numId="2">
    <w:abstractNumId w:val="10"/>
  </w:num>
  <w:num w:numId="3">
    <w:abstractNumId w:val="7"/>
  </w:num>
  <w:num w:numId="4">
    <w:abstractNumId w:val="3"/>
  </w:num>
  <w:num w:numId="5">
    <w:abstractNumId w:val="5"/>
  </w:num>
  <w:num w:numId="6">
    <w:abstractNumId w:val="4"/>
  </w:num>
  <w:num w:numId="7">
    <w:abstractNumId w:val="5"/>
  </w:num>
  <w:num w:numId="8">
    <w:abstractNumId w:val="9"/>
  </w:num>
  <w:num w:numId="9">
    <w:abstractNumId w:val="12"/>
  </w:num>
  <w:num w:numId="10">
    <w:abstractNumId w:val="12"/>
  </w:num>
  <w:num w:numId="11">
    <w:abstractNumId w:val="8"/>
  </w:num>
  <w:num w:numId="12">
    <w:abstractNumId w:val="13"/>
  </w:num>
  <w:num w:numId="13">
    <w:abstractNumId w:val="1"/>
  </w:num>
  <w:num w:numId="14">
    <w:abstractNumId w:val="1"/>
  </w:num>
  <w:num w:numId="15">
    <w:abstractNumId w:val="14"/>
  </w:num>
  <w:num w:numId="16">
    <w:abstractNumId w:val="0"/>
  </w:num>
  <w:num w:numId="17">
    <w:abstractNumId w:val="14"/>
  </w:num>
  <w:num w:numId="18">
    <w:abstractNumId w:val="14"/>
  </w:num>
  <w:num w:numId="19">
    <w:abstractNumId w:val="14"/>
  </w:num>
  <w:num w:numId="20">
    <w:abstractNumId w:val="14"/>
  </w:num>
  <w:num w:numId="21">
    <w:abstractNumId w:val="11"/>
  </w:num>
  <w:num w:numId="22">
    <w:abstractNumId w:val="14"/>
  </w:num>
  <w:num w:numId="23">
    <w:abstractNumId w:val="14"/>
  </w:num>
  <w:num w:numId="24">
    <w:abstractNumId w:val="6"/>
  </w:num>
  <w:num w:numId="25">
    <w:abstractNumId w:val="14"/>
  </w:num>
  <w:num w:numId="26">
    <w:abstractNumId w:val="14"/>
  </w:num>
  <w:num w:numId="27">
    <w:abstractNumId w:val="14"/>
  </w:num>
  <w:num w:numId="28">
    <w:abstractNumId w:val="14"/>
  </w:num>
  <w:num w:numId="29">
    <w:abstractNumId w:val="14"/>
  </w:num>
  <w:num w:numId="30">
    <w:abstractNumId w:val="14"/>
  </w:num>
  <w:num w:numId="31">
    <w:abstractNumId w:val="14"/>
  </w:num>
  <w:num w:numId="32">
    <w:abstractNumId w:val="14"/>
  </w:num>
  <w:num w:numId="33">
    <w:abstractNumId w:val="14"/>
  </w:num>
  <w:num w:numId="34">
    <w:abstractNumId w:val="14"/>
  </w:num>
  <w:num w:numId="35">
    <w:abstractNumId w:val="14"/>
  </w:num>
  <w:num w:numId="36">
    <w:abstractNumId w:val="15"/>
  </w:num>
  <w:num w:numId="37">
    <w:abstractNumId w:val="16"/>
  </w:num>
  <w:num w:numId="38">
    <w:abstractNumId w:val="12"/>
  </w:num>
  <w:num w:numId="39">
    <w:abstractNumId w:val="2"/>
  </w:num>
  <w:num w:numId="4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00F5"/>
    <w:rsid w:val="00014B2F"/>
    <w:rsid w:val="00015740"/>
    <w:rsid w:val="000157B9"/>
    <w:rsid w:val="00024D04"/>
    <w:rsid w:val="00043DE4"/>
    <w:rsid w:val="00057369"/>
    <w:rsid w:val="00074AE6"/>
    <w:rsid w:val="000774AA"/>
    <w:rsid w:val="00081BDB"/>
    <w:rsid w:val="00090CA4"/>
    <w:rsid w:val="00097651"/>
    <w:rsid w:val="000B631F"/>
    <w:rsid w:val="000F609E"/>
    <w:rsid w:val="000F6B53"/>
    <w:rsid w:val="001128DD"/>
    <w:rsid w:val="00117807"/>
    <w:rsid w:val="00125690"/>
    <w:rsid w:val="00136C9D"/>
    <w:rsid w:val="001422C3"/>
    <w:rsid w:val="001724E6"/>
    <w:rsid w:val="001742F6"/>
    <w:rsid w:val="00180859"/>
    <w:rsid w:val="00181A01"/>
    <w:rsid w:val="00183617"/>
    <w:rsid w:val="00185C03"/>
    <w:rsid w:val="001A5640"/>
    <w:rsid w:val="001B3F02"/>
    <w:rsid w:val="001C268F"/>
    <w:rsid w:val="001D0445"/>
    <w:rsid w:val="001E5503"/>
    <w:rsid w:val="001F3E0B"/>
    <w:rsid w:val="001F6523"/>
    <w:rsid w:val="002019F4"/>
    <w:rsid w:val="00203914"/>
    <w:rsid w:val="00206691"/>
    <w:rsid w:val="00213453"/>
    <w:rsid w:val="00214F98"/>
    <w:rsid w:val="00221834"/>
    <w:rsid w:val="002243CD"/>
    <w:rsid w:val="002274DC"/>
    <w:rsid w:val="00244FD2"/>
    <w:rsid w:val="002610E1"/>
    <w:rsid w:val="00271DE8"/>
    <w:rsid w:val="00274635"/>
    <w:rsid w:val="002766F6"/>
    <w:rsid w:val="002B27F2"/>
    <w:rsid w:val="002B69D0"/>
    <w:rsid w:val="002C195C"/>
    <w:rsid w:val="002C71AF"/>
    <w:rsid w:val="002D05BB"/>
    <w:rsid w:val="003147F9"/>
    <w:rsid w:val="00325D5C"/>
    <w:rsid w:val="003330B5"/>
    <w:rsid w:val="00333C4C"/>
    <w:rsid w:val="00335212"/>
    <w:rsid w:val="00337BB7"/>
    <w:rsid w:val="003542A9"/>
    <w:rsid w:val="00393025"/>
    <w:rsid w:val="00394D9F"/>
    <w:rsid w:val="003B213E"/>
    <w:rsid w:val="003B28C2"/>
    <w:rsid w:val="003B2A27"/>
    <w:rsid w:val="003B5A21"/>
    <w:rsid w:val="003B6D11"/>
    <w:rsid w:val="003D5863"/>
    <w:rsid w:val="003D7D0D"/>
    <w:rsid w:val="003F0B81"/>
    <w:rsid w:val="004024C8"/>
    <w:rsid w:val="004054BB"/>
    <w:rsid w:val="00441C4A"/>
    <w:rsid w:val="004427D7"/>
    <w:rsid w:val="0044673B"/>
    <w:rsid w:val="004504AF"/>
    <w:rsid w:val="00460EFA"/>
    <w:rsid w:val="00471189"/>
    <w:rsid w:val="00474659"/>
    <w:rsid w:val="00474D62"/>
    <w:rsid w:val="004837D0"/>
    <w:rsid w:val="00487957"/>
    <w:rsid w:val="0049047F"/>
    <w:rsid w:val="00492CDA"/>
    <w:rsid w:val="00496A50"/>
    <w:rsid w:val="004A1E39"/>
    <w:rsid w:val="004B39AD"/>
    <w:rsid w:val="004F5972"/>
    <w:rsid w:val="004F75C6"/>
    <w:rsid w:val="004F7F50"/>
    <w:rsid w:val="00501A78"/>
    <w:rsid w:val="00503DED"/>
    <w:rsid w:val="005100D3"/>
    <w:rsid w:val="005144FB"/>
    <w:rsid w:val="005326A9"/>
    <w:rsid w:val="0057750C"/>
    <w:rsid w:val="00577F82"/>
    <w:rsid w:val="0058032E"/>
    <w:rsid w:val="005969C8"/>
    <w:rsid w:val="005A7348"/>
    <w:rsid w:val="005B1C4C"/>
    <w:rsid w:val="005B3F41"/>
    <w:rsid w:val="005B65E8"/>
    <w:rsid w:val="005B7A16"/>
    <w:rsid w:val="005C5E41"/>
    <w:rsid w:val="005D4AF5"/>
    <w:rsid w:val="005E39EC"/>
    <w:rsid w:val="005E4405"/>
    <w:rsid w:val="00614E41"/>
    <w:rsid w:val="00621EE1"/>
    <w:rsid w:val="00623282"/>
    <w:rsid w:val="00625B0D"/>
    <w:rsid w:val="006267EA"/>
    <w:rsid w:val="00630564"/>
    <w:rsid w:val="00654C23"/>
    <w:rsid w:val="00656B21"/>
    <w:rsid w:val="00665599"/>
    <w:rsid w:val="00671558"/>
    <w:rsid w:val="00672CFF"/>
    <w:rsid w:val="00676224"/>
    <w:rsid w:val="006819B2"/>
    <w:rsid w:val="006A07EF"/>
    <w:rsid w:val="006B3BC3"/>
    <w:rsid w:val="006C4ED3"/>
    <w:rsid w:val="006C5F74"/>
    <w:rsid w:val="006C6480"/>
    <w:rsid w:val="006D63C2"/>
    <w:rsid w:val="006D6C2C"/>
    <w:rsid w:val="0073231D"/>
    <w:rsid w:val="007377EA"/>
    <w:rsid w:val="0075574C"/>
    <w:rsid w:val="007568B4"/>
    <w:rsid w:val="00767F95"/>
    <w:rsid w:val="00773F35"/>
    <w:rsid w:val="007871D9"/>
    <w:rsid w:val="00793DC6"/>
    <w:rsid w:val="007943B8"/>
    <w:rsid w:val="007B10CA"/>
    <w:rsid w:val="007C7D9C"/>
    <w:rsid w:val="007E5F92"/>
    <w:rsid w:val="007F7067"/>
    <w:rsid w:val="007F7F89"/>
    <w:rsid w:val="00821F7B"/>
    <w:rsid w:val="0082287B"/>
    <w:rsid w:val="0085512F"/>
    <w:rsid w:val="008615D8"/>
    <w:rsid w:val="00877264"/>
    <w:rsid w:val="00885538"/>
    <w:rsid w:val="00886BE7"/>
    <w:rsid w:val="008C1301"/>
    <w:rsid w:val="008C2205"/>
    <w:rsid w:val="008E78DA"/>
    <w:rsid w:val="008F076A"/>
    <w:rsid w:val="00901F78"/>
    <w:rsid w:val="0094336E"/>
    <w:rsid w:val="0095326A"/>
    <w:rsid w:val="00953D89"/>
    <w:rsid w:val="00964372"/>
    <w:rsid w:val="00972C1D"/>
    <w:rsid w:val="009730F0"/>
    <w:rsid w:val="009746A6"/>
    <w:rsid w:val="00975122"/>
    <w:rsid w:val="009B02DE"/>
    <w:rsid w:val="009B26C3"/>
    <w:rsid w:val="009E3677"/>
    <w:rsid w:val="009F2C27"/>
    <w:rsid w:val="009F41B2"/>
    <w:rsid w:val="009F500D"/>
    <w:rsid w:val="00A00C66"/>
    <w:rsid w:val="00A1189C"/>
    <w:rsid w:val="00A1216E"/>
    <w:rsid w:val="00A169FC"/>
    <w:rsid w:val="00A22ED7"/>
    <w:rsid w:val="00A27DFB"/>
    <w:rsid w:val="00A53744"/>
    <w:rsid w:val="00A653CC"/>
    <w:rsid w:val="00A65A32"/>
    <w:rsid w:val="00A66822"/>
    <w:rsid w:val="00A70B99"/>
    <w:rsid w:val="00A8531E"/>
    <w:rsid w:val="00AA350C"/>
    <w:rsid w:val="00AC0AD8"/>
    <w:rsid w:val="00AC174C"/>
    <w:rsid w:val="00AD00F5"/>
    <w:rsid w:val="00AD1C27"/>
    <w:rsid w:val="00AD5079"/>
    <w:rsid w:val="00AD6AEE"/>
    <w:rsid w:val="00AE3F26"/>
    <w:rsid w:val="00AE4D71"/>
    <w:rsid w:val="00B0094F"/>
    <w:rsid w:val="00B37A81"/>
    <w:rsid w:val="00B44B0A"/>
    <w:rsid w:val="00B55DF7"/>
    <w:rsid w:val="00B6395A"/>
    <w:rsid w:val="00B650D8"/>
    <w:rsid w:val="00B70F3B"/>
    <w:rsid w:val="00B74937"/>
    <w:rsid w:val="00B8478C"/>
    <w:rsid w:val="00B91D91"/>
    <w:rsid w:val="00BE18FE"/>
    <w:rsid w:val="00BF7764"/>
    <w:rsid w:val="00C05377"/>
    <w:rsid w:val="00C20268"/>
    <w:rsid w:val="00C56651"/>
    <w:rsid w:val="00C67DEC"/>
    <w:rsid w:val="00C71F7B"/>
    <w:rsid w:val="00C72492"/>
    <w:rsid w:val="00C93567"/>
    <w:rsid w:val="00C9383B"/>
    <w:rsid w:val="00C970CE"/>
    <w:rsid w:val="00CB7F8F"/>
    <w:rsid w:val="00CC3187"/>
    <w:rsid w:val="00CD08FE"/>
    <w:rsid w:val="00CD6C88"/>
    <w:rsid w:val="00CE70EF"/>
    <w:rsid w:val="00CF18F3"/>
    <w:rsid w:val="00D00023"/>
    <w:rsid w:val="00D00967"/>
    <w:rsid w:val="00D11643"/>
    <w:rsid w:val="00D13B2B"/>
    <w:rsid w:val="00D17033"/>
    <w:rsid w:val="00D17527"/>
    <w:rsid w:val="00D32940"/>
    <w:rsid w:val="00D32B1E"/>
    <w:rsid w:val="00D3695F"/>
    <w:rsid w:val="00D415A8"/>
    <w:rsid w:val="00D6173B"/>
    <w:rsid w:val="00D65A07"/>
    <w:rsid w:val="00D7368B"/>
    <w:rsid w:val="00D76440"/>
    <w:rsid w:val="00D768B5"/>
    <w:rsid w:val="00D878A3"/>
    <w:rsid w:val="00D96F44"/>
    <w:rsid w:val="00DA5286"/>
    <w:rsid w:val="00DB613B"/>
    <w:rsid w:val="00DC7666"/>
    <w:rsid w:val="00DD1103"/>
    <w:rsid w:val="00DD31C9"/>
    <w:rsid w:val="00DD588B"/>
    <w:rsid w:val="00DF14D1"/>
    <w:rsid w:val="00E05563"/>
    <w:rsid w:val="00E12EE1"/>
    <w:rsid w:val="00E13235"/>
    <w:rsid w:val="00E13739"/>
    <w:rsid w:val="00E17C8B"/>
    <w:rsid w:val="00E22F76"/>
    <w:rsid w:val="00E46410"/>
    <w:rsid w:val="00E54496"/>
    <w:rsid w:val="00E548F3"/>
    <w:rsid w:val="00E60E56"/>
    <w:rsid w:val="00E615A1"/>
    <w:rsid w:val="00E70272"/>
    <w:rsid w:val="00E74B43"/>
    <w:rsid w:val="00E76AAB"/>
    <w:rsid w:val="00E91498"/>
    <w:rsid w:val="00EA0A23"/>
    <w:rsid w:val="00EA4E2F"/>
    <w:rsid w:val="00EC1C53"/>
    <w:rsid w:val="00EC28C7"/>
    <w:rsid w:val="00EC3C3B"/>
    <w:rsid w:val="00EC4787"/>
    <w:rsid w:val="00EE6326"/>
    <w:rsid w:val="00F045DD"/>
    <w:rsid w:val="00F445D0"/>
    <w:rsid w:val="00F50D76"/>
    <w:rsid w:val="00F576A9"/>
    <w:rsid w:val="00F6279A"/>
    <w:rsid w:val="00F679BC"/>
    <w:rsid w:val="00F7108A"/>
    <w:rsid w:val="00F749FC"/>
    <w:rsid w:val="00F74F2E"/>
    <w:rsid w:val="00F93848"/>
    <w:rsid w:val="00FA532F"/>
    <w:rsid w:val="00FE45C5"/>
    <w:rsid w:val="00FE45FA"/>
    <w:rsid w:val="00FE7B70"/>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5521297"/>
  <w15:docId w15:val="{CC7485E3-BE72-496D-AA05-96D7E84E7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45DD"/>
  </w:style>
  <w:style w:type="paragraph" w:styleId="Heading1">
    <w:name w:val="heading 1"/>
    <w:basedOn w:val="Normal"/>
    <w:next w:val="Normal"/>
    <w:link w:val="Heading1Char"/>
    <w:qFormat/>
    <w:rsid w:val="00DB613B"/>
    <w:pPr>
      <w:keepNext/>
      <w:numPr>
        <w:numId w:val="1"/>
      </w:numPr>
      <w:spacing w:before="480" w:after="360" w:line="240" w:lineRule="auto"/>
      <w:jc w:val="both"/>
      <w:outlineLvl w:val="0"/>
    </w:pPr>
    <w:rPr>
      <w:rFonts w:ascii="Arial" w:eastAsia="Times New Roman" w:hAnsi="Arial" w:cs="Arial"/>
      <w:b/>
      <w:caps/>
      <w:sz w:val="24"/>
      <w:szCs w:val="20"/>
    </w:rPr>
  </w:style>
  <w:style w:type="paragraph" w:styleId="Heading2">
    <w:name w:val="heading 2"/>
    <w:basedOn w:val="Normal"/>
    <w:next w:val="Normal"/>
    <w:link w:val="Heading2Char"/>
    <w:qFormat/>
    <w:rsid w:val="00097651"/>
    <w:pPr>
      <w:keepNext/>
      <w:numPr>
        <w:numId w:val="15"/>
      </w:numPr>
      <w:spacing w:before="360" w:after="240" w:line="240" w:lineRule="auto"/>
      <w:outlineLvl w:val="1"/>
    </w:pPr>
    <w:rPr>
      <w:rFonts w:ascii="Arial" w:eastAsia="Times New Roman" w:hAnsi="Arial" w:cs="Arial"/>
      <w:b/>
      <w:bCs/>
      <w:sz w:val="24"/>
      <w:szCs w:val="28"/>
    </w:rPr>
  </w:style>
  <w:style w:type="paragraph" w:styleId="Heading3">
    <w:name w:val="heading 3"/>
    <w:basedOn w:val="Heading2"/>
    <w:next w:val="Normal"/>
    <w:link w:val="Heading3Char"/>
    <w:qFormat/>
    <w:rsid w:val="00B6395A"/>
    <w:pPr>
      <w:numPr>
        <w:ilvl w:val="1"/>
        <w:numId w:val="9"/>
      </w:numPr>
      <w:outlineLvl w:val="2"/>
    </w:pPr>
  </w:style>
  <w:style w:type="paragraph" w:styleId="Heading4">
    <w:name w:val="heading 4"/>
    <w:basedOn w:val="Normal"/>
    <w:next w:val="Normal"/>
    <w:link w:val="Heading4Char"/>
    <w:qFormat/>
    <w:rsid w:val="00DB613B"/>
    <w:pPr>
      <w:keepNext/>
      <w:numPr>
        <w:ilvl w:val="3"/>
        <w:numId w:val="1"/>
      </w:numPr>
      <w:tabs>
        <w:tab w:val="left" w:pos="360"/>
      </w:tabs>
      <w:spacing w:before="240" w:after="120" w:line="240" w:lineRule="auto"/>
      <w:jc w:val="both"/>
      <w:outlineLvl w:val="3"/>
    </w:pPr>
    <w:rPr>
      <w:rFonts w:ascii="Arial" w:eastAsia="Times New Roman" w:hAnsi="Arial" w:cs="Times New Roman"/>
      <w:b/>
      <w:snapToGrid w:val="0"/>
      <w:sz w:val="24"/>
      <w:szCs w:val="20"/>
      <w:lang w:eastAsia="pt-BR"/>
    </w:rPr>
  </w:style>
  <w:style w:type="paragraph" w:styleId="Heading5">
    <w:name w:val="heading 5"/>
    <w:basedOn w:val="Legenda1"/>
    <w:next w:val="Normal"/>
    <w:link w:val="Heading5Char"/>
    <w:uiPriority w:val="9"/>
    <w:unhideWhenUsed/>
    <w:qFormat/>
    <w:rsid w:val="003B6D11"/>
    <w:pPr>
      <w:keepNext/>
      <w:keepLines/>
      <w:spacing w:before="120"/>
      <w:outlineLvl w:val="4"/>
    </w:pPr>
    <w:rPr>
      <w:rFonts w:ascii="Arial" w:eastAsiaTheme="majorEastAsia" w:hAnsi="Arial" w:cstheme="majorBidi"/>
      <w:sz w:val="20"/>
    </w:rPr>
  </w:style>
  <w:style w:type="paragraph" w:styleId="Heading6">
    <w:name w:val="heading 6"/>
    <w:basedOn w:val="Normal"/>
    <w:next w:val="Normal"/>
    <w:link w:val="Heading6Char"/>
    <w:uiPriority w:val="9"/>
    <w:unhideWhenUsed/>
    <w:qFormat/>
    <w:rsid w:val="00B0094F"/>
    <w:pPr>
      <w:keepNext/>
      <w:keepLines/>
      <w:spacing w:before="160" w:after="120"/>
      <w:jc w:val="center"/>
      <w:outlineLvl w:val="5"/>
    </w:pPr>
    <w:rPr>
      <w:rFonts w:ascii="Arial" w:eastAsiaTheme="majorEastAsia" w:hAnsi="Arial" w:cstheme="majorBidi"/>
      <w:sz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B613B"/>
    <w:rPr>
      <w:rFonts w:ascii="Arial" w:eastAsia="Times New Roman" w:hAnsi="Arial" w:cs="Arial"/>
      <w:b/>
      <w:caps/>
      <w:sz w:val="24"/>
      <w:szCs w:val="20"/>
    </w:rPr>
  </w:style>
  <w:style w:type="character" w:customStyle="1" w:styleId="Heading2Char">
    <w:name w:val="Heading 2 Char"/>
    <w:basedOn w:val="DefaultParagraphFont"/>
    <w:link w:val="Heading2"/>
    <w:rsid w:val="00097651"/>
    <w:rPr>
      <w:rFonts w:ascii="Arial" w:eastAsia="Times New Roman" w:hAnsi="Arial" w:cs="Arial"/>
      <w:b/>
      <w:bCs/>
      <w:sz w:val="24"/>
      <w:szCs w:val="28"/>
    </w:rPr>
  </w:style>
  <w:style w:type="character" w:customStyle="1" w:styleId="Heading3Char">
    <w:name w:val="Heading 3 Char"/>
    <w:basedOn w:val="DefaultParagraphFont"/>
    <w:link w:val="Heading3"/>
    <w:rsid w:val="00B6395A"/>
    <w:rPr>
      <w:rFonts w:ascii="Arial" w:eastAsia="Times New Roman" w:hAnsi="Arial" w:cs="Arial"/>
      <w:b/>
      <w:bCs/>
      <w:sz w:val="24"/>
      <w:szCs w:val="28"/>
    </w:rPr>
  </w:style>
  <w:style w:type="character" w:customStyle="1" w:styleId="Heading4Char">
    <w:name w:val="Heading 4 Char"/>
    <w:basedOn w:val="DefaultParagraphFont"/>
    <w:link w:val="Heading4"/>
    <w:rsid w:val="00DB613B"/>
    <w:rPr>
      <w:rFonts w:ascii="Arial" w:eastAsia="Times New Roman" w:hAnsi="Arial" w:cs="Times New Roman"/>
      <w:b/>
      <w:snapToGrid w:val="0"/>
      <w:sz w:val="24"/>
      <w:szCs w:val="20"/>
      <w:lang w:eastAsia="pt-BR"/>
    </w:rPr>
  </w:style>
  <w:style w:type="table" w:styleId="TableGrid">
    <w:name w:val="Table Grid"/>
    <w:basedOn w:val="TableNormal"/>
    <w:uiPriority w:val="59"/>
    <w:rsid w:val="00DB61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B613B"/>
    <w:pPr>
      <w:spacing w:after="200" w:line="276" w:lineRule="auto"/>
      <w:ind w:left="720"/>
      <w:contextualSpacing/>
    </w:pPr>
  </w:style>
  <w:style w:type="paragraph" w:styleId="BodyText">
    <w:name w:val="Body Text"/>
    <w:basedOn w:val="Normal"/>
    <w:link w:val="BodyTextChar"/>
    <w:rsid w:val="00DB613B"/>
    <w:pPr>
      <w:spacing w:after="0" w:line="240" w:lineRule="auto"/>
    </w:pPr>
    <w:rPr>
      <w:rFonts w:ascii="Arial" w:eastAsia="Times New Roman" w:hAnsi="Arial" w:cs="Arial"/>
      <w:color w:val="000000"/>
      <w:sz w:val="20"/>
      <w:szCs w:val="20"/>
      <w:lang w:val="pt-PT" w:eastAsia="pt-BR"/>
    </w:rPr>
  </w:style>
  <w:style w:type="character" w:customStyle="1" w:styleId="BodyTextChar">
    <w:name w:val="Body Text Char"/>
    <w:basedOn w:val="DefaultParagraphFont"/>
    <w:link w:val="BodyText"/>
    <w:rsid w:val="00DB613B"/>
    <w:rPr>
      <w:rFonts w:ascii="Arial" w:eastAsia="Times New Roman" w:hAnsi="Arial" w:cs="Arial"/>
      <w:color w:val="000000"/>
      <w:sz w:val="20"/>
      <w:szCs w:val="20"/>
      <w:lang w:val="pt-PT" w:eastAsia="pt-BR"/>
    </w:rPr>
  </w:style>
  <w:style w:type="paragraph" w:customStyle="1" w:styleId="Instruo">
    <w:name w:val="Instrução"/>
    <w:basedOn w:val="Normal"/>
    <w:next w:val="Normal"/>
    <w:rsid w:val="00DB613B"/>
    <w:pPr>
      <w:spacing w:after="0" w:line="240" w:lineRule="auto"/>
    </w:pPr>
    <w:rPr>
      <w:rFonts w:ascii="Arial" w:eastAsia="Times New Roman" w:hAnsi="Arial" w:cs="Arial"/>
      <w:i/>
      <w:color w:val="0000FF"/>
      <w:sz w:val="20"/>
      <w:szCs w:val="20"/>
      <w:lang w:eastAsia="pt-BR"/>
    </w:rPr>
  </w:style>
  <w:style w:type="paragraph" w:styleId="Header">
    <w:name w:val="header"/>
    <w:basedOn w:val="Normal"/>
    <w:link w:val="HeaderChar"/>
    <w:uiPriority w:val="99"/>
    <w:unhideWhenUsed/>
    <w:rsid w:val="00DB613B"/>
    <w:pPr>
      <w:tabs>
        <w:tab w:val="center" w:pos="4252"/>
        <w:tab w:val="right" w:pos="8504"/>
      </w:tabs>
      <w:spacing w:after="0" w:line="240" w:lineRule="auto"/>
    </w:pPr>
  </w:style>
  <w:style w:type="character" w:customStyle="1" w:styleId="HeaderChar">
    <w:name w:val="Header Char"/>
    <w:basedOn w:val="DefaultParagraphFont"/>
    <w:link w:val="Header"/>
    <w:uiPriority w:val="99"/>
    <w:rsid w:val="00DB613B"/>
  </w:style>
  <w:style w:type="paragraph" w:styleId="Footer">
    <w:name w:val="footer"/>
    <w:basedOn w:val="Normal"/>
    <w:link w:val="FooterChar"/>
    <w:unhideWhenUsed/>
    <w:rsid w:val="00DB613B"/>
    <w:pPr>
      <w:tabs>
        <w:tab w:val="center" w:pos="4252"/>
        <w:tab w:val="right" w:pos="8504"/>
      </w:tabs>
      <w:spacing w:after="0" w:line="240" w:lineRule="auto"/>
    </w:pPr>
  </w:style>
  <w:style w:type="character" w:customStyle="1" w:styleId="FooterChar">
    <w:name w:val="Footer Char"/>
    <w:basedOn w:val="DefaultParagraphFont"/>
    <w:link w:val="Footer"/>
    <w:uiPriority w:val="99"/>
    <w:rsid w:val="00DB613B"/>
  </w:style>
  <w:style w:type="paragraph" w:styleId="TOCHeading">
    <w:name w:val="TOC Heading"/>
    <w:basedOn w:val="Heading1"/>
    <w:next w:val="Normal"/>
    <w:uiPriority w:val="39"/>
    <w:unhideWhenUsed/>
    <w:qFormat/>
    <w:rsid w:val="00DB613B"/>
    <w:pPr>
      <w:keepLines/>
      <w:numPr>
        <w:numId w:val="0"/>
      </w:numPr>
      <w:spacing w:after="0" w:line="276" w:lineRule="auto"/>
      <w:jc w:val="left"/>
      <w:outlineLvl w:val="9"/>
    </w:pPr>
    <w:rPr>
      <w:rFonts w:asciiTheme="majorHAnsi" w:eastAsiaTheme="majorEastAsia" w:hAnsiTheme="majorHAnsi" w:cstheme="majorBidi"/>
      <w:bCs/>
      <w:caps w:val="0"/>
      <w:color w:val="2E74B5" w:themeColor="accent1" w:themeShade="BF"/>
      <w:sz w:val="28"/>
      <w:szCs w:val="28"/>
      <w:lang w:val="en-US"/>
    </w:rPr>
  </w:style>
  <w:style w:type="paragraph" w:styleId="TOC1">
    <w:name w:val="toc 1"/>
    <w:basedOn w:val="Normal"/>
    <w:next w:val="Normal"/>
    <w:autoRedefine/>
    <w:uiPriority w:val="39"/>
    <w:unhideWhenUsed/>
    <w:rsid w:val="00DB613B"/>
    <w:pPr>
      <w:spacing w:before="120" w:after="0" w:line="276" w:lineRule="auto"/>
    </w:pPr>
    <w:rPr>
      <w:b/>
      <w:sz w:val="24"/>
      <w:szCs w:val="24"/>
    </w:rPr>
  </w:style>
  <w:style w:type="paragraph" w:styleId="TOC2">
    <w:name w:val="toc 2"/>
    <w:basedOn w:val="Normal"/>
    <w:next w:val="Normal"/>
    <w:autoRedefine/>
    <w:uiPriority w:val="39"/>
    <w:unhideWhenUsed/>
    <w:rsid w:val="00DB613B"/>
    <w:pPr>
      <w:spacing w:after="0" w:line="276" w:lineRule="auto"/>
      <w:ind w:left="220"/>
    </w:pPr>
    <w:rPr>
      <w:b/>
    </w:rPr>
  </w:style>
  <w:style w:type="paragraph" w:styleId="TOC3">
    <w:name w:val="toc 3"/>
    <w:basedOn w:val="Normal"/>
    <w:next w:val="Normal"/>
    <w:autoRedefine/>
    <w:uiPriority w:val="39"/>
    <w:unhideWhenUsed/>
    <w:rsid w:val="00DB613B"/>
    <w:pPr>
      <w:spacing w:after="0" w:line="276" w:lineRule="auto"/>
      <w:ind w:left="440"/>
    </w:pPr>
  </w:style>
  <w:style w:type="character" w:styleId="Hyperlink">
    <w:name w:val="Hyperlink"/>
    <w:uiPriority w:val="99"/>
    <w:rsid w:val="00DB613B"/>
    <w:rPr>
      <w:color w:val="0000FF"/>
      <w:u w:val="single"/>
    </w:rPr>
  </w:style>
  <w:style w:type="paragraph" w:customStyle="1" w:styleId="Caption1">
    <w:name w:val="Caption1"/>
    <w:basedOn w:val="Normal"/>
    <w:next w:val="Normal"/>
    <w:rsid w:val="00DB613B"/>
    <w:pPr>
      <w:suppressAutoHyphens/>
      <w:spacing w:after="120" w:line="240" w:lineRule="auto"/>
      <w:jc w:val="center"/>
    </w:pPr>
    <w:rPr>
      <w:rFonts w:ascii="Times New Roman" w:eastAsia="Times New Roman" w:hAnsi="Times New Roman" w:cs="Times New Roman"/>
      <w:sz w:val="24"/>
      <w:szCs w:val="20"/>
      <w:lang w:eastAsia="ar-SA"/>
    </w:rPr>
  </w:style>
  <w:style w:type="paragraph" w:customStyle="1" w:styleId="corpoTCC">
    <w:name w:val="corpo TCC"/>
    <w:basedOn w:val="Normal"/>
    <w:rsid w:val="00DB613B"/>
    <w:pPr>
      <w:suppressAutoHyphens/>
      <w:spacing w:after="120" w:line="240" w:lineRule="auto"/>
      <w:ind w:firstLine="851"/>
      <w:jc w:val="both"/>
    </w:pPr>
    <w:rPr>
      <w:rFonts w:ascii="Times New Roman" w:eastAsia="Times New Roman" w:hAnsi="Times New Roman" w:cs="Times New Roman"/>
      <w:sz w:val="24"/>
      <w:szCs w:val="20"/>
      <w:lang w:eastAsia="ar-SA"/>
    </w:rPr>
  </w:style>
  <w:style w:type="paragraph" w:customStyle="1" w:styleId="TEXTOCOMUMTCC">
    <w:name w:val="TEXTO COMUM TCC"/>
    <w:basedOn w:val="Normal"/>
    <w:rsid w:val="00DB613B"/>
    <w:pPr>
      <w:suppressAutoHyphens/>
      <w:spacing w:after="0" w:line="240" w:lineRule="auto"/>
      <w:ind w:firstLine="851"/>
      <w:jc w:val="both"/>
    </w:pPr>
    <w:rPr>
      <w:rFonts w:ascii="Times New Roman" w:eastAsia="Times New Roman" w:hAnsi="Times New Roman" w:cs="Times New Roman"/>
      <w:sz w:val="24"/>
      <w:szCs w:val="20"/>
      <w:lang w:eastAsia="ar-SA"/>
    </w:rPr>
  </w:style>
  <w:style w:type="character" w:styleId="PageNumber">
    <w:name w:val="page number"/>
    <w:basedOn w:val="DefaultParagraphFont"/>
    <w:uiPriority w:val="99"/>
    <w:semiHidden/>
    <w:unhideWhenUsed/>
    <w:rsid w:val="00DB613B"/>
  </w:style>
  <w:style w:type="paragraph" w:customStyle="1" w:styleId="Ttulo-Traduo">
    <w:name w:val="Título - Tradução"/>
    <w:basedOn w:val="Normal"/>
    <w:next w:val="Normal"/>
    <w:rsid w:val="00DB613B"/>
    <w:pPr>
      <w:suppressAutoHyphens/>
      <w:spacing w:before="1134" w:after="0" w:line="240" w:lineRule="auto"/>
      <w:jc w:val="center"/>
    </w:pPr>
    <w:rPr>
      <w:rFonts w:ascii="Times New Roman" w:eastAsia="Times New Roman" w:hAnsi="Times New Roman" w:cs="Times New Roman"/>
      <w:b/>
      <w:sz w:val="28"/>
      <w:szCs w:val="20"/>
      <w:lang w:eastAsia="ar-SA"/>
    </w:rPr>
  </w:style>
  <w:style w:type="character" w:customStyle="1" w:styleId="EstiloTtuloHelveticaChar">
    <w:name w:val="Estilo Título + Helvetica Char"/>
    <w:rsid w:val="00DB613B"/>
    <w:rPr>
      <w:rFonts w:ascii="Helvetica" w:hAnsi="Helvetica" w:cs="Helvetica"/>
      <w:b/>
      <w:bCs/>
      <w:caps/>
      <w:sz w:val="32"/>
      <w:lang w:eastAsia="ar-SA" w:bidi="ar-SA"/>
    </w:rPr>
  </w:style>
  <w:style w:type="paragraph" w:customStyle="1" w:styleId="Legenda1">
    <w:name w:val="Legenda1"/>
    <w:basedOn w:val="Normal"/>
    <w:next w:val="Normal"/>
    <w:rsid w:val="00DB613B"/>
    <w:pPr>
      <w:suppressAutoHyphens/>
      <w:spacing w:after="120" w:line="240" w:lineRule="auto"/>
      <w:jc w:val="center"/>
    </w:pPr>
    <w:rPr>
      <w:rFonts w:ascii="Times New Roman" w:eastAsia="Times New Roman" w:hAnsi="Times New Roman" w:cs="Times New Roman"/>
      <w:sz w:val="24"/>
      <w:szCs w:val="20"/>
      <w:lang w:eastAsia="ar-SA"/>
    </w:rPr>
  </w:style>
  <w:style w:type="paragraph" w:styleId="BalloonText">
    <w:name w:val="Balloon Text"/>
    <w:basedOn w:val="Normal"/>
    <w:link w:val="BalloonTextChar"/>
    <w:uiPriority w:val="99"/>
    <w:semiHidden/>
    <w:unhideWhenUsed/>
    <w:rsid w:val="00DB61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613B"/>
    <w:rPr>
      <w:rFonts w:ascii="Tahoma" w:hAnsi="Tahoma" w:cs="Tahoma"/>
      <w:sz w:val="16"/>
      <w:szCs w:val="16"/>
    </w:rPr>
  </w:style>
  <w:style w:type="paragraph" w:styleId="TOC4">
    <w:name w:val="toc 4"/>
    <w:basedOn w:val="Normal"/>
    <w:next w:val="Normal"/>
    <w:autoRedefine/>
    <w:uiPriority w:val="39"/>
    <w:unhideWhenUsed/>
    <w:rsid w:val="00DB613B"/>
    <w:pPr>
      <w:spacing w:after="0" w:line="276" w:lineRule="auto"/>
      <w:ind w:left="660"/>
    </w:pPr>
    <w:rPr>
      <w:sz w:val="20"/>
      <w:szCs w:val="20"/>
    </w:rPr>
  </w:style>
  <w:style w:type="paragraph" w:styleId="TOC5">
    <w:name w:val="toc 5"/>
    <w:basedOn w:val="Normal"/>
    <w:next w:val="Normal"/>
    <w:autoRedefine/>
    <w:uiPriority w:val="39"/>
    <w:unhideWhenUsed/>
    <w:rsid w:val="00DB613B"/>
    <w:pPr>
      <w:spacing w:after="0" w:line="276" w:lineRule="auto"/>
      <w:ind w:left="880"/>
    </w:pPr>
    <w:rPr>
      <w:sz w:val="20"/>
      <w:szCs w:val="20"/>
    </w:rPr>
  </w:style>
  <w:style w:type="paragraph" w:styleId="TOC6">
    <w:name w:val="toc 6"/>
    <w:basedOn w:val="Normal"/>
    <w:next w:val="Normal"/>
    <w:autoRedefine/>
    <w:uiPriority w:val="39"/>
    <w:unhideWhenUsed/>
    <w:rsid w:val="00DB613B"/>
    <w:pPr>
      <w:spacing w:after="0" w:line="276" w:lineRule="auto"/>
      <w:ind w:left="1100"/>
    </w:pPr>
    <w:rPr>
      <w:sz w:val="20"/>
      <w:szCs w:val="20"/>
    </w:rPr>
  </w:style>
  <w:style w:type="paragraph" w:styleId="TOC7">
    <w:name w:val="toc 7"/>
    <w:basedOn w:val="Normal"/>
    <w:next w:val="Normal"/>
    <w:autoRedefine/>
    <w:uiPriority w:val="39"/>
    <w:unhideWhenUsed/>
    <w:rsid w:val="00DB613B"/>
    <w:pPr>
      <w:spacing w:after="0" w:line="276" w:lineRule="auto"/>
      <w:ind w:left="1320"/>
    </w:pPr>
    <w:rPr>
      <w:sz w:val="20"/>
      <w:szCs w:val="20"/>
    </w:rPr>
  </w:style>
  <w:style w:type="paragraph" w:styleId="TOC8">
    <w:name w:val="toc 8"/>
    <w:basedOn w:val="Normal"/>
    <w:next w:val="Normal"/>
    <w:autoRedefine/>
    <w:uiPriority w:val="39"/>
    <w:unhideWhenUsed/>
    <w:rsid w:val="00DB613B"/>
    <w:pPr>
      <w:spacing w:after="0" w:line="276" w:lineRule="auto"/>
      <w:ind w:left="1540"/>
    </w:pPr>
    <w:rPr>
      <w:sz w:val="20"/>
      <w:szCs w:val="20"/>
    </w:rPr>
  </w:style>
  <w:style w:type="paragraph" w:styleId="TOC9">
    <w:name w:val="toc 9"/>
    <w:basedOn w:val="Normal"/>
    <w:next w:val="Normal"/>
    <w:autoRedefine/>
    <w:uiPriority w:val="39"/>
    <w:unhideWhenUsed/>
    <w:rsid w:val="00DB613B"/>
    <w:pPr>
      <w:spacing w:after="0" w:line="276" w:lineRule="auto"/>
      <w:ind w:left="1760"/>
    </w:pPr>
    <w:rPr>
      <w:sz w:val="20"/>
      <w:szCs w:val="20"/>
    </w:rPr>
  </w:style>
  <w:style w:type="paragraph" w:styleId="DocumentMap">
    <w:name w:val="Document Map"/>
    <w:basedOn w:val="Normal"/>
    <w:link w:val="DocumentMapChar"/>
    <w:uiPriority w:val="99"/>
    <w:semiHidden/>
    <w:unhideWhenUsed/>
    <w:rsid w:val="00DB613B"/>
    <w:pPr>
      <w:spacing w:after="0" w:line="240" w:lineRule="auto"/>
    </w:pPr>
    <w:rPr>
      <w:rFonts w:ascii="Lucida Grande" w:hAnsi="Lucida Grande"/>
      <w:sz w:val="24"/>
      <w:szCs w:val="24"/>
    </w:rPr>
  </w:style>
  <w:style w:type="character" w:customStyle="1" w:styleId="DocumentMapChar">
    <w:name w:val="Document Map Char"/>
    <w:basedOn w:val="DefaultParagraphFont"/>
    <w:link w:val="DocumentMap"/>
    <w:uiPriority w:val="99"/>
    <w:semiHidden/>
    <w:rsid w:val="00DB613B"/>
    <w:rPr>
      <w:rFonts w:ascii="Lucida Grande" w:hAnsi="Lucida Grande"/>
      <w:sz w:val="24"/>
      <w:szCs w:val="24"/>
    </w:rPr>
  </w:style>
  <w:style w:type="character" w:styleId="LineNumber">
    <w:name w:val="line number"/>
    <w:basedOn w:val="DefaultParagraphFont"/>
    <w:uiPriority w:val="99"/>
    <w:semiHidden/>
    <w:unhideWhenUsed/>
    <w:rsid w:val="00DB613B"/>
  </w:style>
  <w:style w:type="paragraph" w:styleId="NormalWeb">
    <w:name w:val="Normal (Web)"/>
    <w:basedOn w:val="Normal"/>
    <w:rsid w:val="00DB613B"/>
    <w:pPr>
      <w:suppressAutoHyphens/>
      <w:spacing w:before="100" w:after="100" w:line="240" w:lineRule="auto"/>
    </w:pPr>
    <w:rPr>
      <w:rFonts w:ascii="Times New Roman" w:eastAsia="Times New Roman" w:hAnsi="Times New Roman" w:cs="Times New Roman"/>
      <w:sz w:val="24"/>
      <w:szCs w:val="24"/>
      <w:lang w:eastAsia="ar-SA"/>
    </w:rPr>
  </w:style>
  <w:style w:type="paragraph" w:customStyle="1" w:styleId="Contedodetabela">
    <w:name w:val="Conteúdo de tabela"/>
    <w:basedOn w:val="Normal"/>
    <w:rsid w:val="00DB613B"/>
    <w:pPr>
      <w:suppressLineNumbers/>
      <w:suppressAutoHyphens/>
      <w:spacing w:after="120" w:line="240" w:lineRule="auto"/>
      <w:ind w:firstLine="340"/>
      <w:jc w:val="both"/>
    </w:pPr>
    <w:rPr>
      <w:rFonts w:ascii="Times New Roman" w:eastAsia="Times New Roman" w:hAnsi="Times New Roman" w:cs="Times New Roman"/>
      <w:sz w:val="24"/>
      <w:szCs w:val="20"/>
      <w:lang w:eastAsia="ar-SA"/>
    </w:rPr>
  </w:style>
  <w:style w:type="paragraph" w:styleId="FootnoteText">
    <w:name w:val="footnote text"/>
    <w:basedOn w:val="Normal"/>
    <w:link w:val="FootnoteTextChar"/>
    <w:uiPriority w:val="99"/>
    <w:semiHidden/>
    <w:unhideWhenUsed/>
    <w:rsid w:val="002274D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274DC"/>
    <w:rPr>
      <w:sz w:val="20"/>
      <w:szCs w:val="20"/>
    </w:rPr>
  </w:style>
  <w:style w:type="character" w:styleId="FootnoteReference">
    <w:name w:val="footnote reference"/>
    <w:basedOn w:val="DefaultParagraphFont"/>
    <w:uiPriority w:val="99"/>
    <w:semiHidden/>
    <w:unhideWhenUsed/>
    <w:rsid w:val="002274DC"/>
    <w:rPr>
      <w:vertAlign w:val="superscript"/>
    </w:rPr>
  </w:style>
  <w:style w:type="paragraph" w:styleId="NoSpacing">
    <w:name w:val="No Spacing"/>
    <w:link w:val="NoSpacingChar"/>
    <w:uiPriority w:val="1"/>
    <w:qFormat/>
    <w:rsid w:val="00DD588B"/>
    <w:pPr>
      <w:spacing w:after="0" w:line="240" w:lineRule="auto"/>
    </w:pPr>
    <w:rPr>
      <w:rFonts w:eastAsiaTheme="minorEastAsia"/>
      <w:lang w:eastAsia="pt-BR"/>
    </w:rPr>
  </w:style>
  <w:style w:type="character" w:customStyle="1" w:styleId="NoSpacingChar">
    <w:name w:val="No Spacing Char"/>
    <w:basedOn w:val="DefaultParagraphFont"/>
    <w:link w:val="NoSpacing"/>
    <w:uiPriority w:val="1"/>
    <w:rsid w:val="00DD588B"/>
    <w:rPr>
      <w:rFonts w:eastAsiaTheme="minorEastAsia"/>
      <w:lang w:eastAsia="pt-BR"/>
    </w:rPr>
  </w:style>
  <w:style w:type="character" w:styleId="UnresolvedMention">
    <w:name w:val="Unresolved Mention"/>
    <w:basedOn w:val="DefaultParagraphFont"/>
    <w:uiPriority w:val="99"/>
    <w:semiHidden/>
    <w:unhideWhenUsed/>
    <w:rsid w:val="003B2A27"/>
    <w:rPr>
      <w:color w:val="605E5C"/>
      <w:shd w:val="clear" w:color="auto" w:fill="E1DFDD"/>
    </w:rPr>
  </w:style>
  <w:style w:type="character" w:customStyle="1" w:styleId="Heading5Char">
    <w:name w:val="Heading 5 Char"/>
    <w:basedOn w:val="DefaultParagraphFont"/>
    <w:link w:val="Heading5"/>
    <w:uiPriority w:val="9"/>
    <w:rsid w:val="003B6D11"/>
    <w:rPr>
      <w:rFonts w:ascii="Arial" w:eastAsiaTheme="majorEastAsia" w:hAnsi="Arial" w:cstheme="majorBidi"/>
      <w:sz w:val="20"/>
      <w:szCs w:val="20"/>
      <w:lang w:eastAsia="ar-SA"/>
    </w:rPr>
  </w:style>
  <w:style w:type="paragraph" w:customStyle="1" w:styleId="FigureHeader">
    <w:name w:val="Figure Header"/>
    <w:basedOn w:val="Heading5"/>
    <w:link w:val="FigureHeaderChar"/>
    <w:qFormat/>
    <w:rsid w:val="006819B2"/>
    <w:rPr>
      <w:bCs/>
    </w:rPr>
  </w:style>
  <w:style w:type="paragraph" w:styleId="TableofFigures">
    <w:name w:val="table of figures"/>
    <w:basedOn w:val="Heading5"/>
    <w:next w:val="FigureHeader"/>
    <w:link w:val="TableofFiguresChar"/>
    <w:autoRedefine/>
    <w:uiPriority w:val="99"/>
    <w:unhideWhenUsed/>
    <w:qFormat/>
    <w:rsid w:val="006819B2"/>
    <w:pPr>
      <w:jc w:val="both"/>
    </w:pPr>
    <w:rPr>
      <w:rFonts w:ascii="Times New Roman" w:hAnsi="Times New Roman"/>
      <w:sz w:val="24"/>
    </w:rPr>
  </w:style>
  <w:style w:type="character" w:customStyle="1" w:styleId="TableofFiguresChar">
    <w:name w:val="Table of Figures Char"/>
    <w:basedOn w:val="Heading5Char"/>
    <w:link w:val="TableofFigures"/>
    <w:uiPriority w:val="99"/>
    <w:semiHidden/>
    <w:rsid w:val="006819B2"/>
    <w:rPr>
      <w:rFonts w:ascii="Arial" w:eastAsiaTheme="majorEastAsia" w:hAnsi="Arial" w:cstheme="majorBidi"/>
      <w:sz w:val="24"/>
      <w:szCs w:val="20"/>
      <w:lang w:eastAsia="ar-SA"/>
    </w:rPr>
  </w:style>
  <w:style w:type="character" w:customStyle="1" w:styleId="FigureHeaderChar">
    <w:name w:val="Figure Header Char"/>
    <w:basedOn w:val="Heading5Char"/>
    <w:link w:val="FigureHeader"/>
    <w:rsid w:val="006819B2"/>
    <w:rPr>
      <w:rFonts w:ascii="Arial" w:eastAsiaTheme="majorEastAsia" w:hAnsi="Arial" w:cstheme="majorBidi"/>
      <w:bCs/>
      <w:sz w:val="20"/>
      <w:szCs w:val="20"/>
      <w:lang w:eastAsia="ar-SA"/>
    </w:rPr>
  </w:style>
  <w:style w:type="character" w:customStyle="1" w:styleId="Heading6Char">
    <w:name w:val="Heading 6 Char"/>
    <w:basedOn w:val="DefaultParagraphFont"/>
    <w:link w:val="Heading6"/>
    <w:uiPriority w:val="9"/>
    <w:rsid w:val="00B0094F"/>
    <w:rPr>
      <w:rFonts w:ascii="Arial" w:eastAsiaTheme="majorEastAsia" w:hAnsi="Arial" w:cstheme="majorBidi"/>
      <w:sz w:val="20"/>
    </w:rPr>
  </w:style>
  <w:style w:type="paragraph" w:styleId="Caption">
    <w:name w:val="caption"/>
    <w:basedOn w:val="Normal"/>
    <w:next w:val="Normal"/>
    <w:uiPriority w:val="35"/>
    <w:unhideWhenUsed/>
    <w:qFormat/>
    <w:rsid w:val="00886BE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0.xml"/><Relationship Id="rId117" Type="http://schemas.openxmlformats.org/officeDocument/2006/relationships/hyperlink" Target="https://github.com/MagicStack/uvloop" TargetMode="External"/><Relationship Id="rId21" Type="http://schemas.openxmlformats.org/officeDocument/2006/relationships/footer" Target="footer4.xml"/><Relationship Id="rId42" Type="http://schemas.openxmlformats.org/officeDocument/2006/relationships/footer" Target="footer15.xml"/><Relationship Id="rId47" Type="http://schemas.openxmlformats.org/officeDocument/2006/relationships/header" Target="header20.xml"/><Relationship Id="rId63" Type="http://schemas.openxmlformats.org/officeDocument/2006/relationships/footer" Target="footer25.xml"/><Relationship Id="rId68" Type="http://schemas.openxmlformats.org/officeDocument/2006/relationships/header" Target="header31.xml"/><Relationship Id="rId84" Type="http://schemas.openxmlformats.org/officeDocument/2006/relationships/footer" Target="footer36.xml"/><Relationship Id="rId89" Type="http://schemas.openxmlformats.org/officeDocument/2006/relationships/header" Target="header41.xml"/><Relationship Id="rId112" Type="http://schemas.openxmlformats.org/officeDocument/2006/relationships/hyperlink" Target="https://mariadb.org/about/" TargetMode="External"/><Relationship Id="rId16" Type="http://schemas.openxmlformats.org/officeDocument/2006/relationships/footer" Target="footer2.xml"/><Relationship Id="rId107" Type="http://schemas.openxmlformats.org/officeDocument/2006/relationships/hyperlink" Target="https://www.selenium.dev/documentation/webdriver/" TargetMode="External"/><Relationship Id="rId11" Type="http://schemas.openxmlformats.org/officeDocument/2006/relationships/header" Target="header1.xml"/><Relationship Id="rId32" Type="http://schemas.openxmlformats.org/officeDocument/2006/relationships/header" Target="header13.xml"/><Relationship Id="rId37" Type="http://schemas.openxmlformats.org/officeDocument/2006/relationships/header" Target="header15.xml"/><Relationship Id="rId53" Type="http://schemas.openxmlformats.org/officeDocument/2006/relationships/header" Target="header23.xml"/><Relationship Id="rId58" Type="http://schemas.openxmlformats.org/officeDocument/2006/relationships/footer" Target="footer23.xml"/><Relationship Id="rId74" Type="http://schemas.openxmlformats.org/officeDocument/2006/relationships/header" Target="header34.xml"/><Relationship Id="rId79" Type="http://schemas.openxmlformats.org/officeDocument/2006/relationships/header" Target="header36.xml"/><Relationship Id="rId102" Type="http://schemas.openxmlformats.org/officeDocument/2006/relationships/image" Target="media/image12.png"/><Relationship Id="rId5" Type="http://schemas.openxmlformats.org/officeDocument/2006/relationships/settings" Target="settings.xml"/><Relationship Id="rId61" Type="http://schemas.openxmlformats.org/officeDocument/2006/relationships/header" Target="header27.xml"/><Relationship Id="rId82" Type="http://schemas.openxmlformats.org/officeDocument/2006/relationships/footer" Target="footer35.xml"/><Relationship Id="rId90" Type="http://schemas.openxmlformats.org/officeDocument/2006/relationships/footer" Target="footer39.xml"/><Relationship Id="rId95" Type="http://schemas.openxmlformats.org/officeDocument/2006/relationships/image" Target="media/image5.png"/><Relationship Id="rId19" Type="http://schemas.openxmlformats.org/officeDocument/2006/relationships/header" Target="header6.xml"/><Relationship Id="rId14" Type="http://schemas.openxmlformats.org/officeDocument/2006/relationships/header" Target="header4.xml"/><Relationship Id="rId22" Type="http://schemas.openxmlformats.org/officeDocument/2006/relationships/footer" Target="footer5.xml"/><Relationship Id="rId27" Type="http://schemas.openxmlformats.org/officeDocument/2006/relationships/footer" Target="footer7.xml"/><Relationship Id="rId30" Type="http://schemas.openxmlformats.org/officeDocument/2006/relationships/footer" Target="footer9.xml"/><Relationship Id="rId35" Type="http://schemas.openxmlformats.org/officeDocument/2006/relationships/header" Target="header14.xml"/><Relationship Id="rId43" Type="http://schemas.openxmlformats.org/officeDocument/2006/relationships/header" Target="header18.xml"/><Relationship Id="rId48" Type="http://schemas.openxmlformats.org/officeDocument/2006/relationships/footer" Target="footer18.xml"/><Relationship Id="rId56" Type="http://schemas.openxmlformats.org/officeDocument/2006/relationships/header" Target="header25.xml"/><Relationship Id="rId64" Type="http://schemas.openxmlformats.org/officeDocument/2006/relationships/footer" Target="footer26.xml"/><Relationship Id="rId69" Type="http://schemas.openxmlformats.org/officeDocument/2006/relationships/footer" Target="footer28.xml"/><Relationship Id="rId77" Type="http://schemas.openxmlformats.org/officeDocument/2006/relationships/header" Target="header35.xml"/><Relationship Id="rId100" Type="http://schemas.openxmlformats.org/officeDocument/2006/relationships/image" Target="media/image10.png"/><Relationship Id="rId105" Type="http://schemas.openxmlformats.org/officeDocument/2006/relationships/hyperlink" Target="https://retraining.inf.ufsc.br/guia/app/classificacoes/tecnicas-de-elicitacao-de-requisitos/entidades/tecnicas-de-elicitacao-de-requisitos-brainstorming" TargetMode="External"/><Relationship Id="rId113" Type="http://schemas.openxmlformats.org/officeDocument/2006/relationships/hyperlink" Target="https://fastapi.tiangolo.com" TargetMode="External"/><Relationship Id="rId118" Type="http://schemas.openxmlformats.org/officeDocument/2006/relationships/hyperlink" Target="https://github.com/MagicStack/httptools" TargetMode="External"/><Relationship Id="rId8" Type="http://schemas.openxmlformats.org/officeDocument/2006/relationships/endnotes" Target="endnotes.xml"/><Relationship Id="rId51" Type="http://schemas.openxmlformats.org/officeDocument/2006/relationships/footer" Target="footer19.xml"/><Relationship Id="rId72" Type="http://schemas.openxmlformats.org/officeDocument/2006/relationships/footer" Target="footer30.xml"/><Relationship Id="rId80" Type="http://schemas.openxmlformats.org/officeDocument/2006/relationships/header" Target="header37.xml"/><Relationship Id="rId85" Type="http://schemas.openxmlformats.org/officeDocument/2006/relationships/header" Target="header39.xml"/><Relationship Id="rId93" Type="http://schemas.openxmlformats.org/officeDocument/2006/relationships/image" Target="media/image4.jpeg"/><Relationship Id="rId98" Type="http://schemas.openxmlformats.org/officeDocument/2006/relationships/image" Target="media/image8.png"/><Relationship Id="rId12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header" Target="header9.xml"/><Relationship Id="rId33" Type="http://schemas.openxmlformats.org/officeDocument/2006/relationships/footer" Target="footer10.xml"/><Relationship Id="rId38" Type="http://schemas.openxmlformats.org/officeDocument/2006/relationships/header" Target="header16.xml"/><Relationship Id="rId46" Type="http://schemas.openxmlformats.org/officeDocument/2006/relationships/footer" Target="footer17.xml"/><Relationship Id="rId59" Type="http://schemas.openxmlformats.org/officeDocument/2006/relationships/header" Target="header26.xml"/><Relationship Id="rId67" Type="http://schemas.openxmlformats.org/officeDocument/2006/relationships/header" Target="header30.xml"/><Relationship Id="rId103" Type="http://schemas.openxmlformats.org/officeDocument/2006/relationships/hyperlink" Target="http://www.ons.org.br/paginas/sobre-o-ons/o-que-e-ons" TargetMode="External"/><Relationship Id="rId108" Type="http://schemas.openxmlformats.org/officeDocument/2006/relationships/hyperlink" Target="https://www.w3.org/TR/webdriver1/" TargetMode="External"/><Relationship Id="rId116" Type="http://schemas.openxmlformats.org/officeDocument/2006/relationships/hyperlink" Target="https://www.uvicorn.org" TargetMode="External"/><Relationship Id="rId20" Type="http://schemas.openxmlformats.org/officeDocument/2006/relationships/header" Target="header7.xml"/><Relationship Id="rId41" Type="http://schemas.openxmlformats.org/officeDocument/2006/relationships/header" Target="header17.xml"/><Relationship Id="rId54" Type="http://schemas.openxmlformats.org/officeDocument/2006/relationships/footer" Target="footer21.xml"/><Relationship Id="rId62" Type="http://schemas.openxmlformats.org/officeDocument/2006/relationships/header" Target="header28.xml"/><Relationship Id="rId70" Type="http://schemas.openxmlformats.org/officeDocument/2006/relationships/footer" Target="footer29.xml"/><Relationship Id="rId75" Type="http://schemas.openxmlformats.org/officeDocument/2006/relationships/footer" Target="footer31.xml"/><Relationship Id="rId83" Type="http://schemas.openxmlformats.org/officeDocument/2006/relationships/header" Target="header38.xml"/><Relationship Id="rId88" Type="http://schemas.openxmlformats.org/officeDocument/2006/relationships/footer" Target="footer38.xml"/><Relationship Id="rId91" Type="http://schemas.openxmlformats.org/officeDocument/2006/relationships/hyperlink" Target="http://sdro.ons.org.br/SDRO/DIARIO/index.htm" TargetMode="External"/><Relationship Id="rId96" Type="http://schemas.openxmlformats.org/officeDocument/2006/relationships/image" Target="media/image6.png"/><Relationship Id="rId111" Type="http://schemas.openxmlformats.org/officeDocument/2006/relationships/hyperlink" Target="https://docs.python.org/3/c-api/index.html#c-api-index"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header" Target="header8.xml"/><Relationship Id="rId28" Type="http://schemas.openxmlformats.org/officeDocument/2006/relationships/footer" Target="footer8.xml"/><Relationship Id="rId36" Type="http://schemas.openxmlformats.org/officeDocument/2006/relationships/footer" Target="footer12.xml"/><Relationship Id="rId49" Type="http://schemas.openxmlformats.org/officeDocument/2006/relationships/header" Target="header21.xml"/><Relationship Id="rId57" Type="http://schemas.openxmlformats.org/officeDocument/2006/relationships/footer" Target="footer22.xml"/><Relationship Id="rId106" Type="http://schemas.openxmlformats.org/officeDocument/2006/relationships/hyperlink" Target="https://retraining.inf.ufsc.br/guia/app/classificacoes/tecnicas-de-elicitacao-de-requisitos/entidades/tecnicas-de-elicitacao-de-requisitos-brainstorming" TargetMode="External"/><Relationship Id="rId114" Type="http://schemas.openxmlformats.org/officeDocument/2006/relationships/hyperlink" Target="https://github.com/OAI/OpenAPI-Specification" TargetMode="External"/><Relationship Id="rId119" Type="http://schemas.openxmlformats.org/officeDocument/2006/relationships/hyperlink" Target="http://www.ons.org.br/paginas/sobre-o-ons/atuacao" TargetMode="External"/><Relationship Id="rId10" Type="http://schemas.openxmlformats.org/officeDocument/2006/relationships/image" Target="media/image2.jpeg"/><Relationship Id="rId31" Type="http://schemas.openxmlformats.org/officeDocument/2006/relationships/header" Target="header12.xml"/><Relationship Id="rId44" Type="http://schemas.openxmlformats.org/officeDocument/2006/relationships/header" Target="header19.xml"/><Relationship Id="rId52" Type="http://schemas.openxmlformats.org/officeDocument/2006/relationships/footer" Target="footer20.xml"/><Relationship Id="rId60" Type="http://schemas.openxmlformats.org/officeDocument/2006/relationships/footer" Target="footer24.xml"/><Relationship Id="rId65" Type="http://schemas.openxmlformats.org/officeDocument/2006/relationships/header" Target="header29.xml"/><Relationship Id="rId73" Type="http://schemas.openxmlformats.org/officeDocument/2006/relationships/header" Target="header33.xml"/><Relationship Id="rId78" Type="http://schemas.openxmlformats.org/officeDocument/2006/relationships/footer" Target="footer33.xml"/><Relationship Id="rId81" Type="http://schemas.openxmlformats.org/officeDocument/2006/relationships/footer" Target="footer34.xml"/><Relationship Id="rId86" Type="http://schemas.openxmlformats.org/officeDocument/2006/relationships/header" Target="header40.xml"/><Relationship Id="rId94" Type="http://schemas.openxmlformats.org/officeDocument/2006/relationships/hyperlink" Target="https://www.python.org/" TargetMode="External"/><Relationship Id="rId99" Type="http://schemas.openxmlformats.org/officeDocument/2006/relationships/image" Target="media/image9.png"/><Relationship Id="rId101"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footer" Target="footer3.xml"/><Relationship Id="rId39" Type="http://schemas.openxmlformats.org/officeDocument/2006/relationships/footer" Target="footer13.xml"/><Relationship Id="rId109" Type="http://schemas.openxmlformats.org/officeDocument/2006/relationships/hyperlink" Target="https://docs.python.org/3/tutorial/" TargetMode="External"/><Relationship Id="rId34" Type="http://schemas.openxmlformats.org/officeDocument/2006/relationships/footer" Target="footer11.xml"/><Relationship Id="rId50" Type="http://schemas.openxmlformats.org/officeDocument/2006/relationships/header" Target="header22.xml"/><Relationship Id="rId55" Type="http://schemas.openxmlformats.org/officeDocument/2006/relationships/header" Target="header24.xml"/><Relationship Id="rId76" Type="http://schemas.openxmlformats.org/officeDocument/2006/relationships/footer" Target="footer32.xml"/><Relationship Id="rId97" Type="http://schemas.openxmlformats.org/officeDocument/2006/relationships/image" Target="media/image7.png"/><Relationship Id="rId104" Type="http://schemas.openxmlformats.org/officeDocument/2006/relationships/hyperlink" Target="https://www.sciencedirect.com/topics/computer-science/waterfall-methodology" TargetMode="External"/><Relationship Id="rId120"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eader" Target="header32.xml"/><Relationship Id="rId92" Type="http://schemas.openxmlformats.org/officeDocument/2006/relationships/image" Target="media/image3.jpeg"/><Relationship Id="rId2" Type="http://schemas.openxmlformats.org/officeDocument/2006/relationships/customXml" Target="../customXml/item2.xml"/><Relationship Id="rId29" Type="http://schemas.openxmlformats.org/officeDocument/2006/relationships/header" Target="header11.xml"/><Relationship Id="rId24" Type="http://schemas.openxmlformats.org/officeDocument/2006/relationships/footer" Target="footer6.xml"/><Relationship Id="rId40" Type="http://schemas.openxmlformats.org/officeDocument/2006/relationships/footer" Target="footer14.xml"/><Relationship Id="rId45" Type="http://schemas.openxmlformats.org/officeDocument/2006/relationships/footer" Target="footer16.xml"/><Relationship Id="rId66" Type="http://schemas.openxmlformats.org/officeDocument/2006/relationships/footer" Target="footer27.xml"/><Relationship Id="rId87" Type="http://schemas.openxmlformats.org/officeDocument/2006/relationships/footer" Target="footer37.xml"/><Relationship Id="rId110" Type="http://schemas.openxmlformats.org/officeDocument/2006/relationships/hyperlink" Target="https://docs.python.org/3/extending/index.html#extending-index" TargetMode="External"/><Relationship Id="rId115" Type="http://schemas.openxmlformats.org/officeDocument/2006/relationships/hyperlink" Target="https://json-schema.org"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Este material é utilizado exclusivamente com fins didáticos nas disciplinas de Projeto Integrado I, II e III nos cursos de graduação de Tecnologia em Análise e Desenvolvimento de Sistemas e Sistemas de Informação da Faculdade Projeção de Sobradinho - DF. Não deve ser considerada como base para consulta bibliográfica, mas como material para orientação.</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81E1603-3484-454F-A1B2-F3A4258B87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21328</TotalTime>
  <Pages>1</Pages>
  <Words>7246</Words>
  <Characters>39129</Characters>
  <Application>Microsoft Office Word</Application>
  <DocSecurity>0</DocSecurity>
  <Lines>326</Lines>
  <Paragraphs>92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Projeto de Produção Técnica</vt:lpstr>
      <vt:lpstr>Projeto de Produção Técnica</vt:lpstr>
    </vt:vector>
  </TitlesOfParts>
  <Company/>
  <LinksUpToDate>false</LinksUpToDate>
  <CharactersWithSpaces>46283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Projeto de Produção Técnica</dc:title>
  <dc:subject>Modelo de documentação para disciplinas de Projeto Integrado I, II e III</dc:subject>
  <dc:creator>Sobradinho-DF, 15 de fevereiro de 2017</dc:creator>
  <cp:lastModifiedBy>Pontes, Nadio Dib Fernandes</cp:lastModifiedBy>
  <cp:revision>215</cp:revision>
  <cp:lastPrinted>2021-11-20T18:44:00Z</cp:lastPrinted>
  <dcterms:created xsi:type="dcterms:W3CDTF">2021-02-16T18:19:00Z</dcterms:created>
  <dcterms:modified xsi:type="dcterms:W3CDTF">2021-11-20T18:44:00Z</dcterms:modified>
</cp:coreProperties>
</file>