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 &amp; CSS Detailed Revision Notes</w:t>
      </w:r>
    </w:p>
    <w:p>
      <w:pPr>
        <w:pStyle w:val="Heading1"/>
      </w:pPr>
      <w:r>
        <w:t>Detailed HTML Explanation</w:t>
      </w:r>
    </w:p>
    <w:p>
      <w:r>
        <w:t>HTML (HyperText Markup Language) is used to create the structure of web pages.</w:t>
      </w:r>
    </w:p>
    <w:p>
      <w:r>
        <w:t>It consists of a series of elements represented by tags. Each tag has a specific purpose.</w:t>
      </w:r>
    </w:p>
    <w:p>
      <w:r>
        <w:t>1. &lt;!DOCTYPE html&gt;: Declares the document type and version of HTML (HTML5 in this case).</w:t>
      </w:r>
    </w:p>
    <w:p>
      <w:r>
        <w:rPr>
          <w:rFonts w:ascii="Courier New" w:hAnsi="Courier New"/>
          <w:sz w:val="20"/>
        </w:rPr>
        <w:t>&lt;!DOCTYPE html&gt;</w:t>
      </w:r>
    </w:p>
    <w:p>
      <w:r>
        <w:t>2. &lt;html&gt;: Root element of the HTML document. It wraps all the content.</w:t>
      </w:r>
    </w:p>
    <w:p>
      <w:r>
        <w:rPr>
          <w:rFonts w:ascii="Courier New" w:hAnsi="Courier New"/>
          <w:sz w:val="20"/>
        </w:rPr>
        <w:t>&lt;html lang="en"&gt;</w:t>
        <w:br/>
        <w:t xml:space="preserve">  ...</w:t>
        <w:br/>
        <w:t>&lt;/html&gt;</w:t>
      </w:r>
    </w:p>
    <w:p>
      <w:r>
        <w:t>3. &lt;head&gt;: Contains meta-information about the document, such as title and linked stylesheets.</w:t>
      </w:r>
    </w:p>
    <w:p>
      <w:r>
        <w:rPr>
          <w:rFonts w:ascii="Courier New" w:hAnsi="Courier New"/>
          <w:sz w:val="20"/>
        </w:rPr>
        <w:t>&lt;head&gt;</w:t>
        <w:br/>
        <w:t xml:space="preserve">  &lt;meta charset="UTF-8"&gt;</w:t>
        <w:br/>
        <w:t xml:space="preserve">  &lt;title&gt;Page Title&lt;/title&gt;</w:t>
        <w:br/>
        <w:t>&lt;/head&gt;</w:t>
      </w:r>
    </w:p>
    <w:p>
      <w:r>
        <w:t>4. &lt;body&gt;: Contains all the content that appears on the web page, like text, images, etc.</w:t>
      </w:r>
    </w:p>
    <w:p>
      <w:r>
        <w:rPr>
          <w:rFonts w:ascii="Courier New" w:hAnsi="Courier New"/>
          <w:sz w:val="20"/>
        </w:rPr>
        <w:t>&lt;body&gt;</w:t>
        <w:br/>
        <w:t xml:space="preserve">  &lt;h1&gt;Hello&lt;/h1&gt;</w:t>
        <w:br/>
        <w:t>&lt;/body&gt;</w:t>
      </w:r>
    </w:p>
    <w:p>
      <w:r>
        <w:t>5. Headings: &lt;h1&gt; to &lt;h6&gt; tags define headings from most to least important.</w:t>
      </w:r>
    </w:p>
    <w:p>
      <w:r>
        <w:rPr>
          <w:rFonts w:ascii="Courier New" w:hAnsi="Courier New"/>
          <w:sz w:val="20"/>
        </w:rPr>
        <w:t>&lt;h1&gt;Main Heading&lt;/h1&gt;</w:t>
        <w:br/>
        <w:t>&lt;h2&gt;Subheading&lt;/h2&gt;</w:t>
      </w:r>
    </w:p>
    <w:p>
      <w:r>
        <w:t>6. &lt;p&gt;: Paragraph tag. Used for blocks of text.</w:t>
      </w:r>
    </w:p>
    <w:p>
      <w:r>
        <w:rPr>
          <w:rFonts w:ascii="Courier New" w:hAnsi="Courier New"/>
          <w:sz w:val="20"/>
        </w:rPr>
        <w:t>&lt;p&gt;This is a paragraph.&lt;/p&gt;</w:t>
      </w:r>
    </w:p>
    <w:p>
      <w:r>
        <w:t>7. &lt;a&gt;: Anchor tag used for hyperlinks. 'href' specifies the link.</w:t>
      </w:r>
    </w:p>
    <w:p>
      <w:r>
        <w:rPr>
          <w:rFonts w:ascii="Courier New" w:hAnsi="Courier New"/>
          <w:sz w:val="20"/>
        </w:rPr>
        <w:t>&lt;a href="https://example.com"&gt;Visit Site&lt;/a&gt;</w:t>
      </w:r>
    </w:p>
    <w:p>
      <w:r>
        <w:t>8. &lt;img&gt;: Embeds images. Uses 'src' for image path and 'alt' for alternate text.</w:t>
      </w:r>
    </w:p>
    <w:p>
      <w:r>
        <w:rPr>
          <w:rFonts w:ascii="Courier New" w:hAnsi="Courier New"/>
          <w:sz w:val="20"/>
        </w:rPr>
        <w:t>&lt;img src="image.jpg" alt="Description" width="300"&gt;</w:t>
      </w:r>
    </w:p>
    <w:p>
      <w:r>
        <w:t>9. Lists: &lt;ul&gt; for unordered and &lt;ol&gt; for ordered lists. &lt;li&gt; defines list items.</w:t>
      </w:r>
    </w:p>
    <w:p>
      <w:r>
        <w:rPr>
          <w:rFonts w:ascii="Courier New" w:hAnsi="Courier New"/>
          <w:sz w:val="20"/>
        </w:rPr>
        <w:t>&lt;ul&gt;</w:t>
        <w:br/>
        <w:t xml:space="preserve">  &lt;li&gt;Item 1&lt;/li&gt;</w:t>
        <w:br/>
        <w:t xml:space="preserve">  &lt;li&gt;Item 2&lt;/li&gt;</w:t>
        <w:br/>
        <w:t>&lt;/ul&gt;</w:t>
      </w:r>
    </w:p>
    <w:p>
      <w:r>
        <w:t>10. Forms: Used to collect user input. Contains form controls like input fields and buttons.</w:t>
      </w:r>
    </w:p>
    <w:p>
      <w:r>
        <w:rPr>
          <w:rFonts w:ascii="Courier New" w:hAnsi="Courier New"/>
          <w:sz w:val="20"/>
        </w:rPr>
        <w:t>&lt;form action="/submit" method="post"&gt;</w:t>
        <w:br/>
        <w:t xml:space="preserve">  &lt;input type="text" name="name"&gt;</w:t>
        <w:br/>
        <w:t xml:space="preserve">  &lt;input type="submit"&gt;</w:t>
        <w:br/>
        <w:t>&lt;/form&gt;</w:t>
      </w:r>
    </w:p>
    <w:p>
      <w:r>
        <w:t>11. &lt;div&gt;: Generic container for grouping content. Useful with CSS for layout.</w:t>
      </w:r>
    </w:p>
    <w:p>
      <w:r>
        <w:rPr>
          <w:rFonts w:ascii="Courier New" w:hAnsi="Courier New"/>
          <w:sz w:val="20"/>
        </w:rPr>
        <w:t>&lt;div class="container"&gt;</w:t>
        <w:br/>
        <w:t xml:space="preserve">  &lt;p&gt;Content here&lt;/p&gt;</w:t>
        <w:br/>
        <w:t>&lt;/div&gt;</w:t>
      </w:r>
    </w:p>
    <w:p>
      <w:r>
        <w:t>12. &lt;span&gt;: Inline container used to style parts of text.</w:t>
      </w:r>
    </w:p>
    <w:p>
      <w:r>
        <w:rPr>
          <w:rFonts w:ascii="Courier New" w:hAnsi="Courier New"/>
          <w:sz w:val="20"/>
        </w:rPr>
        <w:t>&lt;span style="color:red"&gt;Red Text&lt;/span&gt;</w:t>
      </w:r>
    </w:p>
    <w:p>
      <w:pPr>
        <w:pStyle w:val="Heading1"/>
      </w:pPr>
      <w:r>
        <w:t>Detailed CSS Explanation</w:t>
      </w:r>
    </w:p>
    <w:p>
      <w:r>
        <w:t>CSS (Cascading Style Sheets) is used to style HTML content.</w:t>
      </w:r>
    </w:p>
    <w:p>
      <w:r>
        <w:t>It controls layout, colors, fonts, spacing, and more.</w:t>
      </w:r>
    </w:p>
    <w:p>
      <w:r>
        <w:t>1. Syntax: A CSS rule-set consists of a selector and a declaration block.</w:t>
      </w:r>
    </w:p>
    <w:p>
      <w:r>
        <w:rPr>
          <w:rFonts w:ascii="Courier New" w:hAnsi="Courier New"/>
          <w:sz w:val="20"/>
        </w:rPr>
        <w:t>selector {</w:t>
        <w:br/>
        <w:t xml:space="preserve">  property: value;</w:t>
        <w:br/>
        <w:t>}</w:t>
      </w:r>
    </w:p>
    <w:p>
      <w:r>
        <w:t>2. Applying CSS:</w:t>
        <w:br/>
        <w:t>- Inline: directly in HTML tag</w:t>
        <w:br/>
        <w:t>- Internal: inside &lt;style&gt; tag in &lt;head&gt;</w:t>
        <w:br/>
        <w:t>- External: in separate .css file</w:t>
      </w:r>
    </w:p>
    <w:p>
      <w:r>
        <w:rPr>
          <w:rFonts w:ascii="Courier New" w:hAnsi="Courier New"/>
          <w:sz w:val="20"/>
        </w:rPr>
        <w:t>&lt;p style="color: red;"&gt;Inline styled text&lt;/p&gt;</w:t>
      </w:r>
    </w:p>
    <w:p>
      <w:r>
        <w:rPr>
          <w:rFonts w:ascii="Courier New" w:hAnsi="Courier New"/>
          <w:sz w:val="20"/>
        </w:rPr>
        <w:t>&lt;style&gt;</w:t>
        <w:br/>
        <w:t>p { color: blue; }</w:t>
        <w:br/>
        <w:t>&lt;/style&gt;</w:t>
      </w:r>
    </w:p>
    <w:p>
      <w:r>
        <w:rPr>
          <w:rFonts w:ascii="Courier New" w:hAnsi="Courier New"/>
          <w:sz w:val="20"/>
        </w:rPr>
        <w:t>&lt;link rel="stylesheet" href="style.css"&gt;</w:t>
      </w:r>
    </w:p>
    <w:p>
      <w:r>
        <w:t>3. Selectors: Target HTML elements for styling.</w:t>
        <w:br/>
        <w:t>- Tag selector</w:t>
        <w:br/>
        <w:t>- .class selector</w:t>
        <w:br/>
        <w:t>- #id selector</w:t>
      </w:r>
    </w:p>
    <w:p>
      <w:r>
        <w:rPr>
          <w:rFonts w:ascii="Courier New" w:hAnsi="Courier New"/>
          <w:sz w:val="20"/>
        </w:rPr>
        <w:t>p { font-size: 16px; }</w:t>
        <w:br/>
        <w:t>.highlight { background: yellow; }</w:t>
        <w:br/>
        <w:t>#main { padding: 10px; }</w:t>
      </w:r>
    </w:p>
    <w:p>
      <w:r>
        <w:t>4. Box Model: Every element is a box with content, padding, border, and margin.</w:t>
      </w:r>
    </w:p>
    <w:p>
      <w:r>
        <w:rPr>
          <w:rFonts w:ascii="Courier New" w:hAnsi="Courier New"/>
          <w:sz w:val="20"/>
        </w:rPr>
        <w:t>div {</w:t>
        <w:br/>
        <w:t xml:space="preserve">  width: 100px;</w:t>
        <w:br/>
        <w:t xml:space="preserve">  padding: 10px;</w:t>
        <w:br/>
        <w:t xml:space="preserve">  border: 1px solid #000;</w:t>
        <w:br/>
        <w:t xml:space="preserve">  margin: 20px;</w:t>
        <w:br/>
        <w:t>}</w:t>
      </w:r>
    </w:p>
    <w:p>
      <w:r>
        <w:t>5. Flexbox: A layout model for flexible responsive designs.</w:t>
      </w:r>
    </w:p>
    <w:p>
      <w:r>
        <w:rPr>
          <w:rFonts w:ascii="Courier New" w:hAnsi="Courier New"/>
          <w:sz w:val="20"/>
        </w:rPr>
        <w:t>.container {</w:t>
        <w:br/>
        <w:t xml:space="preserve">  display: flex;</w:t>
        <w:br/>
        <w:t xml:space="preserve">  justify-content: space-around;</w:t>
        <w:br/>
        <w:t>}</w:t>
      </w:r>
    </w:p>
    <w:p>
      <w:r>
        <w:t>6. Common Properties:</w:t>
        <w:br/>
        <w:t>- color, background-color</w:t>
        <w:br/>
        <w:t>- font-family, font-size</w:t>
        <w:br/>
        <w:t>- padding, margin, border</w:t>
        <w:br/>
        <w:t>- width, height, display</w:t>
      </w:r>
    </w:p>
    <w:p>
      <w:r>
        <w:rPr>
          <w:rFonts w:ascii="Courier New" w:hAnsi="Courier New"/>
          <w:sz w:val="20"/>
        </w:rPr>
        <w:t>h1 {</w:t>
        <w:br/>
        <w:t xml:space="preserve">  color: navy;</w:t>
        <w:br/>
        <w:t xml:space="preserve">  background-color: lightgray;</w:t>
        <w:br/>
        <w:t xml:space="preserve">  padding: 10px;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