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C9A1D" w14:textId="77777777" w:rsidR="00D73916" w:rsidRDefault="00000000">
      <w:pPr>
        <w:pStyle w:val="Standard"/>
        <w:spacing w:after="115" w:line="360" w:lineRule="auto"/>
        <w:jc w:val="center"/>
        <w:rPr>
          <w:szCs w:val="28"/>
        </w:rPr>
      </w:pPr>
      <w:r>
        <w:rPr>
          <w:szCs w:val="28"/>
        </w:rPr>
        <w:t>ФЕДЕРАЛЬНОЕ АГЕНТСТВО СВЯЗИ РОССИЙСКОЙ ФЕДЕРАЦИИ</w:t>
      </w:r>
    </w:p>
    <w:p w14:paraId="1501129E" w14:textId="77777777" w:rsidR="00D73916" w:rsidRDefault="00000000">
      <w:pPr>
        <w:pStyle w:val="Standard"/>
        <w:spacing w:line="360" w:lineRule="auto"/>
        <w:jc w:val="center"/>
        <w:rPr>
          <w:szCs w:val="28"/>
        </w:rPr>
      </w:pPr>
      <w:r>
        <w:rPr>
          <w:szCs w:val="28"/>
        </w:rPr>
        <w:t>ФЕДЕРАЛЬНОЕ ГОСУДАРСТВЕННОЕ БЮДЖЕТНОЕ УЧРЕЖДЕНИЕ</w:t>
      </w:r>
    </w:p>
    <w:p w14:paraId="65340732" w14:textId="77777777" w:rsidR="00D73916" w:rsidRDefault="00000000">
      <w:pPr>
        <w:pStyle w:val="Standard"/>
        <w:spacing w:line="360" w:lineRule="auto"/>
        <w:jc w:val="center"/>
        <w:rPr>
          <w:szCs w:val="28"/>
        </w:rPr>
      </w:pPr>
      <w:r>
        <w:rPr>
          <w:szCs w:val="28"/>
        </w:rPr>
        <w:t>ВЫСШЕГО ОБРАЗОВАНИЯ</w:t>
      </w:r>
    </w:p>
    <w:p w14:paraId="1804F42A" w14:textId="77777777" w:rsidR="00D73916" w:rsidRDefault="00000000">
      <w:pPr>
        <w:pStyle w:val="Standard"/>
        <w:spacing w:line="360" w:lineRule="auto"/>
        <w:jc w:val="center"/>
        <w:rPr>
          <w:szCs w:val="28"/>
        </w:rPr>
      </w:pPr>
      <w:r>
        <w:rPr>
          <w:szCs w:val="28"/>
        </w:rPr>
        <w:t>«СИБИРСКИЙ ГОСУДАРСТВЕННЫЙ УНИВЕРСИТЕТ ТЕЛЕКОММУНИКАЦИЙ И ИНФОРМАТИКИ»</w:t>
      </w:r>
    </w:p>
    <w:p w14:paraId="1117B16C" w14:textId="77777777" w:rsidR="00D73916" w:rsidRDefault="00D73916">
      <w:pPr>
        <w:pStyle w:val="Standard"/>
        <w:spacing w:line="360" w:lineRule="auto"/>
        <w:jc w:val="center"/>
        <w:rPr>
          <w:szCs w:val="28"/>
        </w:rPr>
      </w:pPr>
    </w:p>
    <w:p w14:paraId="54FE3E9F" w14:textId="77777777" w:rsidR="00D73916" w:rsidRDefault="00D73916">
      <w:pPr>
        <w:pStyle w:val="Standard"/>
        <w:spacing w:line="360" w:lineRule="auto"/>
        <w:jc w:val="center"/>
        <w:rPr>
          <w:szCs w:val="28"/>
        </w:rPr>
      </w:pPr>
    </w:p>
    <w:p w14:paraId="38B5310E" w14:textId="77777777" w:rsidR="00D73916" w:rsidRDefault="00000000">
      <w:pPr>
        <w:pStyle w:val="Standard"/>
        <w:spacing w:line="360" w:lineRule="auto"/>
        <w:jc w:val="center"/>
        <w:rPr>
          <w:b/>
          <w:bCs/>
          <w:szCs w:val="28"/>
        </w:rPr>
      </w:pPr>
      <w:r>
        <w:rPr>
          <w:b/>
          <w:bCs/>
          <w:szCs w:val="28"/>
        </w:rPr>
        <w:t>ПОЯСНИТЕЛЬНАЯ ЗАПИСКА</w:t>
      </w:r>
    </w:p>
    <w:p w14:paraId="1A27B104" w14:textId="77777777" w:rsidR="00D73916" w:rsidRDefault="00000000">
      <w:pPr>
        <w:pStyle w:val="Standard"/>
        <w:spacing w:line="360" w:lineRule="auto"/>
        <w:jc w:val="center"/>
        <w:rPr>
          <w:szCs w:val="28"/>
        </w:rPr>
      </w:pPr>
      <w:r>
        <w:rPr>
          <w:szCs w:val="28"/>
        </w:rPr>
        <w:t>к курсовому проекту по дисциплине</w:t>
      </w:r>
    </w:p>
    <w:p w14:paraId="7FBEB280" w14:textId="0F9CB53F" w:rsidR="00D73916" w:rsidRDefault="00000000">
      <w:pPr>
        <w:pStyle w:val="Standard"/>
        <w:spacing w:line="360" w:lineRule="auto"/>
        <w:jc w:val="center"/>
        <w:rPr>
          <w:szCs w:val="28"/>
        </w:rPr>
      </w:pPr>
      <w:r>
        <w:rPr>
          <w:szCs w:val="28"/>
        </w:rPr>
        <w:t>«</w:t>
      </w:r>
      <w:r w:rsidR="00C31845">
        <w:rPr>
          <w:szCs w:val="28"/>
        </w:rPr>
        <w:t>Вычислительная математика</w:t>
      </w:r>
      <w:r>
        <w:rPr>
          <w:szCs w:val="28"/>
        </w:rPr>
        <w:t>»</w:t>
      </w:r>
    </w:p>
    <w:p w14:paraId="51D2E6B7" w14:textId="77777777" w:rsidR="00D73916" w:rsidRDefault="00000000">
      <w:pPr>
        <w:pStyle w:val="Standard"/>
        <w:spacing w:line="360" w:lineRule="auto"/>
        <w:jc w:val="center"/>
        <w:rPr>
          <w:szCs w:val="28"/>
        </w:rPr>
      </w:pPr>
      <w:r>
        <w:rPr>
          <w:szCs w:val="28"/>
        </w:rPr>
        <w:t>на тему</w:t>
      </w:r>
    </w:p>
    <w:p w14:paraId="22E9CB08" w14:textId="37F2C584" w:rsidR="00D73916" w:rsidRDefault="00C31845">
      <w:pPr>
        <w:pStyle w:val="Standard"/>
        <w:spacing w:line="360" w:lineRule="auto"/>
        <w:jc w:val="center"/>
        <w:rPr>
          <w:szCs w:val="28"/>
        </w:rPr>
      </w:pPr>
      <w:r>
        <w:rPr>
          <w:szCs w:val="28"/>
        </w:rPr>
        <w:t>Использование метода Рунге-Кутта 4 порядка для решения задачи Коши</w:t>
      </w:r>
    </w:p>
    <w:p w14:paraId="7E1EAF7E" w14:textId="77777777" w:rsidR="00D73916" w:rsidRDefault="00D73916">
      <w:pPr>
        <w:pStyle w:val="Standard"/>
        <w:spacing w:line="360" w:lineRule="auto"/>
        <w:jc w:val="center"/>
        <w:rPr>
          <w:szCs w:val="28"/>
        </w:rPr>
      </w:pPr>
    </w:p>
    <w:tbl>
      <w:tblPr>
        <w:tblW w:w="9972" w:type="dxa"/>
        <w:tblLayout w:type="fixed"/>
        <w:tblCellMar>
          <w:left w:w="10" w:type="dxa"/>
          <w:right w:w="10" w:type="dxa"/>
        </w:tblCellMar>
        <w:tblLook w:val="0000" w:firstRow="0" w:lastRow="0" w:firstColumn="0" w:lastColumn="0" w:noHBand="0" w:noVBand="0"/>
      </w:tblPr>
      <w:tblGrid>
        <w:gridCol w:w="2438"/>
        <w:gridCol w:w="7534"/>
      </w:tblGrid>
      <w:tr w:rsidR="00D73916" w14:paraId="630231D5" w14:textId="77777777">
        <w:tc>
          <w:tcPr>
            <w:tcW w:w="2438" w:type="dxa"/>
            <w:shd w:val="clear" w:color="auto" w:fill="auto"/>
            <w:tcMar>
              <w:top w:w="55" w:type="dxa"/>
              <w:left w:w="55" w:type="dxa"/>
              <w:bottom w:w="55" w:type="dxa"/>
              <w:right w:w="55" w:type="dxa"/>
            </w:tcMar>
          </w:tcPr>
          <w:p w14:paraId="7A3F80D0" w14:textId="77777777" w:rsidR="00D73916" w:rsidRDefault="00000000">
            <w:pPr>
              <w:pStyle w:val="TableContents"/>
              <w:rPr>
                <w:color w:val="000000"/>
                <w:szCs w:val="28"/>
              </w:rPr>
            </w:pPr>
            <w:r>
              <w:rPr>
                <w:color w:val="000000"/>
                <w:szCs w:val="28"/>
              </w:rPr>
              <w:t>Выполнил студент</w:t>
            </w:r>
          </w:p>
        </w:tc>
        <w:tc>
          <w:tcPr>
            <w:tcW w:w="7534" w:type="dxa"/>
            <w:tcBorders>
              <w:bottom w:val="single" w:sz="4" w:space="0" w:color="000000"/>
            </w:tcBorders>
            <w:shd w:val="clear" w:color="auto" w:fill="auto"/>
            <w:tcMar>
              <w:top w:w="55" w:type="dxa"/>
              <w:left w:w="55" w:type="dxa"/>
              <w:bottom w:w="55" w:type="dxa"/>
              <w:right w:w="55" w:type="dxa"/>
            </w:tcMar>
          </w:tcPr>
          <w:p w14:paraId="713D9822" w14:textId="77777777" w:rsidR="00D73916" w:rsidRDefault="00000000">
            <w:pPr>
              <w:pStyle w:val="TableContents"/>
              <w:jc w:val="center"/>
              <w:rPr>
                <w:color w:val="000000"/>
                <w:szCs w:val="28"/>
              </w:rPr>
            </w:pPr>
            <w:proofErr w:type="spellStart"/>
            <w:r>
              <w:rPr>
                <w:color w:val="000000"/>
                <w:szCs w:val="28"/>
              </w:rPr>
              <w:t>Девятайкин</w:t>
            </w:r>
            <w:proofErr w:type="spellEnd"/>
            <w:r>
              <w:rPr>
                <w:color w:val="000000"/>
                <w:szCs w:val="28"/>
              </w:rPr>
              <w:t xml:space="preserve"> Павел Сергеевич</w:t>
            </w:r>
          </w:p>
        </w:tc>
      </w:tr>
      <w:tr w:rsidR="00D73916" w14:paraId="473FB521" w14:textId="77777777">
        <w:trPr>
          <w:trHeight w:val="112"/>
        </w:trPr>
        <w:tc>
          <w:tcPr>
            <w:tcW w:w="2438" w:type="dxa"/>
            <w:shd w:val="clear" w:color="auto" w:fill="auto"/>
            <w:tcMar>
              <w:top w:w="55" w:type="dxa"/>
              <w:left w:w="55" w:type="dxa"/>
              <w:bottom w:w="55" w:type="dxa"/>
              <w:right w:w="55" w:type="dxa"/>
            </w:tcMar>
          </w:tcPr>
          <w:p w14:paraId="663E9E5B" w14:textId="77777777" w:rsidR="00D73916" w:rsidRDefault="00D73916">
            <w:pPr>
              <w:pStyle w:val="TableContents"/>
              <w:rPr>
                <w:color w:val="000000"/>
                <w:sz w:val="20"/>
                <w:szCs w:val="20"/>
              </w:rPr>
            </w:pPr>
          </w:p>
        </w:tc>
        <w:tc>
          <w:tcPr>
            <w:tcW w:w="7534" w:type="dxa"/>
            <w:shd w:val="clear" w:color="auto" w:fill="auto"/>
            <w:tcMar>
              <w:top w:w="55" w:type="dxa"/>
              <w:left w:w="55" w:type="dxa"/>
              <w:bottom w:w="55" w:type="dxa"/>
              <w:right w:w="55" w:type="dxa"/>
            </w:tcMar>
          </w:tcPr>
          <w:p w14:paraId="0B4DEB11" w14:textId="77777777" w:rsidR="00D73916" w:rsidRDefault="00000000">
            <w:pPr>
              <w:pStyle w:val="TableContents"/>
              <w:jc w:val="center"/>
              <w:rPr>
                <w:color w:val="000000"/>
                <w:sz w:val="20"/>
                <w:szCs w:val="20"/>
              </w:rPr>
            </w:pPr>
            <w:r>
              <w:rPr>
                <w:color w:val="000000"/>
                <w:sz w:val="20"/>
                <w:szCs w:val="20"/>
              </w:rPr>
              <w:t>Ф.И.О.</w:t>
            </w:r>
          </w:p>
        </w:tc>
      </w:tr>
    </w:tbl>
    <w:p w14:paraId="7214978A" w14:textId="77777777" w:rsidR="00D73916" w:rsidRDefault="00D73916">
      <w:pPr>
        <w:pStyle w:val="Standard"/>
        <w:jc w:val="center"/>
        <w:rPr>
          <w:sz w:val="20"/>
          <w:szCs w:val="20"/>
        </w:rPr>
      </w:pPr>
    </w:p>
    <w:tbl>
      <w:tblPr>
        <w:tblW w:w="9972" w:type="dxa"/>
        <w:tblLayout w:type="fixed"/>
        <w:tblCellMar>
          <w:left w:w="10" w:type="dxa"/>
          <w:right w:w="10" w:type="dxa"/>
        </w:tblCellMar>
        <w:tblLook w:val="0000" w:firstRow="0" w:lastRow="0" w:firstColumn="0" w:lastColumn="0" w:noHBand="0" w:noVBand="0"/>
      </w:tblPr>
      <w:tblGrid>
        <w:gridCol w:w="1163"/>
        <w:gridCol w:w="8809"/>
      </w:tblGrid>
      <w:tr w:rsidR="00D73916" w14:paraId="78F9489B" w14:textId="77777777">
        <w:tc>
          <w:tcPr>
            <w:tcW w:w="1163" w:type="dxa"/>
            <w:shd w:val="clear" w:color="auto" w:fill="auto"/>
            <w:tcMar>
              <w:top w:w="55" w:type="dxa"/>
              <w:left w:w="55" w:type="dxa"/>
              <w:bottom w:w="55" w:type="dxa"/>
              <w:right w:w="55" w:type="dxa"/>
            </w:tcMar>
          </w:tcPr>
          <w:p w14:paraId="1B068032" w14:textId="77777777" w:rsidR="00D73916" w:rsidRDefault="00000000">
            <w:pPr>
              <w:pStyle w:val="TableContents"/>
              <w:rPr>
                <w:color w:val="000000"/>
                <w:szCs w:val="28"/>
              </w:rPr>
            </w:pPr>
            <w:r>
              <w:rPr>
                <w:color w:val="000000"/>
                <w:szCs w:val="28"/>
              </w:rPr>
              <w:t>Группы</w:t>
            </w:r>
          </w:p>
        </w:tc>
        <w:tc>
          <w:tcPr>
            <w:tcW w:w="8809" w:type="dxa"/>
            <w:tcBorders>
              <w:bottom w:val="single" w:sz="4" w:space="0" w:color="000000"/>
            </w:tcBorders>
            <w:shd w:val="clear" w:color="auto" w:fill="auto"/>
            <w:tcMar>
              <w:top w:w="55" w:type="dxa"/>
              <w:left w:w="55" w:type="dxa"/>
              <w:bottom w:w="55" w:type="dxa"/>
              <w:right w:w="55" w:type="dxa"/>
            </w:tcMar>
          </w:tcPr>
          <w:p w14:paraId="6370C9C4" w14:textId="77777777" w:rsidR="00D73916" w:rsidRDefault="00000000">
            <w:pPr>
              <w:pStyle w:val="TableContents"/>
              <w:jc w:val="center"/>
              <w:rPr>
                <w:color w:val="000000"/>
                <w:szCs w:val="28"/>
              </w:rPr>
            </w:pPr>
            <w:r>
              <w:rPr>
                <w:color w:val="000000"/>
                <w:szCs w:val="28"/>
              </w:rPr>
              <w:t>ИВ-321</w:t>
            </w:r>
          </w:p>
        </w:tc>
      </w:tr>
      <w:tr w:rsidR="00D73916" w14:paraId="63A01646" w14:textId="77777777">
        <w:trPr>
          <w:trHeight w:val="206"/>
        </w:trPr>
        <w:tc>
          <w:tcPr>
            <w:tcW w:w="1163" w:type="dxa"/>
            <w:shd w:val="clear" w:color="auto" w:fill="auto"/>
            <w:tcMar>
              <w:top w:w="55" w:type="dxa"/>
              <w:left w:w="55" w:type="dxa"/>
              <w:bottom w:w="55" w:type="dxa"/>
              <w:right w:w="55" w:type="dxa"/>
            </w:tcMar>
          </w:tcPr>
          <w:p w14:paraId="0E634B70" w14:textId="77777777" w:rsidR="00D73916" w:rsidRDefault="00D73916">
            <w:pPr>
              <w:pStyle w:val="TableContents"/>
              <w:rPr>
                <w:color w:val="000000"/>
                <w:sz w:val="20"/>
                <w:szCs w:val="20"/>
              </w:rPr>
            </w:pPr>
          </w:p>
        </w:tc>
        <w:tc>
          <w:tcPr>
            <w:tcW w:w="8809" w:type="dxa"/>
            <w:shd w:val="clear" w:color="auto" w:fill="auto"/>
            <w:tcMar>
              <w:top w:w="55" w:type="dxa"/>
              <w:left w:w="55" w:type="dxa"/>
              <w:bottom w:w="55" w:type="dxa"/>
              <w:right w:w="55" w:type="dxa"/>
            </w:tcMar>
          </w:tcPr>
          <w:p w14:paraId="1251B52C" w14:textId="77777777" w:rsidR="00D73916" w:rsidRDefault="00D73916">
            <w:pPr>
              <w:pStyle w:val="TableContents"/>
              <w:jc w:val="center"/>
              <w:rPr>
                <w:color w:val="000000"/>
                <w:sz w:val="20"/>
                <w:szCs w:val="20"/>
              </w:rPr>
            </w:pPr>
          </w:p>
        </w:tc>
      </w:tr>
    </w:tbl>
    <w:p w14:paraId="0F836B9A" w14:textId="77777777" w:rsidR="00D73916" w:rsidRDefault="00D73916">
      <w:pPr>
        <w:pStyle w:val="Standard"/>
        <w:jc w:val="center"/>
        <w:rPr>
          <w:sz w:val="20"/>
          <w:szCs w:val="20"/>
        </w:rPr>
      </w:pPr>
    </w:p>
    <w:tbl>
      <w:tblPr>
        <w:tblW w:w="9972" w:type="dxa"/>
        <w:tblLayout w:type="fixed"/>
        <w:tblCellMar>
          <w:left w:w="10" w:type="dxa"/>
          <w:right w:w="10" w:type="dxa"/>
        </w:tblCellMar>
        <w:tblLook w:val="0000" w:firstRow="0" w:lastRow="0" w:firstColumn="0" w:lastColumn="0" w:noHBand="0" w:noVBand="0"/>
      </w:tblPr>
      <w:tblGrid>
        <w:gridCol w:w="2063"/>
        <w:gridCol w:w="2437"/>
        <w:gridCol w:w="5472"/>
      </w:tblGrid>
      <w:tr w:rsidR="00D73916" w14:paraId="1C3662FE" w14:textId="77777777">
        <w:tc>
          <w:tcPr>
            <w:tcW w:w="2063" w:type="dxa"/>
            <w:shd w:val="clear" w:color="auto" w:fill="auto"/>
            <w:tcMar>
              <w:top w:w="55" w:type="dxa"/>
              <w:left w:w="55" w:type="dxa"/>
              <w:bottom w:w="55" w:type="dxa"/>
              <w:right w:w="55" w:type="dxa"/>
            </w:tcMar>
          </w:tcPr>
          <w:p w14:paraId="3FC3A333" w14:textId="77777777" w:rsidR="00D73916" w:rsidRDefault="00000000">
            <w:pPr>
              <w:pStyle w:val="TableContents"/>
              <w:rPr>
                <w:color w:val="000000"/>
                <w:szCs w:val="28"/>
              </w:rPr>
            </w:pPr>
            <w:r>
              <w:rPr>
                <w:color w:val="000000"/>
                <w:szCs w:val="28"/>
              </w:rPr>
              <w:t>Работу принял</w:t>
            </w:r>
          </w:p>
        </w:tc>
        <w:tc>
          <w:tcPr>
            <w:tcW w:w="2437" w:type="dxa"/>
            <w:tcBorders>
              <w:bottom w:val="single" w:sz="4" w:space="0" w:color="000000"/>
            </w:tcBorders>
            <w:shd w:val="clear" w:color="auto" w:fill="auto"/>
            <w:tcMar>
              <w:top w:w="55" w:type="dxa"/>
              <w:left w:w="55" w:type="dxa"/>
              <w:bottom w:w="55" w:type="dxa"/>
              <w:right w:w="55" w:type="dxa"/>
            </w:tcMar>
          </w:tcPr>
          <w:p w14:paraId="4F58B477" w14:textId="77777777" w:rsidR="00D73916" w:rsidRDefault="00D73916">
            <w:pPr>
              <w:pStyle w:val="TableContents"/>
              <w:jc w:val="center"/>
              <w:rPr>
                <w:color w:val="000000"/>
                <w:szCs w:val="28"/>
              </w:rPr>
            </w:pPr>
          </w:p>
        </w:tc>
        <w:tc>
          <w:tcPr>
            <w:tcW w:w="5472" w:type="dxa"/>
            <w:shd w:val="clear" w:color="auto" w:fill="auto"/>
            <w:tcMar>
              <w:top w:w="55" w:type="dxa"/>
              <w:left w:w="55" w:type="dxa"/>
              <w:bottom w:w="55" w:type="dxa"/>
              <w:right w:w="55" w:type="dxa"/>
            </w:tcMar>
          </w:tcPr>
          <w:p w14:paraId="19102A60" w14:textId="779036E9" w:rsidR="00D73916" w:rsidRDefault="00D73916">
            <w:pPr>
              <w:pStyle w:val="TableContents"/>
              <w:jc w:val="center"/>
            </w:pPr>
          </w:p>
        </w:tc>
      </w:tr>
      <w:tr w:rsidR="00D73916" w14:paraId="5BB8FC84" w14:textId="77777777">
        <w:trPr>
          <w:trHeight w:val="112"/>
        </w:trPr>
        <w:tc>
          <w:tcPr>
            <w:tcW w:w="2063" w:type="dxa"/>
            <w:shd w:val="clear" w:color="auto" w:fill="auto"/>
            <w:tcMar>
              <w:top w:w="55" w:type="dxa"/>
              <w:left w:w="55" w:type="dxa"/>
              <w:bottom w:w="55" w:type="dxa"/>
              <w:right w:w="55" w:type="dxa"/>
            </w:tcMar>
          </w:tcPr>
          <w:p w14:paraId="6D807400" w14:textId="77777777" w:rsidR="00D73916" w:rsidRDefault="00D73916">
            <w:pPr>
              <w:pStyle w:val="TableContents"/>
              <w:rPr>
                <w:color w:val="000000"/>
                <w:sz w:val="20"/>
                <w:szCs w:val="20"/>
              </w:rPr>
            </w:pPr>
          </w:p>
        </w:tc>
        <w:tc>
          <w:tcPr>
            <w:tcW w:w="2437" w:type="dxa"/>
            <w:shd w:val="clear" w:color="auto" w:fill="auto"/>
            <w:tcMar>
              <w:top w:w="55" w:type="dxa"/>
              <w:left w:w="55" w:type="dxa"/>
              <w:bottom w:w="55" w:type="dxa"/>
              <w:right w:w="55" w:type="dxa"/>
            </w:tcMar>
          </w:tcPr>
          <w:p w14:paraId="73EF1A02" w14:textId="77777777" w:rsidR="00D73916" w:rsidRDefault="00000000">
            <w:pPr>
              <w:pStyle w:val="TableContents"/>
              <w:jc w:val="center"/>
              <w:rPr>
                <w:color w:val="000000"/>
                <w:sz w:val="20"/>
                <w:szCs w:val="20"/>
              </w:rPr>
            </w:pPr>
            <w:r>
              <w:rPr>
                <w:color w:val="000000"/>
                <w:sz w:val="20"/>
                <w:szCs w:val="20"/>
              </w:rPr>
              <w:t>подпись</w:t>
            </w:r>
          </w:p>
        </w:tc>
        <w:tc>
          <w:tcPr>
            <w:tcW w:w="5472" w:type="dxa"/>
            <w:shd w:val="clear" w:color="auto" w:fill="auto"/>
            <w:tcMar>
              <w:top w:w="55" w:type="dxa"/>
              <w:left w:w="55" w:type="dxa"/>
              <w:bottom w:w="55" w:type="dxa"/>
              <w:right w:w="55" w:type="dxa"/>
            </w:tcMar>
          </w:tcPr>
          <w:p w14:paraId="36C5C23A" w14:textId="77777777" w:rsidR="00D73916" w:rsidRDefault="00D73916">
            <w:pPr>
              <w:pStyle w:val="TableContents"/>
              <w:jc w:val="center"/>
              <w:rPr>
                <w:color w:val="000000"/>
                <w:sz w:val="20"/>
                <w:szCs w:val="20"/>
              </w:rPr>
            </w:pPr>
          </w:p>
        </w:tc>
      </w:tr>
    </w:tbl>
    <w:p w14:paraId="62BC3ECD" w14:textId="77777777" w:rsidR="00D73916" w:rsidRDefault="00D73916">
      <w:pPr>
        <w:pStyle w:val="Standard"/>
        <w:jc w:val="center"/>
        <w:rPr>
          <w:sz w:val="20"/>
          <w:szCs w:val="20"/>
        </w:rPr>
      </w:pPr>
    </w:p>
    <w:tbl>
      <w:tblPr>
        <w:tblW w:w="9972" w:type="dxa"/>
        <w:tblLayout w:type="fixed"/>
        <w:tblCellMar>
          <w:left w:w="10" w:type="dxa"/>
          <w:right w:w="10" w:type="dxa"/>
        </w:tblCellMar>
        <w:tblLook w:val="0000" w:firstRow="0" w:lastRow="0" w:firstColumn="0" w:lastColumn="0" w:noHBand="0" w:noVBand="0"/>
      </w:tblPr>
      <w:tblGrid>
        <w:gridCol w:w="1613"/>
        <w:gridCol w:w="3693"/>
        <w:gridCol w:w="1538"/>
        <w:gridCol w:w="3128"/>
      </w:tblGrid>
      <w:tr w:rsidR="00D73916" w14:paraId="54DAC1D9" w14:textId="77777777">
        <w:tc>
          <w:tcPr>
            <w:tcW w:w="1613" w:type="dxa"/>
            <w:shd w:val="clear" w:color="auto" w:fill="auto"/>
            <w:tcMar>
              <w:top w:w="55" w:type="dxa"/>
              <w:left w:w="55" w:type="dxa"/>
              <w:bottom w:w="55" w:type="dxa"/>
              <w:right w:w="55" w:type="dxa"/>
            </w:tcMar>
          </w:tcPr>
          <w:p w14:paraId="6AC2190F" w14:textId="77777777" w:rsidR="00D73916" w:rsidRDefault="00000000">
            <w:pPr>
              <w:pStyle w:val="TableContents"/>
              <w:rPr>
                <w:color w:val="000000"/>
                <w:szCs w:val="28"/>
              </w:rPr>
            </w:pPr>
            <w:r>
              <w:rPr>
                <w:color w:val="000000"/>
                <w:szCs w:val="28"/>
              </w:rPr>
              <w:t>Защищена</w:t>
            </w:r>
          </w:p>
        </w:tc>
        <w:tc>
          <w:tcPr>
            <w:tcW w:w="3693" w:type="dxa"/>
            <w:tcBorders>
              <w:bottom w:val="single" w:sz="4" w:space="0" w:color="000000"/>
            </w:tcBorders>
            <w:shd w:val="clear" w:color="auto" w:fill="auto"/>
            <w:tcMar>
              <w:top w:w="55" w:type="dxa"/>
              <w:left w:w="55" w:type="dxa"/>
              <w:bottom w:w="55" w:type="dxa"/>
              <w:right w:w="55" w:type="dxa"/>
            </w:tcMar>
          </w:tcPr>
          <w:p w14:paraId="33484571" w14:textId="77777777" w:rsidR="00D73916" w:rsidRDefault="00D73916">
            <w:pPr>
              <w:pStyle w:val="TableContents"/>
              <w:jc w:val="center"/>
              <w:rPr>
                <w:color w:val="000000"/>
                <w:szCs w:val="28"/>
              </w:rPr>
            </w:pPr>
          </w:p>
        </w:tc>
        <w:tc>
          <w:tcPr>
            <w:tcW w:w="1538" w:type="dxa"/>
            <w:shd w:val="clear" w:color="auto" w:fill="auto"/>
            <w:tcMar>
              <w:top w:w="55" w:type="dxa"/>
              <w:left w:w="55" w:type="dxa"/>
              <w:bottom w:w="55" w:type="dxa"/>
              <w:right w:w="55" w:type="dxa"/>
            </w:tcMar>
          </w:tcPr>
          <w:p w14:paraId="769CD697" w14:textId="77777777" w:rsidR="00D73916" w:rsidRDefault="00000000">
            <w:pPr>
              <w:pStyle w:val="TableContents"/>
              <w:jc w:val="center"/>
              <w:rPr>
                <w:color w:val="000000"/>
                <w:szCs w:val="28"/>
              </w:rPr>
            </w:pPr>
            <w:r>
              <w:rPr>
                <w:color w:val="000000"/>
                <w:szCs w:val="28"/>
              </w:rPr>
              <w:t>Оценка</w:t>
            </w:r>
          </w:p>
        </w:tc>
        <w:tc>
          <w:tcPr>
            <w:tcW w:w="3128" w:type="dxa"/>
            <w:tcBorders>
              <w:bottom w:val="single" w:sz="4" w:space="0" w:color="000000"/>
            </w:tcBorders>
            <w:shd w:val="clear" w:color="auto" w:fill="auto"/>
            <w:tcMar>
              <w:top w:w="55" w:type="dxa"/>
              <w:left w:w="55" w:type="dxa"/>
              <w:bottom w:w="55" w:type="dxa"/>
              <w:right w:w="55" w:type="dxa"/>
            </w:tcMar>
          </w:tcPr>
          <w:p w14:paraId="79E15730" w14:textId="77777777" w:rsidR="00D73916" w:rsidRDefault="00D73916">
            <w:pPr>
              <w:pStyle w:val="TableContents"/>
              <w:jc w:val="center"/>
              <w:rPr>
                <w:color w:val="000000"/>
                <w:szCs w:val="28"/>
              </w:rPr>
            </w:pPr>
          </w:p>
        </w:tc>
      </w:tr>
      <w:tr w:rsidR="00D73916" w14:paraId="22C70DAD" w14:textId="77777777">
        <w:trPr>
          <w:trHeight w:val="112"/>
        </w:trPr>
        <w:tc>
          <w:tcPr>
            <w:tcW w:w="1613" w:type="dxa"/>
            <w:shd w:val="clear" w:color="auto" w:fill="auto"/>
            <w:tcMar>
              <w:top w:w="55" w:type="dxa"/>
              <w:left w:w="55" w:type="dxa"/>
              <w:bottom w:w="55" w:type="dxa"/>
              <w:right w:w="55" w:type="dxa"/>
            </w:tcMar>
          </w:tcPr>
          <w:p w14:paraId="674B93F2" w14:textId="77777777" w:rsidR="00D73916" w:rsidRDefault="00D73916">
            <w:pPr>
              <w:pStyle w:val="TableContents"/>
              <w:rPr>
                <w:color w:val="000000"/>
                <w:sz w:val="20"/>
                <w:szCs w:val="20"/>
              </w:rPr>
            </w:pPr>
          </w:p>
        </w:tc>
        <w:tc>
          <w:tcPr>
            <w:tcW w:w="3693" w:type="dxa"/>
            <w:shd w:val="clear" w:color="auto" w:fill="auto"/>
            <w:tcMar>
              <w:top w:w="55" w:type="dxa"/>
              <w:left w:w="55" w:type="dxa"/>
              <w:bottom w:w="55" w:type="dxa"/>
              <w:right w:w="55" w:type="dxa"/>
            </w:tcMar>
          </w:tcPr>
          <w:p w14:paraId="59779D41" w14:textId="77777777" w:rsidR="00D73916" w:rsidRDefault="00D73916">
            <w:pPr>
              <w:pStyle w:val="TableContents"/>
              <w:jc w:val="center"/>
              <w:rPr>
                <w:color w:val="000000"/>
                <w:sz w:val="20"/>
                <w:szCs w:val="20"/>
              </w:rPr>
            </w:pPr>
          </w:p>
        </w:tc>
        <w:tc>
          <w:tcPr>
            <w:tcW w:w="1538" w:type="dxa"/>
            <w:shd w:val="clear" w:color="auto" w:fill="auto"/>
            <w:tcMar>
              <w:top w:w="55" w:type="dxa"/>
              <w:left w:w="55" w:type="dxa"/>
              <w:bottom w:w="55" w:type="dxa"/>
              <w:right w:w="55" w:type="dxa"/>
            </w:tcMar>
          </w:tcPr>
          <w:p w14:paraId="5CD8A77E" w14:textId="77777777" w:rsidR="00D73916" w:rsidRDefault="00D73916">
            <w:pPr>
              <w:pStyle w:val="TableContents"/>
              <w:jc w:val="center"/>
              <w:rPr>
                <w:color w:val="000000"/>
                <w:sz w:val="20"/>
                <w:szCs w:val="20"/>
              </w:rPr>
            </w:pPr>
          </w:p>
        </w:tc>
        <w:tc>
          <w:tcPr>
            <w:tcW w:w="3128" w:type="dxa"/>
            <w:shd w:val="clear" w:color="auto" w:fill="auto"/>
            <w:tcMar>
              <w:top w:w="55" w:type="dxa"/>
              <w:left w:w="55" w:type="dxa"/>
              <w:bottom w:w="55" w:type="dxa"/>
              <w:right w:w="55" w:type="dxa"/>
            </w:tcMar>
          </w:tcPr>
          <w:p w14:paraId="7E9E87A7" w14:textId="77777777" w:rsidR="00D73916" w:rsidRDefault="00D73916">
            <w:pPr>
              <w:pStyle w:val="TableContents"/>
              <w:jc w:val="center"/>
              <w:rPr>
                <w:color w:val="000000"/>
                <w:sz w:val="20"/>
                <w:szCs w:val="20"/>
              </w:rPr>
            </w:pPr>
          </w:p>
        </w:tc>
      </w:tr>
    </w:tbl>
    <w:p w14:paraId="49647100" w14:textId="77777777" w:rsidR="00D73916" w:rsidRDefault="00D73916">
      <w:pPr>
        <w:pStyle w:val="Standard"/>
        <w:spacing w:line="360" w:lineRule="auto"/>
        <w:jc w:val="center"/>
        <w:rPr>
          <w:szCs w:val="28"/>
        </w:rPr>
      </w:pPr>
    </w:p>
    <w:p w14:paraId="2D4FEDF5" w14:textId="77777777" w:rsidR="00D73916" w:rsidRDefault="00D73916">
      <w:pPr>
        <w:pStyle w:val="Standard"/>
        <w:spacing w:line="360" w:lineRule="auto"/>
        <w:jc w:val="center"/>
        <w:rPr>
          <w:szCs w:val="28"/>
        </w:rPr>
      </w:pPr>
    </w:p>
    <w:p w14:paraId="6E68AB7D" w14:textId="77777777" w:rsidR="00D73916" w:rsidRDefault="00D73916">
      <w:pPr>
        <w:pStyle w:val="Standard"/>
        <w:spacing w:line="360" w:lineRule="auto"/>
        <w:jc w:val="center"/>
        <w:rPr>
          <w:szCs w:val="28"/>
        </w:rPr>
      </w:pPr>
    </w:p>
    <w:p w14:paraId="4087D24C" w14:textId="39220D53" w:rsidR="00D73916" w:rsidRDefault="00000000">
      <w:pPr>
        <w:pStyle w:val="Standard"/>
        <w:spacing w:line="360" w:lineRule="auto"/>
        <w:jc w:val="center"/>
        <w:rPr>
          <w:szCs w:val="28"/>
        </w:rPr>
      </w:pPr>
      <w:r>
        <w:rPr>
          <w:szCs w:val="28"/>
        </w:rPr>
        <w:t>Новосибирск – 202</w:t>
      </w:r>
      <w:r w:rsidR="00C31845">
        <w:rPr>
          <w:szCs w:val="28"/>
        </w:rPr>
        <w:t>5</w:t>
      </w:r>
    </w:p>
    <w:p w14:paraId="359B7910" w14:textId="77777777" w:rsidR="00D73916" w:rsidRDefault="00000000">
      <w:pPr>
        <w:pStyle w:val="ReportSectionCentered"/>
        <w:pageBreakBefore/>
        <w:tabs>
          <w:tab w:val="right" w:leader="dot" w:pos="9689"/>
        </w:tabs>
      </w:pPr>
      <w:r>
        <w:rPr>
          <w:caps w:val="0"/>
        </w:rPr>
        <w:lastRenderedPageBreak/>
        <w:fldChar w:fldCharType="begin"/>
      </w:r>
      <w:r>
        <w:instrText xml:space="preserve"> TOC \o "1-4" \u \l 1-4 \t "ReportSection;1;ReportSectionCentered;1;ReportSubsection;2" \h </w:instrText>
      </w:r>
      <w:r>
        <w:rPr>
          <w:caps w:val="0"/>
        </w:rPr>
        <w:fldChar w:fldCharType="separate"/>
      </w:r>
      <w:r>
        <w:t>СОДЕРЖАНИЕ</w:t>
      </w:r>
    </w:p>
    <w:p w14:paraId="28803148" w14:textId="56B66ED2" w:rsidR="00D73916" w:rsidRDefault="00000000">
      <w:pPr>
        <w:pStyle w:val="Contents1"/>
      </w:pPr>
      <w:hyperlink w:anchor="__RefHeading___Toc4327_3153689509" w:history="1">
        <w:r w:rsidR="00C42E8B">
          <w:t>Постановка задачи</w:t>
        </w:r>
        <w:r>
          <w:tab/>
          <w:t>3</w:t>
        </w:r>
      </w:hyperlink>
    </w:p>
    <w:p w14:paraId="58EF6229" w14:textId="1DDD067D" w:rsidR="00D73916" w:rsidRDefault="00000000">
      <w:pPr>
        <w:pStyle w:val="Contents1"/>
      </w:pPr>
      <w:hyperlink w:anchor="__RefHeading___Toc4329_3153689509" w:history="1">
        <w:r w:rsidR="00C31845">
          <w:t>Описание теории метода решения задачи</w:t>
        </w:r>
        <w:r>
          <w:tab/>
          <w:t>4</w:t>
        </w:r>
      </w:hyperlink>
    </w:p>
    <w:p w14:paraId="794274C3" w14:textId="640561CE" w:rsidR="00D73916" w:rsidRDefault="00000000">
      <w:pPr>
        <w:pStyle w:val="Contents1"/>
      </w:pPr>
      <w:hyperlink w:anchor="__RefHeading___Toc4337_3153689509" w:history="1">
        <w:r w:rsidR="00C13470">
          <w:t>Схема алгоритма решения задачи</w:t>
        </w:r>
        <w:r>
          <w:tab/>
        </w:r>
        <w:r w:rsidR="005E0121">
          <w:t>5</w:t>
        </w:r>
      </w:hyperlink>
    </w:p>
    <w:p w14:paraId="35686686" w14:textId="58F7CAF5" w:rsidR="00D73916" w:rsidRDefault="00000000">
      <w:pPr>
        <w:pStyle w:val="Contents1"/>
      </w:pPr>
      <w:hyperlink w:anchor="__RefHeading___Toc4343_3153689509" w:history="1">
        <w:r w:rsidR="004E2D38">
          <w:t>Листинг программы</w:t>
        </w:r>
        <w:r>
          <w:tab/>
        </w:r>
        <w:r w:rsidR="005E0121">
          <w:t>6</w:t>
        </w:r>
      </w:hyperlink>
    </w:p>
    <w:p w14:paraId="0131F508" w14:textId="57B70038" w:rsidR="00D73916" w:rsidRDefault="00000000">
      <w:pPr>
        <w:pStyle w:val="Contents1"/>
      </w:pPr>
      <w:hyperlink w:anchor="__RefHeading___Toc4345_3153689509" w:history="1">
        <w:r w:rsidR="004E2D38">
          <w:t>Результат работы программы</w:t>
        </w:r>
        <w:r>
          <w:tab/>
        </w:r>
        <w:r w:rsidR="005E0121">
          <w:t>7</w:t>
        </w:r>
      </w:hyperlink>
    </w:p>
    <w:p w14:paraId="7D3EC988" w14:textId="77777777" w:rsidR="00D73916" w:rsidRDefault="00000000">
      <w:pPr>
        <w:pStyle w:val="ReportSectionCentered"/>
      </w:pPr>
      <w:r>
        <w:fldChar w:fldCharType="end"/>
      </w:r>
    </w:p>
    <w:p w14:paraId="6CC66555" w14:textId="65297550" w:rsidR="00D73916" w:rsidRDefault="00C31845">
      <w:pPr>
        <w:pStyle w:val="ReportSectionCentered"/>
        <w:pageBreakBefore/>
      </w:pPr>
      <w:r>
        <w:lastRenderedPageBreak/>
        <w:t>пОСТАНОВКА ЗАДАЧИ</w:t>
      </w:r>
    </w:p>
    <w:p w14:paraId="658946C6" w14:textId="77777777" w:rsidR="00C31845" w:rsidRDefault="00C31845" w:rsidP="00C31845">
      <w:pPr>
        <w:pStyle w:val="ReportText"/>
      </w:pPr>
      <w:r>
        <w:t>Методом Рунге-Кутта 4 порядка решить задачу Коши для ОДУ:</w:t>
      </w:r>
    </w:p>
    <w:p w14:paraId="33524B05" w14:textId="77777777" w:rsidR="00C31845" w:rsidRDefault="00C31845" w:rsidP="00C31845">
      <w:pPr>
        <w:pStyle w:val="ReportText"/>
      </w:pPr>
      <w:r>
        <w:t xml:space="preserve">y(x)′ = </w:t>
      </w:r>
      <w:proofErr w:type="spellStart"/>
      <w:r>
        <w:t>x+y</w:t>
      </w:r>
      <w:proofErr w:type="spellEnd"/>
      <w:r>
        <w:t>(x),</w:t>
      </w:r>
    </w:p>
    <w:p w14:paraId="0387F8FE" w14:textId="77777777" w:rsidR="00C31845" w:rsidRDefault="00C31845" w:rsidP="00C31845">
      <w:pPr>
        <w:pStyle w:val="ReportText"/>
      </w:pPr>
      <w:proofErr w:type="gramStart"/>
      <w:r>
        <w:t>y(</w:t>
      </w:r>
      <w:proofErr w:type="gramEnd"/>
      <w:r>
        <w:t>0)=1.</w:t>
      </w:r>
    </w:p>
    <w:p w14:paraId="7D497CD9" w14:textId="72E2D811" w:rsidR="00D73916" w:rsidRDefault="00C31845" w:rsidP="00C31845">
      <w:pPr>
        <w:pStyle w:val="ReportText"/>
      </w:pPr>
      <w:r>
        <w:t>на отрезке [0,10] c точностью до 4 знака.</w:t>
      </w:r>
    </w:p>
    <w:p w14:paraId="0747953C" w14:textId="77777777" w:rsidR="00D73916" w:rsidRDefault="00D73916">
      <w:pPr>
        <w:pStyle w:val="ReportText"/>
      </w:pPr>
    </w:p>
    <w:p w14:paraId="6034D0C6" w14:textId="77777777" w:rsidR="00D73916" w:rsidRDefault="00D73916">
      <w:pPr>
        <w:pStyle w:val="ReportText"/>
      </w:pPr>
    </w:p>
    <w:p w14:paraId="653A1BB0" w14:textId="77777777" w:rsidR="00D73916" w:rsidRDefault="00D73916">
      <w:pPr>
        <w:pStyle w:val="ReportText"/>
      </w:pPr>
    </w:p>
    <w:p w14:paraId="01450E07" w14:textId="77777777" w:rsidR="00D73916" w:rsidRDefault="00D73916">
      <w:pPr>
        <w:pStyle w:val="ReportText"/>
      </w:pPr>
    </w:p>
    <w:p w14:paraId="5137C2E9" w14:textId="77777777" w:rsidR="00D73916" w:rsidRDefault="00D73916">
      <w:pPr>
        <w:pStyle w:val="ReportText"/>
      </w:pPr>
    </w:p>
    <w:p w14:paraId="633D5077" w14:textId="77777777" w:rsidR="00D73916" w:rsidRDefault="00D73916">
      <w:pPr>
        <w:pStyle w:val="ReportText"/>
      </w:pPr>
    </w:p>
    <w:p w14:paraId="4244D925" w14:textId="77777777" w:rsidR="00D73916" w:rsidRDefault="00D73916">
      <w:pPr>
        <w:pStyle w:val="ReportText"/>
      </w:pPr>
    </w:p>
    <w:p w14:paraId="664B3A34" w14:textId="77777777" w:rsidR="00D73916" w:rsidRDefault="00D73916">
      <w:pPr>
        <w:pStyle w:val="ReportText"/>
      </w:pPr>
    </w:p>
    <w:p w14:paraId="6F04CDF4" w14:textId="77777777" w:rsidR="00D73916" w:rsidRDefault="00D73916">
      <w:pPr>
        <w:pStyle w:val="ReportText"/>
      </w:pPr>
    </w:p>
    <w:p w14:paraId="265E0D84" w14:textId="77777777" w:rsidR="00D73916" w:rsidRDefault="00D73916">
      <w:pPr>
        <w:pStyle w:val="ReportText"/>
      </w:pPr>
    </w:p>
    <w:p w14:paraId="01394ECF" w14:textId="77777777" w:rsidR="00D73916" w:rsidRDefault="00D73916">
      <w:pPr>
        <w:pStyle w:val="ReportText"/>
      </w:pPr>
    </w:p>
    <w:p w14:paraId="0E91041D" w14:textId="77777777" w:rsidR="00D73916" w:rsidRDefault="00D73916">
      <w:pPr>
        <w:pStyle w:val="ReportText"/>
      </w:pPr>
    </w:p>
    <w:p w14:paraId="6C5786C1" w14:textId="77777777" w:rsidR="00D73916" w:rsidRDefault="00D73916">
      <w:pPr>
        <w:pStyle w:val="ReportText"/>
      </w:pPr>
    </w:p>
    <w:p w14:paraId="74D9849F" w14:textId="77777777" w:rsidR="00D73916" w:rsidRDefault="00D73916">
      <w:pPr>
        <w:pStyle w:val="ReportText"/>
      </w:pPr>
    </w:p>
    <w:p w14:paraId="1BCDF267" w14:textId="434EA2E1" w:rsidR="00D73916" w:rsidRDefault="00D73916">
      <w:pPr>
        <w:tabs>
          <w:tab w:val="left" w:pos="2370"/>
        </w:tabs>
      </w:pPr>
    </w:p>
    <w:p w14:paraId="3ACB77CB" w14:textId="2ABF695C" w:rsidR="00C31845" w:rsidRDefault="00C31845">
      <w:pPr>
        <w:tabs>
          <w:tab w:val="left" w:pos="2370"/>
        </w:tabs>
      </w:pPr>
    </w:p>
    <w:p w14:paraId="0C39B442" w14:textId="1CC5068B" w:rsidR="00C31845" w:rsidRDefault="00C31845">
      <w:pPr>
        <w:tabs>
          <w:tab w:val="left" w:pos="2370"/>
        </w:tabs>
      </w:pPr>
    </w:p>
    <w:p w14:paraId="4D98CFAC" w14:textId="7A63D6C4" w:rsidR="00C31845" w:rsidRDefault="00C31845">
      <w:pPr>
        <w:tabs>
          <w:tab w:val="left" w:pos="2370"/>
        </w:tabs>
      </w:pPr>
    </w:p>
    <w:p w14:paraId="633322E0" w14:textId="3BCDC703" w:rsidR="00C31845" w:rsidRDefault="00C31845">
      <w:pPr>
        <w:tabs>
          <w:tab w:val="left" w:pos="2370"/>
        </w:tabs>
      </w:pPr>
    </w:p>
    <w:p w14:paraId="60589D8C" w14:textId="42A0ED6F" w:rsidR="00C31845" w:rsidRDefault="00C31845">
      <w:pPr>
        <w:tabs>
          <w:tab w:val="left" w:pos="2370"/>
        </w:tabs>
      </w:pPr>
    </w:p>
    <w:p w14:paraId="32C1928B" w14:textId="471FA275" w:rsidR="00C31845" w:rsidRDefault="00C31845">
      <w:pPr>
        <w:tabs>
          <w:tab w:val="left" w:pos="2370"/>
        </w:tabs>
      </w:pPr>
    </w:p>
    <w:p w14:paraId="23A832AE" w14:textId="06ACFE54" w:rsidR="00C31845" w:rsidRDefault="00C31845">
      <w:pPr>
        <w:tabs>
          <w:tab w:val="left" w:pos="2370"/>
        </w:tabs>
      </w:pPr>
    </w:p>
    <w:p w14:paraId="35A58A13" w14:textId="2AAEBF2A" w:rsidR="00C31845" w:rsidRDefault="00C31845">
      <w:pPr>
        <w:tabs>
          <w:tab w:val="left" w:pos="2370"/>
        </w:tabs>
      </w:pPr>
    </w:p>
    <w:p w14:paraId="0CE873F2" w14:textId="4CB4BB8B" w:rsidR="00C31845" w:rsidRDefault="00C31845">
      <w:pPr>
        <w:tabs>
          <w:tab w:val="left" w:pos="2370"/>
        </w:tabs>
      </w:pPr>
    </w:p>
    <w:p w14:paraId="4C8B98EA" w14:textId="2276258C" w:rsidR="00C31845" w:rsidRDefault="00C31845">
      <w:pPr>
        <w:tabs>
          <w:tab w:val="left" w:pos="2370"/>
        </w:tabs>
      </w:pPr>
    </w:p>
    <w:p w14:paraId="298B2BDA" w14:textId="5B1E0251" w:rsidR="00C31845" w:rsidRDefault="00C31845">
      <w:pPr>
        <w:tabs>
          <w:tab w:val="left" w:pos="2370"/>
        </w:tabs>
      </w:pPr>
    </w:p>
    <w:p w14:paraId="294BB924" w14:textId="590A5A24" w:rsidR="00C31845" w:rsidRDefault="00C31845">
      <w:pPr>
        <w:tabs>
          <w:tab w:val="left" w:pos="2370"/>
        </w:tabs>
      </w:pPr>
    </w:p>
    <w:p w14:paraId="7D30FC87" w14:textId="5B54C4FF" w:rsidR="00C31845" w:rsidRDefault="00C31845">
      <w:pPr>
        <w:tabs>
          <w:tab w:val="left" w:pos="2370"/>
        </w:tabs>
      </w:pPr>
    </w:p>
    <w:p w14:paraId="5E165183" w14:textId="1941F77E" w:rsidR="00C31845" w:rsidRDefault="00C31845">
      <w:pPr>
        <w:tabs>
          <w:tab w:val="left" w:pos="2370"/>
        </w:tabs>
      </w:pPr>
    </w:p>
    <w:p w14:paraId="78CC0D0B" w14:textId="75F43711" w:rsidR="00C31845" w:rsidRDefault="00C31845" w:rsidP="00C31845">
      <w:pPr>
        <w:pStyle w:val="ReportSectionCentered"/>
        <w:pageBreakBefore/>
      </w:pPr>
      <w:r>
        <w:lastRenderedPageBreak/>
        <w:t>ОПИСание теории метода решения задачи</w:t>
      </w:r>
    </w:p>
    <w:p w14:paraId="48AE9F21" w14:textId="36500F69" w:rsidR="00C31845" w:rsidRDefault="00C31845" w:rsidP="00C31845">
      <w:pPr>
        <w:pStyle w:val="ReportText"/>
      </w:pPr>
      <w:r>
        <w:t xml:space="preserve">Методом Рунге-Кутты 4 порядка </w:t>
      </w:r>
      <w:proofErr w:type="gramStart"/>
      <w:r>
        <w:t xml:space="preserve">-  </w:t>
      </w:r>
      <w:r w:rsidRPr="00C31845">
        <w:t>это</w:t>
      </w:r>
      <w:proofErr w:type="gramEnd"/>
      <w:r w:rsidRPr="00C31845">
        <w:t xml:space="preserve"> один из самых распространенных численных методов для решения обыкновенных дифференциальных уравнений (ОДУ), обеспечивающий высокую точность и скорость выполнения. Он является явным, одношаговым методом, который использует четыре оценки производной функции для получения приближенного решения на каждом шаге интегрирования.</w:t>
      </w:r>
    </w:p>
    <w:p w14:paraId="386BEE89" w14:textId="595C71B0" w:rsidR="00C31845" w:rsidRDefault="00C31845" w:rsidP="00C31845">
      <w:pPr>
        <w:pStyle w:val="ReportText"/>
      </w:pPr>
      <w:r w:rsidRPr="00C31845">
        <w:t>Метод Рунге-Кутты 4-го порядка основан на идее приближения решения ОДУ путем построения последовательности точек, которые "следуют" за решениями ОДУ на заданном интервале. Для этого на каждом шаге вычисляются четыре промежуточные оценки производной функции, которые затем используются для получения более точного приближения значения функции в следующей точке.</w:t>
      </w:r>
    </w:p>
    <w:p w14:paraId="4A824461" w14:textId="5656EDC4" w:rsidR="00C31845" w:rsidRDefault="00C31845" w:rsidP="00C31845">
      <w:pPr>
        <w:pStyle w:val="ReportText"/>
      </w:pPr>
      <w:r>
        <w:t xml:space="preserve">Обобщенная формула метода Рунге-Кутты 4-го порядка имеет следующий вид: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m:t>
        </m:r>
      </m:oMath>
      <w:r w:rsidR="007F0534">
        <w:t>, где</w:t>
      </w:r>
    </w:p>
    <w:p w14:paraId="54A8A409" w14:textId="6ABFACA2" w:rsidR="007F0534" w:rsidRPr="007F0534" w:rsidRDefault="00000000" w:rsidP="00C31845">
      <w:pPr>
        <w:pStyle w:val="ReportText"/>
      </w:pP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7F0534">
        <w:t xml:space="preserve"> – приближенное значение решения в точке </w:t>
      </w:r>
      <m:oMath>
        <m:sSub>
          <m:sSubPr>
            <m:ctrlPr>
              <w:rPr>
                <w:rFonts w:ascii="Cambria Math" w:hAnsi="Cambria Math"/>
                <w:i/>
              </w:rPr>
            </m:ctrlPr>
          </m:sSubPr>
          <m:e>
            <m:r>
              <w:rPr>
                <w:rFonts w:ascii="Cambria Math" w:hAnsi="Cambria Math"/>
              </w:rPr>
              <m:t>t</m:t>
            </m:r>
          </m:e>
          <m:sub>
            <m:r>
              <w:rPr>
                <w:rFonts w:ascii="Cambria Math" w:hAnsi="Cambria Math"/>
              </w:rPr>
              <m:t>n+1</m:t>
            </m:r>
          </m:sub>
        </m:sSub>
      </m:oMath>
    </w:p>
    <w:p w14:paraId="6B4A3312" w14:textId="5FEC6E97" w:rsidR="007F0534" w:rsidRDefault="00000000" w:rsidP="007F0534">
      <w:pPr>
        <w:pStyle w:val="ReportText"/>
      </w:pP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007F0534">
        <w:t xml:space="preserve"> – приближенное значение решения в точке </w:t>
      </w:r>
      <m:oMath>
        <m:sSub>
          <m:sSubPr>
            <m:ctrlPr>
              <w:rPr>
                <w:rFonts w:ascii="Cambria Math" w:hAnsi="Cambria Math"/>
                <w:i/>
              </w:rPr>
            </m:ctrlPr>
          </m:sSubPr>
          <m:e>
            <m:r>
              <w:rPr>
                <w:rFonts w:ascii="Cambria Math" w:hAnsi="Cambria Math"/>
              </w:rPr>
              <m:t>t</m:t>
            </m:r>
          </m:e>
          <m:sub>
            <m:r>
              <w:rPr>
                <w:rFonts w:ascii="Cambria Math" w:hAnsi="Cambria Math"/>
              </w:rPr>
              <m:t>n</m:t>
            </m:r>
          </m:sub>
        </m:sSub>
      </m:oMath>
    </w:p>
    <w:p w14:paraId="0C5B7066" w14:textId="75BC39F5" w:rsidR="007F0534" w:rsidRDefault="007F0534" w:rsidP="007F0534">
      <w:pPr>
        <w:pStyle w:val="ReportText"/>
      </w:pPr>
      <w:r>
        <w:rPr>
          <w:lang w:val="en-US"/>
        </w:rPr>
        <w:t>h</w:t>
      </w:r>
      <w:r w:rsidRPr="005E0121">
        <w:t xml:space="preserve"> – </w:t>
      </w:r>
      <w:r>
        <w:t>шаг интегрирования</w:t>
      </w:r>
    </w:p>
    <w:p w14:paraId="326155EE" w14:textId="77777777" w:rsidR="007F0534" w:rsidRPr="005E0121" w:rsidRDefault="00000000" w:rsidP="007F0534">
      <w:pPr>
        <w:pStyle w:val="ReportText"/>
      </w:pP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7F0534" w:rsidRPr="007F0534">
        <w:t xml:space="preserve">,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7F0534" w:rsidRPr="007F0534">
        <w:t xml:space="preserve">,  </w:t>
      </w:r>
      <m:oMath>
        <m:sSub>
          <m:sSubPr>
            <m:ctrlPr>
              <w:rPr>
                <w:rFonts w:ascii="Cambria Math" w:hAnsi="Cambria Math"/>
                <w:i/>
              </w:rPr>
            </m:ctrlPr>
          </m:sSubPr>
          <m:e>
            <m:r>
              <w:rPr>
                <w:rFonts w:ascii="Cambria Math" w:hAnsi="Cambria Math"/>
              </w:rPr>
              <m:t>k</m:t>
            </m:r>
          </m:e>
          <m:sub>
            <m:r>
              <w:rPr>
                <w:rFonts w:ascii="Cambria Math" w:hAnsi="Cambria Math"/>
              </w:rPr>
              <m:t>3</m:t>
            </m:r>
          </m:sub>
        </m:sSub>
      </m:oMath>
      <w:r w:rsidR="007F0534" w:rsidRPr="007F0534">
        <w:t xml:space="preserve">,  </w:t>
      </w:r>
      <m:oMath>
        <m:sSub>
          <m:sSubPr>
            <m:ctrlPr>
              <w:rPr>
                <w:rFonts w:ascii="Cambria Math" w:hAnsi="Cambria Math"/>
                <w:i/>
              </w:rPr>
            </m:ctrlPr>
          </m:sSubPr>
          <m:e>
            <m:r>
              <w:rPr>
                <w:rFonts w:ascii="Cambria Math" w:hAnsi="Cambria Math"/>
              </w:rPr>
              <m:t>k</m:t>
            </m:r>
          </m:e>
          <m:sub>
            <m:r>
              <w:rPr>
                <w:rFonts w:ascii="Cambria Math" w:hAnsi="Cambria Math"/>
              </w:rPr>
              <m:t>4</m:t>
            </m:r>
          </m:sub>
        </m:sSub>
      </m:oMath>
      <w:r w:rsidR="007F0534" w:rsidRPr="007F0534">
        <w:t xml:space="preserve"> – </w:t>
      </w:r>
      <w:r w:rsidR="007F0534">
        <w:t xml:space="preserve">промежуточные оценки производной функции, вычисляемые следующим образом: </w:t>
      </w:r>
    </w:p>
    <w:p w14:paraId="5B2A5B68" w14:textId="71AC9B4A" w:rsidR="007F0534" w:rsidRPr="005E0121" w:rsidRDefault="00000000" w:rsidP="007F0534">
      <w:pPr>
        <w:pStyle w:val="ReportText"/>
      </w:p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7F0534" w:rsidRPr="005E0121">
        <w:t xml:space="preserve">  </w:t>
      </w:r>
    </w:p>
    <w:p w14:paraId="631F1BFB" w14:textId="50962274" w:rsidR="007F0534" w:rsidRPr="005E0121" w:rsidRDefault="00000000" w:rsidP="007F0534">
      <w:pPr>
        <w:pStyle w:val="ReportText"/>
      </w:p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w:r w:rsidR="007F0534" w:rsidRPr="005E0121">
        <w:t xml:space="preserve">  </w:t>
      </w:r>
    </w:p>
    <w:p w14:paraId="4EC1C8FB" w14:textId="731FEFCC" w:rsidR="007F0534" w:rsidRPr="005E0121" w:rsidRDefault="00000000" w:rsidP="007F0534">
      <w:pPr>
        <w:pStyle w:val="ReportText"/>
      </w:p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w:r w:rsidR="007F0534" w:rsidRPr="005E0121">
        <w:t xml:space="preserve">  </w:t>
      </w:r>
    </w:p>
    <w:p w14:paraId="37F698A4" w14:textId="0F03FAA4" w:rsidR="007F0534" w:rsidRPr="005E0121" w:rsidRDefault="00000000" w:rsidP="007F0534">
      <w:pPr>
        <w:pStyle w:val="ReportText"/>
      </w:p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w:r w:rsidR="007F0534" w:rsidRPr="005E0121">
        <w:t xml:space="preserve"> </w:t>
      </w:r>
    </w:p>
    <w:p w14:paraId="26B31FCD" w14:textId="40D7B41E" w:rsidR="007F0534" w:rsidRPr="005E0121" w:rsidRDefault="007F0534" w:rsidP="007F0534">
      <w:pPr>
        <w:pStyle w:val="ReportText"/>
      </w:pPr>
    </w:p>
    <w:p w14:paraId="2E25C907" w14:textId="7A9DDB1F" w:rsidR="007F0534" w:rsidRPr="005E0121" w:rsidRDefault="007F0534" w:rsidP="007F0534">
      <w:pPr>
        <w:pStyle w:val="ReportText"/>
      </w:pPr>
    </w:p>
    <w:p w14:paraId="14EC1C57" w14:textId="4107F49F" w:rsidR="007F0534" w:rsidRPr="005E0121" w:rsidRDefault="007F0534" w:rsidP="007F0534">
      <w:pPr>
        <w:pStyle w:val="ReportText"/>
      </w:pPr>
    </w:p>
    <w:p w14:paraId="69404862" w14:textId="6225C286" w:rsidR="007F0534" w:rsidRPr="005E0121" w:rsidRDefault="007F0534" w:rsidP="007F0534">
      <w:pPr>
        <w:pStyle w:val="ReportText"/>
      </w:pPr>
    </w:p>
    <w:p w14:paraId="5DA4703C" w14:textId="72C2BDE6" w:rsidR="007F0534" w:rsidRDefault="00C13470" w:rsidP="00C13470">
      <w:pPr>
        <w:pStyle w:val="ReportText"/>
        <w:jc w:val="center"/>
      </w:pPr>
      <w:r>
        <w:lastRenderedPageBreak/>
        <w:t>СХЕМА АЛГОРИТМА РЕШЕНИЯ ЗАДАЧИ</w:t>
      </w:r>
    </w:p>
    <w:p w14:paraId="33FC09AE" w14:textId="237EACF4" w:rsidR="00C13470" w:rsidRPr="00C13470" w:rsidRDefault="005E0121" w:rsidP="00C13470">
      <w:pPr>
        <w:pStyle w:val="ReportText"/>
      </w:pPr>
      <w:r w:rsidRPr="005E0121">
        <w:drawing>
          <wp:inline distT="0" distB="0" distL="0" distR="0" wp14:anchorId="4DBDD8C4" wp14:editId="0731C607">
            <wp:extent cx="5001323" cy="6115904"/>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1323" cy="6115904"/>
                    </a:xfrm>
                    <a:prstGeom prst="rect">
                      <a:avLst/>
                    </a:prstGeom>
                  </pic:spPr>
                </pic:pic>
              </a:graphicData>
            </a:graphic>
          </wp:inline>
        </w:drawing>
      </w:r>
    </w:p>
    <w:p w14:paraId="2B3F56ED" w14:textId="77777777" w:rsidR="007F0534" w:rsidRPr="007F0534" w:rsidRDefault="007F0534" w:rsidP="007F0534">
      <w:pPr>
        <w:pStyle w:val="ReportText"/>
        <w:rPr>
          <w:lang w:val="en-US"/>
        </w:rPr>
      </w:pPr>
    </w:p>
    <w:p w14:paraId="2AB496E1" w14:textId="77777777" w:rsidR="007F0534" w:rsidRPr="007F0534" w:rsidRDefault="007F0534" w:rsidP="007F0534">
      <w:pPr>
        <w:pStyle w:val="ReportText"/>
        <w:rPr>
          <w:lang w:val="en-US"/>
        </w:rPr>
      </w:pPr>
    </w:p>
    <w:p w14:paraId="05CE4DAA" w14:textId="77777777" w:rsidR="007F0534" w:rsidRPr="007F0534" w:rsidRDefault="007F0534" w:rsidP="007F0534">
      <w:pPr>
        <w:pStyle w:val="ReportText"/>
        <w:rPr>
          <w:lang w:val="en-US"/>
        </w:rPr>
      </w:pPr>
    </w:p>
    <w:p w14:paraId="6C05CDDD" w14:textId="1F6CF78B" w:rsidR="007F0534" w:rsidRPr="007F0534" w:rsidRDefault="007F0534" w:rsidP="007F0534">
      <w:pPr>
        <w:pStyle w:val="ReportText"/>
      </w:pPr>
      <w:r w:rsidRPr="007F0534">
        <w:t xml:space="preserve">  </w:t>
      </w:r>
    </w:p>
    <w:p w14:paraId="3E629B22" w14:textId="35B7874E" w:rsidR="007F0534" w:rsidRPr="007F0534" w:rsidRDefault="007F0534" w:rsidP="007F0534">
      <w:pPr>
        <w:pStyle w:val="ReportText"/>
      </w:pPr>
    </w:p>
    <w:p w14:paraId="21874985" w14:textId="67E645E9" w:rsidR="007F0534" w:rsidRPr="007F0534" w:rsidRDefault="007F0534" w:rsidP="007F0534">
      <w:pPr>
        <w:pStyle w:val="ReportText"/>
      </w:pPr>
    </w:p>
    <w:p w14:paraId="51086E61" w14:textId="5E1C31E1" w:rsidR="007F0534" w:rsidRPr="007F0534" w:rsidRDefault="007F0534" w:rsidP="007F0534">
      <w:pPr>
        <w:pStyle w:val="ReportText"/>
      </w:pPr>
    </w:p>
    <w:p w14:paraId="564EB26B" w14:textId="77777777" w:rsidR="007F0534" w:rsidRPr="007F0534" w:rsidRDefault="007F0534" w:rsidP="00C31845">
      <w:pPr>
        <w:pStyle w:val="ReportText"/>
      </w:pPr>
    </w:p>
    <w:p w14:paraId="46632657" w14:textId="2C60D2B5" w:rsidR="007F0534" w:rsidRPr="005E0121" w:rsidRDefault="00C13470" w:rsidP="00C13470">
      <w:pPr>
        <w:pStyle w:val="ReportText"/>
        <w:jc w:val="center"/>
        <w:rPr>
          <w:iCs/>
          <w:lang w:val="en-US"/>
        </w:rPr>
      </w:pPr>
      <w:r>
        <w:rPr>
          <w:iCs/>
        </w:rPr>
        <w:t>ЛИСТИНГ</w:t>
      </w:r>
      <w:r w:rsidRPr="005E0121">
        <w:rPr>
          <w:iCs/>
          <w:lang w:val="en-US"/>
        </w:rPr>
        <w:t xml:space="preserve"> </w:t>
      </w:r>
      <w:r>
        <w:rPr>
          <w:iCs/>
        </w:rPr>
        <w:t>ПРОГРАММЫ</w:t>
      </w:r>
    </w:p>
    <w:p w14:paraId="596B7ED2"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557799"/>
          <w:kern w:val="0"/>
          <w:sz w:val="20"/>
          <w:szCs w:val="20"/>
          <w:lang w:val="en-US"/>
        </w:rPr>
        <w:t>#include &lt;iostream&gt;</w:t>
      </w:r>
    </w:p>
    <w:p w14:paraId="0BED1D4D"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557799"/>
          <w:kern w:val="0"/>
          <w:sz w:val="20"/>
          <w:szCs w:val="20"/>
          <w:lang w:val="en-US"/>
        </w:rPr>
        <w:t>#include &lt;</w:t>
      </w:r>
      <w:proofErr w:type="spellStart"/>
      <w:r w:rsidRPr="00C13470">
        <w:rPr>
          <w:rFonts w:ascii="Courier New" w:eastAsia="Times New Roman" w:hAnsi="Courier New" w:cs="Courier New"/>
          <w:color w:val="557799"/>
          <w:kern w:val="0"/>
          <w:sz w:val="20"/>
          <w:szCs w:val="20"/>
          <w:lang w:val="en-US"/>
        </w:rPr>
        <w:t>iomanip</w:t>
      </w:r>
      <w:proofErr w:type="spellEnd"/>
      <w:r w:rsidRPr="00C13470">
        <w:rPr>
          <w:rFonts w:ascii="Courier New" w:eastAsia="Times New Roman" w:hAnsi="Courier New" w:cs="Courier New"/>
          <w:color w:val="557799"/>
          <w:kern w:val="0"/>
          <w:sz w:val="20"/>
          <w:szCs w:val="20"/>
          <w:lang w:val="en-US"/>
        </w:rPr>
        <w:t>&gt;</w:t>
      </w:r>
    </w:p>
    <w:p w14:paraId="2289D2BD"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b/>
          <w:bCs/>
          <w:color w:val="008800"/>
          <w:kern w:val="0"/>
          <w:sz w:val="20"/>
          <w:szCs w:val="20"/>
          <w:lang w:val="en-US"/>
        </w:rPr>
        <w:t>using</w:t>
      </w:r>
      <w:r w:rsidRPr="00C13470">
        <w:rPr>
          <w:rFonts w:ascii="Courier New" w:eastAsia="Times New Roman" w:hAnsi="Courier New" w:cs="Courier New"/>
          <w:color w:val="333333"/>
          <w:kern w:val="0"/>
          <w:sz w:val="20"/>
          <w:szCs w:val="20"/>
          <w:lang w:val="en-US"/>
        </w:rPr>
        <w:t xml:space="preserve"> </w:t>
      </w:r>
      <w:r w:rsidRPr="00C13470">
        <w:rPr>
          <w:rFonts w:ascii="Courier New" w:eastAsia="Times New Roman" w:hAnsi="Courier New" w:cs="Courier New"/>
          <w:b/>
          <w:bCs/>
          <w:color w:val="008800"/>
          <w:kern w:val="0"/>
          <w:sz w:val="20"/>
          <w:szCs w:val="20"/>
          <w:lang w:val="en-US"/>
        </w:rPr>
        <w:t>namespace</w:t>
      </w:r>
      <w:r w:rsidRPr="00C13470">
        <w:rPr>
          <w:rFonts w:ascii="Courier New" w:eastAsia="Times New Roman" w:hAnsi="Courier New" w:cs="Courier New"/>
          <w:color w:val="333333"/>
          <w:kern w:val="0"/>
          <w:sz w:val="20"/>
          <w:szCs w:val="20"/>
          <w:lang w:val="en-US"/>
        </w:rPr>
        <w:t xml:space="preserve"> std;</w:t>
      </w:r>
    </w:p>
    <w:p w14:paraId="1C66663E"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p>
    <w:p w14:paraId="1F6D1A3D"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b/>
          <w:bCs/>
          <w:color w:val="333399"/>
          <w:kern w:val="0"/>
          <w:sz w:val="20"/>
          <w:szCs w:val="20"/>
          <w:lang w:val="en-US"/>
        </w:rPr>
        <w:t>double</w:t>
      </w:r>
      <w:r w:rsidRPr="00C13470">
        <w:rPr>
          <w:rFonts w:ascii="Courier New" w:eastAsia="Times New Roman" w:hAnsi="Courier New" w:cs="Courier New"/>
          <w:color w:val="333333"/>
          <w:kern w:val="0"/>
          <w:sz w:val="20"/>
          <w:szCs w:val="20"/>
          <w:lang w:val="en-US"/>
        </w:rPr>
        <w:t xml:space="preserve"> </w:t>
      </w:r>
      <w:proofErr w:type="spellStart"/>
      <w:proofErr w:type="gramStart"/>
      <w:r w:rsidRPr="00C13470">
        <w:rPr>
          <w:rFonts w:ascii="Courier New" w:eastAsia="Times New Roman" w:hAnsi="Courier New" w:cs="Courier New"/>
          <w:b/>
          <w:bCs/>
          <w:color w:val="0066BB"/>
          <w:kern w:val="0"/>
          <w:sz w:val="20"/>
          <w:szCs w:val="20"/>
          <w:lang w:val="en-US"/>
        </w:rPr>
        <w:t>func</w:t>
      </w:r>
      <w:proofErr w:type="spellEnd"/>
      <w:r w:rsidRPr="00C13470">
        <w:rPr>
          <w:rFonts w:ascii="Courier New" w:eastAsia="Times New Roman" w:hAnsi="Courier New" w:cs="Courier New"/>
          <w:color w:val="333333"/>
          <w:kern w:val="0"/>
          <w:sz w:val="20"/>
          <w:szCs w:val="20"/>
          <w:lang w:val="en-US"/>
        </w:rPr>
        <w:t>(</w:t>
      </w:r>
      <w:proofErr w:type="gramEnd"/>
      <w:r w:rsidRPr="00C13470">
        <w:rPr>
          <w:rFonts w:ascii="Courier New" w:eastAsia="Times New Roman" w:hAnsi="Courier New" w:cs="Courier New"/>
          <w:b/>
          <w:bCs/>
          <w:color w:val="333399"/>
          <w:kern w:val="0"/>
          <w:sz w:val="20"/>
          <w:szCs w:val="20"/>
          <w:lang w:val="en-US"/>
        </w:rPr>
        <w:t>double</w:t>
      </w:r>
      <w:r w:rsidRPr="00C13470">
        <w:rPr>
          <w:rFonts w:ascii="Courier New" w:eastAsia="Times New Roman" w:hAnsi="Courier New" w:cs="Courier New"/>
          <w:color w:val="333333"/>
          <w:kern w:val="0"/>
          <w:sz w:val="20"/>
          <w:szCs w:val="20"/>
          <w:lang w:val="en-US"/>
        </w:rPr>
        <w:t xml:space="preserve"> x, </w:t>
      </w:r>
      <w:r w:rsidRPr="00C13470">
        <w:rPr>
          <w:rFonts w:ascii="Courier New" w:eastAsia="Times New Roman" w:hAnsi="Courier New" w:cs="Courier New"/>
          <w:b/>
          <w:bCs/>
          <w:color w:val="333399"/>
          <w:kern w:val="0"/>
          <w:sz w:val="20"/>
          <w:szCs w:val="20"/>
          <w:lang w:val="en-US"/>
        </w:rPr>
        <w:t>double</w:t>
      </w:r>
      <w:r w:rsidRPr="00C13470">
        <w:rPr>
          <w:rFonts w:ascii="Courier New" w:eastAsia="Times New Roman" w:hAnsi="Courier New" w:cs="Courier New"/>
          <w:color w:val="333333"/>
          <w:kern w:val="0"/>
          <w:sz w:val="20"/>
          <w:szCs w:val="20"/>
          <w:lang w:val="en-US"/>
        </w:rPr>
        <w:t xml:space="preserve"> y){</w:t>
      </w:r>
    </w:p>
    <w:p w14:paraId="3794551A"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 xml:space="preserve">    </w:t>
      </w:r>
      <w:r w:rsidRPr="00C13470">
        <w:rPr>
          <w:rFonts w:ascii="Courier New" w:eastAsia="Times New Roman" w:hAnsi="Courier New" w:cs="Courier New"/>
          <w:b/>
          <w:bCs/>
          <w:color w:val="008800"/>
          <w:kern w:val="0"/>
          <w:sz w:val="20"/>
          <w:szCs w:val="20"/>
          <w:lang w:val="en-US"/>
        </w:rPr>
        <w:t>return</w:t>
      </w:r>
      <w:r w:rsidRPr="00C13470">
        <w:rPr>
          <w:rFonts w:ascii="Courier New" w:eastAsia="Times New Roman" w:hAnsi="Courier New" w:cs="Courier New"/>
          <w:color w:val="333333"/>
          <w:kern w:val="0"/>
          <w:sz w:val="20"/>
          <w:szCs w:val="20"/>
          <w:lang w:val="en-US"/>
        </w:rPr>
        <w:t xml:space="preserve"> (</w:t>
      </w:r>
      <w:proofErr w:type="spellStart"/>
      <w:r w:rsidRPr="00C13470">
        <w:rPr>
          <w:rFonts w:ascii="Courier New" w:eastAsia="Times New Roman" w:hAnsi="Courier New" w:cs="Courier New"/>
          <w:color w:val="333333"/>
          <w:kern w:val="0"/>
          <w:sz w:val="20"/>
          <w:szCs w:val="20"/>
          <w:lang w:val="en-US"/>
        </w:rPr>
        <w:t>x+y</w:t>
      </w:r>
      <w:proofErr w:type="spellEnd"/>
      <w:r w:rsidRPr="00C13470">
        <w:rPr>
          <w:rFonts w:ascii="Courier New" w:eastAsia="Times New Roman" w:hAnsi="Courier New" w:cs="Courier New"/>
          <w:color w:val="333333"/>
          <w:kern w:val="0"/>
          <w:sz w:val="20"/>
          <w:szCs w:val="20"/>
          <w:lang w:val="en-US"/>
        </w:rPr>
        <w:t>);</w:t>
      </w:r>
    </w:p>
    <w:p w14:paraId="50919019"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w:t>
      </w:r>
    </w:p>
    <w:p w14:paraId="7B51FE1F"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p>
    <w:p w14:paraId="138EF2CF"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b/>
          <w:bCs/>
          <w:color w:val="333399"/>
          <w:kern w:val="0"/>
          <w:sz w:val="20"/>
          <w:szCs w:val="20"/>
          <w:lang w:val="en-US"/>
        </w:rPr>
        <w:t>double</w:t>
      </w:r>
      <w:r w:rsidRPr="00C13470">
        <w:rPr>
          <w:rFonts w:ascii="Courier New" w:eastAsia="Times New Roman" w:hAnsi="Courier New" w:cs="Courier New"/>
          <w:color w:val="333333"/>
          <w:kern w:val="0"/>
          <w:sz w:val="20"/>
          <w:szCs w:val="20"/>
          <w:lang w:val="en-US"/>
        </w:rPr>
        <w:t xml:space="preserve"> </w:t>
      </w:r>
      <w:proofErr w:type="spellStart"/>
      <w:proofErr w:type="gramStart"/>
      <w:r w:rsidRPr="00C13470">
        <w:rPr>
          <w:rFonts w:ascii="Courier New" w:eastAsia="Times New Roman" w:hAnsi="Courier New" w:cs="Courier New"/>
          <w:b/>
          <w:bCs/>
          <w:color w:val="0066BB"/>
          <w:kern w:val="0"/>
          <w:sz w:val="20"/>
          <w:szCs w:val="20"/>
          <w:lang w:val="en-US"/>
        </w:rPr>
        <w:t>rk</w:t>
      </w:r>
      <w:proofErr w:type="spellEnd"/>
      <w:r w:rsidRPr="00C13470">
        <w:rPr>
          <w:rFonts w:ascii="Courier New" w:eastAsia="Times New Roman" w:hAnsi="Courier New" w:cs="Courier New"/>
          <w:color w:val="333333"/>
          <w:kern w:val="0"/>
          <w:sz w:val="20"/>
          <w:szCs w:val="20"/>
          <w:lang w:val="en-US"/>
        </w:rPr>
        <w:t>(</w:t>
      </w:r>
      <w:proofErr w:type="gramEnd"/>
      <w:r w:rsidRPr="00C13470">
        <w:rPr>
          <w:rFonts w:ascii="Courier New" w:eastAsia="Times New Roman" w:hAnsi="Courier New" w:cs="Courier New"/>
          <w:b/>
          <w:bCs/>
          <w:color w:val="333399"/>
          <w:kern w:val="0"/>
          <w:sz w:val="20"/>
          <w:szCs w:val="20"/>
          <w:lang w:val="en-US"/>
        </w:rPr>
        <w:t>double</w:t>
      </w:r>
      <w:r w:rsidRPr="00C13470">
        <w:rPr>
          <w:rFonts w:ascii="Courier New" w:eastAsia="Times New Roman" w:hAnsi="Courier New" w:cs="Courier New"/>
          <w:color w:val="333333"/>
          <w:kern w:val="0"/>
          <w:sz w:val="20"/>
          <w:szCs w:val="20"/>
          <w:lang w:val="en-US"/>
        </w:rPr>
        <w:t xml:space="preserve"> a, </w:t>
      </w:r>
      <w:r w:rsidRPr="00C13470">
        <w:rPr>
          <w:rFonts w:ascii="Courier New" w:eastAsia="Times New Roman" w:hAnsi="Courier New" w:cs="Courier New"/>
          <w:b/>
          <w:bCs/>
          <w:color w:val="333399"/>
          <w:kern w:val="0"/>
          <w:sz w:val="20"/>
          <w:szCs w:val="20"/>
          <w:lang w:val="en-US"/>
        </w:rPr>
        <w:t>double</w:t>
      </w:r>
      <w:r w:rsidRPr="00C13470">
        <w:rPr>
          <w:rFonts w:ascii="Courier New" w:eastAsia="Times New Roman" w:hAnsi="Courier New" w:cs="Courier New"/>
          <w:color w:val="333333"/>
          <w:kern w:val="0"/>
          <w:sz w:val="20"/>
          <w:szCs w:val="20"/>
          <w:lang w:val="en-US"/>
        </w:rPr>
        <w:t xml:space="preserve"> b, </w:t>
      </w:r>
      <w:r w:rsidRPr="00C13470">
        <w:rPr>
          <w:rFonts w:ascii="Courier New" w:eastAsia="Times New Roman" w:hAnsi="Courier New" w:cs="Courier New"/>
          <w:b/>
          <w:bCs/>
          <w:color w:val="333399"/>
          <w:kern w:val="0"/>
          <w:sz w:val="20"/>
          <w:szCs w:val="20"/>
          <w:lang w:val="en-US"/>
        </w:rPr>
        <w:t>double</w:t>
      </w:r>
      <w:r w:rsidRPr="00C13470">
        <w:rPr>
          <w:rFonts w:ascii="Courier New" w:eastAsia="Times New Roman" w:hAnsi="Courier New" w:cs="Courier New"/>
          <w:color w:val="333333"/>
          <w:kern w:val="0"/>
          <w:sz w:val="20"/>
          <w:szCs w:val="20"/>
          <w:lang w:val="en-US"/>
        </w:rPr>
        <w:t xml:space="preserve"> step, </w:t>
      </w:r>
      <w:r w:rsidRPr="00C13470">
        <w:rPr>
          <w:rFonts w:ascii="Courier New" w:eastAsia="Times New Roman" w:hAnsi="Courier New" w:cs="Courier New"/>
          <w:b/>
          <w:bCs/>
          <w:color w:val="333399"/>
          <w:kern w:val="0"/>
          <w:sz w:val="20"/>
          <w:szCs w:val="20"/>
          <w:lang w:val="en-US"/>
        </w:rPr>
        <w:t>double</w:t>
      </w:r>
      <w:r w:rsidRPr="00C13470">
        <w:rPr>
          <w:rFonts w:ascii="Courier New" w:eastAsia="Times New Roman" w:hAnsi="Courier New" w:cs="Courier New"/>
          <w:color w:val="333333"/>
          <w:kern w:val="0"/>
          <w:sz w:val="20"/>
          <w:szCs w:val="20"/>
          <w:lang w:val="en-US"/>
        </w:rPr>
        <w:t xml:space="preserve"> y0){</w:t>
      </w:r>
    </w:p>
    <w:p w14:paraId="6E05B94D"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 xml:space="preserve">    </w:t>
      </w:r>
      <w:r w:rsidRPr="00C13470">
        <w:rPr>
          <w:rFonts w:ascii="Courier New" w:eastAsia="Times New Roman" w:hAnsi="Courier New" w:cs="Courier New"/>
          <w:b/>
          <w:bCs/>
          <w:color w:val="333399"/>
          <w:kern w:val="0"/>
          <w:sz w:val="20"/>
          <w:szCs w:val="20"/>
          <w:lang w:val="en-US"/>
        </w:rPr>
        <w:t>double</w:t>
      </w:r>
      <w:r w:rsidRPr="00C13470">
        <w:rPr>
          <w:rFonts w:ascii="Courier New" w:eastAsia="Times New Roman" w:hAnsi="Courier New" w:cs="Courier New"/>
          <w:color w:val="333333"/>
          <w:kern w:val="0"/>
          <w:sz w:val="20"/>
          <w:szCs w:val="20"/>
          <w:lang w:val="en-US"/>
        </w:rPr>
        <w:t xml:space="preserve"> k</w:t>
      </w:r>
      <w:proofErr w:type="gramStart"/>
      <w:r w:rsidRPr="00C13470">
        <w:rPr>
          <w:rFonts w:ascii="Courier New" w:eastAsia="Times New Roman" w:hAnsi="Courier New" w:cs="Courier New"/>
          <w:color w:val="333333"/>
          <w:kern w:val="0"/>
          <w:sz w:val="20"/>
          <w:szCs w:val="20"/>
          <w:lang w:val="en-US"/>
        </w:rPr>
        <w:t>1,k</w:t>
      </w:r>
      <w:proofErr w:type="gramEnd"/>
      <w:r w:rsidRPr="00C13470">
        <w:rPr>
          <w:rFonts w:ascii="Courier New" w:eastAsia="Times New Roman" w:hAnsi="Courier New" w:cs="Courier New"/>
          <w:color w:val="333333"/>
          <w:kern w:val="0"/>
          <w:sz w:val="20"/>
          <w:szCs w:val="20"/>
          <w:lang w:val="en-US"/>
        </w:rPr>
        <w:t>2,k3,k4;</w:t>
      </w:r>
    </w:p>
    <w:p w14:paraId="6CA2B176"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 xml:space="preserve">    </w:t>
      </w:r>
      <w:r w:rsidRPr="00C13470">
        <w:rPr>
          <w:rFonts w:ascii="Courier New" w:eastAsia="Times New Roman" w:hAnsi="Courier New" w:cs="Courier New"/>
          <w:b/>
          <w:bCs/>
          <w:color w:val="333399"/>
          <w:kern w:val="0"/>
          <w:sz w:val="20"/>
          <w:szCs w:val="20"/>
          <w:lang w:val="en-US"/>
        </w:rPr>
        <w:t>double</w:t>
      </w:r>
      <w:r w:rsidRPr="00C13470">
        <w:rPr>
          <w:rFonts w:ascii="Courier New" w:eastAsia="Times New Roman" w:hAnsi="Courier New" w:cs="Courier New"/>
          <w:color w:val="333333"/>
          <w:kern w:val="0"/>
          <w:sz w:val="20"/>
          <w:szCs w:val="20"/>
          <w:lang w:val="en-US"/>
        </w:rPr>
        <w:t xml:space="preserve"> x=a;</w:t>
      </w:r>
    </w:p>
    <w:p w14:paraId="387EEAB0"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 xml:space="preserve">    </w:t>
      </w:r>
      <w:r w:rsidRPr="00C13470">
        <w:rPr>
          <w:rFonts w:ascii="Courier New" w:eastAsia="Times New Roman" w:hAnsi="Courier New" w:cs="Courier New"/>
          <w:b/>
          <w:bCs/>
          <w:color w:val="333399"/>
          <w:kern w:val="0"/>
          <w:sz w:val="20"/>
          <w:szCs w:val="20"/>
          <w:lang w:val="en-US"/>
        </w:rPr>
        <w:t>double</w:t>
      </w:r>
      <w:r w:rsidRPr="00C13470">
        <w:rPr>
          <w:rFonts w:ascii="Courier New" w:eastAsia="Times New Roman" w:hAnsi="Courier New" w:cs="Courier New"/>
          <w:color w:val="333333"/>
          <w:kern w:val="0"/>
          <w:sz w:val="20"/>
          <w:szCs w:val="20"/>
          <w:lang w:val="en-US"/>
        </w:rPr>
        <w:t xml:space="preserve"> y=y0;</w:t>
      </w:r>
    </w:p>
    <w:p w14:paraId="77FE2E49"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 xml:space="preserve">    </w:t>
      </w:r>
    </w:p>
    <w:p w14:paraId="6D42AA3E"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 xml:space="preserve">    </w:t>
      </w:r>
      <w:r w:rsidRPr="00C13470">
        <w:rPr>
          <w:rFonts w:ascii="Courier New" w:eastAsia="Times New Roman" w:hAnsi="Courier New" w:cs="Courier New"/>
          <w:b/>
          <w:bCs/>
          <w:color w:val="008800"/>
          <w:kern w:val="0"/>
          <w:sz w:val="20"/>
          <w:szCs w:val="20"/>
          <w:lang w:val="en-US"/>
        </w:rPr>
        <w:t>while</w:t>
      </w:r>
      <w:r w:rsidRPr="00C13470">
        <w:rPr>
          <w:rFonts w:ascii="Courier New" w:eastAsia="Times New Roman" w:hAnsi="Courier New" w:cs="Courier New"/>
          <w:color w:val="333333"/>
          <w:kern w:val="0"/>
          <w:sz w:val="20"/>
          <w:szCs w:val="20"/>
          <w:lang w:val="en-US"/>
        </w:rPr>
        <w:t>(x&lt;b</w:t>
      </w:r>
      <w:proofErr w:type="gramStart"/>
      <w:r w:rsidRPr="00C13470">
        <w:rPr>
          <w:rFonts w:ascii="Courier New" w:eastAsia="Times New Roman" w:hAnsi="Courier New" w:cs="Courier New"/>
          <w:color w:val="333333"/>
          <w:kern w:val="0"/>
          <w:sz w:val="20"/>
          <w:szCs w:val="20"/>
          <w:lang w:val="en-US"/>
        </w:rPr>
        <w:t>){</w:t>
      </w:r>
      <w:proofErr w:type="gramEnd"/>
    </w:p>
    <w:p w14:paraId="3189F2F4"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 xml:space="preserve">        k1=step*</w:t>
      </w:r>
      <w:proofErr w:type="spellStart"/>
      <w:r w:rsidRPr="00C13470">
        <w:rPr>
          <w:rFonts w:ascii="Courier New" w:eastAsia="Times New Roman" w:hAnsi="Courier New" w:cs="Courier New"/>
          <w:color w:val="333333"/>
          <w:kern w:val="0"/>
          <w:sz w:val="20"/>
          <w:szCs w:val="20"/>
          <w:lang w:val="en-US"/>
        </w:rPr>
        <w:t>func</w:t>
      </w:r>
      <w:proofErr w:type="spellEnd"/>
      <w:r w:rsidRPr="00C13470">
        <w:rPr>
          <w:rFonts w:ascii="Courier New" w:eastAsia="Times New Roman" w:hAnsi="Courier New" w:cs="Courier New"/>
          <w:color w:val="333333"/>
          <w:kern w:val="0"/>
          <w:sz w:val="20"/>
          <w:szCs w:val="20"/>
          <w:lang w:val="en-US"/>
        </w:rPr>
        <w:t>(</w:t>
      </w:r>
      <w:proofErr w:type="spellStart"/>
      <w:proofErr w:type="gramStart"/>
      <w:r w:rsidRPr="00C13470">
        <w:rPr>
          <w:rFonts w:ascii="Courier New" w:eastAsia="Times New Roman" w:hAnsi="Courier New" w:cs="Courier New"/>
          <w:color w:val="333333"/>
          <w:kern w:val="0"/>
          <w:sz w:val="20"/>
          <w:szCs w:val="20"/>
          <w:lang w:val="en-US"/>
        </w:rPr>
        <w:t>x,y</w:t>
      </w:r>
      <w:proofErr w:type="spellEnd"/>
      <w:proofErr w:type="gramEnd"/>
      <w:r w:rsidRPr="00C13470">
        <w:rPr>
          <w:rFonts w:ascii="Courier New" w:eastAsia="Times New Roman" w:hAnsi="Courier New" w:cs="Courier New"/>
          <w:color w:val="333333"/>
          <w:kern w:val="0"/>
          <w:sz w:val="20"/>
          <w:szCs w:val="20"/>
          <w:lang w:val="en-US"/>
        </w:rPr>
        <w:t>);</w:t>
      </w:r>
    </w:p>
    <w:p w14:paraId="143A39CF"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 xml:space="preserve">        k2=step*</w:t>
      </w:r>
      <w:proofErr w:type="spellStart"/>
      <w:r w:rsidRPr="00C13470">
        <w:rPr>
          <w:rFonts w:ascii="Courier New" w:eastAsia="Times New Roman" w:hAnsi="Courier New" w:cs="Courier New"/>
          <w:color w:val="333333"/>
          <w:kern w:val="0"/>
          <w:sz w:val="20"/>
          <w:szCs w:val="20"/>
          <w:lang w:val="en-US"/>
        </w:rPr>
        <w:t>func</w:t>
      </w:r>
      <w:proofErr w:type="spellEnd"/>
      <w:r w:rsidRPr="00C13470">
        <w:rPr>
          <w:rFonts w:ascii="Courier New" w:eastAsia="Times New Roman" w:hAnsi="Courier New" w:cs="Courier New"/>
          <w:color w:val="333333"/>
          <w:kern w:val="0"/>
          <w:sz w:val="20"/>
          <w:szCs w:val="20"/>
          <w:lang w:val="en-US"/>
        </w:rPr>
        <w:t>(</w:t>
      </w:r>
      <w:proofErr w:type="spellStart"/>
      <w:r w:rsidRPr="00C13470">
        <w:rPr>
          <w:rFonts w:ascii="Courier New" w:eastAsia="Times New Roman" w:hAnsi="Courier New" w:cs="Courier New"/>
          <w:color w:val="333333"/>
          <w:kern w:val="0"/>
          <w:sz w:val="20"/>
          <w:szCs w:val="20"/>
          <w:lang w:val="en-US"/>
        </w:rPr>
        <w:t>x+step</w:t>
      </w:r>
      <w:proofErr w:type="spellEnd"/>
      <w:r w:rsidRPr="00C13470">
        <w:rPr>
          <w:rFonts w:ascii="Courier New" w:eastAsia="Times New Roman" w:hAnsi="Courier New" w:cs="Courier New"/>
          <w:color w:val="333333"/>
          <w:kern w:val="0"/>
          <w:sz w:val="20"/>
          <w:szCs w:val="20"/>
          <w:lang w:val="en-US"/>
        </w:rPr>
        <w:t>/</w:t>
      </w:r>
      <w:proofErr w:type="gramStart"/>
      <w:r w:rsidRPr="00C13470">
        <w:rPr>
          <w:rFonts w:ascii="Courier New" w:eastAsia="Times New Roman" w:hAnsi="Courier New" w:cs="Courier New"/>
          <w:b/>
          <w:bCs/>
          <w:color w:val="0000DD"/>
          <w:kern w:val="0"/>
          <w:sz w:val="20"/>
          <w:szCs w:val="20"/>
          <w:lang w:val="en-US"/>
        </w:rPr>
        <w:t>2</w:t>
      </w:r>
      <w:r w:rsidRPr="00C13470">
        <w:rPr>
          <w:rFonts w:ascii="Courier New" w:eastAsia="Times New Roman" w:hAnsi="Courier New" w:cs="Courier New"/>
          <w:color w:val="333333"/>
          <w:kern w:val="0"/>
          <w:sz w:val="20"/>
          <w:szCs w:val="20"/>
          <w:lang w:val="en-US"/>
        </w:rPr>
        <w:t>,y</w:t>
      </w:r>
      <w:proofErr w:type="gramEnd"/>
      <w:r w:rsidRPr="00C13470">
        <w:rPr>
          <w:rFonts w:ascii="Courier New" w:eastAsia="Times New Roman" w:hAnsi="Courier New" w:cs="Courier New"/>
          <w:color w:val="333333"/>
          <w:kern w:val="0"/>
          <w:sz w:val="20"/>
          <w:szCs w:val="20"/>
          <w:lang w:val="en-US"/>
        </w:rPr>
        <w:t>+k1/</w:t>
      </w:r>
      <w:r w:rsidRPr="00C13470">
        <w:rPr>
          <w:rFonts w:ascii="Courier New" w:eastAsia="Times New Roman" w:hAnsi="Courier New" w:cs="Courier New"/>
          <w:b/>
          <w:bCs/>
          <w:color w:val="0000DD"/>
          <w:kern w:val="0"/>
          <w:sz w:val="20"/>
          <w:szCs w:val="20"/>
          <w:lang w:val="en-US"/>
        </w:rPr>
        <w:t>2</w:t>
      </w:r>
      <w:r w:rsidRPr="00C13470">
        <w:rPr>
          <w:rFonts w:ascii="Courier New" w:eastAsia="Times New Roman" w:hAnsi="Courier New" w:cs="Courier New"/>
          <w:color w:val="333333"/>
          <w:kern w:val="0"/>
          <w:sz w:val="20"/>
          <w:szCs w:val="20"/>
          <w:lang w:val="en-US"/>
        </w:rPr>
        <w:t>);</w:t>
      </w:r>
    </w:p>
    <w:p w14:paraId="18C87266"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 xml:space="preserve">        k3=step*</w:t>
      </w:r>
      <w:proofErr w:type="spellStart"/>
      <w:r w:rsidRPr="00C13470">
        <w:rPr>
          <w:rFonts w:ascii="Courier New" w:eastAsia="Times New Roman" w:hAnsi="Courier New" w:cs="Courier New"/>
          <w:color w:val="333333"/>
          <w:kern w:val="0"/>
          <w:sz w:val="20"/>
          <w:szCs w:val="20"/>
          <w:lang w:val="en-US"/>
        </w:rPr>
        <w:t>func</w:t>
      </w:r>
      <w:proofErr w:type="spellEnd"/>
      <w:r w:rsidRPr="00C13470">
        <w:rPr>
          <w:rFonts w:ascii="Courier New" w:eastAsia="Times New Roman" w:hAnsi="Courier New" w:cs="Courier New"/>
          <w:color w:val="333333"/>
          <w:kern w:val="0"/>
          <w:sz w:val="20"/>
          <w:szCs w:val="20"/>
          <w:lang w:val="en-US"/>
        </w:rPr>
        <w:t>(</w:t>
      </w:r>
      <w:proofErr w:type="spellStart"/>
      <w:r w:rsidRPr="00C13470">
        <w:rPr>
          <w:rFonts w:ascii="Courier New" w:eastAsia="Times New Roman" w:hAnsi="Courier New" w:cs="Courier New"/>
          <w:color w:val="333333"/>
          <w:kern w:val="0"/>
          <w:sz w:val="20"/>
          <w:szCs w:val="20"/>
          <w:lang w:val="en-US"/>
        </w:rPr>
        <w:t>x+step</w:t>
      </w:r>
      <w:proofErr w:type="spellEnd"/>
      <w:r w:rsidRPr="00C13470">
        <w:rPr>
          <w:rFonts w:ascii="Courier New" w:eastAsia="Times New Roman" w:hAnsi="Courier New" w:cs="Courier New"/>
          <w:color w:val="333333"/>
          <w:kern w:val="0"/>
          <w:sz w:val="20"/>
          <w:szCs w:val="20"/>
          <w:lang w:val="en-US"/>
        </w:rPr>
        <w:t>/</w:t>
      </w:r>
      <w:proofErr w:type="gramStart"/>
      <w:r w:rsidRPr="00C13470">
        <w:rPr>
          <w:rFonts w:ascii="Courier New" w:eastAsia="Times New Roman" w:hAnsi="Courier New" w:cs="Courier New"/>
          <w:b/>
          <w:bCs/>
          <w:color w:val="0000DD"/>
          <w:kern w:val="0"/>
          <w:sz w:val="20"/>
          <w:szCs w:val="20"/>
          <w:lang w:val="en-US"/>
        </w:rPr>
        <w:t>2</w:t>
      </w:r>
      <w:r w:rsidRPr="00C13470">
        <w:rPr>
          <w:rFonts w:ascii="Courier New" w:eastAsia="Times New Roman" w:hAnsi="Courier New" w:cs="Courier New"/>
          <w:color w:val="333333"/>
          <w:kern w:val="0"/>
          <w:sz w:val="20"/>
          <w:szCs w:val="20"/>
          <w:lang w:val="en-US"/>
        </w:rPr>
        <w:t>,y</w:t>
      </w:r>
      <w:proofErr w:type="gramEnd"/>
      <w:r w:rsidRPr="00C13470">
        <w:rPr>
          <w:rFonts w:ascii="Courier New" w:eastAsia="Times New Roman" w:hAnsi="Courier New" w:cs="Courier New"/>
          <w:color w:val="333333"/>
          <w:kern w:val="0"/>
          <w:sz w:val="20"/>
          <w:szCs w:val="20"/>
          <w:lang w:val="en-US"/>
        </w:rPr>
        <w:t>+k2/</w:t>
      </w:r>
      <w:r w:rsidRPr="00C13470">
        <w:rPr>
          <w:rFonts w:ascii="Courier New" w:eastAsia="Times New Roman" w:hAnsi="Courier New" w:cs="Courier New"/>
          <w:b/>
          <w:bCs/>
          <w:color w:val="0000DD"/>
          <w:kern w:val="0"/>
          <w:sz w:val="20"/>
          <w:szCs w:val="20"/>
          <w:lang w:val="en-US"/>
        </w:rPr>
        <w:t>2</w:t>
      </w:r>
      <w:r w:rsidRPr="00C13470">
        <w:rPr>
          <w:rFonts w:ascii="Courier New" w:eastAsia="Times New Roman" w:hAnsi="Courier New" w:cs="Courier New"/>
          <w:color w:val="333333"/>
          <w:kern w:val="0"/>
          <w:sz w:val="20"/>
          <w:szCs w:val="20"/>
          <w:lang w:val="en-US"/>
        </w:rPr>
        <w:t>);</w:t>
      </w:r>
    </w:p>
    <w:p w14:paraId="5CD96F5F"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 xml:space="preserve">        k4=step*</w:t>
      </w:r>
      <w:proofErr w:type="spellStart"/>
      <w:r w:rsidRPr="00C13470">
        <w:rPr>
          <w:rFonts w:ascii="Courier New" w:eastAsia="Times New Roman" w:hAnsi="Courier New" w:cs="Courier New"/>
          <w:color w:val="333333"/>
          <w:kern w:val="0"/>
          <w:sz w:val="20"/>
          <w:szCs w:val="20"/>
          <w:lang w:val="en-US"/>
        </w:rPr>
        <w:t>func</w:t>
      </w:r>
      <w:proofErr w:type="spellEnd"/>
      <w:r w:rsidRPr="00C13470">
        <w:rPr>
          <w:rFonts w:ascii="Courier New" w:eastAsia="Times New Roman" w:hAnsi="Courier New" w:cs="Courier New"/>
          <w:color w:val="333333"/>
          <w:kern w:val="0"/>
          <w:sz w:val="20"/>
          <w:szCs w:val="20"/>
          <w:lang w:val="en-US"/>
        </w:rPr>
        <w:t>(x+</w:t>
      </w:r>
      <w:proofErr w:type="gramStart"/>
      <w:r w:rsidRPr="00C13470">
        <w:rPr>
          <w:rFonts w:ascii="Courier New" w:eastAsia="Times New Roman" w:hAnsi="Courier New" w:cs="Courier New"/>
          <w:color w:val="333333"/>
          <w:kern w:val="0"/>
          <w:sz w:val="20"/>
          <w:szCs w:val="20"/>
          <w:lang w:val="en-US"/>
        </w:rPr>
        <w:t>step,y</w:t>
      </w:r>
      <w:proofErr w:type="gramEnd"/>
      <w:r w:rsidRPr="00C13470">
        <w:rPr>
          <w:rFonts w:ascii="Courier New" w:eastAsia="Times New Roman" w:hAnsi="Courier New" w:cs="Courier New"/>
          <w:color w:val="333333"/>
          <w:kern w:val="0"/>
          <w:sz w:val="20"/>
          <w:szCs w:val="20"/>
          <w:lang w:val="en-US"/>
        </w:rPr>
        <w:t>+k3);</w:t>
      </w:r>
    </w:p>
    <w:p w14:paraId="1C9271D2"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p>
    <w:p w14:paraId="392544C1"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 xml:space="preserve">        x+=step;</w:t>
      </w:r>
    </w:p>
    <w:p w14:paraId="65CB742E"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 xml:space="preserve">        y+=(k1+</w:t>
      </w:r>
      <w:r w:rsidRPr="00C13470">
        <w:rPr>
          <w:rFonts w:ascii="Courier New" w:eastAsia="Times New Roman" w:hAnsi="Courier New" w:cs="Courier New"/>
          <w:b/>
          <w:bCs/>
          <w:color w:val="0000DD"/>
          <w:kern w:val="0"/>
          <w:sz w:val="20"/>
          <w:szCs w:val="20"/>
          <w:lang w:val="en-US"/>
        </w:rPr>
        <w:t>2</w:t>
      </w:r>
      <w:r w:rsidRPr="00C13470">
        <w:rPr>
          <w:rFonts w:ascii="Courier New" w:eastAsia="Times New Roman" w:hAnsi="Courier New" w:cs="Courier New"/>
          <w:color w:val="333333"/>
          <w:kern w:val="0"/>
          <w:sz w:val="20"/>
          <w:szCs w:val="20"/>
          <w:lang w:val="en-US"/>
        </w:rPr>
        <w:t>*k2+</w:t>
      </w:r>
      <w:r w:rsidRPr="00C13470">
        <w:rPr>
          <w:rFonts w:ascii="Courier New" w:eastAsia="Times New Roman" w:hAnsi="Courier New" w:cs="Courier New"/>
          <w:b/>
          <w:bCs/>
          <w:color w:val="0000DD"/>
          <w:kern w:val="0"/>
          <w:sz w:val="20"/>
          <w:szCs w:val="20"/>
          <w:lang w:val="en-US"/>
        </w:rPr>
        <w:t>2</w:t>
      </w:r>
      <w:r w:rsidRPr="00C13470">
        <w:rPr>
          <w:rFonts w:ascii="Courier New" w:eastAsia="Times New Roman" w:hAnsi="Courier New" w:cs="Courier New"/>
          <w:color w:val="333333"/>
          <w:kern w:val="0"/>
          <w:sz w:val="20"/>
          <w:szCs w:val="20"/>
          <w:lang w:val="en-US"/>
        </w:rPr>
        <w:t>*k3+k4)/</w:t>
      </w:r>
      <w:r w:rsidRPr="00C13470">
        <w:rPr>
          <w:rFonts w:ascii="Courier New" w:eastAsia="Times New Roman" w:hAnsi="Courier New" w:cs="Courier New"/>
          <w:b/>
          <w:bCs/>
          <w:color w:val="0000DD"/>
          <w:kern w:val="0"/>
          <w:sz w:val="20"/>
          <w:szCs w:val="20"/>
          <w:lang w:val="en-US"/>
        </w:rPr>
        <w:t>6</w:t>
      </w:r>
      <w:r w:rsidRPr="00C13470">
        <w:rPr>
          <w:rFonts w:ascii="Courier New" w:eastAsia="Times New Roman" w:hAnsi="Courier New" w:cs="Courier New"/>
          <w:color w:val="333333"/>
          <w:kern w:val="0"/>
          <w:sz w:val="20"/>
          <w:szCs w:val="20"/>
          <w:lang w:val="en-US"/>
        </w:rPr>
        <w:t>;</w:t>
      </w:r>
    </w:p>
    <w:p w14:paraId="49350145"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 xml:space="preserve">    }</w:t>
      </w:r>
    </w:p>
    <w:p w14:paraId="117E97E0"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 xml:space="preserve">    </w:t>
      </w:r>
      <w:r w:rsidRPr="00C13470">
        <w:rPr>
          <w:rFonts w:ascii="Courier New" w:eastAsia="Times New Roman" w:hAnsi="Courier New" w:cs="Courier New"/>
          <w:b/>
          <w:bCs/>
          <w:color w:val="008800"/>
          <w:kern w:val="0"/>
          <w:sz w:val="20"/>
          <w:szCs w:val="20"/>
          <w:lang w:val="en-US"/>
        </w:rPr>
        <w:t>return</w:t>
      </w:r>
      <w:r w:rsidRPr="00C13470">
        <w:rPr>
          <w:rFonts w:ascii="Courier New" w:eastAsia="Times New Roman" w:hAnsi="Courier New" w:cs="Courier New"/>
          <w:color w:val="333333"/>
          <w:kern w:val="0"/>
          <w:sz w:val="20"/>
          <w:szCs w:val="20"/>
          <w:lang w:val="en-US"/>
        </w:rPr>
        <w:t xml:space="preserve"> y;</w:t>
      </w:r>
    </w:p>
    <w:p w14:paraId="40951DC1"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w:t>
      </w:r>
    </w:p>
    <w:p w14:paraId="33A3437D"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p>
    <w:p w14:paraId="1960EC1A"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b/>
          <w:bCs/>
          <w:color w:val="333399"/>
          <w:kern w:val="0"/>
          <w:sz w:val="20"/>
          <w:szCs w:val="20"/>
          <w:lang w:val="en-US"/>
        </w:rPr>
        <w:t>int</w:t>
      </w:r>
      <w:r w:rsidRPr="00C13470">
        <w:rPr>
          <w:rFonts w:ascii="Courier New" w:eastAsia="Times New Roman" w:hAnsi="Courier New" w:cs="Courier New"/>
          <w:color w:val="333333"/>
          <w:kern w:val="0"/>
          <w:sz w:val="20"/>
          <w:szCs w:val="20"/>
          <w:lang w:val="en-US"/>
        </w:rPr>
        <w:t xml:space="preserve"> </w:t>
      </w:r>
      <w:proofErr w:type="gramStart"/>
      <w:r w:rsidRPr="00C13470">
        <w:rPr>
          <w:rFonts w:ascii="Courier New" w:eastAsia="Times New Roman" w:hAnsi="Courier New" w:cs="Courier New"/>
          <w:b/>
          <w:bCs/>
          <w:color w:val="0066BB"/>
          <w:kern w:val="0"/>
          <w:sz w:val="20"/>
          <w:szCs w:val="20"/>
          <w:lang w:val="en-US"/>
        </w:rPr>
        <w:t>main</w:t>
      </w:r>
      <w:r w:rsidRPr="00C13470">
        <w:rPr>
          <w:rFonts w:ascii="Courier New" w:eastAsia="Times New Roman" w:hAnsi="Courier New" w:cs="Courier New"/>
          <w:color w:val="333333"/>
          <w:kern w:val="0"/>
          <w:sz w:val="20"/>
          <w:szCs w:val="20"/>
          <w:lang w:val="en-US"/>
        </w:rPr>
        <w:t>(</w:t>
      </w:r>
      <w:proofErr w:type="gramEnd"/>
      <w:r w:rsidRPr="00C13470">
        <w:rPr>
          <w:rFonts w:ascii="Courier New" w:eastAsia="Times New Roman" w:hAnsi="Courier New" w:cs="Courier New"/>
          <w:color w:val="333333"/>
          <w:kern w:val="0"/>
          <w:sz w:val="20"/>
          <w:szCs w:val="20"/>
          <w:lang w:val="en-US"/>
        </w:rPr>
        <w:t>){</w:t>
      </w:r>
    </w:p>
    <w:p w14:paraId="364E652E"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 xml:space="preserve">    </w:t>
      </w:r>
      <w:r w:rsidRPr="00C13470">
        <w:rPr>
          <w:rFonts w:ascii="Courier New" w:eastAsia="Times New Roman" w:hAnsi="Courier New" w:cs="Courier New"/>
          <w:b/>
          <w:bCs/>
          <w:color w:val="333399"/>
          <w:kern w:val="0"/>
          <w:sz w:val="20"/>
          <w:szCs w:val="20"/>
          <w:lang w:val="en-US"/>
        </w:rPr>
        <w:t>double</w:t>
      </w:r>
      <w:r w:rsidRPr="00C13470">
        <w:rPr>
          <w:rFonts w:ascii="Courier New" w:eastAsia="Times New Roman" w:hAnsi="Courier New" w:cs="Courier New"/>
          <w:color w:val="333333"/>
          <w:kern w:val="0"/>
          <w:sz w:val="20"/>
          <w:szCs w:val="20"/>
          <w:lang w:val="en-US"/>
        </w:rPr>
        <w:t xml:space="preserve"> </w:t>
      </w:r>
      <w:proofErr w:type="gramStart"/>
      <w:r w:rsidRPr="00C13470">
        <w:rPr>
          <w:rFonts w:ascii="Courier New" w:eastAsia="Times New Roman" w:hAnsi="Courier New" w:cs="Courier New"/>
          <w:color w:val="333333"/>
          <w:kern w:val="0"/>
          <w:sz w:val="20"/>
          <w:szCs w:val="20"/>
          <w:lang w:val="en-US"/>
        </w:rPr>
        <w:t>a,b</w:t>
      </w:r>
      <w:proofErr w:type="gramEnd"/>
      <w:r w:rsidRPr="00C13470">
        <w:rPr>
          <w:rFonts w:ascii="Courier New" w:eastAsia="Times New Roman" w:hAnsi="Courier New" w:cs="Courier New"/>
          <w:color w:val="333333"/>
          <w:kern w:val="0"/>
          <w:sz w:val="20"/>
          <w:szCs w:val="20"/>
          <w:lang w:val="en-US"/>
        </w:rPr>
        <w:t>,step,y0;</w:t>
      </w:r>
    </w:p>
    <w:p w14:paraId="788C7757"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p>
    <w:p w14:paraId="3FCB3872"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rPr>
      </w:pPr>
      <w:r w:rsidRPr="00C13470">
        <w:rPr>
          <w:rFonts w:ascii="Courier New" w:eastAsia="Times New Roman" w:hAnsi="Courier New" w:cs="Courier New"/>
          <w:color w:val="333333"/>
          <w:kern w:val="0"/>
          <w:sz w:val="20"/>
          <w:szCs w:val="20"/>
          <w:lang w:val="en-US"/>
        </w:rPr>
        <w:t xml:space="preserve">    </w:t>
      </w:r>
      <w:proofErr w:type="spellStart"/>
      <w:proofErr w:type="gramStart"/>
      <w:r w:rsidRPr="00C13470">
        <w:rPr>
          <w:rFonts w:ascii="Courier New" w:eastAsia="Times New Roman" w:hAnsi="Courier New" w:cs="Courier New"/>
          <w:color w:val="333333"/>
          <w:kern w:val="0"/>
          <w:sz w:val="20"/>
          <w:szCs w:val="20"/>
        </w:rPr>
        <w:t>cout</w:t>
      </w:r>
      <w:proofErr w:type="spellEnd"/>
      <w:r w:rsidRPr="00C13470">
        <w:rPr>
          <w:rFonts w:ascii="Courier New" w:eastAsia="Times New Roman" w:hAnsi="Courier New" w:cs="Courier New"/>
          <w:color w:val="333333"/>
          <w:kern w:val="0"/>
          <w:sz w:val="20"/>
          <w:szCs w:val="20"/>
        </w:rPr>
        <w:t>&lt;</w:t>
      </w:r>
      <w:proofErr w:type="gramEnd"/>
      <w:r w:rsidRPr="00C13470">
        <w:rPr>
          <w:rFonts w:ascii="Courier New" w:eastAsia="Times New Roman" w:hAnsi="Courier New" w:cs="Courier New"/>
          <w:color w:val="333333"/>
          <w:kern w:val="0"/>
          <w:sz w:val="20"/>
          <w:szCs w:val="20"/>
        </w:rPr>
        <w:t>&lt;</w:t>
      </w:r>
      <w:r w:rsidRPr="00C13470">
        <w:rPr>
          <w:rFonts w:ascii="Courier New" w:eastAsia="Times New Roman" w:hAnsi="Courier New" w:cs="Courier New"/>
          <w:color w:val="333333"/>
          <w:kern w:val="0"/>
          <w:sz w:val="20"/>
          <w:szCs w:val="20"/>
          <w:shd w:val="clear" w:color="auto" w:fill="FFF0F0"/>
        </w:rPr>
        <w:t>"Введите начало отрезка: "</w:t>
      </w:r>
      <w:r w:rsidRPr="00C13470">
        <w:rPr>
          <w:rFonts w:ascii="Courier New" w:eastAsia="Times New Roman" w:hAnsi="Courier New" w:cs="Courier New"/>
          <w:color w:val="333333"/>
          <w:kern w:val="0"/>
          <w:sz w:val="20"/>
          <w:szCs w:val="20"/>
        </w:rPr>
        <w:t>;</w:t>
      </w:r>
    </w:p>
    <w:p w14:paraId="7241405B"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rPr>
      </w:pPr>
      <w:r w:rsidRPr="00C13470">
        <w:rPr>
          <w:rFonts w:ascii="Courier New" w:eastAsia="Times New Roman" w:hAnsi="Courier New" w:cs="Courier New"/>
          <w:color w:val="333333"/>
          <w:kern w:val="0"/>
          <w:sz w:val="20"/>
          <w:szCs w:val="20"/>
        </w:rPr>
        <w:t xml:space="preserve">    </w:t>
      </w:r>
      <w:proofErr w:type="spellStart"/>
      <w:r w:rsidRPr="00C13470">
        <w:rPr>
          <w:rFonts w:ascii="Courier New" w:eastAsia="Times New Roman" w:hAnsi="Courier New" w:cs="Courier New"/>
          <w:color w:val="333333"/>
          <w:kern w:val="0"/>
          <w:sz w:val="20"/>
          <w:szCs w:val="20"/>
        </w:rPr>
        <w:t>cin</w:t>
      </w:r>
      <w:proofErr w:type="spellEnd"/>
      <w:proofErr w:type="gramStart"/>
      <w:r w:rsidRPr="00C13470">
        <w:rPr>
          <w:rFonts w:ascii="Courier New" w:eastAsia="Times New Roman" w:hAnsi="Courier New" w:cs="Courier New"/>
          <w:color w:val="333333"/>
          <w:kern w:val="0"/>
          <w:sz w:val="20"/>
          <w:szCs w:val="20"/>
        </w:rPr>
        <w:t>&gt;&gt;a</w:t>
      </w:r>
      <w:proofErr w:type="gramEnd"/>
      <w:r w:rsidRPr="00C13470">
        <w:rPr>
          <w:rFonts w:ascii="Courier New" w:eastAsia="Times New Roman" w:hAnsi="Courier New" w:cs="Courier New"/>
          <w:color w:val="333333"/>
          <w:kern w:val="0"/>
          <w:sz w:val="20"/>
          <w:szCs w:val="20"/>
        </w:rPr>
        <w:t>;</w:t>
      </w:r>
    </w:p>
    <w:p w14:paraId="4C4EE62F"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rPr>
      </w:pPr>
    </w:p>
    <w:p w14:paraId="09E16E1F"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rPr>
      </w:pPr>
      <w:r w:rsidRPr="00C13470">
        <w:rPr>
          <w:rFonts w:ascii="Courier New" w:eastAsia="Times New Roman" w:hAnsi="Courier New" w:cs="Courier New"/>
          <w:color w:val="333333"/>
          <w:kern w:val="0"/>
          <w:sz w:val="20"/>
          <w:szCs w:val="20"/>
        </w:rPr>
        <w:t xml:space="preserve">    </w:t>
      </w:r>
      <w:proofErr w:type="spellStart"/>
      <w:proofErr w:type="gramStart"/>
      <w:r w:rsidRPr="00C13470">
        <w:rPr>
          <w:rFonts w:ascii="Courier New" w:eastAsia="Times New Roman" w:hAnsi="Courier New" w:cs="Courier New"/>
          <w:color w:val="333333"/>
          <w:kern w:val="0"/>
          <w:sz w:val="20"/>
          <w:szCs w:val="20"/>
        </w:rPr>
        <w:t>cout</w:t>
      </w:r>
      <w:proofErr w:type="spellEnd"/>
      <w:r w:rsidRPr="00C13470">
        <w:rPr>
          <w:rFonts w:ascii="Courier New" w:eastAsia="Times New Roman" w:hAnsi="Courier New" w:cs="Courier New"/>
          <w:color w:val="333333"/>
          <w:kern w:val="0"/>
          <w:sz w:val="20"/>
          <w:szCs w:val="20"/>
        </w:rPr>
        <w:t>&lt;</w:t>
      </w:r>
      <w:proofErr w:type="gramEnd"/>
      <w:r w:rsidRPr="00C13470">
        <w:rPr>
          <w:rFonts w:ascii="Courier New" w:eastAsia="Times New Roman" w:hAnsi="Courier New" w:cs="Courier New"/>
          <w:color w:val="333333"/>
          <w:kern w:val="0"/>
          <w:sz w:val="20"/>
          <w:szCs w:val="20"/>
        </w:rPr>
        <w:t>&lt;</w:t>
      </w:r>
      <w:r w:rsidRPr="00C13470">
        <w:rPr>
          <w:rFonts w:ascii="Courier New" w:eastAsia="Times New Roman" w:hAnsi="Courier New" w:cs="Courier New"/>
          <w:color w:val="333333"/>
          <w:kern w:val="0"/>
          <w:sz w:val="20"/>
          <w:szCs w:val="20"/>
          <w:shd w:val="clear" w:color="auto" w:fill="FFF0F0"/>
        </w:rPr>
        <w:t>"Введите конец отрезка: "</w:t>
      </w:r>
      <w:r w:rsidRPr="00C13470">
        <w:rPr>
          <w:rFonts w:ascii="Courier New" w:eastAsia="Times New Roman" w:hAnsi="Courier New" w:cs="Courier New"/>
          <w:color w:val="333333"/>
          <w:kern w:val="0"/>
          <w:sz w:val="20"/>
          <w:szCs w:val="20"/>
        </w:rPr>
        <w:t>;</w:t>
      </w:r>
    </w:p>
    <w:p w14:paraId="284A54F5"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rPr>
      </w:pPr>
      <w:r w:rsidRPr="00C13470">
        <w:rPr>
          <w:rFonts w:ascii="Courier New" w:eastAsia="Times New Roman" w:hAnsi="Courier New" w:cs="Courier New"/>
          <w:color w:val="333333"/>
          <w:kern w:val="0"/>
          <w:sz w:val="20"/>
          <w:szCs w:val="20"/>
        </w:rPr>
        <w:t xml:space="preserve">    </w:t>
      </w:r>
      <w:proofErr w:type="spellStart"/>
      <w:r w:rsidRPr="00C13470">
        <w:rPr>
          <w:rFonts w:ascii="Courier New" w:eastAsia="Times New Roman" w:hAnsi="Courier New" w:cs="Courier New"/>
          <w:color w:val="333333"/>
          <w:kern w:val="0"/>
          <w:sz w:val="20"/>
          <w:szCs w:val="20"/>
        </w:rPr>
        <w:t>cin</w:t>
      </w:r>
      <w:proofErr w:type="spellEnd"/>
      <w:proofErr w:type="gramStart"/>
      <w:r w:rsidRPr="00C13470">
        <w:rPr>
          <w:rFonts w:ascii="Courier New" w:eastAsia="Times New Roman" w:hAnsi="Courier New" w:cs="Courier New"/>
          <w:color w:val="333333"/>
          <w:kern w:val="0"/>
          <w:sz w:val="20"/>
          <w:szCs w:val="20"/>
        </w:rPr>
        <w:t>&gt;&gt;b</w:t>
      </w:r>
      <w:proofErr w:type="gramEnd"/>
      <w:r w:rsidRPr="00C13470">
        <w:rPr>
          <w:rFonts w:ascii="Courier New" w:eastAsia="Times New Roman" w:hAnsi="Courier New" w:cs="Courier New"/>
          <w:color w:val="333333"/>
          <w:kern w:val="0"/>
          <w:sz w:val="20"/>
          <w:szCs w:val="20"/>
        </w:rPr>
        <w:t>;</w:t>
      </w:r>
    </w:p>
    <w:p w14:paraId="46AA0F99"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rPr>
      </w:pPr>
    </w:p>
    <w:p w14:paraId="05253D33"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rPr>
        <w:t xml:space="preserve">    </w:t>
      </w:r>
      <w:proofErr w:type="spellStart"/>
      <w:r w:rsidRPr="00C13470">
        <w:rPr>
          <w:rFonts w:ascii="Courier New" w:eastAsia="Times New Roman" w:hAnsi="Courier New" w:cs="Courier New"/>
          <w:color w:val="333333"/>
          <w:kern w:val="0"/>
          <w:sz w:val="20"/>
          <w:szCs w:val="20"/>
          <w:lang w:val="en-US"/>
        </w:rPr>
        <w:t>cout</w:t>
      </w:r>
      <w:proofErr w:type="spellEnd"/>
      <w:r w:rsidRPr="00C13470">
        <w:rPr>
          <w:rFonts w:ascii="Courier New" w:eastAsia="Times New Roman" w:hAnsi="Courier New" w:cs="Courier New"/>
          <w:color w:val="333333"/>
          <w:kern w:val="0"/>
          <w:sz w:val="20"/>
          <w:szCs w:val="20"/>
          <w:lang w:val="en-US"/>
        </w:rPr>
        <w:t>&lt;&lt;</w:t>
      </w:r>
      <w:r w:rsidRPr="00C13470">
        <w:rPr>
          <w:rFonts w:ascii="Courier New" w:eastAsia="Times New Roman" w:hAnsi="Courier New" w:cs="Courier New"/>
          <w:color w:val="333333"/>
          <w:kern w:val="0"/>
          <w:sz w:val="20"/>
          <w:szCs w:val="20"/>
          <w:shd w:val="clear" w:color="auto" w:fill="FFF0F0"/>
          <w:lang w:val="en-US"/>
        </w:rPr>
        <w:t>"</w:t>
      </w:r>
      <w:r w:rsidRPr="00C13470">
        <w:rPr>
          <w:rFonts w:ascii="Courier New" w:eastAsia="Times New Roman" w:hAnsi="Courier New" w:cs="Courier New"/>
          <w:color w:val="333333"/>
          <w:kern w:val="0"/>
          <w:sz w:val="20"/>
          <w:szCs w:val="20"/>
          <w:shd w:val="clear" w:color="auto" w:fill="FFF0F0"/>
        </w:rPr>
        <w:t>Введите</w:t>
      </w:r>
      <w:r w:rsidRPr="00C13470">
        <w:rPr>
          <w:rFonts w:ascii="Courier New" w:eastAsia="Times New Roman" w:hAnsi="Courier New" w:cs="Courier New"/>
          <w:color w:val="333333"/>
          <w:kern w:val="0"/>
          <w:sz w:val="20"/>
          <w:szCs w:val="20"/>
          <w:shd w:val="clear" w:color="auto" w:fill="FFF0F0"/>
          <w:lang w:val="en-US"/>
        </w:rPr>
        <w:t xml:space="preserve"> </w:t>
      </w:r>
      <w:proofErr w:type="gramStart"/>
      <w:r w:rsidRPr="00C13470">
        <w:rPr>
          <w:rFonts w:ascii="Courier New" w:eastAsia="Times New Roman" w:hAnsi="Courier New" w:cs="Courier New"/>
          <w:color w:val="333333"/>
          <w:kern w:val="0"/>
          <w:sz w:val="20"/>
          <w:szCs w:val="20"/>
          <w:shd w:val="clear" w:color="auto" w:fill="FFF0F0"/>
        </w:rPr>
        <w:t>шаг</w:t>
      </w:r>
      <w:r w:rsidRPr="00C13470">
        <w:rPr>
          <w:rFonts w:ascii="Courier New" w:eastAsia="Times New Roman" w:hAnsi="Courier New" w:cs="Courier New"/>
          <w:color w:val="333333"/>
          <w:kern w:val="0"/>
          <w:sz w:val="20"/>
          <w:szCs w:val="20"/>
          <w:shd w:val="clear" w:color="auto" w:fill="FFF0F0"/>
          <w:lang w:val="en-US"/>
        </w:rPr>
        <w:t>;  "</w:t>
      </w:r>
      <w:proofErr w:type="gramEnd"/>
      <w:r w:rsidRPr="00C13470">
        <w:rPr>
          <w:rFonts w:ascii="Courier New" w:eastAsia="Times New Roman" w:hAnsi="Courier New" w:cs="Courier New"/>
          <w:color w:val="333333"/>
          <w:kern w:val="0"/>
          <w:sz w:val="20"/>
          <w:szCs w:val="20"/>
          <w:lang w:val="en-US"/>
        </w:rPr>
        <w:t>;</w:t>
      </w:r>
    </w:p>
    <w:p w14:paraId="00A96E20"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 xml:space="preserve">    </w:t>
      </w:r>
      <w:proofErr w:type="spellStart"/>
      <w:r w:rsidRPr="00C13470">
        <w:rPr>
          <w:rFonts w:ascii="Courier New" w:eastAsia="Times New Roman" w:hAnsi="Courier New" w:cs="Courier New"/>
          <w:color w:val="333333"/>
          <w:kern w:val="0"/>
          <w:sz w:val="20"/>
          <w:szCs w:val="20"/>
          <w:lang w:val="en-US"/>
        </w:rPr>
        <w:t>cin</w:t>
      </w:r>
      <w:proofErr w:type="spellEnd"/>
      <w:r w:rsidRPr="00C13470">
        <w:rPr>
          <w:rFonts w:ascii="Courier New" w:eastAsia="Times New Roman" w:hAnsi="Courier New" w:cs="Courier New"/>
          <w:color w:val="333333"/>
          <w:kern w:val="0"/>
          <w:sz w:val="20"/>
          <w:szCs w:val="20"/>
          <w:lang w:val="en-US"/>
        </w:rPr>
        <w:t>&gt;&gt;step;</w:t>
      </w:r>
    </w:p>
    <w:p w14:paraId="7EF2759F"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p>
    <w:p w14:paraId="36975737"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 xml:space="preserve">    </w:t>
      </w:r>
      <w:proofErr w:type="spellStart"/>
      <w:r w:rsidRPr="00C13470">
        <w:rPr>
          <w:rFonts w:ascii="Courier New" w:eastAsia="Times New Roman" w:hAnsi="Courier New" w:cs="Courier New"/>
          <w:color w:val="333333"/>
          <w:kern w:val="0"/>
          <w:sz w:val="20"/>
          <w:szCs w:val="20"/>
          <w:lang w:val="en-US"/>
        </w:rPr>
        <w:t>cout</w:t>
      </w:r>
      <w:proofErr w:type="spellEnd"/>
      <w:r w:rsidRPr="00C13470">
        <w:rPr>
          <w:rFonts w:ascii="Courier New" w:eastAsia="Times New Roman" w:hAnsi="Courier New" w:cs="Courier New"/>
          <w:color w:val="333333"/>
          <w:kern w:val="0"/>
          <w:sz w:val="20"/>
          <w:szCs w:val="20"/>
          <w:lang w:val="en-US"/>
        </w:rPr>
        <w:t>&lt;&lt;</w:t>
      </w:r>
      <w:r w:rsidRPr="00C13470">
        <w:rPr>
          <w:rFonts w:ascii="Courier New" w:eastAsia="Times New Roman" w:hAnsi="Courier New" w:cs="Courier New"/>
          <w:color w:val="333333"/>
          <w:kern w:val="0"/>
          <w:sz w:val="20"/>
          <w:szCs w:val="20"/>
          <w:shd w:val="clear" w:color="auto" w:fill="FFF0F0"/>
          <w:lang w:val="en-US"/>
        </w:rPr>
        <w:t>"</w:t>
      </w:r>
      <w:r w:rsidRPr="00C13470">
        <w:rPr>
          <w:rFonts w:ascii="Courier New" w:eastAsia="Times New Roman" w:hAnsi="Courier New" w:cs="Courier New"/>
          <w:color w:val="333333"/>
          <w:kern w:val="0"/>
          <w:sz w:val="20"/>
          <w:szCs w:val="20"/>
          <w:shd w:val="clear" w:color="auto" w:fill="FFF0F0"/>
        </w:rPr>
        <w:t>Введите</w:t>
      </w:r>
      <w:r w:rsidRPr="00C13470">
        <w:rPr>
          <w:rFonts w:ascii="Courier New" w:eastAsia="Times New Roman" w:hAnsi="Courier New" w:cs="Courier New"/>
          <w:color w:val="333333"/>
          <w:kern w:val="0"/>
          <w:sz w:val="20"/>
          <w:szCs w:val="20"/>
          <w:shd w:val="clear" w:color="auto" w:fill="FFF0F0"/>
          <w:lang w:val="en-US"/>
        </w:rPr>
        <w:t xml:space="preserve"> </w:t>
      </w:r>
      <w:proofErr w:type="gramStart"/>
      <w:r w:rsidRPr="00C13470">
        <w:rPr>
          <w:rFonts w:ascii="Courier New" w:eastAsia="Times New Roman" w:hAnsi="Courier New" w:cs="Courier New"/>
          <w:color w:val="333333"/>
          <w:kern w:val="0"/>
          <w:sz w:val="20"/>
          <w:szCs w:val="20"/>
          <w:shd w:val="clear" w:color="auto" w:fill="FFF0F0"/>
          <w:lang w:val="en-US"/>
        </w:rPr>
        <w:t>y(</w:t>
      </w:r>
      <w:proofErr w:type="gramEnd"/>
      <w:r w:rsidRPr="00C13470">
        <w:rPr>
          <w:rFonts w:ascii="Courier New" w:eastAsia="Times New Roman" w:hAnsi="Courier New" w:cs="Courier New"/>
          <w:color w:val="333333"/>
          <w:kern w:val="0"/>
          <w:sz w:val="20"/>
          <w:szCs w:val="20"/>
          <w:shd w:val="clear" w:color="auto" w:fill="FFF0F0"/>
          <w:lang w:val="en-US"/>
        </w:rPr>
        <w:t>0): "</w:t>
      </w:r>
      <w:r w:rsidRPr="00C13470">
        <w:rPr>
          <w:rFonts w:ascii="Courier New" w:eastAsia="Times New Roman" w:hAnsi="Courier New" w:cs="Courier New"/>
          <w:color w:val="333333"/>
          <w:kern w:val="0"/>
          <w:sz w:val="20"/>
          <w:szCs w:val="20"/>
          <w:lang w:val="en-US"/>
        </w:rPr>
        <w:t>;</w:t>
      </w:r>
    </w:p>
    <w:p w14:paraId="66F9A122"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 xml:space="preserve">    </w:t>
      </w:r>
      <w:proofErr w:type="spellStart"/>
      <w:r w:rsidRPr="00C13470">
        <w:rPr>
          <w:rFonts w:ascii="Courier New" w:eastAsia="Times New Roman" w:hAnsi="Courier New" w:cs="Courier New"/>
          <w:color w:val="333333"/>
          <w:kern w:val="0"/>
          <w:sz w:val="20"/>
          <w:szCs w:val="20"/>
          <w:lang w:val="en-US"/>
        </w:rPr>
        <w:t>cin</w:t>
      </w:r>
      <w:proofErr w:type="spellEnd"/>
      <w:r w:rsidRPr="00C13470">
        <w:rPr>
          <w:rFonts w:ascii="Courier New" w:eastAsia="Times New Roman" w:hAnsi="Courier New" w:cs="Courier New"/>
          <w:color w:val="333333"/>
          <w:kern w:val="0"/>
          <w:sz w:val="20"/>
          <w:szCs w:val="20"/>
          <w:lang w:val="en-US"/>
        </w:rPr>
        <w:t>&gt;&gt;y0;</w:t>
      </w:r>
    </w:p>
    <w:p w14:paraId="11A7927C"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p>
    <w:p w14:paraId="64AB5F8F"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 xml:space="preserve">    </w:t>
      </w:r>
      <w:proofErr w:type="gramStart"/>
      <w:r w:rsidRPr="00C13470">
        <w:rPr>
          <w:rFonts w:ascii="Courier New" w:eastAsia="Times New Roman" w:hAnsi="Courier New" w:cs="Courier New"/>
          <w:b/>
          <w:bCs/>
          <w:color w:val="008800"/>
          <w:kern w:val="0"/>
          <w:sz w:val="20"/>
          <w:szCs w:val="20"/>
          <w:lang w:val="en-US"/>
        </w:rPr>
        <w:t>for</w:t>
      </w:r>
      <w:r w:rsidRPr="00C13470">
        <w:rPr>
          <w:rFonts w:ascii="Courier New" w:eastAsia="Times New Roman" w:hAnsi="Courier New" w:cs="Courier New"/>
          <w:color w:val="333333"/>
          <w:kern w:val="0"/>
          <w:sz w:val="20"/>
          <w:szCs w:val="20"/>
          <w:lang w:val="en-US"/>
        </w:rPr>
        <w:t>(</w:t>
      </w:r>
      <w:proofErr w:type="gramEnd"/>
      <w:r w:rsidRPr="00C13470">
        <w:rPr>
          <w:rFonts w:ascii="Courier New" w:eastAsia="Times New Roman" w:hAnsi="Courier New" w:cs="Courier New"/>
          <w:b/>
          <w:bCs/>
          <w:color w:val="333399"/>
          <w:kern w:val="0"/>
          <w:sz w:val="20"/>
          <w:szCs w:val="20"/>
          <w:lang w:val="en-US"/>
        </w:rPr>
        <w:t>int</w:t>
      </w:r>
      <w:r w:rsidRPr="00C13470">
        <w:rPr>
          <w:rFonts w:ascii="Courier New" w:eastAsia="Times New Roman" w:hAnsi="Courier New" w:cs="Courier New"/>
          <w:color w:val="333333"/>
          <w:kern w:val="0"/>
          <w:sz w:val="20"/>
          <w:szCs w:val="20"/>
          <w:lang w:val="en-US"/>
        </w:rPr>
        <w:t xml:space="preserve"> x=</w:t>
      </w:r>
      <w:proofErr w:type="spellStart"/>
      <w:r w:rsidRPr="00C13470">
        <w:rPr>
          <w:rFonts w:ascii="Courier New" w:eastAsia="Times New Roman" w:hAnsi="Courier New" w:cs="Courier New"/>
          <w:color w:val="333333"/>
          <w:kern w:val="0"/>
          <w:sz w:val="20"/>
          <w:szCs w:val="20"/>
          <w:lang w:val="en-US"/>
        </w:rPr>
        <w:t>a;x</w:t>
      </w:r>
      <w:proofErr w:type="spellEnd"/>
      <w:r w:rsidRPr="00C13470">
        <w:rPr>
          <w:rFonts w:ascii="Courier New" w:eastAsia="Times New Roman" w:hAnsi="Courier New" w:cs="Courier New"/>
          <w:color w:val="333333"/>
          <w:kern w:val="0"/>
          <w:sz w:val="20"/>
          <w:szCs w:val="20"/>
          <w:lang w:val="en-US"/>
        </w:rPr>
        <w:t>&lt;=</w:t>
      </w:r>
      <w:proofErr w:type="spellStart"/>
      <w:r w:rsidRPr="00C13470">
        <w:rPr>
          <w:rFonts w:ascii="Courier New" w:eastAsia="Times New Roman" w:hAnsi="Courier New" w:cs="Courier New"/>
          <w:color w:val="333333"/>
          <w:kern w:val="0"/>
          <w:sz w:val="20"/>
          <w:szCs w:val="20"/>
          <w:lang w:val="en-US"/>
        </w:rPr>
        <w:t>b;x</w:t>
      </w:r>
      <w:proofErr w:type="spellEnd"/>
      <w:r w:rsidRPr="00C13470">
        <w:rPr>
          <w:rFonts w:ascii="Courier New" w:eastAsia="Times New Roman" w:hAnsi="Courier New" w:cs="Courier New"/>
          <w:color w:val="333333"/>
          <w:kern w:val="0"/>
          <w:sz w:val="20"/>
          <w:szCs w:val="20"/>
          <w:lang w:val="en-US"/>
        </w:rPr>
        <w:t>++){</w:t>
      </w:r>
    </w:p>
    <w:p w14:paraId="1D7DD9DA"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lang w:val="en-US"/>
        </w:rPr>
      </w:pPr>
      <w:r w:rsidRPr="00C13470">
        <w:rPr>
          <w:rFonts w:ascii="Courier New" w:eastAsia="Times New Roman" w:hAnsi="Courier New" w:cs="Courier New"/>
          <w:color w:val="333333"/>
          <w:kern w:val="0"/>
          <w:sz w:val="20"/>
          <w:szCs w:val="20"/>
          <w:lang w:val="en-US"/>
        </w:rPr>
        <w:t xml:space="preserve">        cout&lt;&lt;setw(</w:t>
      </w:r>
      <w:proofErr w:type="gramStart"/>
      <w:r w:rsidRPr="00C13470">
        <w:rPr>
          <w:rFonts w:ascii="Courier New" w:eastAsia="Times New Roman" w:hAnsi="Courier New" w:cs="Courier New"/>
          <w:b/>
          <w:bCs/>
          <w:color w:val="0000DD"/>
          <w:kern w:val="0"/>
          <w:sz w:val="20"/>
          <w:szCs w:val="20"/>
          <w:lang w:val="en-US"/>
        </w:rPr>
        <w:t>6</w:t>
      </w:r>
      <w:r w:rsidRPr="00C13470">
        <w:rPr>
          <w:rFonts w:ascii="Courier New" w:eastAsia="Times New Roman" w:hAnsi="Courier New" w:cs="Courier New"/>
          <w:color w:val="333333"/>
          <w:kern w:val="0"/>
          <w:sz w:val="20"/>
          <w:szCs w:val="20"/>
          <w:lang w:val="en-US"/>
        </w:rPr>
        <w:t>)&lt;</w:t>
      </w:r>
      <w:proofErr w:type="gramEnd"/>
      <w:r w:rsidRPr="00C13470">
        <w:rPr>
          <w:rFonts w:ascii="Courier New" w:eastAsia="Times New Roman" w:hAnsi="Courier New" w:cs="Courier New"/>
          <w:color w:val="333333"/>
          <w:kern w:val="0"/>
          <w:sz w:val="20"/>
          <w:szCs w:val="20"/>
          <w:lang w:val="en-US"/>
        </w:rPr>
        <w:t>&lt;x&lt;&lt;setw(</w:t>
      </w:r>
      <w:r w:rsidRPr="00C13470">
        <w:rPr>
          <w:rFonts w:ascii="Courier New" w:eastAsia="Times New Roman" w:hAnsi="Courier New" w:cs="Courier New"/>
          <w:b/>
          <w:bCs/>
          <w:color w:val="0000DD"/>
          <w:kern w:val="0"/>
          <w:sz w:val="20"/>
          <w:szCs w:val="20"/>
          <w:lang w:val="en-US"/>
        </w:rPr>
        <w:t>15</w:t>
      </w:r>
      <w:r w:rsidRPr="00C13470">
        <w:rPr>
          <w:rFonts w:ascii="Courier New" w:eastAsia="Times New Roman" w:hAnsi="Courier New" w:cs="Courier New"/>
          <w:color w:val="333333"/>
          <w:kern w:val="0"/>
          <w:sz w:val="20"/>
          <w:szCs w:val="20"/>
          <w:lang w:val="en-US"/>
        </w:rPr>
        <w:t>)&lt;&lt;fixed&lt;&lt;setprecision(</w:t>
      </w:r>
      <w:r w:rsidRPr="00C13470">
        <w:rPr>
          <w:rFonts w:ascii="Courier New" w:eastAsia="Times New Roman" w:hAnsi="Courier New" w:cs="Courier New"/>
          <w:b/>
          <w:bCs/>
          <w:color w:val="0000DD"/>
          <w:kern w:val="0"/>
          <w:sz w:val="20"/>
          <w:szCs w:val="20"/>
          <w:lang w:val="en-US"/>
        </w:rPr>
        <w:t>4</w:t>
      </w:r>
      <w:r w:rsidRPr="00C13470">
        <w:rPr>
          <w:rFonts w:ascii="Courier New" w:eastAsia="Times New Roman" w:hAnsi="Courier New" w:cs="Courier New"/>
          <w:color w:val="333333"/>
          <w:kern w:val="0"/>
          <w:sz w:val="20"/>
          <w:szCs w:val="20"/>
          <w:lang w:val="en-US"/>
        </w:rPr>
        <w:t>)&lt;&lt;rk(a,x,step,y0)&lt;&lt;endl;</w:t>
      </w:r>
    </w:p>
    <w:p w14:paraId="001B3F10"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rPr>
      </w:pPr>
      <w:r w:rsidRPr="00C13470">
        <w:rPr>
          <w:rFonts w:ascii="Courier New" w:eastAsia="Times New Roman" w:hAnsi="Courier New" w:cs="Courier New"/>
          <w:color w:val="333333"/>
          <w:kern w:val="0"/>
          <w:sz w:val="20"/>
          <w:szCs w:val="20"/>
          <w:lang w:val="en-US"/>
        </w:rPr>
        <w:t xml:space="preserve">    </w:t>
      </w:r>
      <w:r w:rsidRPr="00C13470">
        <w:rPr>
          <w:rFonts w:ascii="Courier New" w:eastAsia="Times New Roman" w:hAnsi="Courier New" w:cs="Courier New"/>
          <w:color w:val="333333"/>
          <w:kern w:val="0"/>
          <w:sz w:val="20"/>
          <w:szCs w:val="20"/>
        </w:rPr>
        <w:t>}</w:t>
      </w:r>
    </w:p>
    <w:p w14:paraId="304F0B80" w14:textId="77777777" w:rsidR="00C13470" w:rsidRPr="00C13470" w:rsidRDefault="00C13470" w:rsidP="00C1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4" w:lineRule="atLeast"/>
        <w:textAlignment w:val="auto"/>
        <w:rPr>
          <w:rFonts w:ascii="Courier New" w:eastAsia="Times New Roman" w:hAnsi="Courier New" w:cs="Courier New"/>
          <w:color w:val="333333"/>
          <w:kern w:val="0"/>
          <w:sz w:val="20"/>
          <w:szCs w:val="20"/>
        </w:rPr>
      </w:pPr>
      <w:r w:rsidRPr="00C13470">
        <w:rPr>
          <w:rFonts w:ascii="Courier New" w:eastAsia="Times New Roman" w:hAnsi="Courier New" w:cs="Courier New"/>
          <w:color w:val="333333"/>
          <w:kern w:val="0"/>
          <w:sz w:val="20"/>
          <w:szCs w:val="20"/>
        </w:rPr>
        <w:t>}</w:t>
      </w:r>
    </w:p>
    <w:p w14:paraId="19803103" w14:textId="77777777" w:rsidR="00C13470" w:rsidRPr="00C13470" w:rsidRDefault="00C13470" w:rsidP="00C13470">
      <w:pPr>
        <w:pStyle w:val="ReportText"/>
        <w:jc w:val="left"/>
        <w:rPr>
          <w:iCs/>
        </w:rPr>
      </w:pPr>
    </w:p>
    <w:p w14:paraId="6E1B7E91" w14:textId="77777777" w:rsidR="00C31845" w:rsidRDefault="00C31845" w:rsidP="00C31845">
      <w:pPr>
        <w:pStyle w:val="ReportText"/>
      </w:pPr>
    </w:p>
    <w:p w14:paraId="2FD368C1" w14:textId="77777777" w:rsidR="00C31845" w:rsidRDefault="00C31845" w:rsidP="00C31845">
      <w:pPr>
        <w:pStyle w:val="ReportText"/>
      </w:pPr>
    </w:p>
    <w:p w14:paraId="5C667320" w14:textId="77777777" w:rsidR="00C31845" w:rsidRDefault="00C31845" w:rsidP="00C31845">
      <w:pPr>
        <w:pStyle w:val="ReportText"/>
      </w:pPr>
    </w:p>
    <w:p w14:paraId="615B899C" w14:textId="77777777" w:rsidR="00C31845" w:rsidRDefault="00C31845" w:rsidP="00C31845">
      <w:pPr>
        <w:pStyle w:val="ReportText"/>
      </w:pPr>
    </w:p>
    <w:p w14:paraId="0FBB1099" w14:textId="3A2137B9" w:rsidR="00C31845" w:rsidRDefault="00C42E8B" w:rsidP="00C42E8B">
      <w:pPr>
        <w:pStyle w:val="ReportText"/>
        <w:jc w:val="center"/>
      </w:pPr>
      <w:r>
        <w:t>РЕЗУЛЬТАТ РАБОТЫ ПРОГРАММЫ</w:t>
      </w:r>
    </w:p>
    <w:p w14:paraId="167878C7" w14:textId="77777777" w:rsidR="00C31845" w:rsidRDefault="00C31845" w:rsidP="00C31845">
      <w:pPr>
        <w:pStyle w:val="ReportText"/>
      </w:pPr>
    </w:p>
    <w:p w14:paraId="26BE30CD" w14:textId="71A16DA9" w:rsidR="00C31845" w:rsidRDefault="004E2D38" w:rsidP="00C31845">
      <w:pPr>
        <w:pStyle w:val="ReportText"/>
      </w:pPr>
      <w:r w:rsidRPr="004E2D38">
        <w:rPr>
          <w:noProof/>
        </w:rPr>
        <w:drawing>
          <wp:inline distT="0" distB="0" distL="0" distR="0" wp14:anchorId="58F8D24C" wp14:editId="5CA888A5">
            <wp:extent cx="2391109" cy="3105583"/>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1109" cy="3105583"/>
                    </a:xfrm>
                    <a:prstGeom prst="rect">
                      <a:avLst/>
                    </a:prstGeom>
                  </pic:spPr>
                </pic:pic>
              </a:graphicData>
            </a:graphic>
          </wp:inline>
        </w:drawing>
      </w:r>
    </w:p>
    <w:p w14:paraId="6962FF63" w14:textId="77777777" w:rsidR="00C31845" w:rsidRDefault="00C31845" w:rsidP="00C31845">
      <w:pPr>
        <w:pStyle w:val="ReportText"/>
      </w:pPr>
    </w:p>
    <w:p w14:paraId="15EC6DC8" w14:textId="77777777" w:rsidR="00C31845" w:rsidRDefault="00C31845" w:rsidP="00C31845">
      <w:pPr>
        <w:pStyle w:val="ReportText"/>
      </w:pPr>
    </w:p>
    <w:p w14:paraId="2A3C4BF4" w14:textId="77777777" w:rsidR="00C31845" w:rsidRDefault="00C31845" w:rsidP="00C31845">
      <w:pPr>
        <w:pStyle w:val="ReportText"/>
      </w:pPr>
    </w:p>
    <w:p w14:paraId="663A8F41" w14:textId="77777777" w:rsidR="00C31845" w:rsidRDefault="00C31845" w:rsidP="00C31845">
      <w:pPr>
        <w:pStyle w:val="ReportText"/>
      </w:pPr>
    </w:p>
    <w:p w14:paraId="6F96929E" w14:textId="77777777" w:rsidR="00C31845" w:rsidRDefault="00C31845" w:rsidP="00C31845">
      <w:pPr>
        <w:pStyle w:val="ReportText"/>
      </w:pPr>
    </w:p>
    <w:p w14:paraId="7E83A7B6" w14:textId="77777777" w:rsidR="00C31845" w:rsidRDefault="00C31845" w:rsidP="00C31845">
      <w:pPr>
        <w:pStyle w:val="ReportText"/>
      </w:pPr>
    </w:p>
    <w:p w14:paraId="1BC5FC1D" w14:textId="77777777" w:rsidR="00C31845" w:rsidRDefault="00C31845" w:rsidP="00C31845">
      <w:pPr>
        <w:pStyle w:val="ReportText"/>
      </w:pPr>
    </w:p>
    <w:p w14:paraId="156595EA" w14:textId="77777777" w:rsidR="00C31845" w:rsidRDefault="00C31845" w:rsidP="00C31845">
      <w:pPr>
        <w:tabs>
          <w:tab w:val="left" w:pos="2370"/>
        </w:tabs>
      </w:pPr>
    </w:p>
    <w:p w14:paraId="75350061" w14:textId="77777777" w:rsidR="00C31845" w:rsidRDefault="00C31845" w:rsidP="00C31845">
      <w:pPr>
        <w:tabs>
          <w:tab w:val="left" w:pos="2370"/>
        </w:tabs>
      </w:pPr>
    </w:p>
    <w:p w14:paraId="0D5C894B" w14:textId="77777777" w:rsidR="00C31845" w:rsidRDefault="00C31845" w:rsidP="00C31845">
      <w:pPr>
        <w:tabs>
          <w:tab w:val="left" w:pos="2370"/>
        </w:tabs>
      </w:pPr>
    </w:p>
    <w:p w14:paraId="320BC60F" w14:textId="77777777" w:rsidR="00C31845" w:rsidRDefault="00C31845" w:rsidP="00C31845">
      <w:pPr>
        <w:tabs>
          <w:tab w:val="left" w:pos="2370"/>
        </w:tabs>
      </w:pPr>
    </w:p>
    <w:p w14:paraId="08B9EFB1" w14:textId="77777777" w:rsidR="00C31845" w:rsidRDefault="00C31845" w:rsidP="00C31845">
      <w:pPr>
        <w:tabs>
          <w:tab w:val="left" w:pos="2370"/>
        </w:tabs>
      </w:pPr>
    </w:p>
    <w:p w14:paraId="602CFC4A" w14:textId="77777777" w:rsidR="00C31845" w:rsidRDefault="00C31845" w:rsidP="00C31845">
      <w:pPr>
        <w:tabs>
          <w:tab w:val="left" w:pos="2370"/>
        </w:tabs>
      </w:pPr>
    </w:p>
    <w:p w14:paraId="38D79C6B" w14:textId="77777777" w:rsidR="00C31845" w:rsidRDefault="00C31845" w:rsidP="00C31845">
      <w:pPr>
        <w:tabs>
          <w:tab w:val="left" w:pos="2370"/>
        </w:tabs>
      </w:pPr>
    </w:p>
    <w:p w14:paraId="4298802D" w14:textId="77777777" w:rsidR="00C31845" w:rsidRDefault="00C31845" w:rsidP="00C31845">
      <w:pPr>
        <w:tabs>
          <w:tab w:val="left" w:pos="2370"/>
        </w:tabs>
      </w:pPr>
    </w:p>
    <w:p w14:paraId="6F7A06E0" w14:textId="77777777" w:rsidR="00C31845" w:rsidRDefault="00C31845" w:rsidP="00C31845">
      <w:pPr>
        <w:tabs>
          <w:tab w:val="left" w:pos="2370"/>
        </w:tabs>
      </w:pPr>
    </w:p>
    <w:p w14:paraId="3766B8FC" w14:textId="77777777" w:rsidR="00C31845" w:rsidRDefault="00C31845" w:rsidP="00C31845">
      <w:pPr>
        <w:tabs>
          <w:tab w:val="left" w:pos="2370"/>
        </w:tabs>
      </w:pPr>
    </w:p>
    <w:p w14:paraId="7AD36DE4" w14:textId="77777777" w:rsidR="00C31845" w:rsidRDefault="00C31845" w:rsidP="00C31845">
      <w:pPr>
        <w:tabs>
          <w:tab w:val="left" w:pos="2370"/>
        </w:tabs>
      </w:pPr>
    </w:p>
    <w:p w14:paraId="1C2BB592" w14:textId="77777777" w:rsidR="00C31845" w:rsidRDefault="00C31845" w:rsidP="00C31845">
      <w:pPr>
        <w:tabs>
          <w:tab w:val="left" w:pos="2370"/>
        </w:tabs>
      </w:pPr>
    </w:p>
    <w:p w14:paraId="53E171B0" w14:textId="77777777" w:rsidR="00C31845" w:rsidRDefault="00C31845" w:rsidP="00C31845">
      <w:pPr>
        <w:tabs>
          <w:tab w:val="left" w:pos="2370"/>
        </w:tabs>
      </w:pPr>
    </w:p>
    <w:sectPr w:rsidR="00C31845">
      <w:footerReference w:type="default" r:id="rId9"/>
      <w:pgSz w:w="12240" w:h="15840"/>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B0438" w14:textId="77777777" w:rsidR="00AA66EB" w:rsidRDefault="00AA66EB">
      <w:r>
        <w:separator/>
      </w:r>
    </w:p>
  </w:endnote>
  <w:endnote w:type="continuationSeparator" w:id="0">
    <w:p w14:paraId="68F8119B" w14:textId="77777777" w:rsidR="00AA66EB" w:rsidRDefault="00AA6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Source Han Sans CN Regular">
    <w:altName w:val="Calibri"/>
    <w:charset w:val="00"/>
    <w:family w:val="auto"/>
    <w:pitch w:val="variable"/>
  </w:font>
  <w:font w:name="Lohit Devanagari">
    <w:altName w:val="Calibri"/>
    <w:charset w:val="00"/>
    <w:family w:val="auto"/>
    <w:pitch w:val="variable"/>
  </w:font>
  <w:font w:name="Times New Roman">
    <w:panose1 w:val="02020603050405020304"/>
    <w:charset w:val="CC"/>
    <w:family w:val="roman"/>
    <w:pitch w:val="variable"/>
    <w:sig w:usb0="E0002EFF" w:usb1="C000785B" w:usb2="00000009" w:usb3="00000000" w:csb0="000001FF" w:csb1="00000000"/>
  </w:font>
  <w:font w:name="Liberation Sans">
    <w:charset w:val="00"/>
    <w:family w:val="swiss"/>
    <w:pitch w:val="variable"/>
  </w:font>
  <w:font w:name="DejaVu Sans Mono">
    <w:altName w:val="Verdana"/>
    <w:charset w:val="00"/>
    <w:family w:val="modern"/>
    <w:pitch w:val="fixed"/>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F6DA1" w14:textId="77777777" w:rsidR="00D9202B" w:rsidRDefault="00000000">
    <w:pPr>
      <w:pStyle w:val="a7"/>
      <w:jc w:val="center"/>
    </w:pPr>
    <w:r>
      <w:rPr>
        <w:sz w:val="24"/>
      </w:rPr>
      <w:fldChar w:fldCharType="begin"/>
    </w:r>
    <w:r>
      <w:rPr>
        <w:sz w:val="24"/>
      </w:rPr>
      <w:instrText xml:space="preserve"> PAGE </w:instrText>
    </w:r>
    <w:r>
      <w:rPr>
        <w:sz w:val="24"/>
      </w:rPr>
      <w:fldChar w:fldCharType="separate"/>
    </w:r>
    <w:r>
      <w:rPr>
        <w:sz w:val="24"/>
      </w:rPr>
      <w:t>10</w:t>
    </w:r>
    <w:r>
      <w:rPr>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66D84" w14:textId="77777777" w:rsidR="00AA66EB" w:rsidRDefault="00AA66EB">
      <w:r>
        <w:rPr>
          <w:color w:val="000000"/>
        </w:rPr>
        <w:separator/>
      </w:r>
    </w:p>
  </w:footnote>
  <w:footnote w:type="continuationSeparator" w:id="0">
    <w:p w14:paraId="5D9FC462" w14:textId="77777777" w:rsidR="00AA66EB" w:rsidRDefault="00AA66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85874"/>
    <w:multiLevelType w:val="multilevel"/>
    <w:tmpl w:val="5F00F6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645545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916"/>
    <w:rsid w:val="00122D17"/>
    <w:rsid w:val="003B0A7B"/>
    <w:rsid w:val="004B1A14"/>
    <w:rsid w:val="004E2D38"/>
    <w:rsid w:val="005E0121"/>
    <w:rsid w:val="007F0534"/>
    <w:rsid w:val="0094470A"/>
    <w:rsid w:val="00AA66EB"/>
    <w:rsid w:val="00BF6B93"/>
    <w:rsid w:val="00C13470"/>
    <w:rsid w:val="00C31845"/>
    <w:rsid w:val="00C42E8B"/>
    <w:rsid w:val="00D739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7A3E0"/>
  <w15:docId w15:val="{09159A39-5CDB-4E08-9627-DF05C50EF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urce Han Sans CN Regular" w:hAnsi="Liberation Serif" w:cs="Lohit Devanagari"/>
        <w:kern w:val="3"/>
        <w:sz w:val="24"/>
        <w:szCs w:val="24"/>
        <w:lang w:val="ru-RU" w:eastAsia="ru-RU"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1845"/>
    <w:pPr>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pPr>
    <w:rPr>
      <w:sz w:val="28"/>
    </w:rPr>
  </w:style>
  <w:style w:type="paragraph" w:customStyle="1" w:styleId="Heading">
    <w:name w:val="Heading"/>
    <w:basedOn w:val="Standard"/>
    <w:next w:val="Textbody"/>
    <w:pPr>
      <w:keepNext/>
      <w:spacing w:before="240" w:after="120"/>
    </w:pPr>
    <w:rPr>
      <w:rFonts w:ascii="Liberation Sans" w:hAnsi="Liberation Sans"/>
      <w:szCs w:val="28"/>
    </w:rPr>
  </w:style>
  <w:style w:type="paragraph" w:customStyle="1" w:styleId="Textbody">
    <w:name w:val="Text body"/>
    <w:basedOn w:val="Standard"/>
    <w:pPr>
      <w:spacing w:after="140" w:line="276" w:lineRule="auto"/>
    </w:pPr>
  </w:style>
  <w:style w:type="paragraph" w:styleId="a3">
    <w:name w:val="List"/>
    <w:basedOn w:val="Textbody"/>
    <w:rPr>
      <w:sz w:val="24"/>
    </w:rPr>
  </w:style>
  <w:style w:type="paragraph" w:styleId="a4">
    <w:name w:val="caption"/>
    <w:basedOn w:val="Standard"/>
    <w:pPr>
      <w:suppressLineNumbers/>
      <w:spacing w:before="120" w:after="120"/>
    </w:pPr>
    <w:rPr>
      <w:i/>
      <w:iCs/>
      <w:sz w:val="24"/>
    </w:rPr>
  </w:style>
  <w:style w:type="paragraph" w:customStyle="1" w:styleId="Index">
    <w:name w:val="Index"/>
    <w:basedOn w:val="Standard"/>
    <w:pPr>
      <w:suppressLineNumbers/>
    </w:pPr>
    <w:rPr>
      <w:sz w:val="24"/>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ReportSectionCentered">
    <w:name w:val="ReportSectionCentered"/>
    <w:basedOn w:val="Standard"/>
    <w:pPr>
      <w:spacing w:before="245" w:after="245" w:line="360" w:lineRule="auto"/>
      <w:jc w:val="center"/>
    </w:pPr>
    <w:rPr>
      <w:caps/>
    </w:rPr>
  </w:style>
  <w:style w:type="paragraph" w:customStyle="1" w:styleId="ReportSection">
    <w:name w:val="ReportSection"/>
    <w:basedOn w:val="Standard"/>
    <w:pPr>
      <w:spacing w:before="245" w:after="245" w:line="360" w:lineRule="auto"/>
      <w:jc w:val="both"/>
    </w:pPr>
  </w:style>
  <w:style w:type="paragraph" w:customStyle="1" w:styleId="HeaderandFooter">
    <w:name w:val="Header and Footer"/>
    <w:basedOn w:val="Standard"/>
    <w:pPr>
      <w:suppressLineNumbers/>
      <w:tabs>
        <w:tab w:val="center" w:pos="4986"/>
        <w:tab w:val="right" w:pos="9972"/>
      </w:tabs>
    </w:pPr>
  </w:style>
  <w:style w:type="paragraph" w:styleId="a5">
    <w:name w:val="header"/>
    <w:basedOn w:val="HeaderandFooter"/>
  </w:style>
  <w:style w:type="paragraph" w:customStyle="1" w:styleId="Headerleft">
    <w:name w:val="Header left"/>
    <w:basedOn w:val="Standard"/>
    <w:pPr>
      <w:suppressLineNumbers/>
      <w:tabs>
        <w:tab w:val="center" w:pos="4986"/>
        <w:tab w:val="right" w:pos="9972"/>
      </w:tabs>
    </w:pPr>
  </w:style>
  <w:style w:type="paragraph" w:customStyle="1" w:styleId="ReportSubsection">
    <w:name w:val="ReportSubsection"/>
    <w:basedOn w:val="Standard"/>
    <w:pPr>
      <w:spacing w:line="360" w:lineRule="auto"/>
      <w:ind w:firstLine="562"/>
      <w:jc w:val="both"/>
    </w:pPr>
  </w:style>
  <w:style w:type="paragraph" w:customStyle="1" w:styleId="ReportText">
    <w:name w:val="ReportText"/>
    <w:basedOn w:val="Standard"/>
    <w:pPr>
      <w:spacing w:line="360" w:lineRule="auto"/>
      <w:ind w:firstLine="562"/>
      <w:jc w:val="both"/>
    </w:pPr>
  </w:style>
  <w:style w:type="paragraph" w:customStyle="1" w:styleId="ReportSourceList">
    <w:name w:val="ReportSourceList"/>
    <w:basedOn w:val="Standard"/>
    <w:pPr>
      <w:spacing w:line="360" w:lineRule="auto"/>
      <w:jc w:val="both"/>
    </w:pPr>
  </w:style>
  <w:style w:type="paragraph" w:customStyle="1" w:styleId="ReportTableContents">
    <w:name w:val="ReportTableContents"/>
    <w:basedOn w:val="Standard"/>
    <w:pPr>
      <w:spacing w:line="360" w:lineRule="auto"/>
    </w:pPr>
  </w:style>
  <w:style w:type="paragraph" w:customStyle="1" w:styleId="ReportFigure">
    <w:name w:val="ReportFigure"/>
    <w:basedOn w:val="Standard"/>
    <w:pPr>
      <w:spacing w:before="245" w:after="245" w:line="360" w:lineRule="auto"/>
      <w:ind w:left="288"/>
      <w:jc w:val="center"/>
    </w:pPr>
  </w:style>
  <w:style w:type="paragraph" w:customStyle="1" w:styleId="ReportTableCaption">
    <w:name w:val="ReportTableCaption"/>
    <w:basedOn w:val="Standard"/>
    <w:pPr>
      <w:spacing w:line="360" w:lineRule="auto"/>
      <w:ind w:left="288"/>
      <w:jc w:val="both"/>
    </w:pPr>
  </w:style>
  <w:style w:type="paragraph" w:customStyle="1" w:styleId="ReportFormula">
    <w:name w:val="ReportFormula"/>
    <w:basedOn w:val="Standard"/>
    <w:pPr>
      <w:spacing w:before="245" w:after="245" w:line="360" w:lineRule="auto"/>
      <w:ind w:left="288"/>
      <w:jc w:val="center"/>
    </w:pPr>
  </w:style>
  <w:style w:type="paragraph" w:customStyle="1" w:styleId="ReportSourceCode">
    <w:name w:val="ReportSourceCode"/>
    <w:basedOn w:val="Standard"/>
    <w:rPr>
      <w:rFonts w:ascii="DejaVu Sans Mono" w:eastAsia="DejaVu Sans Mono" w:hAnsi="DejaVu Sans Mono" w:cs="DejaVu Sans Mono"/>
      <w:sz w:val="22"/>
    </w:rPr>
  </w:style>
  <w:style w:type="paragraph" w:styleId="a6">
    <w:name w:val="index heading"/>
    <w:basedOn w:val="Heading"/>
    <w:pPr>
      <w:suppressLineNumbers/>
    </w:pPr>
    <w:rPr>
      <w:b/>
      <w:bCs/>
      <w:sz w:val="32"/>
      <w:szCs w:val="32"/>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972"/>
      </w:tabs>
      <w:spacing w:line="360" w:lineRule="auto"/>
    </w:pPr>
    <w:rPr>
      <w:sz w:val="28"/>
    </w:rPr>
  </w:style>
  <w:style w:type="paragraph" w:customStyle="1" w:styleId="Contents2">
    <w:name w:val="Contents 2"/>
    <w:basedOn w:val="Index"/>
    <w:pPr>
      <w:tabs>
        <w:tab w:val="right" w:leader="dot" w:pos="9977"/>
      </w:tabs>
      <w:spacing w:line="360" w:lineRule="auto"/>
      <w:ind w:left="288"/>
    </w:pPr>
    <w:rPr>
      <w:sz w:val="28"/>
    </w:rPr>
  </w:style>
  <w:style w:type="paragraph" w:customStyle="1" w:styleId="Contents3">
    <w:name w:val="Contents 3"/>
    <w:basedOn w:val="Index"/>
    <w:pPr>
      <w:tabs>
        <w:tab w:val="right" w:leader="dot" w:pos="9968"/>
      </w:tabs>
      <w:spacing w:line="360" w:lineRule="auto"/>
      <w:ind w:left="562"/>
    </w:pPr>
    <w:rPr>
      <w:sz w:val="28"/>
    </w:rPr>
  </w:style>
  <w:style w:type="paragraph" w:customStyle="1" w:styleId="Contents4">
    <w:name w:val="Contents 4"/>
    <w:basedOn w:val="Index"/>
    <w:pPr>
      <w:tabs>
        <w:tab w:val="right" w:leader="dot" w:pos="9973"/>
      </w:tabs>
      <w:spacing w:line="360" w:lineRule="auto"/>
      <w:ind w:left="850"/>
    </w:pPr>
    <w:rPr>
      <w:sz w:val="28"/>
    </w:rPr>
  </w:style>
  <w:style w:type="paragraph" w:styleId="a7">
    <w:name w:val="footer"/>
    <w:basedOn w:val="HeaderandFooter"/>
  </w:style>
  <w:style w:type="character" w:customStyle="1" w:styleId="NumberingSymbols">
    <w:name w:val="Numbering Symbols"/>
  </w:style>
  <w:style w:type="character" w:customStyle="1" w:styleId="Internetlink">
    <w:name w:val="Internet link"/>
    <w:rPr>
      <w:color w:val="000080"/>
      <w:u w:val="single"/>
    </w:rPr>
  </w:style>
  <w:style w:type="character" w:customStyle="1" w:styleId="IndexLink">
    <w:name w:val="Index Link"/>
  </w:style>
  <w:style w:type="paragraph" w:styleId="HTML">
    <w:name w:val="HTML Preformatted"/>
    <w:basedOn w:val="a"/>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rPr>
  </w:style>
  <w:style w:type="character" w:customStyle="1" w:styleId="HTML0">
    <w:name w:val="Стандартный HTML Знак"/>
    <w:basedOn w:val="a0"/>
    <w:uiPriority w:val="99"/>
    <w:rPr>
      <w:rFonts w:ascii="Courier New" w:eastAsia="Times New Roman" w:hAnsi="Courier New" w:cs="Courier New"/>
      <w:kern w:val="0"/>
      <w:sz w:val="20"/>
      <w:szCs w:val="20"/>
    </w:rPr>
  </w:style>
  <w:style w:type="character" w:styleId="a8">
    <w:name w:val="Placeholder Text"/>
    <w:basedOn w:val="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850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509</Words>
  <Characters>2903</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DSA - Report</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 - Report</dc:title>
  <dc:subject>Шаблон отчёта по КП</dc:subject>
  <dc:creator>EVGENIY</dc:creator>
  <cp:lastModifiedBy>EVGENIY</cp:lastModifiedBy>
  <cp:revision>4</cp:revision>
  <dcterms:created xsi:type="dcterms:W3CDTF">2025-01-20T09:46:00Z</dcterms:created>
  <dcterms:modified xsi:type="dcterms:W3CDTF">2025-05-19T12:30:00Z</dcterms:modified>
</cp:coreProperties>
</file>