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9B" w:rsidRPr="0076281C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 w:rsidRPr="0076281C">
        <w:rPr>
          <w:b/>
          <w:color w:val="000000"/>
          <w:sz w:val="36"/>
          <w:szCs w:val="36"/>
        </w:rPr>
        <w:t>LAPORAN PRAKTIKUM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 w:rsidRPr="0076281C">
        <w:rPr>
          <w:b/>
          <w:color w:val="000000"/>
          <w:sz w:val="36"/>
          <w:szCs w:val="36"/>
        </w:rPr>
        <w:t>PRAKTIK</w:t>
      </w:r>
      <w:r>
        <w:rPr>
          <w:b/>
          <w:color w:val="000000"/>
          <w:sz w:val="36"/>
          <w:szCs w:val="36"/>
        </w:rPr>
        <w:t xml:space="preserve"> GAME DEVELOPMENT</w:t>
      </w:r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 II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IDE DAN GAGASAN MENBUAT GAME</w:t>
      </w:r>
    </w:p>
    <w:p w:rsidR="004E269B" w:rsidRPr="00243AC8" w:rsidRDefault="004E269B" w:rsidP="004E269B">
      <w:pPr>
        <w:widowControl w:val="0"/>
        <w:autoSpaceDE w:val="0"/>
        <w:autoSpaceDN w:val="0"/>
        <w:adjustRightInd w:val="0"/>
        <w:spacing w:line="226" w:lineRule="exact"/>
        <w:rPr>
          <w:b/>
          <w:bCs/>
          <w:color w:val="000000"/>
          <w:sz w:val="32"/>
          <w:szCs w:val="32"/>
        </w:rPr>
      </w:pPr>
    </w:p>
    <w:p w:rsidR="004E269B" w:rsidRPr="00243AC8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53F1A" wp14:editId="47B2D2D6">
            <wp:simplePos x="0" y="0"/>
            <wp:positionH relativeFrom="column">
              <wp:posOffset>2021541</wp:posOffset>
            </wp:positionH>
            <wp:positionV relativeFrom="paragraph">
              <wp:posOffset>104140</wp:posOffset>
            </wp:positionV>
            <wp:extent cx="1710055" cy="1710055"/>
            <wp:effectExtent l="0" t="0" r="4445" b="4445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69B" w:rsidRPr="00681969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spellStart"/>
      <w:proofErr w:type="gramStart"/>
      <w:r w:rsidRPr="00681969">
        <w:rPr>
          <w:b/>
          <w:bCs/>
          <w:color w:val="000000"/>
        </w:rPr>
        <w:t>oleh</w:t>
      </w:r>
      <w:proofErr w:type="spellEnd"/>
      <w:r w:rsidRPr="00681969">
        <w:rPr>
          <w:b/>
          <w:bCs/>
          <w:color w:val="000000"/>
        </w:rPr>
        <w:t xml:space="preserve"> :</w:t>
      </w:r>
      <w:proofErr w:type="gramEnd"/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>
        <w:rPr>
          <w:color w:val="000000"/>
        </w:rPr>
        <w:t>Eliya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Dwi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Maulidda</w:t>
      </w:r>
      <w:proofErr w:type="spellEnd"/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V3921009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t xml:space="preserve">Yusuf </w:t>
      </w:r>
      <w:proofErr w:type="spellStart"/>
      <w:r>
        <w:t>Fadhilla</w:t>
      </w:r>
      <w:proofErr w:type="spellEnd"/>
      <w:r>
        <w:t xml:space="preserve"> </w:t>
      </w:r>
      <w:proofErr w:type="spellStart"/>
      <w:r>
        <w:t>Rachman</w:t>
      </w:r>
      <w:proofErr w:type="spellEnd"/>
      <w:r>
        <w:t xml:space="preserve">, S. </w:t>
      </w:r>
      <w:proofErr w:type="spellStart"/>
      <w:r>
        <w:t>Kom</w:t>
      </w:r>
      <w:proofErr w:type="spellEnd"/>
      <w:r>
        <w:t xml:space="preserve">., </w:t>
      </w:r>
      <w:proofErr w:type="spellStart"/>
      <w:r>
        <w:t>M.Kom</w:t>
      </w:r>
      <w:proofErr w:type="spellEnd"/>
      <w:r>
        <w:t>.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4E269B" w:rsidRPr="00681969" w:rsidRDefault="004E269B" w:rsidP="004E269B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spacing w:line="266" w:lineRule="exact"/>
        <w:rPr>
          <w:b/>
          <w:bCs/>
          <w:color w:val="000000"/>
          <w:sz w:val="32"/>
          <w:szCs w:val="32"/>
        </w:rPr>
      </w:pPr>
    </w:p>
    <w:p w:rsidR="004E269B" w:rsidRPr="00217FCE" w:rsidRDefault="004E269B" w:rsidP="004E269B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4E269B" w:rsidRPr="007F2DB9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4E269B" w:rsidRDefault="004E269B" w:rsidP="004E269B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2022</w:t>
      </w:r>
    </w:p>
    <w:p w:rsidR="004E269B" w:rsidRDefault="004E269B" w:rsidP="004E269B"/>
    <w:p w:rsidR="00B2411D" w:rsidRDefault="00B2411D"/>
    <w:p w:rsidR="004E269B" w:rsidRDefault="004E269B"/>
    <w:p w:rsidR="004E269B" w:rsidRDefault="004E269B"/>
    <w:p w:rsidR="004E269B" w:rsidRDefault="004E269B"/>
    <w:p w:rsidR="004E269B" w:rsidRDefault="004E269B"/>
    <w:p w:rsidR="004E269B" w:rsidRDefault="004E269B" w:rsidP="004E269B">
      <w:pPr>
        <w:pStyle w:val="ListParagraph"/>
        <w:numPr>
          <w:ilvl w:val="0"/>
          <w:numId w:val="1"/>
        </w:numPr>
      </w:pPr>
      <w:r>
        <w:t xml:space="preserve">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game</w:t>
      </w:r>
    </w:p>
    <w:p w:rsidR="004E269B" w:rsidRDefault="00B3223C" w:rsidP="001E3A0F">
      <w:pPr>
        <w:pStyle w:val="ListParagraph"/>
      </w:pPr>
      <w:r>
        <w:t>I</w:t>
      </w:r>
      <w:r w:rsidR="001E3A0F">
        <w:t xml:space="preserve">de kami </w:t>
      </w:r>
      <w:proofErr w:type="spellStart"/>
      <w:r w:rsidR="001E3A0F">
        <w:t>dalam</w:t>
      </w:r>
      <w:proofErr w:type="spellEnd"/>
      <w:r w:rsidR="001E3A0F">
        <w:t xml:space="preserve"> </w:t>
      </w:r>
      <w:proofErr w:type="spellStart"/>
      <w:r w:rsidR="001E3A0F">
        <w:t>menciptakan</w:t>
      </w:r>
      <w:proofErr w:type="spellEnd"/>
      <w:r w:rsidR="001E3A0F">
        <w:t xml:space="preserve"> </w:t>
      </w:r>
      <w:proofErr w:type="spellStart"/>
      <w:r w:rsidR="001E3A0F">
        <w:t>sebuah</w:t>
      </w:r>
      <w:proofErr w:type="spellEnd"/>
      <w:r w:rsidR="001E3A0F">
        <w:t xml:space="preserve"> game </w:t>
      </w:r>
      <w:r w:rsidR="001E3A0F" w:rsidRPr="004E269B">
        <w:t>adventure</w:t>
      </w:r>
      <w:r w:rsidR="001E3A0F">
        <w:t xml:space="preserve"> </w:t>
      </w:r>
      <w:proofErr w:type="spellStart"/>
      <w:r w:rsidR="001E3A0F">
        <w:t>ini</w:t>
      </w:r>
      <w:proofErr w:type="spellEnd"/>
      <w:r w:rsidR="001E3A0F">
        <w:t xml:space="preserve"> </w:t>
      </w:r>
      <w:proofErr w:type="spellStart"/>
      <w:r w:rsidR="001E3A0F">
        <w:t>adalah</w:t>
      </w:r>
      <w:proofErr w:type="spellEnd"/>
      <w:r w:rsidR="001E3A0F">
        <w:t xml:space="preserve"> kami </w:t>
      </w:r>
      <w:proofErr w:type="spellStart"/>
      <w:r w:rsidR="001E3A0F">
        <w:t>ingin</w:t>
      </w:r>
      <w:proofErr w:type="spellEnd"/>
      <w:r w:rsidR="001E3A0F">
        <w:t xml:space="preserve"> </w:t>
      </w:r>
      <w:proofErr w:type="spellStart"/>
      <w:r w:rsidR="001E3A0F">
        <w:t>memciptakan</w:t>
      </w:r>
      <w:proofErr w:type="spellEnd"/>
      <w:r w:rsidR="001E3A0F">
        <w:t xml:space="preserve"> </w:t>
      </w:r>
      <w:proofErr w:type="spellStart"/>
      <w:r w:rsidR="001E3A0F">
        <w:t>sebuah</w:t>
      </w:r>
      <w:proofErr w:type="spellEnd"/>
      <w:r w:rsidR="001E3A0F">
        <w:t xml:space="preserve"> game </w:t>
      </w:r>
      <w:r w:rsidR="001E3A0F" w:rsidRPr="004E269B">
        <w:t>adventure</w:t>
      </w:r>
      <w:r w:rsidR="001E3A0F">
        <w:t xml:space="preserve"> </w:t>
      </w:r>
      <w:proofErr w:type="spellStart"/>
      <w:r w:rsidR="001E3A0F">
        <w:t>dengan</w:t>
      </w:r>
      <w:proofErr w:type="spellEnd"/>
      <w:r w:rsidR="001E3A0F">
        <w:t xml:space="preserve"> </w:t>
      </w:r>
      <w:proofErr w:type="spellStart"/>
      <w:r w:rsidR="001E3A0F">
        <w:t>membawakan</w:t>
      </w:r>
      <w:proofErr w:type="spellEnd"/>
      <w:r w:rsidR="001E3A0F">
        <w:t xml:space="preserve"> </w:t>
      </w:r>
      <w:proofErr w:type="spellStart"/>
      <w:r w:rsidR="001E3A0F">
        <w:t>tema</w:t>
      </w:r>
      <w:proofErr w:type="spellEnd"/>
      <w:r w:rsidR="001E3A0F">
        <w:t xml:space="preserve"> </w:t>
      </w:r>
      <w:proofErr w:type="spellStart"/>
      <w:r w:rsidR="001E3A0F">
        <w:t>binatang</w:t>
      </w:r>
      <w:proofErr w:type="spellEnd"/>
      <w:r w:rsidR="001E3A0F">
        <w:t xml:space="preserve"> </w:t>
      </w:r>
      <w:proofErr w:type="spellStart"/>
      <w:r w:rsidR="001E3A0F">
        <w:t>dimana</w:t>
      </w:r>
      <w:proofErr w:type="spellEnd"/>
      <w:r w:rsidR="001E3A0F">
        <w:t xml:space="preserve"> kami </w:t>
      </w:r>
      <w:proofErr w:type="spellStart"/>
      <w:r w:rsidR="001E3A0F">
        <w:t>memilih</w:t>
      </w:r>
      <w:proofErr w:type="spellEnd"/>
      <w:r w:rsidR="001E3A0F">
        <w:t xml:space="preserve"> </w:t>
      </w:r>
      <w:proofErr w:type="spellStart"/>
      <w:r w:rsidR="001E3A0F">
        <w:t>kelinci</w:t>
      </w:r>
      <w:proofErr w:type="spellEnd"/>
      <w:r w:rsidR="001E3A0F">
        <w:t xml:space="preserve"> </w:t>
      </w:r>
      <w:proofErr w:type="spellStart"/>
      <w:r w:rsidR="001E3A0F">
        <w:t>sebagai</w:t>
      </w:r>
      <w:proofErr w:type="spellEnd"/>
      <w:r w:rsidR="001E3A0F">
        <w:t xml:space="preserve"> </w:t>
      </w:r>
      <w:proofErr w:type="spellStart"/>
      <w:r w:rsidR="001E3A0F">
        <w:t>tokoh</w:t>
      </w:r>
      <w:proofErr w:type="spellEnd"/>
      <w:r w:rsidR="001E3A0F">
        <w:t xml:space="preserve"> </w:t>
      </w:r>
      <w:proofErr w:type="spellStart"/>
      <w:r w:rsidR="001E3A0F">
        <w:t>dari</w:t>
      </w:r>
      <w:proofErr w:type="spellEnd"/>
      <w:r w:rsidR="001E3A0F">
        <w:t xml:space="preserve"> game yang </w:t>
      </w:r>
      <w:proofErr w:type="spellStart"/>
      <w:r w:rsidR="001E3A0F">
        <w:t>memburu</w:t>
      </w:r>
      <w:proofErr w:type="spellEnd"/>
      <w:r w:rsidR="001E3A0F">
        <w:t xml:space="preserve"> </w:t>
      </w:r>
      <w:proofErr w:type="spellStart"/>
      <w:r w:rsidR="001E3A0F">
        <w:t>wortel</w:t>
      </w:r>
      <w:proofErr w:type="spellEnd"/>
      <w:r w:rsidR="001E3A0F">
        <w:t xml:space="preserve"> </w:t>
      </w:r>
      <w:proofErr w:type="spellStart"/>
      <w:r w:rsidR="001E3A0F">
        <w:t>untuk</w:t>
      </w:r>
      <w:proofErr w:type="spellEnd"/>
      <w:r w:rsidR="001E3A0F">
        <w:t xml:space="preserve"> </w:t>
      </w:r>
      <w:proofErr w:type="spellStart"/>
      <w:r w:rsidR="001E3A0F">
        <w:t>menambah</w:t>
      </w:r>
      <w:proofErr w:type="spellEnd"/>
      <w:r w:rsidR="001E3A0F">
        <w:t xml:space="preserve"> score.</w:t>
      </w:r>
    </w:p>
    <w:p w:rsidR="004E269B" w:rsidRDefault="004E269B" w:rsidP="004E269B">
      <w:pPr>
        <w:pStyle w:val="ListParagraph"/>
        <w:numPr>
          <w:ilvl w:val="0"/>
          <w:numId w:val="1"/>
        </w:numPr>
      </w:pPr>
      <w:r>
        <w:t xml:space="preserve">Genre game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4E269B" w:rsidRDefault="004E269B" w:rsidP="001E3A0F">
      <w:pPr>
        <w:ind w:left="720"/>
      </w:pPr>
      <w:proofErr w:type="gramStart"/>
      <w:r>
        <w:t>Genre :</w:t>
      </w:r>
      <w:proofErr w:type="gramEnd"/>
      <w:r>
        <w:t xml:space="preserve"> </w:t>
      </w:r>
      <w:proofErr w:type="spellStart"/>
      <w:r>
        <w:t>petualangan</w:t>
      </w:r>
      <w:proofErr w:type="spellEnd"/>
      <w:r w:rsidR="001E3A0F">
        <w:t xml:space="preserve"> </w:t>
      </w:r>
      <w:proofErr w:type="spellStart"/>
      <w:r w:rsidR="001E3A0F">
        <w:t>atau</w:t>
      </w:r>
      <w:proofErr w:type="spellEnd"/>
      <w:r w:rsidR="001E3A0F">
        <w:t xml:space="preserve"> </w:t>
      </w:r>
      <w:r w:rsidR="001E3A0F" w:rsidRPr="004E269B">
        <w:t>adventure</w:t>
      </w:r>
    </w:p>
    <w:p w:rsidR="004E269B" w:rsidRDefault="004E269B" w:rsidP="004E269B">
      <w:pPr>
        <w:pStyle w:val="ListParagraph"/>
        <w:numPr>
          <w:ilvl w:val="0"/>
          <w:numId w:val="1"/>
        </w:numPr>
      </w:pPr>
      <w:r>
        <w:t xml:space="preserve">Target </w:t>
      </w:r>
      <w:proofErr w:type="spellStart"/>
      <w:r>
        <w:t>pemain</w:t>
      </w:r>
      <w:proofErr w:type="spellEnd"/>
      <w:r>
        <w:t xml:space="preserve"> (user)</w:t>
      </w:r>
    </w:p>
    <w:p w:rsidR="004E269B" w:rsidRDefault="004E269B" w:rsidP="004E269B">
      <w:pPr>
        <w:pStyle w:val="ListParagraph"/>
      </w:pPr>
      <w:proofErr w:type="gramStart"/>
      <w:r w:rsidRPr="004E269B">
        <w:t>Target :</w:t>
      </w:r>
      <w:proofErr w:type="gramEnd"/>
      <w:r w:rsidRPr="004E269B">
        <w:t xml:space="preserve"> </w:t>
      </w:r>
      <w:proofErr w:type="spellStart"/>
      <w:r w:rsidRPr="004E269B">
        <w:t>masyarakat</w:t>
      </w:r>
      <w:proofErr w:type="spellEnd"/>
      <w:r w:rsidRPr="004E269B">
        <w:t xml:space="preserve"> </w:t>
      </w:r>
      <w:proofErr w:type="spellStart"/>
      <w:r w:rsidRPr="004E269B">
        <w:t>umum</w:t>
      </w:r>
      <w:proofErr w:type="spellEnd"/>
      <w:r w:rsidRPr="004E269B">
        <w:t xml:space="preserve"> </w:t>
      </w:r>
      <w:proofErr w:type="spellStart"/>
      <w:r w:rsidRPr="004E269B">
        <w:t>meliputi</w:t>
      </w:r>
      <w:proofErr w:type="spellEnd"/>
      <w:r w:rsidRPr="004E269B">
        <w:t xml:space="preserve"> </w:t>
      </w:r>
      <w:proofErr w:type="spellStart"/>
      <w:r w:rsidRPr="004E269B">
        <w:t>anak</w:t>
      </w:r>
      <w:proofErr w:type="spellEnd"/>
      <w:r w:rsidRPr="004E269B">
        <w:t xml:space="preserve"> </w:t>
      </w:r>
      <w:proofErr w:type="spellStart"/>
      <w:r w:rsidRPr="004E269B">
        <w:t>anak</w:t>
      </w:r>
      <w:proofErr w:type="spellEnd"/>
      <w:r w:rsidRPr="004E269B">
        <w:t xml:space="preserve"> </w:t>
      </w:r>
      <w:proofErr w:type="spellStart"/>
      <w:r w:rsidRPr="004E269B">
        <w:t>sampai</w:t>
      </w:r>
      <w:proofErr w:type="spellEnd"/>
      <w:r w:rsidRPr="004E269B">
        <w:t xml:space="preserve"> orang </w:t>
      </w:r>
      <w:proofErr w:type="spellStart"/>
      <w:r w:rsidRPr="004E269B">
        <w:t>dewasa</w:t>
      </w:r>
      <w:proofErr w:type="spellEnd"/>
    </w:p>
    <w:p w:rsidR="004E269B" w:rsidRDefault="004E269B" w:rsidP="004E269B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game (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>)</w:t>
      </w:r>
    </w:p>
    <w:p w:rsidR="004E269B" w:rsidRDefault="004E269B" w:rsidP="004E269B">
      <w:pPr>
        <w:pStyle w:val="ListParagraph"/>
      </w:pPr>
      <w:proofErr w:type="spellStart"/>
      <w:r w:rsidRPr="004E269B">
        <w:t>Membuat</w:t>
      </w:r>
      <w:proofErr w:type="spellEnd"/>
      <w:r w:rsidRPr="004E269B">
        <w:t xml:space="preserve"> </w:t>
      </w:r>
      <w:proofErr w:type="spellStart"/>
      <w:r w:rsidRPr="004E269B">
        <w:t>s</w:t>
      </w:r>
      <w:r>
        <w:t>ebuah</w:t>
      </w:r>
      <w:proofErr w:type="spellEnd"/>
      <w:r>
        <w:t xml:space="preserve"> </w:t>
      </w:r>
      <w:proofErr w:type="spellStart"/>
      <w:r w:rsidRPr="004E269B">
        <w:t>geme</w:t>
      </w:r>
      <w:proofErr w:type="spellEnd"/>
      <w:r w:rsidRPr="004E269B">
        <w:t xml:space="preserve"> </w:t>
      </w:r>
      <w:proofErr w:type="gramStart"/>
      <w:r w:rsidRPr="004E269B">
        <w:t xml:space="preserve">2d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4E269B">
        <w:t>adventure</w:t>
      </w:r>
      <w:r>
        <w:t xml:space="preserve"> </w:t>
      </w:r>
      <w:proofErr w:type="spellStart"/>
      <w:r w:rsidR="00FF3299">
        <w:t>dengan</w:t>
      </w:r>
      <w:proofErr w:type="spellEnd"/>
      <w:r w:rsidR="00FF3299">
        <w:t xml:space="preserve"> </w:t>
      </w:r>
      <w:proofErr w:type="spellStart"/>
      <w:r w:rsidR="00FF3299">
        <w:t>memnggunakan</w:t>
      </w:r>
      <w:proofErr w:type="spellEnd"/>
      <w:r w:rsidR="00FF3299">
        <w:t xml:space="preserve"> </w:t>
      </w:r>
      <w:proofErr w:type="spellStart"/>
      <w:r w:rsidR="00FF3299">
        <w:t>karekter</w:t>
      </w:r>
      <w:proofErr w:type="spellEnd"/>
      <w:r w:rsidR="00FF3299">
        <w:t xml:space="preserve"> </w:t>
      </w:r>
      <w:proofErr w:type="spellStart"/>
      <w:r w:rsidR="00FF3299">
        <w:t>kelinci</w:t>
      </w:r>
      <w:proofErr w:type="spellEnd"/>
      <w:r w:rsidR="00FF3299">
        <w:t xml:space="preserve"> </w:t>
      </w:r>
      <w:proofErr w:type="spellStart"/>
      <w:r w:rsidR="00FF3299">
        <w:t>mencari</w:t>
      </w:r>
      <w:proofErr w:type="spellEnd"/>
      <w:r w:rsidR="00FF3299">
        <w:t xml:space="preserve"> </w:t>
      </w:r>
      <w:proofErr w:type="spellStart"/>
      <w:r w:rsidR="00FF3299">
        <w:t>wortel</w:t>
      </w:r>
      <w:proofErr w:type="spellEnd"/>
      <w:r w:rsidR="00FF3299">
        <w:t xml:space="preserve">. </w:t>
      </w:r>
      <w:proofErr w:type="spellStart"/>
      <w:r w:rsidR="00FF3299">
        <w:t>Pada</w:t>
      </w:r>
      <w:proofErr w:type="spellEnd"/>
      <w:r w:rsidR="00FF3299">
        <w:t xml:space="preserve"> game </w:t>
      </w:r>
      <w:proofErr w:type="spellStart"/>
      <w:r w:rsidR="00FF3299">
        <w:t>ini</w:t>
      </w:r>
      <w:proofErr w:type="spellEnd"/>
      <w:r w:rsidR="00FF3299">
        <w:t xml:space="preserve"> </w:t>
      </w:r>
      <w:proofErr w:type="spellStart"/>
      <w:r w:rsidR="00FF3299">
        <w:t>kita</w:t>
      </w:r>
      <w:proofErr w:type="spellEnd"/>
      <w:r w:rsidR="00FF3299">
        <w:t xml:space="preserve"> </w:t>
      </w:r>
      <w:proofErr w:type="spellStart"/>
      <w:r w:rsidR="00FF3299">
        <w:t>dapat</w:t>
      </w:r>
      <w:proofErr w:type="spellEnd"/>
      <w:r w:rsidR="00FF3299">
        <w:t xml:space="preserve"> </w:t>
      </w:r>
      <w:proofErr w:type="spellStart"/>
      <w:r w:rsidR="00FF3299">
        <w:t>menggerakkan</w:t>
      </w:r>
      <w:proofErr w:type="spellEnd"/>
      <w:r w:rsidR="00FF3299">
        <w:t xml:space="preserve"> </w:t>
      </w:r>
      <w:proofErr w:type="spellStart"/>
      <w:r w:rsidRPr="004E269B">
        <w:t>kekiri</w:t>
      </w:r>
      <w:proofErr w:type="spellEnd"/>
      <w:r w:rsidRPr="004E269B">
        <w:t xml:space="preserve"> </w:t>
      </w:r>
      <w:proofErr w:type="spellStart"/>
      <w:r w:rsidRPr="004E269B">
        <w:t>dan</w:t>
      </w:r>
      <w:proofErr w:type="spellEnd"/>
      <w:r w:rsidRPr="004E269B">
        <w:t xml:space="preserve"> </w:t>
      </w:r>
      <w:proofErr w:type="spellStart"/>
      <w:r w:rsidRPr="004E269B">
        <w:t>kekanan</w:t>
      </w:r>
      <w:proofErr w:type="spellEnd"/>
      <w:r w:rsidRPr="004E269B"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 w:rsidRPr="004E269B">
        <w:t xml:space="preserve"> </w:t>
      </w:r>
      <w:proofErr w:type="spellStart"/>
      <w:r w:rsidR="00FF3299">
        <w:t>dapat</w:t>
      </w:r>
      <w:proofErr w:type="spellEnd"/>
      <w:r w:rsidR="00FF3299">
        <w:t xml:space="preserve"> </w:t>
      </w:r>
      <w:proofErr w:type="spellStart"/>
      <w:r w:rsidRPr="004E269B">
        <w:t>melompa</w:t>
      </w:r>
      <w:r>
        <w:t>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musuh</w:t>
      </w:r>
      <w:proofErr w:type="spellEnd"/>
      <w:r w:rsidRPr="004E269B">
        <w:t xml:space="preserve">. Dan </w:t>
      </w:r>
      <w:proofErr w:type="spellStart"/>
      <w:r w:rsidRPr="004E269B">
        <w:t>ketika</w:t>
      </w:r>
      <w:proofErr w:type="spellEnd"/>
      <w:r w:rsidRPr="004E269B">
        <w:t xml:space="preserve"> </w:t>
      </w:r>
      <w:proofErr w:type="spellStart"/>
      <w:r w:rsidRPr="004E269B">
        <w:t>mendapat</w:t>
      </w:r>
      <w:proofErr w:type="spellEnd"/>
      <w:r w:rsidRPr="004E269B">
        <w:t xml:space="preserve"> </w:t>
      </w:r>
      <w:proofErr w:type="spellStart"/>
      <w:r w:rsidR="00FF3299">
        <w:t>wortel</w:t>
      </w:r>
      <w:proofErr w:type="spellEnd"/>
      <w:r w:rsidR="00FF3299">
        <w:t xml:space="preserve"> </w:t>
      </w:r>
      <w:proofErr w:type="spellStart"/>
      <w:r w:rsidR="00FF3299">
        <w:t>maka</w:t>
      </w:r>
      <w:proofErr w:type="spellEnd"/>
      <w:r w:rsidRPr="004E269B">
        <w:t xml:space="preserve"> </w:t>
      </w:r>
      <w:r w:rsidR="00FF3299">
        <w:t xml:space="preserve">score </w:t>
      </w:r>
      <w:proofErr w:type="spellStart"/>
      <w:proofErr w:type="gramStart"/>
      <w:r w:rsidRPr="004E269B">
        <w:t>akan</w:t>
      </w:r>
      <w:proofErr w:type="spellEnd"/>
      <w:proofErr w:type="gramEnd"/>
      <w:r w:rsidRPr="004E269B">
        <w:t xml:space="preserve"> </w:t>
      </w:r>
      <w:proofErr w:type="spellStart"/>
      <w:r w:rsidRPr="004E269B">
        <w:t>bertambah</w:t>
      </w:r>
      <w:proofErr w:type="spellEnd"/>
      <w:r w:rsidRPr="004E269B">
        <w:t>.</w:t>
      </w:r>
    </w:p>
    <w:p w:rsidR="004E269B" w:rsidRDefault="004E269B" w:rsidP="004E269B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game</w:t>
      </w:r>
    </w:p>
    <w:p w:rsidR="004E269B" w:rsidRDefault="00B3223C" w:rsidP="004E269B">
      <w:pPr>
        <w:pStyle w:val="ListParagraph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r w:rsidRPr="001E3A0F">
        <w:t>Hungry Bunny</w:t>
      </w:r>
    </w:p>
    <w:p w:rsidR="004E269B" w:rsidRDefault="004E269B" w:rsidP="004E269B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game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)</w:t>
      </w:r>
      <w:bookmarkStart w:id="0" w:name="_GoBack"/>
      <w:bookmarkEnd w:id="0"/>
    </w:p>
    <w:sectPr w:rsidR="004E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822ED"/>
    <w:multiLevelType w:val="hybridMultilevel"/>
    <w:tmpl w:val="3DF8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9B"/>
    <w:rsid w:val="001E3A0F"/>
    <w:rsid w:val="004E269B"/>
    <w:rsid w:val="00B2411D"/>
    <w:rsid w:val="00B3223C"/>
    <w:rsid w:val="00F16332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D82"/>
  <w15:chartTrackingRefBased/>
  <w15:docId w15:val="{6863A6FF-B826-4F85-B82D-4D0F0AB4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 514</dc:creator>
  <cp:keywords/>
  <dc:description/>
  <cp:lastModifiedBy>ACER A 514</cp:lastModifiedBy>
  <cp:revision>2</cp:revision>
  <dcterms:created xsi:type="dcterms:W3CDTF">2022-09-14T15:30:00Z</dcterms:created>
  <dcterms:modified xsi:type="dcterms:W3CDTF">2022-09-14T17:03:00Z</dcterms:modified>
</cp:coreProperties>
</file>