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1EAA0AD1" wp14:textId="463910F7">
      <w:pPr>
        <w:pStyle w:val="Heading1"/>
      </w:pPr>
      <w:bookmarkStart w:name="_GoBack" w:id="0"/>
      <w:bookmarkEnd w:id="0"/>
      <w:r w:rsidR="00895C86">
        <w:rPr/>
        <w:t xml:space="preserve">CS 255 System Design </w:t>
      </w:r>
    </w:p>
    <w:p xmlns:wp14="http://schemas.microsoft.com/office/word/2010/wordml" w:rsidRPr="00895C86" w:rsidR="007E12E6" w:rsidP="0005783A" w:rsidRDefault="00895C86" w14:paraId="7AE2BA03" wp14:textId="23F34DE2">
      <w:pPr>
        <w:pStyle w:val="Heading1"/>
      </w:pPr>
      <w:r w:rsidR="413210E6">
        <w:rPr/>
        <w:t>Devyn Mustard</w:t>
      </w:r>
    </w:p>
    <w:p xmlns:wp14="http://schemas.microsoft.com/office/word/2010/wordml" w:rsidRPr="00895C86" w:rsidR="00895C86" w:rsidP="0005783A" w:rsidRDefault="00895C86" w14:paraId="672A6659" wp14:textId="77777777">
      <w:pPr>
        <w:suppressAutoHyphens/>
        <w:spacing w:after="0"/>
      </w:pPr>
    </w:p>
    <w:p xmlns:wp14="http://schemas.microsoft.com/office/word/2010/wordml" w:rsidRPr="00895C86" w:rsidR="00895C86" w:rsidP="0005783A" w:rsidRDefault="00895C86" w14:paraId="0A37501D" wp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xmlns:wp14="http://schemas.microsoft.com/office/word/2010/wordml" w:rsidRPr="00895C86" w:rsidR="007E12E6" w:rsidP="0005783A" w:rsidRDefault="00895C86" w14:paraId="0F646529" wp14:textId="77777777">
      <w:pPr>
        <w:pStyle w:val="Heading2"/>
      </w:pPr>
      <w:r w:rsidRPr="00895C86">
        <w:t>UML Diagrams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0005783A" w:rsidRDefault="00895C86" w14:paraId="1DB42269" wp14:textId="45BDA8FE">
      <w:pPr>
        <w:pStyle w:val="Heading3"/>
        <w:keepNext w:val="0"/>
        <w:keepLines w:val="0"/>
        <w:suppressAutoHyphens/>
      </w:pPr>
      <w:r w:rsidR="00895C86">
        <w:rPr/>
        <w:t>UML Use Case Diagram</w:t>
      </w:r>
      <w:r w:rsidR="3F6F6923">
        <w:rPr/>
        <w:t>:</w:t>
      </w:r>
    </w:p>
    <w:p xmlns:wp14="http://schemas.microsoft.com/office/word/2010/wordml" w:rsidRPr="00895C86" w:rsidR="007E12E6" w:rsidP="18BFFF53" w:rsidRDefault="007E12E6" w14:paraId="02EB378F" wp14:textId="1BDFB341">
      <w:pPr>
        <w:pStyle w:val="Normal"/>
        <w:suppressAutoHyphens/>
        <w:spacing w:after="0" w:line="240" w:lineRule="auto"/>
      </w:pPr>
      <w:r w:rsidR="657FC26C">
        <w:drawing>
          <wp:inline xmlns:wp14="http://schemas.microsoft.com/office/word/2010/wordprocessingDrawing" wp14:editId="413210E6" wp14:anchorId="08BC50E4">
            <wp:extent cx="6043753" cy="4696500"/>
            <wp:effectExtent l="0" t="0" r="0" b="0"/>
            <wp:docPr id="186646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894e3b6fe949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753" cy="46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FFF53" w:rsidP="18BFFF53" w:rsidRDefault="18BFFF53" w14:paraId="6786E1C5" w14:textId="2E853AD9">
      <w:pPr>
        <w:pStyle w:val="Heading3"/>
        <w:keepNext w:val="0"/>
        <w:keepLines w:val="0"/>
      </w:pPr>
    </w:p>
    <w:p w:rsidR="18BFFF53" w:rsidP="18BFFF53" w:rsidRDefault="18BFFF53" w14:paraId="22B3B684" w14:textId="50F9C669">
      <w:pPr>
        <w:pStyle w:val="Normal"/>
        <w:keepNext w:val="0"/>
        <w:keepLines w:val="0"/>
      </w:pPr>
    </w:p>
    <w:p xmlns:wp14="http://schemas.microsoft.com/office/word/2010/wordml" w:rsidRPr="00895C86" w:rsidR="007E12E6" w:rsidP="0005783A" w:rsidRDefault="00895C86" w14:paraId="62C3EDA7" wp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4FAD7997" w:rsidP="18BFFF53" w:rsidRDefault="4FAD7997" w14:paraId="079F5E57" w14:textId="35A7B77E">
      <w:pPr>
        <w:pStyle w:val="Normal"/>
        <w:spacing w:after="0" w:line="240" w:lineRule="auto"/>
      </w:pPr>
      <w:r w:rsidR="4FAD7997">
        <w:rPr/>
        <w:t xml:space="preserve">Account Creation Activity </w:t>
      </w:r>
      <w:r w:rsidR="4FAD7997">
        <w:rPr/>
        <w:t>Diagram:</w:t>
      </w:r>
      <w:r w:rsidR="4FAD7997">
        <w:drawing>
          <wp:inline wp14:editId="565E2269" wp14:anchorId="1EADE33F">
            <wp:extent cx="6225358" cy="5849242"/>
            <wp:effectExtent l="0" t="0" r="0" b="0"/>
            <wp:docPr id="126088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cef756f0f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358" cy="58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ABEACB" w:rsidP="18BFFF53" w:rsidRDefault="72ABEACB" w14:paraId="3F577369" w14:textId="7074B99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72ABEACB">
        <w:rPr/>
        <w:t>Appointment Creation Activity Diagram</w:t>
      </w:r>
      <w:r w:rsidR="5CC90197">
        <w:rPr/>
        <w:t>:</w:t>
      </w:r>
      <w:r w:rsidR="72ABEACB">
        <w:drawing>
          <wp:inline wp14:editId="7929F201" wp14:anchorId="67C4AFD1">
            <wp:extent cx="4882554" cy="6334125"/>
            <wp:effectExtent l="0" t="0" r="0" b="0"/>
            <wp:docPr id="296836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54a30bdd649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54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6A05A809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18BFFF53" w:rsidP="18BFFF53" w:rsidRDefault="18BFFF53" w14:paraId="4F03772F" w14:textId="0751CA75">
      <w:pPr>
        <w:pStyle w:val="Heading3"/>
        <w:keepNext w:val="0"/>
        <w:keepLines w:val="0"/>
      </w:pPr>
    </w:p>
    <w:p xmlns:wp14="http://schemas.microsoft.com/office/word/2010/wordml" w:rsidRPr="00895C86" w:rsidR="007E12E6" w:rsidP="18BFFF53" w:rsidRDefault="007E12E6" w14:paraId="6F5D577B" wp14:textId="1BD0F152">
      <w:pPr>
        <w:pStyle w:val="Heading3"/>
        <w:keepNext w:val="0"/>
        <w:keepLines w:val="0"/>
        <w:suppressAutoHyphens/>
        <w:spacing w:after="0" w:line="240" w:lineRule="auto"/>
      </w:pPr>
      <w:r w:rsidR="00895C86">
        <w:rPr/>
        <w:t>UML Sequence Diagram</w:t>
      </w:r>
    </w:p>
    <w:p xmlns:wp14="http://schemas.microsoft.com/office/word/2010/wordml" w:rsidRPr="00895C86" w:rsidR="007E12E6" w:rsidP="18BFFF53" w:rsidRDefault="007E12E6" w14:paraId="12D717C2" wp14:textId="336B5DF9">
      <w:pPr>
        <w:pStyle w:val="Normal"/>
        <w:keepNext w:val="0"/>
        <w:keepLines w:val="0"/>
      </w:pPr>
      <w:r w:rsidR="0890398A">
        <w:rPr/>
        <w:t>Appointment Creation Sequence Diagram</w:t>
      </w:r>
      <w:r w:rsidR="34B280D8">
        <w:rPr/>
        <w:t>:</w:t>
      </w:r>
    </w:p>
    <w:p xmlns:wp14="http://schemas.microsoft.com/office/word/2010/wordml" w:rsidRPr="00895C86" w:rsidR="007E12E6" w:rsidP="18BFFF53" w:rsidRDefault="007E12E6" w14:paraId="5A39BBE3" wp14:textId="5DD87F8A">
      <w:pPr>
        <w:pStyle w:val="Normal"/>
        <w:bidi w:val="0"/>
        <w:spacing w:after="0" w:line="240" w:lineRule="auto"/>
      </w:pPr>
      <w:r w:rsidR="0890398A">
        <w:drawing>
          <wp:inline xmlns:wp14="http://schemas.microsoft.com/office/word/2010/wordprocessingDrawing" wp14:editId="6B9AED94" wp14:anchorId="17BE43A2">
            <wp:extent cx="5049202" cy="5610225"/>
            <wp:effectExtent l="0" t="0" r="0" b="0"/>
            <wp:docPr id="39855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d8b33d412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202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BFFF53" w:rsidP="18BFFF53" w:rsidRDefault="18BFFF53" w14:paraId="291B5561" w14:textId="18C3FE71">
      <w:pPr>
        <w:pStyle w:val="Heading3"/>
        <w:keepNext w:val="0"/>
        <w:keepLines w:val="0"/>
      </w:pPr>
    </w:p>
    <w:p w:rsidR="18BFFF53" w:rsidP="18BFFF53" w:rsidRDefault="18BFFF53" w14:paraId="63F08EC6" w14:textId="06E2BA44">
      <w:pPr>
        <w:pStyle w:val="Heading3"/>
        <w:keepNext w:val="0"/>
        <w:keepLines w:val="0"/>
      </w:pPr>
    </w:p>
    <w:p xmlns:wp14="http://schemas.microsoft.com/office/word/2010/wordml" w:rsidRPr="00895C86" w:rsidR="007E12E6" w:rsidP="18BFFF53" w:rsidRDefault="009C0C32" w14:paraId="43EDA2C3" wp14:textId="29BEFD4C">
      <w:pPr>
        <w:pStyle w:val="Heading3"/>
        <w:keepNext w:val="0"/>
        <w:keepLines w:val="0"/>
        <w:suppressAutoHyphens/>
        <w:spacing w:after="0" w:line="240" w:lineRule="auto"/>
      </w:pPr>
      <w:r w:rsidR="00895C86">
        <w:rPr/>
        <w:t>UML Class Diagram</w:t>
      </w:r>
    </w:p>
    <w:p xmlns:wp14="http://schemas.microsoft.com/office/word/2010/wordml" w:rsidRPr="00895C86" w:rsidR="007E12E6" w:rsidP="18BFFF53" w:rsidRDefault="009C0C32" w14:paraId="7FA508FF" wp14:textId="4FBF0C9B">
      <w:pPr>
        <w:pStyle w:val="Heading3"/>
        <w:keepNext w:val="0"/>
        <w:keepLines w:val="0"/>
        <w:suppressAutoHyphens/>
        <w:spacing w:after="0" w:line="240" w:lineRule="auto"/>
      </w:pPr>
      <w:r w:rsidR="0D3768BF">
        <w:drawing>
          <wp:inline xmlns:wp14="http://schemas.microsoft.com/office/word/2010/wordprocessingDrawing" wp14:editId="5BBA8615" wp14:anchorId="6DA7D4B7">
            <wp:extent cx="6400800" cy="4240530"/>
            <wp:effectExtent l="0" t="0" r="0" b="0"/>
            <wp:docPr id="155512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f23a5d3d147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0005783A" w:rsidRDefault="007E12E6" w14:paraId="41C8F396" wp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18BFFF53" w:rsidP="18BFFF53" w:rsidRDefault="18BFFF53" w14:paraId="725B1155" w14:textId="1F708017">
      <w:pPr>
        <w:pStyle w:val="Heading2"/>
      </w:pPr>
    </w:p>
    <w:p w:rsidR="00895C86" w:rsidP="18BFFF53" w:rsidRDefault="00895C86" w14:paraId="64ECF3DA" w14:textId="30D6114B">
      <w:pPr>
        <w:pStyle w:val="Heading2"/>
      </w:pPr>
      <w:r w:rsidR="00895C86">
        <w:rPr/>
        <w:t>Technical Requirements</w:t>
      </w:r>
    </w:p>
    <w:p w:rsidR="18BFFF53" w:rsidP="18BFFF53" w:rsidRDefault="18BFFF53" w14:paraId="260357F4" w14:textId="7679E5FA">
      <w:pPr>
        <w:pStyle w:val="Normal"/>
      </w:pPr>
    </w:p>
    <w:p w:rsidR="392CBCE6" w:rsidP="18BFFF53" w:rsidRDefault="392CBCE6" w14:paraId="24D4D6B6" w14:textId="01BB76FE">
      <w:pPr>
        <w:pStyle w:val="Normal"/>
        <w:spacing w:after="0" w:line="240" w:lineRule="auto"/>
        <w:ind w:firstLine="720"/>
        <w:rPr>
          <w:rFonts w:ascii="Calibri" w:hAnsi="Calibri" w:cs="Calibri"/>
          <w:i w:val="1"/>
          <w:iCs w:val="1"/>
        </w:rPr>
      </w:pPr>
      <w:r w:rsidRPr="18BFFF53" w:rsidR="392CBCE6">
        <w:rPr>
          <w:rFonts w:ascii="Calibri" w:hAnsi="Calibri" w:cs="Calibri"/>
          <w:i w:val="1"/>
          <w:iCs w:val="1"/>
        </w:rPr>
        <w:t xml:space="preserve">The </w:t>
      </w:r>
      <w:r w:rsidRPr="18BFFF53" w:rsidR="392CBCE6">
        <w:rPr>
          <w:rFonts w:ascii="Calibri" w:hAnsi="Calibri" w:cs="Calibri"/>
          <w:i w:val="1"/>
          <w:iCs w:val="1"/>
        </w:rPr>
        <w:t>DriverPass</w:t>
      </w:r>
      <w:r w:rsidRPr="18BFFF53" w:rsidR="392CBCE6">
        <w:rPr>
          <w:rFonts w:ascii="Calibri" w:hAnsi="Calibri" w:cs="Calibri"/>
          <w:i w:val="1"/>
          <w:iCs w:val="1"/>
        </w:rPr>
        <w:t xml:space="preserve"> system will need </w:t>
      </w:r>
      <w:r w:rsidRPr="18BFFF53" w:rsidR="7AFDD0BC">
        <w:rPr>
          <w:rFonts w:ascii="Calibri" w:hAnsi="Calibri" w:cs="Calibri"/>
          <w:i w:val="1"/>
          <w:iCs w:val="1"/>
        </w:rPr>
        <w:t>to be hosted</w:t>
      </w:r>
      <w:r w:rsidRPr="18BFFF53" w:rsidR="392CBCE6">
        <w:rPr>
          <w:rFonts w:ascii="Calibri" w:hAnsi="Calibri" w:cs="Calibri"/>
          <w:i w:val="1"/>
          <w:iCs w:val="1"/>
        </w:rPr>
        <w:t xml:space="preserve"> as a </w:t>
      </w:r>
      <w:r w:rsidRPr="18BFFF53" w:rsidR="742B2B45">
        <w:rPr>
          <w:rFonts w:ascii="Calibri" w:hAnsi="Calibri" w:cs="Calibri"/>
          <w:i w:val="1"/>
          <w:iCs w:val="1"/>
        </w:rPr>
        <w:t>cloud-based</w:t>
      </w:r>
      <w:r w:rsidRPr="18BFFF53" w:rsidR="392CBCE6">
        <w:rPr>
          <w:rFonts w:ascii="Calibri" w:hAnsi="Calibri" w:cs="Calibri"/>
          <w:i w:val="1"/>
          <w:iCs w:val="1"/>
        </w:rPr>
        <w:t xml:space="preserve"> web-application. This choice will allow for the system to be accessed at </w:t>
      </w:r>
      <w:r w:rsidRPr="18BFFF53" w:rsidR="2ECA26CF">
        <w:rPr>
          <w:rFonts w:ascii="Calibri" w:hAnsi="Calibri" w:cs="Calibri"/>
          <w:i w:val="1"/>
          <w:iCs w:val="1"/>
        </w:rPr>
        <w:t>anytime</w:t>
      </w:r>
      <w:r w:rsidRPr="18BFFF53" w:rsidR="392CBCE6">
        <w:rPr>
          <w:rFonts w:ascii="Calibri" w:hAnsi="Calibri" w:cs="Calibri"/>
          <w:i w:val="1"/>
          <w:iCs w:val="1"/>
        </w:rPr>
        <w:t xml:space="preserve"> and anyw</w:t>
      </w:r>
      <w:r w:rsidRPr="18BFFF53" w:rsidR="392CBCE6">
        <w:rPr>
          <w:rFonts w:ascii="Calibri" w:hAnsi="Calibri" w:cs="Calibri"/>
          <w:i w:val="1"/>
          <w:iCs w:val="1"/>
        </w:rPr>
        <w:t xml:space="preserve">here as requested by the </w:t>
      </w:r>
      <w:r w:rsidRPr="18BFFF53" w:rsidR="392CBCE6">
        <w:rPr>
          <w:rFonts w:ascii="Calibri" w:hAnsi="Calibri" w:cs="Calibri"/>
          <w:i w:val="1"/>
          <w:iCs w:val="1"/>
        </w:rPr>
        <w:t>DriverPass</w:t>
      </w:r>
      <w:r w:rsidRPr="18BFFF53" w:rsidR="392CBCE6">
        <w:rPr>
          <w:rFonts w:ascii="Calibri" w:hAnsi="Calibri" w:cs="Calibri"/>
          <w:i w:val="1"/>
          <w:iCs w:val="1"/>
        </w:rPr>
        <w:t xml:space="preserve"> team. The team needs to be able to view their appointm</w:t>
      </w:r>
      <w:r w:rsidRPr="18BFFF53" w:rsidR="2B2EC089">
        <w:rPr>
          <w:rFonts w:ascii="Calibri" w:hAnsi="Calibri" w:cs="Calibri"/>
          <w:i w:val="1"/>
          <w:iCs w:val="1"/>
        </w:rPr>
        <w:t xml:space="preserve">ents and generate reports from any device to keep up with business needs. The web application also needs minimal upkeep, so hosting to a </w:t>
      </w:r>
      <w:r w:rsidRPr="18BFFF53" w:rsidR="0C9A72A2">
        <w:rPr>
          <w:rFonts w:ascii="Calibri" w:hAnsi="Calibri" w:cs="Calibri"/>
          <w:i w:val="1"/>
          <w:iCs w:val="1"/>
        </w:rPr>
        <w:t>cloud-based</w:t>
      </w:r>
      <w:r w:rsidRPr="18BFFF53" w:rsidR="2B2EC089">
        <w:rPr>
          <w:rFonts w:ascii="Calibri" w:hAnsi="Calibri" w:cs="Calibri"/>
          <w:i w:val="1"/>
          <w:iCs w:val="1"/>
        </w:rPr>
        <w:t xml:space="preserve"> solution requires less main</w:t>
      </w:r>
      <w:r w:rsidRPr="18BFFF53" w:rsidR="2B2EC089">
        <w:rPr>
          <w:rFonts w:ascii="Calibri" w:hAnsi="Calibri" w:cs="Calibri"/>
          <w:i w:val="1"/>
          <w:iCs w:val="1"/>
        </w:rPr>
        <w:t>tenance and ensures a high uptime with minimal out</w:t>
      </w:r>
      <w:r w:rsidRPr="18BFFF53" w:rsidR="636D0F56">
        <w:rPr>
          <w:rFonts w:ascii="Calibri" w:hAnsi="Calibri" w:cs="Calibri"/>
          <w:i w:val="1"/>
          <w:iCs w:val="1"/>
        </w:rPr>
        <w:t>ages</w:t>
      </w:r>
      <w:r w:rsidRPr="18BFFF53" w:rsidR="2B2EC089">
        <w:rPr>
          <w:rFonts w:ascii="Calibri" w:hAnsi="Calibri" w:cs="Calibri"/>
          <w:i w:val="1"/>
          <w:iCs w:val="1"/>
        </w:rPr>
        <w:t xml:space="preserve">. </w:t>
      </w:r>
      <w:r w:rsidRPr="18BFFF53" w:rsidR="579E6555">
        <w:rPr>
          <w:rFonts w:ascii="Calibri" w:hAnsi="Calibri" w:cs="Calibri"/>
          <w:i w:val="1"/>
          <w:iCs w:val="1"/>
        </w:rPr>
        <w:t xml:space="preserve">Any hardware that has access to a webpage will be able to access the </w:t>
      </w:r>
      <w:r w:rsidRPr="18BFFF53" w:rsidR="579E6555">
        <w:rPr>
          <w:rFonts w:ascii="Calibri" w:hAnsi="Calibri" w:cs="Calibri"/>
          <w:i w:val="1"/>
          <w:iCs w:val="1"/>
        </w:rPr>
        <w:t>DriverPass</w:t>
      </w:r>
      <w:r w:rsidRPr="18BFFF53" w:rsidR="579E6555">
        <w:rPr>
          <w:rFonts w:ascii="Calibri" w:hAnsi="Calibri" w:cs="Calibri"/>
          <w:i w:val="1"/>
          <w:iCs w:val="1"/>
        </w:rPr>
        <w:t xml:space="preserve"> </w:t>
      </w:r>
      <w:r w:rsidRPr="18BFFF53" w:rsidR="28788AEC">
        <w:rPr>
          <w:rFonts w:ascii="Calibri" w:hAnsi="Calibri" w:cs="Calibri"/>
          <w:i w:val="1"/>
          <w:iCs w:val="1"/>
        </w:rPr>
        <w:t>system and</w:t>
      </w:r>
      <w:r w:rsidRPr="18BFFF53" w:rsidR="579E6555">
        <w:rPr>
          <w:rFonts w:ascii="Calibri" w:hAnsi="Calibri" w:cs="Calibri"/>
          <w:i w:val="1"/>
          <w:iCs w:val="1"/>
        </w:rPr>
        <w:t xml:space="preserve"> will be able to use it to the full. Along with the WebApp, the database needs </w:t>
      </w:r>
      <w:r w:rsidRPr="18BFFF53" w:rsidR="07A00441">
        <w:rPr>
          <w:rFonts w:ascii="Calibri" w:hAnsi="Calibri" w:cs="Calibri"/>
          <w:i w:val="1"/>
          <w:iCs w:val="1"/>
        </w:rPr>
        <w:t>to be hosted</w:t>
      </w:r>
      <w:r w:rsidRPr="18BFFF53" w:rsidR="579E6555">
        <w:rPr>
          <w:rFonts w:ascii="Calibri" w:hAnsi="Calibri" w:cs="Calibri"/>
          <w:i w:val="1"/>
          <w:iCs w:val="1"/>
        </w:rPr>
        <w:t xml:space="preserve"> so that user data can be stored and accessed on the fly as needed. This data will all be encrypte</w:t>
      </w:r>
      <w:r w:rsidRPr="18BFFF53" w:rsidR="5A357DDD">
        <w:rPr>
          <w:rFonts w:ascii="Calibri" w:hAnsi="Calibri" w:cs="Calibri"/>
          <w:i w:val="1"/>
          <w:iCs w:val="1"/>
        </w:rPr>
        <w:t>d so that no attackers have access to user information or any sen</w:t>
      </w:r>
      <w:r w:rsidRPr="18BFFF53" w:rsidR="5A357DDD">
        <w:rPr>
          <w:rFonts w:ascii="Calibri" w:hAnsi="Calibri" w:cs="Calibri"/>
          <w:i w:val="1"/>
          <w:iCs w:val="1"/>
        </w:rPr>
        <w:t xml:space="preserve">sitive data. </w:t>
      </w:r>
      <w:r w:rsidRPr="18BFFF53" w:rsidR="6EB69ED9">
        <w:rPr>
          <w:rFonts w:ascii="Calibri" w:hAnsi="Calibri" w:cs="Calibri"/>
          <w:i w:val="1"/>
          <w:iCs w:val="1"/>
        </w:rPr>
        <w:t xml:space="preserve">Hosting the web-application and database through AWS would ensure the needed high uptime and </w:t>
      </w:r>
      <w:r w:rsidRPr="18BFFF53" w:rsidR="6EB69ED9">
        <w:rPr>
          <w:rFonts w:ascii="Calibri" w:hAnsi="Calibri" w:cs="Calibri"/>
          <w:i w:val="1"/>
          <w:iCs w:val="1"/>
        </w:rPr>
        <w:t>low main</w:t>
      </w:r>
      <w:r w:rsidRPr="18BFFF53" w:rsidR="6EB69ED9">
        <w:rPr>
          <w:rFonts w:ascii="Calibri" w:hAnsi="Calibri" w:cs="Calibri"/>
          <w:i w:val="1"/>
          <w:iCs w:val="1"/>
        </w:rPr>
        <w:t>tenance</w:t>
      </w:r>
      <w:r w:rsidRPr="18BFFF53" w:rsidR="6EB69ED9">
        <w:rPr>
          <w:rFonts w:ascii="Calibri" w:hAnsi="Calibri" w:cs="Calibri"/>
          <w:i w:val="1"/>
          <w:iCs w:val="1"/>
        </w:rPr>
        <w:t xml:space="preserve"> </w:t>
      </w:r>
      <w:r w:rsidRPr="18BFFF53" w:rsidR="6EB69ED9">
        <w:rPr>
          <w:rFonts w:ascii="Calibri" w:hAnsi="Calibri" w:cs="Calibri"/>
          <w:i w:val="1"/>
          <w:iCs w:val="1"/>
        </w:rPr>
        <w:t>required</w:t>
      </w:r>
      <w:r w:rsidRPr="18BFFF53" w:rsidR="6EB69ED9">
        <w:rPr>
          <w:rFonts w:ascii="Calibri" w:hAnsi="Calibri" w:cs="Calibri"/>
          <w:i w:val="1"/>
          <w:iCs w:val="1"/>
        </w:rPr>
        <w:t>. The web</w:t>
      </w:r>
      <w:r w:rsidRPr="18BFFF53" w:rsidR="6EB69ED9">
        <w:rPr>
          <w:rFonts w:ascii="Calibri" w:hAnsi="Calibri" w:cs="Calibri"/>
          <w:i w:val="1"/>
          <w:iCs w:val="1"/>
        </w:rPr>
        <w:t xml:space="preserve">-application will be </w:t>
      </w:r>
      <w:r w:rsidRPr="18BFFF53" w:rsidR="5C8B3FF1">
        <w:rPr>
          <w:rFonts w:ascii="Calibri" w:hAnsi="Calibri" w:cs="Calibri"/>
          <w:i w:val="1"/>
          <w:iCs w:val="1"/>
        </w:rPr>
        <w:t>a responsive application developed with HTML, CSS, Java</w:t>
      </w:r>
      <w:r w:rsidRPr="18BFFF53" w:rsidR="5C8B3FF1">
        <w:rPr>
          <w:rFonts w:ascii="Calibri" w:hAnsi="Calibri" w:cs="Calibri"/>
          <w:i w:val="1"/>
          <w:iCs w:val="1"/>
        </w:rPr>
        <w:t xml:space="preserve">Script, </w:t>
      </w:r>
      <w:r w:rsidRPr="18BFFF53" w:rsidR="38A34ACB">
        <w:rPr>
          <w:rFonts w:ascii="Calibri" w:hAnsi="Calibri" w:cs="Calibri"/>
          <w:i w:val="1"/>
          <w:iCs w:val="1"/>
        </w:rPr>
        <w:t>utilizing</w:t>
      </w:r>
      <w:r w:rsidRPr="18BFFF53" w:rsidR="5C8B3FF1">
        <w:rPr>
          <w:rFonts w:ascii="Calibri" w:hAnsi="Calibri" w:cs="Calibri"/>
          <w:i w:val="1"/>
          <w:iCs w:val="1"/>
        </w:rPr>
        <w:t xml:space="preserve"> </w:t>
      </w:r>
      <w:r w:rsidRPr="18BFFF53" w:rsidR="0064FBFE">
        <w:rPr>
          <w:rFonts w:ascii="Calibri" w:hAnsi="Calibri" w:cs="Calibri"/>
          <w:i w:val="1"/>
          <w:iCs w:val="1"/>
        </w:rPr>
        <w:t>AWS</w:t>
      </w:r>
      <w:r w:rsidRPr="18BFFF53" w:rsidR="243EB80A">
        <w:rPr>
          <w:rFonts w:ascii="Calibri" w:hAnsi="Calibri" w:cs="Calibri"/>
          <w:i w:val="1"/>
          <w:iCs w:val="1"/>
        </w:rPr>
        <w:t>’</w:t>
      </w:r>
      <w:r w:rsidRPr="18BFFF53" w:rsidR="0064FBFE">
        <w:rPr>
          <w:rFonts w:ascii="Calibri" w:hAnsi="Calibri" w:cs="Calibri"/>
          <w:i w:val="1"/>
          <w:iCs w:val="1"/>
        </w:rPr>
        <w:t xml:space="preserve"> built</w:t>
      </w:r>
      <w:r w:rsidRPr="18BFFF53" w:rsidR="075E5035">
        <w:rPr>
          <w:rFonts w:ascii="Calibri" w:hAnsi="Calibri" w:cs="Calibri"/>
          <w:i w:val="1"/>
          <w:iCs w:val="1"/>
        </w:rPr>
        <w:t>-</w:t>
      </w:r>
      <w:r w:rsidRPr="18BFFF53" w:rsidR="0064FBFE">
        <w:rPr>
          <w:rFonts w:ascii="Calibri" w:hAnsi="Calibri" w:cs="Calibri"/>
          <w:i w:val="1"/>
          <w:iCs w:val="1"/>
        </w:rPr>
        <w:t xml:space="preserve">in database to store information for </w:t>
      </w:r>
      <w:r w:rsidRPr="18BFFF53" w:rsidR="0064FBFE">
        <w:rPr>
          <w:rFonts w:ascii="Calibri" w:hAnsi="Calibri" w:cs="Calibri"/>
          <w:i w:val="1"/>
          <w:iCs w:val="1"/>
        </w:rPr>
        <w:t>a high level</w:t>
      </w:r>
      <w:r w:rsidRPr="18BFFF53" w:rsidR="0064FBFE">
        <w:rPr>
          <w:rFonts w:ascii="Calibri" w:hAnsi="Calibri" w:cs="Calibri"/>
          <w:i w:val="1"/>
          <w:iCs w:val="1"/>
        </w:rPr>
        <w:t xml:space="preserve"> of security. The system needs to be created with growth in mind, as more appointments are </w:t>
      </w:r>
      <w:r w:rsidRPr="18BFFF53" w:rsidR="5B099B72">
        <w:rPr>
          <w:rFonts w:ascii="Calibri" w:hAnsi="Calibri" w:cs="Calibri"/>
          <w:i w:val="1"/>
          <w:iCs w:val="1"/>
        </w:rPr>
        <w:t>created,</w:t>
      </w:r>
      <w:r w:rsidRPr="18BFFF53" w:rsidR="0064FBFE">
        <w:rPr>
          <w:rFonts w:ascii="Calibri" w:hAnsi="Calibri" w:cs="Calibri"/>
          <w:i w:val="1"/>
          <w:iCs w:val="1"/>
        </w:rPr>
        <w:t xml:space="preserve"> and more data </w:t>
      </w:r>
      <w:r w:rsidRPr="18BFFF53" w:rsidR="24E2F185">
        <w:rPr>
          <w:rFonts w:ascii="Calibri" w:hAnsi="Calibri" w:cs="Calibri"/>
          <w:i w:val="1"/>
          <w:iCs w:val="1"/>
        </w:rPr>
        <w:t>needs</w:t>
      </w:r>
      <w:r w:rsidRPr="18BFFF53" w:rsidR="0064FBFE">
        <w:rPr>
          <w:rFonts w:ascii="Calibri" w:hAnsi="Calibri" w:cs="Calibri"/>
          <w:i w:val="1"/>
          <w:iCs w:val="1"/>
        </w:rPr>
        <w:t xml:space="preserve"> to be stored.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6uh85qm/6kR8Mh" int2:id="CWiAjZw2">
      <int2:state int2:type="AugLoop_Text_Critique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64FBFE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803304"/>
    <w:rsid w:val="02D27353"/>
    <w:rsid w:val="075E5035"/>
    <w:rsid w:val="07A00441"/>
    <w:rsid w:val="0890398A"/>
    <w:rsid w:val="0C9A72A2"/>
    <w:rsid w:val="0D3768BF"/>
    <w:rsid w:val="0EA73085"/>
    <w:rsid w:val="101862F8"/>
    <w:rsid w:val="1602878E"/>
    <w:rsid w:val="18BFFF53"/>
    <w:rsid w:val="1D60EDE6"/>
    <w:rsid w:val="243EB80A"/>
    <w:rsid w:val="24E2F185"/>
    <w:rsid w:val="28788AEC"/>
    <w:rsid w:val="2A9E6FB3"/>
    <w:rsid w:val="2B2EC089"/>
    <w:rsid w:val="2B7926EF"/>
    <w:rsid w:val="2ECA26CF"/>
    <w:rsid w:val="31CF4016"/>
    <w:rsid w:val="33251D69"/>
    <w:rsid w:val="34B280D8"/>
    <w:rsid w:val="38A34ACB"/>
    <w:rsid w:val="392CBCE6"/>
    <w:rsid w:val="3F6F6923"/>
    <w:rsid w:val="413210E6"/>
    <w:rsid w:val="458BAAA7"/>
    <w:rsid w:val="460BD9FF"/>
    <w:rsid w:val="4610C795"/>
    <w:rsid w:val="47CD85A0"/>
    <w:rsid w:val="485C92EA"/>
    <w:rsid w:val="4E85E160"/>
    <w:rsid w:val="4FAD7997"/>
    <w:rsid w:val="50F45ED1"/>
    <w:rsid w:val="53F19C0B"/>
    <w:rsid w:val="579E6555"/>
    <w:rsid w:val="5A357DDD"/>
    <w:rsid w:val="5B099B72"/>
    <w:rsid w:val="5C8B3FF1"/>
    <w:rsid w:val="5CC90197"/>
    <w:rsid w:val="60C2A2E2"/>
    <w:rsid w:val="636D0F56"/>
    <w:rsid w:val="657FC26C"/>
    <w:rsid w:val="690459A9"/>
    <w:rsid w:val="6DD7CACC"/>
    <w:rsid w:val="6EB69ED9"/>
    <w:rsid w:val="72ABEACB"/>
    <w:rsid w:val="742B2B45"/>
    <w:rsid w:val="74470C50"/>
    <w:rsid w:val="7AFDD0BC"/>
    <w:rsid w:val="7B6AE6E7"/>
    <w:rsid w:val="7BF003D5"/>
    <w:rsid w:val="7F91A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F811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be894e3b6fe9494c" /><Relationship Type="http://schemas.openxmlformats.org/officeDocument/2006/relationships/image" Target="/media/image2.png" Id="R1dbcef756f0f451f" /><Relationship Type="http://schemas.openxmlformats.org/officeDocument/2006/relationships/image" Target="/media/image3.png" Id="Rcaa54a30bdd64980" /><Relationship Type="http://schemas.openxmlformats.org/officeDocument/2006/relationships/image" Target="/media/image4.png" Id="Rd23d8b33d4124bb0" /><Relationship Type="http://schemas.openxmlformats.org/officeDocument/2006/relationships/image" Target="/media/image5.png" Id="Rc90f23a5d3d14722" /><Relationship Type="http://schemas.microsoft.com/office/2020/10/relationships/intelligence" Target="intelligence2.xml" Id="R895eae30e0c5498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Mustard, Devyn</lastModifiedBy>
  <revision>3</revision>
  <dcterms:created xsi:type="dcterms:W3CDTF">2020-01-15T13:21:00.0000000Z</dcterms:created>
  <dcterms:modified xsi:type="dcterms:W3CDTF">2023-08-14T04:52:22.3593278Z</dcterms:modified>
</coreProperties>
</file>