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УО «Белорусский государственный университет информатики и</w:t>
      </w:r>
      <w:r>
        <w:rPr>
          <w:color w:val="000000"/>
          <w:sz w:val="36"/>
          <w:szCs w:val="36"/>
          <w:lang w:val="ru-RU"/>
        </w:rPr>
        <w:t xml:space="preserve"> </w:t>
      </w:r>
      <w:r w:rsidRPr="00620389">
        <w:rPr>
          <w:color w:val="000000"/>
          <w:sz w:val="36"/>
          <w:szCs w:val="36"/>
          <w:lang w:val="ru-RU"/>
        </w:rPr>
        <w:t>радиоэлектроники»</w:t>
      </w:r>
    </w:p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Кафедра ПОИТ</w:t>
      </w:r>
    </w:p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О</w:t>
      </w:r>
      <w:r>
        <w:rPr>
          <w:color w:val="000000"/>
          <w:sz w:val="36"/>
          <w:szCs w:val="36"/>
          <w:lang w:val="ru-RU"/>
        </w:rPr>
        <w:t>тчет по лабораторной работе №1</w:t>
      </w:r>
    </w:p>
    <w:p w:rsidR="00AA1B89" w:rsidRPr="00620389" w:rsidRDefault="00AA1B89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  <w:r w:rsidRPr="00620389">
        <w:rPr>
          <w:color w:val="000000"/>
          <w:sz w:val="36"/>
          <w:szCs w:val="36"/>
          <w:lang w:val="ru-RU"/>
        </w:rPr>
        <w:t>по предмету</w:t>
      </w:r>
    </w:p>
    <w:p w:rsidR="00AA1B89" w:rsidRPr="009A62E2" w:rsidRDefault="009A62E2" w:rsidP="00AA1B89">
      <w:pPr>
        <w:pStyle w:val="a3"/>
        <w:jc w:val="center"/>
        <w:rPr>
          <w:color w:val="000000"/>
          <w:sz w:val="36"/>
          <w:szCs w:val="36"/>
          <w:lang w:val="ru-RU"/>
        </w:rPr>
      </w:pPr>
      <w:r>
        <w:rPr>
          <w:color w:val="000000"/>
          <w:sz w:val="36"/>
          <w:szCs w:val="36"/>
          <w:lang w:val="ru-RU"/>
        </w:rPr>
        <w:t>Технологии разработки программного обеспечения</w:t>
      </w: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jc w:val="right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Выполнил</w:t>
      </w: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620389">
        <w:rPr>
          <w:color w:val="000000"/>
          <w:sz w:val="28"/>
          <w:szCs w:val="28"/>
          <w:lang w:val="ru-RU"/>
        </w:rPr>
        <w:t>Воривода</w:t>
      </w:r>
      <w:proofErr w:type="spellEnd"/>
      <w:r w:rsidRPr="00620389">
        <w:rPr>
          <w:color w:val="000000"/>
          <w:sz w:val="28"/>
          <w:szCs w:val="28"/>
          <w:lang w:val="ru-RU"/>
        </w:rPr>
        <w:t xml:space="preserve"> М.А.</w:t>
      </w: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Проверила</w:t>
      </w: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Фадеева Е.Е.</w:t>
      </w: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>Группа:</w:t>
      </w:r>
    </w:p>
    <w:p w:rsidR="00AA1B89" w:rsidRPr="00620389" w:rsidRDefault="00AA1B89" w:rsidP="00AA1B89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  <w:lang w:val="ru-RU"/>
        </w:rPr>
      </w:pPr>
      <w:r w:rsidRPr="00620389">
        <w:rPr>
          <w:color w:val="000000"/>
          <w:sz w:val="28"/>
          <w:szCs w:val="28"/>
          <w:lang w:val="ru-RU"/>
        </w:rPr>
        <w:t xml:space="preserve">951007           </w:t>
      </w: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Pr="006203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</w:p>
    <w:p w:rsidR="00AA1B89" w:rsidRDefault="00AA1B89" w:rsidP="00AA1B8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2021</w:t>
      </w:r>
    </w:p>
    <w:p w:rsidR="00295B84" w:rsidRDefault="00295B84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>
        <w:rPr>
          <w:b/>
          <w:color w:val="000000"/>
          <w:sz w:val="32"/>
          <w:szCs w:val="28"/>
          <w:lang w:val="ru-RU"/>
        </w:rPr>
        <w:lastRenderedPageBreak/>
        <w:t>Теория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Любую компанию (бизнес) можно представить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 некий черный ящик, вмещающий в себя совокупность бизнес-процессов, где на выходе - прибыль. А что на входе, что внутри, и как она ра</w:t>
      </w:r>
      <w:bookmarkStart w:id="0" w:name="_GoBack"/>
      <w:bookmarkEnd w:id="0"/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ботает? На эти вопросы помогает ответить описание бизнес-процессов.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и описание бизнес-процессов - это, прежде всего, информационная база для аналитика, но не цель проекта. Чтобы разработка модели бизнес-процессов была оправдана, а сама модель впоследствии эффективно применима, необходимо чётко сформулировать её цели, точку зрения, границы предметной области и глубину детализации.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бизнес-процессов и описание бизнес-процессов, разработанные компанией BSC, дают ответы на следующие вопросы: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процедуры (функции, работы) необходимо выполнить для получения заданного конечного результата;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какой последовательности выполняются эти процедуры;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механизмы контроля и управления существуют в рамках описываемого бизнес-процесса;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 выполняет процедуры бизнес-процесса;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входящие документы/информацию использует каждая процедура бизнес-процесса;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исходящие документы/информацию генерирует процедура бизнес-процесса;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ресурсы необходимы для выполнения каждой процедуры бизнес-процесса;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 документация/условия регламентирует выполнение процедуры;</w:t>
      </w:r>
    </w:p>
    <w:p w:rsidR="00295B84" w:rsidRPr="00295B84" w:rsidRDefault="00295B84" w:rsidP="00295B84">
      <w:pPr>
        <w:numPr>
          <w:ilvl w:val="0"/>
          <w:numId w:val="2"/>
        </w:numPr>
        <w:shd w:val="clear" w:color="auto" w:fill="FFFFFF"/>
        <w:spacing w:after="0" w:line="240" w:lineRule="auto"/>
        <w:ind w:left="57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параметры характеризуют выполнение процедур и бизнес-процесса в целом.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построения моделей бизнес-процессов и описания бизнес-процессов компания BSC использует методологии SADT, семейства IDEF, DFD, UML, ARIS и другие.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95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IDEF0 (Integration Definition for Function Modeling)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Методология и стандарт функционального моделирования бизнес-процессов и описания бизнес-процессов. С помощью графического языка IDEF0, изучаемая система предстает в виде набора взаимосвязанных функциональных блоков. Моделирование бизнес-процессов средствами IDEF0, как правило, является первым этапом изучения системы.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295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IDEF3 (Integration Definition for Function Modeling)</w:t>
      </w:r>
    </w:p>
    <w:p w:rsidR="00295B84" w:rsidRPr="00295B84" w:rsidRDefault="00295B84" w:rsidP="00295B84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295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 помощью IDEF3 описывается логика выполнения действий. IDEF3 может использоваться самостоятельно и совместно с методологией IDEF0: любой функциональный блок IDEF0 может быть представлен в виде последовательности процессов или операций средствами IDEF3</w:t>
      </w:r>
      <w:r w:rsidRPr="00295B84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295B84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Если IDEF0 описывает, что делается в системе, то IDEF3 описывает, 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как это делается.</w:t>
      </w:r>
    </w:p>
    <w:p w:rsidR="009A62E2" w:rsidRDefault="009A62E2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>
        <w:rPr>
          <w:b/>
          <w:color w:val="000000"/>
          <w:sz w:val="32"/>
          <w:szCs w:val="28"/>
          <w:lang w:val="ru-RU"/>
        </w:rPr>
        <w:lastRenderedPageBreak/>
        <w:t>Задание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Разработать IDEF0-модель процесса разработки приложения-шифратора. IDEF0-модель должна содержать три иерархических уровня: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·          1-й уровень – контекстная диаграмма;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·          2-й уровень – диаграмма декомпозиции контекстной диаграммы (не менее четырех блоков);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·          3-й уровень – диаграммы декомпозиции двух блоков диаграммы 2-го уровня;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-     разработать IDEF3-диаграммы оставшихся блоков диаграммы 2-го уровня;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-     разработанную модель представить в виде диаграммы дерева узлов;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-     выполнить генерацию следующих отчетов в среде </w:t>
      </w:r>
      <w:proofErr w:type="spellStart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BPwin</w:t>
      </w:r>
      <w:proofErr w:type="spellEnd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 по разработанной модели: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·          отчет об ошибках. Необходимо представить сгенерированный средой </w:t>
      </w:r>
      <w:proofErr w:type="spellStart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Bpwin</w:t>
      </w:r>
      <w:proofErr w:type="spellEnd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 отчет об ошибках. Если в разработанной модели средой </w:t>
      </w:r>
      <w:proofErr w:type="spellStart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Bpwin</w:t>
      </w:r>
      <w:proofErr w:type="spellEnd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 будут найдены ошибки, необходимо их исправить и опять сгенерировать отчет об ошибках. При отсутствии ошибок необходимо предо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ставить </w:t>
      </w: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скриншот с соответствующим сообщением;</w:t>
      </w:r>
    </w:p>
    <w:p w:rsidR="009A62E2" w:rsidRPr="009A62E2" w:rsidRDefault="009A62E2" w:rsidP="009A62E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</w:pPr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·          отчет об объектах. Необходимо представить сгенерированный средой </w:t>
      </w:r>
      <w:proofErr w:type="spellStart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>Bpwin</w:t>
      </w:r>
      <w:proofErr w:type="spellEnd"/>
      <w:r w:rsidRPr="009A62E2">
        <w:rPr>
          <w:rFonts w:ascii="Times New Roman" w:eastAsia="Times New Roman" w:hAnsi="Times New Roman" w:cs="Times New Roman"/>
          <w:color w:val="0D0D0D" w:themeColor="text1" w:themeTint="F2"/>
          <w:sz w:val="28"/>
          <w:szCs w:val="23"/>
          <w:lang w:eastAsia="ru-RU"/>
        </w:rPr>
        <w:t xml:space="preserve"> отчет об объектах разработанной модели и провести анализ данного отчета.</w:t>
      </w:r>
    </w:p>
    <w:p w:rsidR="009A62E2" w:rsidRPr="009A62E2" w:rsidRDefault="009A62E2" w:rsidP="009A62E2">
      <w:pPr>
        <w:pStyle w:val="a3"/>
        <w:spacing w:before="0" w:beforeAutospacing="0" w:after="0" w:afterAutospacing="0"/>
        <w:ind w:firstLine="709"/>
        <w:rPr>
          <w:color w:val="000000"/>
          <w:sz w:val="32"/>
          <w:szCs w:val="28"/>
          <w:lang w:val="ru-RU"/>
        </w:rPr>
      </w:pPr>
    </w:p>
    <w:p w:rsidR="00AA1B89" w:rsidRPr="0045289F" w:rsidRDefault="00AA1B89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 w:rsidRPr="0045289F">
        <w:rPr>
          <w:b/>
          <w:color w:val="000000"/>
          <w:sz w:val="32"/>
          <w:szCs w:val="28"/>
          <w:lang w:val="ru-RU"/>
        </w:rPr>
        <w:t>Контекстная диаграмма</w:t>
      </w:r>
    </w:p>
    <w:p w:rsidR="0045289F" w:rsidRPr="00295B84" w:rsidRDefault="00AA1B89" w:rsidP="009A62E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6147FA" wp14:editId="73CEB805">
            <wp:extent cx="5940425" cy="410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89" w:rsidRPr="0045289F" w:rsidRDefault="00AA1B89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 w:rsidRPr="0045289F">
        <w:rPr>
          <w:b/>
          <w:color w:val="000000"/>
          <w:sz w:val="32"/>
          <w:szCs w:val="28"/>
          <w:lang w:val="ru-RU"/>
        </w:rPr>
        <w:lastRenderedPageBreak/>
        <w:t>Диаграмма декомпозиции контекстной диаграммы</w:t>
      </w:r>
    </w:p>
    <w:p w:rsidR="00AA1B89" w:rsidRDefault="00AA1B89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Декомпозиция контекстной диаграммы состоит из четырёх блоков:</w:t>
      </w:r>
    </w:p>
    <w:p w:rsidR="00AA1B89" w:rsidRDefault="00AA1B89" w:rsidP="0045289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Подготовить теоретическую базу;</w:t>
      </w:r>
    </w:p>
    <w:p w:rsidR="00AA1B89" w:rsidRDefault="00AA1B89" w:rsidP="0045289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Разработать ГПИ;</w:t>
      </w:r>
    </w:p>
    <w:p w:rsidR="00AA1B89" w:rsidRDefault="00AA1B89" w:rsidP="0045289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Разработать алгоритм шифрования;</w:t>
      </w:r>
    </w:p>
    <w:p w:rsidR="00AA1B89" w:rsidRDefault="00AA1B89" w:rsidP="0045289F">
      <w:pPr>
        <w:pStyle w:val="a3"/>
        <w:numPr>
          <w:ilvl w:val="0"/>
          <w:numId w:val="1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Протестировать.</w:t>
      </w:r>
    </w:p>
    <w:p w:rsidR="0045289F" w:rsidRDefault="009A62E2" w:rsidP="009A62E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320F289" wp14:editId="6252F2A2">
            <wp:extent cx="5850255" cy="4052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9A62E2" w:rsidRDefault="009A62E2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AA1B89" w:rsidRDefault="00AA1B89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Декомпозиция блока «Подготовить теоретическую базу» (</w:t>
      </w:r>
      <w:proofErr w:type="spellStart"/>
      <w:r>
        <w:rPr>
          <w:color w:val="000000"/>
          <w:sz w:val="28"/>
          <w:szCs w:val="28"/>
        </w:rPr>
        <w:t>idef</w:t>
      </w:r>
      <w:proofErr w:type="spellEnd"/>
      <w:r w:rsidRPr="00AA1B89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):</w:t>
      </w:r>
    </w:p>
    <w:p w:rsidR="00AA1B89" w:rsidRDefault="00AA1B89" w:rsidP="0045289F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B2EC196" wp14:editId="4A0F8A2E">
            <wp:extent cx="5940425" cy="4123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9F" w:rsidRDefault="0045289F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AA1B89" w:rsidRDefault="00AA1B89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Декомпозиция блока «Разработать ГПИ» (</w:t>
      </w:r>
      <w:proofErr w:type="spellStart"/>
      <w:r>
        <w:rPr>
          <w:color w:val="000000"/>
          <w:sz w:val="28"/>
          <w:szCs w:val="28"/>
        </w:rPr>
        <w:t>idef</w:t>
      </w:r>
      <w:proofErr w:type="spellEnd"/>
      <w:r w:rsidRPr="00AA1B89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):</w:t>
      </w:r>
    </w:p>
    <w:p w:rsidR="00AA1B89" w:rsidRDefault="00AA1B89" w:rsidP="0045289F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66EE8" wp14:editId="252B525B">
            <wp:extent cx="5940425" cy="4110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9F" w:rsidRDefault="0045289F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AA1B89" w:rsidRDefault="00AA1B89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Декомпозиция блока «Разработать алгоритм шифрования» (</w:t>
      </w:r>
      <w:proofErr w:type="spellStart"/>
      <w:r>
        <w:rPr>
          <w:color w:val="000000"/>
          <w:sz w:val="28"/>
          <w:szCs w:val="28"/>
        </w:rPr>
        <w:t>idef</w:t>
      </w:r>
      <w:proofErr w:type="spellEnd"/>
      <w:r>
        <w:rPr>
          <w:color w:val="000000"/>
          <w:sz w:val="28"/>
          <w:szCs w:val="28"/>
          <w:lang w:val="ru-RU"/>
        </w:rPr>
        <w:t>3):</w:t>
      </w:r>
    </w:p>
    <w:p w:rsidR="00AA1B89" w:rsidRDefault="00AA1B89" w:rsidP="0045289F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E668CD" wp14:editId="0B34DF48">
            <wp:extent cx="5940425" cy="4116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9F" w:rsidRDefault="0045289F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</w:p>
    <w:p w:rsidR="00AA1B89" w:rsidRDefault="00AA1B89" w:rsidP="0045289F">
      <w:pPr>
        <w:pStyle w:val="a3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Декомпозиция блока «Протестировать» (</w:t>
      </w:r>
      <w:proofErr w:type="spellStart"/>
      <w:r>
        <w:rPr>
          <w:color w:val="000000"/>
          <w:sz w:val="28"/>
          <w:szCs w:val="28"/>
        </w:rPr>
        <w:t>idef</w:t>
      </w:r>
      <w:proofErr w:type="spellEnd"/>
      <w:r>
        <w:rPr>
          <w:color w:val="000000"/>
          <w:sz w:val="28"/>
          <w:szCs w:val="28"/>
          <w:lang w:val="ru-RU"/>
        </w:rPr>
        <w:t>3):</w:t>
      </w:r>
    </w:p>
    <w:p w:rsidR="00AA1B89" w:rsidRDefault="00AA1B89" w:rsidP="0045289F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8BA987" wp14:editId="791FE29E">
            <wp:extent cx="5940425" cy="4122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9F" w:rsidRDefault="0045289F" w:rsidP="0045289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A1B89" w:rsidRDefault="00AA1B89" w:rsidP="0045289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5289F">
        <w:rPr>
          <w:b/>
          <w:color w:val="000000"/>
          <w:sz w:val="32"/>
          <w:szCs w:val="28"/>
          <w:lang w:val="ru-RU"/>
        </w:rPr>
        <w:lastRenderedPageBreak/>
        <w:t>Диаграмма дерева узлов</w:t>
      </w:r>
      <w:r w:rsidR="009A62E2">
        <w:rPr>
          <w:color w:val="000000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4.75pt">
            <v:imagedata r:id="rId11" o:title="Диаграмма дерева узлов"/>
          </v:shape>
        </w:pict>
      </w:r>
    </w:p>
    <w:p w:rsidR="0045289F" w:rsidRDefault="0045289F" w:rsidP="0045289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A1B89" w:rsidRPr="0045289F" w:rsidRDefault="00AA1B89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 w:rsidRPr="0045289F">
        <w:rPr>
          <w:b/>
          <w:color w:val="000000"/>
          <w:sz w:val="32"/>
          <w:szCs w:val="28"/>
          <w:lang w:val="ru-RU"/>
        </w:rPr>
        <w:t>Отчёт об ошибках</w:t>
      </w:r>
    </w:p>
    <w:p w:rsidR="00AA1B89" w:rsidRDefault="00AA1B89" w:rsidP="0045289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122122"/>
            <wp:effectExtent l="0" t="0" r="3175" b="0"/>
            <wp:docPr id="2" name="Рисунок 2" descr="C:\Users\vmega\AppData\Local\Microsoft\Windows\INetCache\Content.Word\Отчёт об ошибк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mega\AppData\Local\Microsoft\Windows\INetCache\Content.Word\Отчёт об ошибка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9F" w:rsidRDefault="0045289F" w:rsidP="0045289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AA1B89" w:rsidRPr="0045289F" w:rsidRDefault="00AA1B89" w:rsidP="0045289F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28"/>
          <w:lang w:val="ru-RU"/>
        </w:rPr>
      </w:pPr>
      <w:r w:rsidRPr="0045289F">
        <w:rPr>
          <w:b/>
          <w:color w:val="000000"/>
          <w:sz w:val="32"/>
          <w:szCs w:val="28"/>
          <w:lang w:val="ru-RU"/>
        </w:rPr>
        <w:lastRenderedPageBreak/>
        <w:t>Отчёт об объектах</w:t>
      </w:r>
    </w:p>
    <w:p w:rsidR="00AA1B89" w:rsidRPr="0045289F" w:rsidRDefault="0045289F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AA1B89" w:rsidRPr="0045289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AA1B89" w:rsidRPr="0045289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AA1B89"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45289F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AA1B89" w:rsidRPr="0045289F">
        <w:rPr>
          <w:rFonts w:ascii="Times New Roman" w:hAnsi="Times New Roman" w:cs="Times New Roman"/>
          <w:sz w:val="28"/>
          <w:szCs w:val="28"/>
        </w:rPr>
        <w:tab/>
        <w:t>______________</w:t>
      </w:r>
      <w:r w:rsidR="00AA1B89"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Разработать шифратор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1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Подготовить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теоретическую базу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1.1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Изучить способы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шифрования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1.2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Изучить принципы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шифрования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1.3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>Выбрать метод шифрования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2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Разработать ГПИ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2.1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Разработать внешний вид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2.2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>Разработать главное меню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2.3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Написать справку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2.4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Присвоить горячие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клавиши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2.5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ввод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2.6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взаимодействие с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файловой системой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3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Разработать алгоритм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шифрования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1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определение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типа файла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2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различные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способы шифрования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3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модификацию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ключа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4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чтение файла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5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Обеспечить создание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зашифрованного файла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4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Протестировать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7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Протестировать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шифрование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6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Протестировать ГПИ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9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Исправить алгоритм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шифрования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1B89" w:rsidRPr="0045289F" w:rsidRDefault="00AA1B89" w:rsidP="004528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289F">
        <w:rPr>
          <w:rFonts w:ascii="Times New Roman" w:hAnsi="Times New Roman" w:cs="Times New Roman"/>
          <w:sz w:val="28"/>
          <w:szCs w:val="28"/>
        </w:rPr>
        <w:t xml:space="preserve">    8                   </w:t>
      </w:r>
      <w:r w:rsidRPr="0045289F">
        <w:rPr>
          <w:rFonts w:ascii="Times New Roman" w:hAnsi="Times New Roman" w:cs="Times New Roman"/>
          <w:sz w:val="28"/>
          <w:szCs w:val="28"/>
        </w:rPr>
        <w:tab/>
        <w:t xml:space="preserve">Исправить ГПИ           </w:t>
      </w:r>
      <w:r w:rsidRPr="0045289F">
        <w:rPr>
          <w:rFonts w:ascii="Times New Roman" w:hAnsi="Times New Roman" w:cs="Times New Roman"/>
          <w:sz w:val="28"/>
          <w:szCs w:val="28"/>
        </w:rPr>
        <w:tab/>
      </w:r>
    </w:p>
    <w:p w:rsidR="006B2F57" w:rsidRPr="0045289F" w:rsidRDefault="006B2F57" w:rsidP="0045289F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B2F57" w:rsidRPr="0045289F" w:rsidSect="0045289F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241C"/>
    <w:multiLevelType w:val="hybridMultilevel"/>
    <w:tmpl w:val="0FB28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DF2E9B"/>
    <w:multiLevelType w:val="multilevel"/>
    <w:tmpl w:val="689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8E"/>
    <w:rsid w:val="00295B84"/>
    <w:rsid w:val="0045289F"/>
    <w:rsid w:val="006B2F57"/>
    <w:rsid w:val="00783F8E"/>
    <w:rsid w:val="009A62E2"/>
    <w:rsid w:val="00AA1B89"/>
    <w:rsid w:val="00B0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3383"/>
  <w15:chartTrackingRefBased/>
  <w15:docId w15:val="{C098F06B-E607-4C91-8EA2-6F1C586A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5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95B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5</cp:revision>
  <dcterms:created xsi:type="dcterms:W3CDTF">2021-02-15T13:08:00Z</dcterms:created>
  <dcterms:modified xsi:type="dcterms:W3CDTF">2021-02-15T15:35:00Z</dcterms:modified>
</cp:coreProperties>
</file>