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Found adresses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City: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{d[i].city}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Street name: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{d[i].street_name}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Street address: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{d[i].street_address}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Secondary address: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{d[i].secondary_address}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Building number: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{d[i].building_number}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Mail Box: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{d[i].mail_box}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Community: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{d[i].community 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Zip code: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{d[i].zip_code}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Zip: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{d[i].zip}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Postcode: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{d[i].postcode}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Time zone: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{d[i].time_zone}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Street suffix: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{d[i].street_suffix}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City suffix: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{d[i].city_suffix}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City prefix: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{d[i].city_prefix}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{d[i].state}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State abbriveation: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{d[i].state_abbr}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Country: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{d[i].country}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Country code: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{d[i].country_code}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Latitude: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{d[i].latitude}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Longitude: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{d[i].longitude}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Full address: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sz w:val="28"/>
          <w:szCs w:val="28"/>
        </w:rPr>
        <w:t>{d[i].full_address}</w: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9525" distB="9525" distL="9525" distR="9525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align>center</wp:align>
                </wp:positionV>
                <wp:extent cx="6071870" cy="635"/>
                <wp:effectExtent l="9525" t="9525" r="9525" b="952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176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25pt,8pt" to="488.3pt,8pt" ID="Line 1" stroked="t" o:allowincell="f" style="position:absolute;flip:y;mso-position-horizontal:center;mso-position-vertical:center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ind w:start="0" w:end="0" w:firstLine="449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</w:rPr>
        <w:t>d</w:t>
      </w:r>
      <w:r>
        <w:rPr>
          <w:rFonts w:ascii="Times New Roman" w:hAnsi="Times New Roman"/>
          <w:b w:val="false"/>
          <w:bCs w:val="false"/>
          <w:sz w:val="28"/>
          <w:szCs w:val="28"/>
        </w:rPr>
        <w:t>[i+1]}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LibreOffice/7.4.1.2$Windows_X86_64 LibreOffice_project/3c58a8f3a960df8bc8fd77b461821e42c061c5f0</Application>
  <AppVersion>15.0000</AppVersion>
  <Pages>2</Pages>
  <Words>59</Words>
  <Characters>600</Characters>
  <CharactersWithSpaces>636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2023-06-04T13:16:32Z</dcterms:created>
  <dc:creator/>
  <dc:description/>
  <dc:language>en-US</dc:language>
  <cp:lastModifiedBy/>
  <dcterms:modified xsi:type="dcterms:W3CDTF">2023-06-04T13:28:32Z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