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Roboto" w:cs="Roboto" w:eastAsia="Roboto" w:hAnsi="Roboto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6015"/>
        <w:tblGridChange w:id="0">
          <w:tblGrid>
            <w:gridCol w:w="3300"/>
            <w:gridCol w:w="60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Next w:val="0"/>
              <w:keepLines w:val="0"/>
              <w:spacing w:before="48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bookmarkStart w:colFirst="0" w:colLast="0" w:name="_bztsy0em57sr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0"/>
                <w:szCs w:val="30"/>
                <w:rtl w:val="0"/>
              </w:rPr>
              <w:t xml:space="preserve">Local Food Wastage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Streamlit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Food Management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Waste Reduction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Social Good.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Problem Statement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Food wastage is a significant issue, with many households and restaurants discarding surplus food while numerous people struggle with food insecurity. This project aims to develop a Local Food Wastage Management System, where: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Restaurants and individuals can list surplus food.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NGOs or individuals in need can claim the food.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SQL stores available food details and locations.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Streamlit app enables interaction, filtering, CRUD operation and visualization.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Business Use Cases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Connecting surplus food providers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those in need through a structured platform.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Reducing food waste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by redistributing excess food efficiently.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Enhancing accessibility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via geolocation features to locate food easily.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 analysis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on food wastage trends for better decision-making.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Approach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roca2wz0syib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 1. Data Preparation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Utilize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provided dataset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containing food donation records.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 consistency and accuracy in data formatting.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y9gvk8ro7j14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 Database Creation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Store food availability data in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SQL tables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CRUD operations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updating, adding, and removing records.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n2uzd4gk1gc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3. Data Analysis.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food wastage trends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based on categories, locations, and expiry dates.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 reports for effective food distribution.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9umfbqn5983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4. Application Development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Streamlit-based user interface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to: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Display output of the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15 SQL queries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filtering options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based on city, provider, food type, and meal type.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Show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contact details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of providers for direct coordination.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o8xgswtnpj2a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5. Deployment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Deploy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application for accessibility and real-time interaction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 Flow and Architecture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jophtsdt61w2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Data Storage: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SQL database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store food donations, locations, and provider details.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pcdfdfgv5s33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Processing Pipeline: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 analysis and generate insights into food wastage patterns.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orn41glheqxw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Deployment: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Streamlit-based interface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food providers and seekers.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Dataset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Providers Dataset :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rtl w:val="0"/>
          </w:rPr>
          <w:t xml:space="preserve">providers_data.csv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Receivers Dataset: </w:t>
      </w: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rtl w:val="0"/>
          </w:rPr>
          <w:t xml:space="preserve">receivers_data.csv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Food Listings Dataset: </w:t>
      </w:r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rtl w:val="0"/>
          </w:rPr>
          <w:t xml:space="preserve">food_listings_data.csv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Claims Dataset: 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rtl w:val="0"/>
          </w:rPr>
          <w:t xml:space="preserve">claims_data.csv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Dataset Description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9aokdx6duulr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 Providers Dataset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providers.csv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file contains details of food providers who contribute surplus food to the system.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Provider_ID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(Integer) – Unique identifier for each provider.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Name of the food provider (e.g., restaurants, grocery stores, supermarkets).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Category of provider (e.g., Restaurant, Grocery Store, Supermarket).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Address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Physical address of the provider.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City where the provider is located.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Contact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Contact information (e.g., phone number).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p6495a60in9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 Receivers Dataset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receivers.csv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file contains details of individuals or organizations receiving food.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Receiver_ID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(Integer) – Unique identifier for each receiver.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Name of the receiver (individual or organization).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Category of receiver (e.g., NGO, Community Center, Individual).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City where the receiver is located.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Contact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Contact details (e.g., phone number).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pvkmie7s2jz8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3. Food Listings Dataset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food_listings.csv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file stores details of available food items that can be claimed by receivers.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Food_ID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(Integer) – Unique identifier for each food item.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Food_Name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Name of the food item.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Quantity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(Integer) – Quantity available for distribution.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Expiry_Date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(Date) – Expiry date of the food item.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Provider_ID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(Integer) – Reference to the provider offering the food.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Provider_Type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Type of provider offering the food.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City where the food is available.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Food_Type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Category of food (e.g., Vegetarian, Non-Vegetarian, Vegan).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Meal_Type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Type of meal (e.g., Breakfast, Lunch, Dinner, Snacks).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o5z10oyh21in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4. Claims Dataset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claims.csv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file tracks food claims made by receivers.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Claim_ID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(Integer) – Unique identifier for each claim.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Food_ID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(Integer) – Reference to the food item being claimed.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Receiver_ID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(Integer) – Reference to the receiver claiming the food.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(String) – Current status of the claim (e.g., Pending, Completed, Cancelled).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Timestamp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(Datetime) – Date and time when the claim was made.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bookmarkStart w:colFirst="0" w:colLast="0" w:name="_4zfedeo954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Questions to be Answered (SQL Queries &amp; Analysis)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project will analyze food donations, claims, and provider trends using SQL queries. Below are some key questions: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sx4gxy9t164z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Food Providers &amp; Receivers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How many food providers and receivers are there in each city?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Which type of food provider (restaurant, grocery store, etc.) contributes the most food?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is the contact information of food providers in a specific city?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Which receivers have claimed the most food?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i6e2idyl98rm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Food Listings &amp; Availability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is the total quantity of food available from all providers?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Which city has the highest number of food listings?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are the most commonly available food types?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2r6d8mvamf4i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Claims &amp; Distribution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8. How many food claims have been made for each food item?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9. Which provider has had the highest number of successful food claims?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10. What percentage of food claims are completed vs. pending vs. canceled?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igiszw7nce1k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Analysis &amp; Insights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11. What is the average quantity of food claimed per receiver?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12. Which meal type (breakfast, lunch, dinner, snacks) is claimed the most?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is the total quantity of food donated by each provider?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 fully functional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Streamlit app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that allows users to: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Filter food donations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based on location, provider, and food type.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Contact food providers and receivers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directly through the app.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CRUD operations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updating, adding, and removing records.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All the 15 queries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along with their outputs.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SQL-powered analysis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that provides insights into: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The most frequent food providers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their contributions.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The highest demand locations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based on food claims.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Trends in food wastage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improve distribution efforts.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the 15 queries along with their outputs.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Project Evaluation Metrics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Completeness of SQL database with all necessary food donation records.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Accuracy of SQL queries in analyzing food donation trends.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Functionality of CRUD operations for food listing and claims.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User-friendliness of the Streamlit interface.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Technical Tags: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Python, SQL, Streamlit, Data Analysis, Food Management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Deliverables: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h33j8zaqeqs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Data Preparation: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Store and clean the provided dataset.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czu8mtajm5fj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SQL Queries for Analysis: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Execute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15+ queries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trend analysis and reporting.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ic8xuaehb7w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Application Development: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Streamlit interface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display results and predictions, including EDA.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Timeline: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be defined based on the project’s milestones and submission deadlines.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References:</w:t>
      </w:r>
    </w:p>
    <w:p w:rsidR="00000000" w:rsidDel="00000000" w:rsidP="00000000" w:rsidRDefault="00000000" w:rsidRPr="00000000" w14:paraId="00000092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Live Evaluation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EDA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Exploratory Data Analysis (EDA) 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Capstone Explanation Guideline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GitHub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How to Use GitHub.pptx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recordings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Special session for STREAMLIT(11/08/2024)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recordings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Roboto" w:cs="Roboto" w:eastAsia="Roboto" w:hAnsi="Roboto"/>
                  <w:color w:val="0000ff"/>
                  <w:sz w:val="24"/>
                  <w:szCs w:val="24"/>
                  <w:u w:val="single"/>
                  <w:rtl w:val="0"/>
                </w:rPr>
                <w:t xml:space="preserve">Install Streamlit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HOW TO ESTABLISH SQL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8">
              <w:r w:rsidDel="00000000" w:rsidR="00000000" w:rsidRPr="00000000">
                <w:rPr>
                  <w:rFonts w:ascii="Roboto" w:cs="Roboto" w:eastAsia="Roboto" w:hAnsi="Roboto"/>
                  <w:color w:val="0000ff"/>
                  <w:sz w:val="24"/>
                  <w:szCs w:val="24"/>
                  <w:u w:val="single"/>
                  <w:rtl w:val="0"/>
                </w:rPr>
                <w:t xml:space="preserve">PYTHONSQLCODE_TAMIL.ipynb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Orientation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Project Orientation Session : Local Food Wastage Management System(English))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Project Orientation Session : Local Food Wastage Management System (English)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Orientation (English)(Classify link)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https://classify.zenclass.in/meet-video?session=6ed623fe-45be-4d90-86ca-1b4f75fd4e7a&amp;index=0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Orientation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Orientation(Hindi)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Project Orientation Session : Local Food Wastage Management System (Hindi)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Colab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rFonts w:ascii="Roboto" w:cs="Roboto" w:eastAsia="Roboto" w:hAnsi="Roboto"/>
                  <w:color w:val="0000ff"/>
                  <w:sz w:val="24"/>
                  <w:szCs w:val="24"/>
                  <w:u w:val="single"/>
                  <w:rtl w:val="0"/>
                </w:rPr>
                <w:t xml:space="preserve">food.ipynb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Excellence Series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24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[Python &amp; SQL](English)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Excellence Series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25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[Python &amp; SQL](Tamil)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FxlPuxT07j8q6PTk7ZsAIBU3B1kYqql4qmoB8J_h3Ng/edit?usp=sharing" TargetMode="External"/><Relationship Id="rId22" Type="http://schemas.openxmlformats.org/officeDocument/2006/relationships/hyperlink" Target="https://docs.google.com/document/d/1gLuKBmHN95bv1FhCgXBSLexhKBRTSXYwPCtFgPJrSdQ/edit?usp=sharing" TargetMode="External"/><Relationship Id="rId21" Type="http://schemas.openxmlformats.org/officeDocument/2006/relationships/hyperlink" Target="https://classify.zenclass.in/meet-video?session=6ed623fe-45be-4d90-86ca-1b4f75fd4e7a&amp;index=0" TargetMode="External"/><Relationship Id="rId24" Type="http://schemas.openxmlformats.org/officeDocument/2006/relationships/hyperlink" Target="https://docs.google.com/document/d/1hj9s5C9mylUEQR7E9kcfuKyICr3sQ9T7YDuE3LnRZYQ/edit?usp=sharing" TargetMode="External"/><Relationship Id="rId23" Type="http://schemas.openxmlformats.org/officeDocument/2006/relationships/hyperlink" Target="https://drive.google.com/file/d/1n8PQ_9X9jirjFLfqfzhqM04QE8MHSBRy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hZ7w3YtNQqFRmfzV6sQ8QfCXVGnlei_m/view?usp=drive_link" TargetMode="External"/><Relationship Id="rId25" Type="http://schemas.openxmlformats.org/officeDocument/2006/relationships/hyperlink" Target="https://docs.google.com/document/d/1MiStEEh6KHpoCvdpD0yTtNpphEbp02j4SVbQrGBQqx8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nYaJUVwb9WzDiWlW15rfiIDCELYImx__/view?usp=sharing" TargetMode="External"/><Relationship Id="rId8" Type="http://schemas.openxmlformats.org/officeDocument/2006/relationships/hyperlink" Target="https://drive.google.com/file/d/1hw330IEaPUl7N9Jcm3IsyFoX8Ti5PyS6/view?usp=sharing" TargetMode="External"/><Relationship Id="rId11" Type="http://schemas.openxmlformats.org/officeDocument/2006/relationships/image" Target="media/image2.png"/><Relationship Id="rId10" Type="http://schemas.openxmlformats.org/officeDocument/2006/relationships/hyperlink" Target="https://drive.google.com/file/d/1G-qlvSwaiVo-8cSxCbSoXBNYL2OYUN6x/view?usp=drive_link" TargetMode="External"/><Relationship Id="rId13" Type="http://schemas.openxmlformats.org/officeDocument/2006/relationships/hyperlink" Target="https://docs.google.com/document/d/1tHiTU1X9UwXSLySpJ-FVCohlf_8xpXwa75vlK9S6wl8/edit?usp=sharing" TargetMode="External"/><Relationship Id="rId12" Type="http://schemas.openxmlformats.org/officeDocument/2006/relationships/hyperlink" Target="https://docs.google.com/document/u/0/d/1QisLD2kqDWFZJG2oDknKn2eMGi-Xq8oFPgA7UWSbcIQ/edit" TargetMode="External"/><Relationship Id="rId15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14" Type="http://schemas.openxmlformats.org/officeDocument/2006/relationships/hyperlink" Target="https://docs.google.com/document/d/1gbhLvJYY7J73lu1g9c6C9LRJvYemiDOdRDAEMe632w8/edit" TargetMode="External"/><Relationship Id="rId17" Type="http://schemas.openxmlformats.org/officeDocument/2006/relationships/hyperlink" Target="https://docs.streamlit.io/get-started/installation" TargetMode="External"/><Relationship Id="rId16" Type="http://schemas.openxmlformats.org/officeDocument/2006/relationships/hyperlink" Target="https://docs.google.com/document/d/1aR3pUZFlCi8gicpF6aPHPESeFdOtGMlfob5PckresZk/edit?usp=sharing" TargetMode="External"/><Relationship Id="rId19" Type="http://schemas.openxmlformats.org/officeDocument/2006/relationships/hyperlink" Target="https://docs.google.com/document/d/10GpqpCYn9mpzcCojix4CH6vanVzIwMybSqfMSVp2V_M/edit?usp=sharing" TargetMode="External"/><Relationship Id="rId18" Type="http://schemas.openxmlformats.org/officeDocument/2006/relationships/hyperlink" Target="https://drive.google.com/file/d/1ZdgP0OgpxamIKJzAPspZkrExD0JvZb-A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