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64" w:rsidRPr="00A83BE3" w:rsidRDefault="009C5378" w:rsidP="00C01C06">
      <w:pPr>
        <w:jc w:val="center"/>
        <w:rPr>
          <w:rFonts w:ascii="楷体" w:eastAsia="楷体" w:hAnsi="楷体"/>
          <w:b/>
          <w:sz w:val="72"/>
          <w:szCs w:val="44"/>
          <w:lang w:eastAsia="zh-TW"/>
        </w:rPr>
      </w:pPr>
      <w:r>
        <w:rPr>
          <w:rFonts w:ascii="楷体" w:eastAsia="楷体" w:hAnsi="楷体" w:hint="eastAsia"/>
          <w:b/>
          <w:sz w:val="44"/>
          <w:szCs w:val="28"/>
        </w:rPr>
        <w:t>A</w:t>
      </w:r>
      <w:r w:rsidR="00913864" w:rsidRPr="00A83BE3">
        <w:rPr>
          <w:rFonts w:ascii="楷体" w:eastAsia="楷体" w:hAnsi="楷体" w:hint="eastAsia"/>
          <w:b/>
          <w:sz w:val="44"/>
          <w:szCs w:val="28"/>
          <w:lang w:eastAsia="zh-TW"/>
        </w:rPr>
        <w:t>rduino常用的電路元件</w:t>
      </w:r>
    </w:p>
    <w:p w:rsidR="0027337D" w:rsidRPr="00A83BE3" w:rsidRDefault="0078245F" w:rsidP="0027337D">
      <w:pPr>
        <w:shd w:val="clear" w:color="auto" w:fill="FFFFFF"/>
        <w:spacing w:line="360" w:lineRule="atLeast"/>
        <w:rPr>
          <w:rFonts w:ascii="楷体" w:eastAsia="楷体" w:hAnsi="楷体" w:cs="Arial"/>
          <w:color w:val="333333"/>
          <w:sz w:val="24"/>
          <w:szCs w:val="24"/>
          <w:shd w:val="clear" w:color="auto" w:fill="FFFFFF"/>
          <w:lang w:eastAsia="zh-TW"/>
        </w:rPr>
      </w:pPr>
      <w:r w:rsidRPr="0027337D">
        <w:rPr>
          <w:rFonts w:ascii="楷体" w:eastAsia="楷体" w:hAnsi="楷体" w:hint="eastAsia"/>
          <w:b/>
          <w:sz w:val="32"/>
          <w:szCs w:val="28"/>
          <w:lang w:eastAsia="zh-TW"/>
        </w:rPr>
        <w:t>色環電阻</w:t>
      </w:r>
      <w:r>
        <w:rPr>
          <w:rFonts w:ascii="楷体" w:eastAsia="楷体" w:hAnsi="楷体" w:hint="eastAsia"/>
          <w:sz w:val="28"/>
          <w:szCs w:val="28"/>
          <w:lang w:eastAsia="zh-TW"/>
        </w:rPr>
        <w:t>：</w:t>
      </w:r>
      <w:r w:rsidRPr="00A83BE3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  <w:lang w:eastAsia="zh-TW"/>
        </w:rPr>
        <w:t>在電阻封裝上（即電阻表面）塗上一定顏色的</w:t>
      </w:r>
      <w:hyperlink r:id="rId9" w:tgtFrame="_blank" w:history="1">
        <w:r w:rsidRPr="00A83BE3">
          <w:rPr>
            <w:rStyle w:val="a7"/>
            <w:rFonts w:ascii="楷体" w:eastAsia="楷体" w:hAnsi="楷体" w:cs="Arial" w:hint="eastAsia"/>
            <w:color w:val="136EC2"/>
            <w:sz w:val="24"/>
            <w:szCs w:val="24"/>
            <w:shd w:val="clear" w:color="auto" w:fill="FFFFFF"/>
            <w:lang w:eastAsia="zh-TW"/>
          </w:rPr>
          <w:t>色環</w:t>
        </w:r>
      </w:hyperlink>
      <w:r w:rsidRPr="00A83BE3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  <w:lang w:eastAsia="zh-TW"/>
        </w:rPr>
        <w:t>，來代表這個電阻的阻值</w:t>
      </w:r>
      <w:r w:rsidR="0027337D" w:rsidRPr="00A83BE3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  <w:lang w:eastAsia="zh-TW"/>
        </w:rPr>
        <w:t>，具有容易插拔麵包板的優點</w:t>
      </w:r>
      <w:r w:rsidRPr="00A83BE3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  <w:lang w:eastAsia="zh-TW"/>
        </w:rPr>
        <w:t>。</w:t>
      </w:r>
    </w:p>
    <w:p w:rsidR="0027337D" w:rsidRPr="00A83BE3" w:rsidRDefault="0027337D" w:rsidP="0027337D">
      <w:pPr>
        <w:shd w:val="clear" w:color="auto" w:fill="FFFFFF"/>
        <w:spacing w:line="360" w:lineRule="atLeast"/>
        <w:ind w:firstLine="480"/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</w:pP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>黑，棕，红，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>橙，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>黄，绿，蓝，紫，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>灰，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>白， 金， 银</w:t>
      </w:r>
    </w:p>
    <w:p w:rsidR="0027337D" w:rsidRPr="00A83BE3" w:rsidRDefault="0027337D" w:rsidP="0027337D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noProof w:val="0"/>
          <w:color w:val="333333"/>
          <w:kern w:val="0"/>
          <w:sz w:val="24"/>
          <w:szCs w:val="24"/>
          <w:lang w:eastAsia="zh-TW"/>
        </w:rPr>
      </w:pP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 xml:space="preserve">0， 1， 2， 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 xml:space="preserve">3， 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 xml:space="preserve">4， 5， 6， 7， 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 xml:space="preserve">8， 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>9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，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 xml:space="preserve">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  <w:lang w:eastAsia="zh-TW"/>
        </w:rPr>
        <w:t>5%，10%</w:t>
      </w:r>
    </w:p>
    <w:p w:rsidR="0027337D" w:rsidRPr="00A83BE3" w:rsidRDefault="0027337D" w:rsidP="0078245F">
      <w:pPr>
        <w:rPr>
          <w:rFonts w:ascii="楷体" w:eastAsia="楷体" w:hAnsi="楷体"/>
          <w:sz w:val="24"/>
          <w:szCs w:val="24"/>
          <w:lang w:eastAsia="zh-TW"/>
        </w:rPr>
      </w:pPr>
      <w:r w:rsidRPr="00A83BE3">
        <w:rPr>
          <w:rFonts w:ascii="楷体" w:eastAsia="楷体" w:hAnsi="楷体" w:hint="eastAsia"/>
          <w:sz w:val="24"/>
          <w:szCs w:val="24"/>
          <w:lang w:eastAsia="zh-TW"/>
        </w:rPr>
        <w:t>金銀色在右邊最後一環，表示誤差。</w:t>
      </w:r>
    </w:p>
    <w:p w:rsidR="0027337D" w:rsidRPr="00A83BE3" w:rsidRDefault="0027337D" w:rsidP="0078245F">
      <w:pPr>
        <w:rPr>
          <w:rFonts w:ascii="楷体" w:eastAsia="楷体" w:hAnsi="楷体"/>
          <w:sz w:val="24"/>
          <w:szCs w:val="24"/>
          <w:lang w:eastAsia="zh-TW"/>
        </w:rPr>
      </w:pPr>
      <w:r w:rsidRPr="00A83BE3">
        <w:rPr>
          <w:rFonts w:ascii="楷体" w:eastAsia="楷体" w:hAnsi="楷体" w:hint="eastAsia"/>
          <w:sz w:val="24"/>
          <w:szCs w:val="24"/>
          <w:lang w:eastAsia="zh-TW"/>
        </w:rPr>
        <w:t>倒數第二環表示零的個數，前兩環組合代表“幾十幾”。</w:t>
      </w:r>
    </w:p>
    <w:p w:rsidR="0078245F" w:rsidRPr="00A83BE3" w:rsidRDefault="0027337D" w:rsidP="0078245F">
      <w:pPr>
        <w:rPr>
          <w:rFonts w:ascii="楷体" w:eastAsia="楷体" w:hAnsi="楷体"/>
          <w:sz w:val="24"/>
          <w:szCs w:val="24"/>
          <w:lang w:eastAsia="zh-TW"/>
        </w:rPr>
      </w:pPr>
      <w:r w:rsidRPr="00A83BE3">
        <w:rPr>
          <w:rFonts w:ascii="楷体" w:eastAsia="楷体" w:hAnsi="楷体" w:hint="eastAsia"/>
          <w:sz w:val="24"/>
          <w:szCs w:val="24"/>
          <w:lang w:eastAsia="zh-TW"/>
        </w:rPr>
        <w:t>例: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紅黑棕金：2（紅）</w:t>
      </w:r>
      <w:r w:rsidRPr="00A83BE3">
        <w:rPr>
          <w:rFonts w:ascii="楷体" w:eastAsia="楷体" w:hAnsi="楷体" w:hint="eastAsia"/>
          <w:sz w:val="24"/>
          <w:szCs w:val="24"/>
          <w:lang w:eastAsia="zh-TW"/>
        </w:rPr>
        <w:t>0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（黑）+一個0（棕）</w:t>
      </w:r>
      <w:r w:rsidRPr="00A83BE3">
        <w:rPr>
          <w:rFonts w:ascii="楷体" w:eastAsia="楷体" w:hAnsi="楷体" w:hint="eastAsia"/>
          <w:sz w:val="24"/>
          <w:szCs w:val="24"/>
          <w:lang w:eastAsia="zh-TW"/>
        </w:rPr>
        <w:t>，誤差5%，結果是200</w:t>
      </w:r>
      <w:r w:rsidRPr="00A83BE3">
        <w:rPr>
          <w:rFonts w:ascii="楷体" w:eastAsia="楷体" w:hAnsi="楷体" w:hint="eastAsia"/>
          <w:sz w:val="24"/>
          <w:szCs w:val="24"/>
        </w:rPr>
        <w:t>Ω</w:t>
      </w:r>
      <w:r w:rsidRPr="00A83BE3">
        <w:rPr>
          <w:rFonts w:ascii="楷体" w:eastAsia="楷体" w:hAnsi="楷体" w:hint="eastAsia"/>
          <w:sz w:val="24"/>
          <w:szCs w:val="24"/>
          <w:lang w:eastAsia="zh-TW"/>
        </w:rPr>
        <w:t>±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10</w:t>
      </w:r>
      <w:r w:rsidR="00CD652E" w:rsidRPr="00A83BE3">
        <w:rPr>
          <w:rFonts w:ascii="楷体" w:eastAsia="楷体" w:hAnsi="楷体" w:hint="eastAsia"/>
          <w:sz w:val="24"/>
          <w:szCs w:val="24"/>
        </w:rPr>
        <w:t>Ω</w:t>
      </w:r>
      <w:r w:rsidRPr="00A83BE3">
        <w:rPr>
          <w:rFonts w:ascii="楷体" w:eastAsia="楷体" w:hAnsi="楷体" w:hint="eastAsia"/>
          <w:sz w:val="24"/>
          <w:szCs w:val="24"/>
          <w:lang w:eastAsia="zh-TW"/>
        </w:rPr>
        <w:t>。</w:t>
      </w:r>
    </w:p>
    <w:p w:rsidR="00CD652E" w:rsidRDefault="00913864" w:rsidP="0078245F">
      <w:pPr>
        <w:rPr>
          <w:rFonts w:ascii="楷体" w:eastAsia="楷体" w:hAnsi="楷体"/>
          <w:sz w:val="28"/>
          <w:szCs w:val="28"/>
          <w:lang w:eastAsia="zh-TW"/>
        </w:rPr>
      </w:pPr>
      <w:r w:rsidRPr="00A83BE3">
        <w:rPr>
          <w:rFonts w:ascii="楷体" w:eastAsia="楷体" w:hAnsi="楷体" w:hint="eastAsia"/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9A2495" wp14:editId="5F7A403E">
            <wp:simplePos x="0" y="0"/>
            <wp:positionH relativeFrom="column">
              <wp:posOffset>4290060</wp:posOffset>
            </wp:positionH>
            <wp:positionV relativeFrom="paragraph">
              <wp:posOffset>632460</wp:posOffset>
            </wp:positionV>
            <wp:extent cx="1376680" cy="21717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1311811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 xml:space="preserve">   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綠灰紅銀：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5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（綠）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8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（灰）+兩個0（紅）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，誤差10%，結果</w:t>
      </w:r>
      <w:bookmarkStart w:id="0" w:name="_GoBack"/>
      <w:bookmarkEnd w:id="0"/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是5800±580</w:t>
      </w:r>
      <w:r w:rsidR="00CD652E" w:rsidRPr="00A83BE3">
        <w:rPr>
          <w:rFonts w:ascii="楷体" w:eastAsia="楷体" w:hAnsi="楷体" w:hint="eastAsia"/>
          <w:sz w:val="24"/>
          <w:szCs w:val="24"/>
        </w:rPr>
        <w:t>Ω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。</w:t>
      </w:r>
    </w:p>
    <w:p w:rsidR="00913864" w:rsidRDefault="00CD652E" w:rsidP="00913864">
      <w:pPr>
        <w:ind w:left="6907" w:hangingChars="2150" w:hanging="6907"/>
        <w:jc w:val="left"/>
        <w:rPr>
          <w:rFonts w:ascii="楷体" w:eastAsia="楷体" w:hAnsi="楷体"/>
          <w:b/>
          <w:sz w:val="32"/>
          <w:szCs w:val="32"/>
          <w:lang w:eastAsia="zh-TW"/>
        </w:rPr>
      </w:pPr>
      <w:r w:rsidRPr="00CD652E">
        <w:rPr>
          <w:rFonts w:ascii="楷体" w:eastAsia="楷体" w:hAnsi="楷体" w:hint="eastAsia"/>
          <w:b/>
          <w:sz w:val="32"/>
          <w:szCs w:val="32"/>
          <w:lang w:eastAsia="zh-TW"/>
        </w:rPr>
        <w:t>麵包板</w:t>
      </w:r>
      <w:r>
        <w:rPr>
          <w:rFonts w:ascii="楷体" w:eastAsia="楷体" w:hAnsi="楷体" w:hint="eastAsia"/>
          <w:b/>
          <w:sz w:val="32"/>
          <w:szCs w:val="32"/>
          <w:lang w:eastAsia="zh-TW"/>
        </w:rPr>
        <w:t>：</w:t>
      </w:r>
    </w:p>
    <w:p w:rsidR="00913864" w:rsidRPr="00A83BE3" w:rsidRDefault="00CD652E" w:rsidP="00A83BE3">
      <w:pPr>
        <w:ind w:left="5160" w:hangingChars="2150" w:hanging="5160"/>
        <w:jc w:val="left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紅色一長排是導通的，通常用來供電。</w:t>
      </w:r>
    </w:p>
    <w:p w:rsidR="00913864" w:rsidRPr="00A83BE3" w:rsidRDefault="00913864" w:rsidP="00913864">
      <w:pPr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藍色一長排是導通的，通常用來接地。</w:t>
      </w:r>
    </w:p>
    <w:p w:rsidR="00913864" w:rsidRPr="00A83BE3" w:rsidRDefault="00913864" w:rsidP="00913864">
      <w:pPr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中間五個並排孔是導通的，通常用來插原件。</w:t>
      </w:r>
    </w:p>
    <w:p w:rsidR="00CD652E" w:rsidRPr="00A83BE3" w:rsidRDefault="00913864" w:rsidP="0078245F">
      <w:pPr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上面的數字方便我們用來記腳位的順序。</w:t>
      </w:r>
    </w:p>
    <w:p w:rsidR="00913864" w:rsidRDefault="00913864" w:rsidP="0078245F">
      <w:pPr>
        <w:rPr>
          <w:rFonts w:ascii="楷体" w:eastAsia="楷体" w:hAnsi="楷体"/>
          <w:b/>
          <w:sz w:val="32"/>
          <w:szCs w:val="32"/>
          <w:lang w:eastAsia="zh-TW"/>
        </w:rPr>
      </w:pPr>
      <w:r w:rsidRPr="00913864">
        <w:rPr>
          <w:rFonts w:ascii="楷体" w:eastAsia="楷体" w:hAnsi="楷体" w:hint="eastAsia"/>
          <w:b/>
          <w:sz w:val="32"/>
          <w:szCs w:val="32"/>
          <w:lang w:eastAsia="zh-TW"/>
        </w:rPr>
        <w:t>排針</w:t>
      </w:r>
      <w:r>
        <w:rPr>
          <w:rFonts w:ascii="楷体" w:eastAsia="楷体" w:hAnsi="楷体" w:hint="eastAsia"/>
          <w:b/>
          <w:sz w:val="32"/>
          <w:szCs w:val="32"/>
          <w:lang w:eastAsia="zh-TW"/>
        </w:rPr>
        <w:t>：</w:t>
      </w:r>
    </w:p>
    <w:p w:rsidR="00913864" w:rsidRPr="00A83BE3" w:rsidRDefault="00913864" w:rsidP="0078245F">
      <w:pPr>
        <w:rPr>
          <w:rFonts w:ascii="楷体" w:eastAsia="楷体" w:hAnsi="楷体"/>
          <w:b/>
          <w:sz w:val="28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用來連接電子元件，方便插拔。</w:t>
      </w:r>
    </w:p>
    <w:p w:rsidR="00913864" w:rsidRPr="00913864" w:rsidRDefault="00913864" w:rsidP="0078245F">
      <w:pPr>
        <w:rPr>
          <w:rFonts w:ascii="楷体" w:eastAsia="楷体" w:hAnsi="楷体"/>
          <w:sz w:val="28"/>
          <w:szCs w:val="32"/>
          <w:lang w:eastAsia="zh-TW"/>
        </w:rPr>
      </w:pPr>
      <w:r>
        <w:drawing>
          <wp:inline distT="0" distB="0" distL="0" distR="0" wp14:anchorId="4F3D1F64" wp14:editId="7F27CF02">
            <wp:extent cx="1277840" cy="1242060"/>
            <wp:effectExtent l="0" t="0" r="0" b="0"/>
            <wp:docPr id="5" name="圖片 5" descr="http://www.kinsten.com.tw/N9/1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insten.com.tw/N9/123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95CC556" wp14:editId="070B4312">
            <wp:extent cx="1844390" cy="1348740"/>
            <wp:effectExtent l="0" t="0" r="3810" b="3810"/>
            <wp:docPr id="3" name="圖片 3" descr="http://www.ksazure.com/uploads/cp/20141111103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sazure.com/uploads/cp/201411111039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3" cy="13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F4ABCF2" wp14:editId="413F3DC5">
            <wp:extent cx="1758957" cy="1727141"/>
            <wp:effectExtent l="0" t="0" r="0" b="6985"/>
            <wp:docPr id="4" name="圖片 4" descr="http://i04.c.aliimg.com/img/ibank/2012/024/465/514564420_1243168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04.c.aliimg.com/img/ibank/2012/024/465/514564420_124316826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82" cy="17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BE3" w:rsidRPr="00A83BE3">
        <w:rPr>
          <w:rFonts w:ascii="楷体" w:eastAsia="楷体" w:hAnsi="楷体"/>
          <w:b/>
          <w:sz w:val="32"/>
          <w:szCs w:val="32"/>
        </w:rPr>
        <w:t xml:space="preserve"> </w:t>
      </w:r>
      <w:r w:rsidR="00A83BE3">
        <w:rPr>
          <w:rFonts w:ascii="楷体" w:eastAsia="楷体" w:hAnsi="楷体"/>
          <w:b/>
          <w:sz w:val="32"/>
          <w:szCs w:val="32"/>
        </w:rPr>
        <w:drawing>
          <wp:inline distT="0" distB="0" distL="0" distR="0" wp14:anchorId="5D84D292" wp14:editId="4B8F0AAF">
            <wp:extent cx="2085974" cy="16687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31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79" cy="16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3" w:rsidRDefault="00913864" w:rsidP="0078245F">
      <w:pPr>
        <w:rPr>
          <w:rFonts w:ascii="楷体" w:eastAsia="楷体" w:hAnsi="楷体" w:hint="eastAsia"/>
          <w:sz w:val="28"/>
          <w:szCs w:val="32"/>
          <w:lang w:eastAsia="zh-TW"/>
        </w:rPr>
      </w:pPr>
      <w:r w:rsidRPr="00913864">
        <w:rPr>
          <w:rFonts w:ascii="楷体" w:eastAsia="楷体" w:hAnsi="楷体" w:hint="eastAsia"/>
          <w:b/>
          <w:sz w:val="32"/>
          <w:szCs w:val="32"/>
          <w:lang w:eastAsia="zh-TW"/>
        </w:rPr>
        <w:t>杜邦線：</w:t>
      </w:r>
      <w:r>
        <w:rPr>
          <w:rFonts w:ascii="楷体" w:eastAsia="楷体" w:hAnsi="楷体" w:hint="eastAsia"/>
          <w:sz w:val="28"/>
          <w:szCs w:val="32"/>
          <w:lang w:eastAsia="zh-TW"/>
        </w:rPr>
        <w:t>連接電路接口以及電子元件。</w:t>
      </w:r>
    </w:p>
    <w:p w:rsidR="00A83BE3" w:rsidRDefault="00A83BE3" w:rsidP="0078245F">
      <w:pPr>
        <w:rPr>
          <w:rFonts w:ascii="楷体" w:eastAsia="楷体" w:hAnsi="楷体" w:hint="eastAsia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LED：一般只可以發出單色光，有分正負極，長腳接正極，短腳接地，請不要接錯！</w:t>
      </w:r>
    </w:p>
    <w:p w:rsidR="00A83BE3" w:rsidRDefault="00A83BE3" w:rsidP="00A83BE3">
      <w:pPr>
        <w:rPr>
          <w:rFonts w:ascii="楷体" w:eastAsia="楷体" w:hAnsi="楷体" w:hint="eastAsia"/>
          <w:b/>
          <w:sz w:val="44"/>
          <w:szCs w:val="44"/>
        </w:rPr>
      </w:pPr>
    </w:p>
    <w:p w:rsidR="00913864" w:rsidRDefault="00913864" w:rsidP="00913864">
      <w:pPr>
        <w:jc w:val="center"/>
        <w:rPr>
          <w:rFonts w:ascii="楷体" w:eastAsia="楷体" w:hAnsi="楷体"/>
          <w:b/>
          <w:sz w:val="44"/>
          <w:szCs w:val="44"/>
        </w:rPr>
      </w:pPr>
      <w:r w:rsidRPr="00C01C06">
        <w:rPr>
          <w:rFonts w:ascii="楷体" w:eastAsia="楷体" w:hAnsi="楷体"/>
          <w:b/>
          <w:sz w:val="44"/>
          <w:szCs w:val="44"/>
          <w:lang w:eastAsia="zh-TW"/>
        </w:rPr>
        <w:lastRenderedPageBreak/>
        <w:t>A</w:t>
      </w:r>
      <w:r w:rsidRPr="00C01C06">
        <w:rPr>
          <w:rFonts w:ascii="楷体" w:eastAsia="楷体" w:hAnsi="楷体" w:hint="eastAsia"/>
          <w:b/>
          <w:sz w:val="44"/>
          <w:szCs w:val="44"/>
          <w:lang w:eastAsia="zh-TW"/>
        </w:rPr>
        <w:t>rduino</w:t>
      </w:r>
      <w:r w:rsidR="0026151D">
        <w:rPr>
          <w:rFonts w:ascii="楷体" w:eastAsia="楷体" w:hAnsi="楷体" w:hint="eastAsia"/>
          <w:b/>
          <w:sz w:val="44"/>
          <w:szCs w:val="44"/>
          <w:lang w:eastAsia="zh-TW"/>
        </w:rPr>
        <w:t>基本程式</w:t>
      </w:r>
    </w:p>
    <w:p w:rsidR="00913864" w:rsidRPr="00A83BE3" w:rsidRDefault="00913864" w:rsidP="00A83BE3">
      <w:pPr>
        <w:ind w:firstLineChars="250" w:firstLine="600"/>
        <w:rPr>
          <w:rFonts w:ascii="楷体" w:eastAsia="楷体" w:hAnsi="楷体"/>
          <w:sz w:val="24"/>
          <w:szCs w:val="28"/>
          <w:lang w:eastAsia="zh-TW"/>
        </w:rPr>
      </w:pPr>
      <w:r w:rsidRPr="00A83BE3">
        <w:rPr>
          <w:rFonts w:ascii="楷体" w:eastAsia="楷体" w:hAnsi="楷体"/>
          <w:sz w:val="24"/>
          <w:szCs w:val="28"/>
          <w:lang w:eastAsia="zh-TW"/>
        </w:rPr>
        <w:t>A</w:t>
      </w:r>
      <w:r w:rsidRPr="00A83BE3">
        <w:rPr>
          <w:rFonts w:ascii="楷体" w:eastAsia="楷体" w:hAnsi="楷体" w:hint="eastAsia"/>
          <w:sz w:val="24"/>
          <w:szCs w:val="28"/>
          <w:lang w:eastAsia="zh-TW"/>
        </w:rPr>
        <w:t>rduino是靠軟體（程式）與硬體（arduino板與擴展板、感測器等）相結合發揮出最大的功效，本節內容我們主要學習基本的arduino程式語法。</w:t>
      </w:r>
    </w:p>
    <w:p w:rsidR="009307EB" w:rsidRPr="00A83BE3" w:rsidRDefault="009307EB" w:rsidP="00A83BE3">
      <w:pPr>
        <w:ind w:firstLineChars="250" w:firstLine="600"/>
        <w:rPr>
          <w:rFonts w:ascii="楷体" w:eastAsia="楷体" w:hAnsi="楷体"/>
          <w:sz w:val="24"/>
          <w:szCs w:val="28"/>
          <w:lang w:eastAsia="zh-TW"/>
        </w:rPr>
      </w:pPr>
      <w:r w:rsidRPr="00A83BE3">
        <w:rPr>
          <w:rFonts w:ascii="楷体" w:eastAsia="楷体" w:hAnsi="楷体"/>
          <w:sz w:val="24"/>
          <w:szCs w:val="28"/>
          <w:lang w:eastAsia="zh-TW"/>
        </w:rPr>
        <w:t>A</w:t>
      </w:r>
      <w:r w:rsidRPr="00A83BE3">
        <w:rPr>
          <w:rFonts w:ascii="楷体" w:eastAsia="楷体" w:hAnsi="楷体" w:hint="eastAsia"/>
          <w:sz w:val="24"/>
          <w:szCs w:val="28"/>
          <w:lang w:eastAsia="zh-TW"/>
        </w:rPr>
        <w:t>rduino的語言並不完全是C語言，應理解為客製化的C語言，不過用法上與C語言相似。無論有無C語言的基礎都不用擔心，本節將會從最基礎的語法談起。</w:t>
      </w:r>
    </w:p>
    <w:p w:rsidR="00913864" w:rsidRDefault="009307EB" w:rsidP="00BD0A86">
      <w:pPr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 w:hint="eastAsia"/>
          <w:b/>
          <w:sz w:val="28"/>
          <w:szCs w:val="32"/>
        </w:rPr>
        <w:t>1：</w:t>
      </w:r>
      <w:r w:rsidR="0074573C" w:rsidRPr="009307EB">
        <w:rPr>
          <w:rFonts w:ascii="楷体" w:eastAsia="楷体" w:hAnsi="楷体"/>
          <w:b/>
          <w:sz w:val="28"/>
          <w:szCs w:val="32"/>
          <w:lang w:eastAsia="zh-TW"/>
        </w:rPr>
        <w:t>Void setup()</w:t>
      </w:r>
      <w:r>
        <w:rPr>
          <w:rFonts w:ascii="楷体" w:eastAsia="楷体" w:hAnsi="楷体" w:hint="eastAsia"/>
          <w:b/>
          <w:sz w:val="28"/>
          <w:szCs w:val="32"/>
        </w:rPr>
        <w:t xml:space="preserve">  {</w:t>
      </w:r>
      <w:r w:rsidR="00932B23">
        <w:rPr>
          <w:rFonts w:ascii="楷体" w:eastAsia="楷体" w:hAnsi="楷体" w:hint="eastAsia"/>
          <w:b/>
          <w:sz w:val="28"/>
          <w:szCs w:val="32"/>
        </w:rPr>
        <w:t>執行</w:t>
      </w:r>
      <w:r w:rsidR="00BD0A86">
        <w:rPr>
          <w:rFonts w:ascii="楷体" w:eastAsia="楷体" w:hAnsi="楷体" w:hint="eastAsia"/>
          <w:b/>
          <w:sz w:val="28"/>
          <w:szCs w:val="32"/>
        </w:rPr>
        <w:t>程式</w:t>
      </w:r>
      <w:r w:rsidR="00932B23">
        <w:rPr>
          <w:rFonts w:ascii="楷体" w:eastAsia="楷体" w:hAnsi="楷体" w:hint="eastAsia"/>
          <w:b/>
          <w:sz w:val="28"/>
          <w:szCs w:val="32"/>
        </w:rPr>
        <w:t>1</w:t>
      </w:r>
      <w:r>
        <w:rPr>
          <w:rFonts w:ascii="楷体" w:eastAsia="楷体" w:hAnsi="楷体" w:hint="eastAsia"/>
          <w:b/>
          <w:sz w:val="28"/>
          <w:szCs w:val="32"/>
        </w:rPr>
        <w:t xml:space="preserve">}和  </w:t>
      </w:r>
      <w:r w:rsidR="0074573C" w:rsidRPr="009307EB">
        <w:rPr>
          <w:rFonts w:ascii="楷体" w:eastAsia="楷体" w:hAnsi="楷体"/>
          <w:b/>
          <w:sz w:val="28"/>
          <w:szCs w:val="32"/>
          <w:lang w:eastAsia="zh-TW"/>
        </w:rPr>
        <w:t>Void loop()</w:t>
      </w:r>
      <w:r>
        <w:rPr>
          <w:rFonts w:ascii="楷体" w:eastAsia="楷体" w:hAnsi="楷体" w:hint="eastAsia"/>
          <w:b/>
          <w:sz w:val="28"/>
          <w:szCs w:val="32"/>
        </w:rPr>
        <w:t xml:space="preserve">   {</w:t>
      </w:r>
      <w:r w:rsidR="00932B23">
        <w:rPr>
          <w:rFonts w:ascii="楷体" w:eastAsia="楷体" w:hAnsi="楷体" w:hint="eastAsia"/>
          <w:b/>
          <w:sz w:val="28"/>
          <w:szCs w:val="32"/>
        </w:rPr>
        <w:t>執行</w:t>
      </w:r>
      <w:r w:rsidR="00BD0A86">
        <w:rPr>
          <w:rFonts w:ascii="楷体" w:eastAsia="楷体" w:hAnsi="楷体" w:hint="eastAsia"/>
          <w:b/>
          <w:sz w:val="28"/>
          <w:szCs w:val="32"/>
        </w:rPr>
        <w:t>程式</w:t>
      </w:r>
      <w:r w:rsidR="00932B23">
        <w:rPr>
          <w:rFonts w:ascii="楷体" w:eastAsia="楷体" w:hAnsi="楷体" w:hint="eastAsia"/>
          <w:b/>
          <w:sz w:val="28"/>
          <w:szCs w:val="32"/>
        </w:rPr>
        <w:t>2</w:t>
      </w:r>
      <w:r>
        <w:rPr>
          <w:rFonts w:ascii="楷体" w:eastAsia="楷体" w:hAnsi="楷体" w:hint="eastAsia"/>
          <w:b/>
          <w:sz w:val="28"/>
          <w:szCs w:val="32"/>
        </w:rPr>
        <w:t>}</w:t>
      </w:r>
    </w:p>
    <w:p w:rsidR="009307EB" w:rsidRPr="00A83BE3" w:rsidRDefault="009307EB" w:rsidP="009307EB">
      <w:pPr>
        <w:ind w:left="720" w:firstLineChars="250" w:firstLine="700"/>
        <w:rPr>
          <w:rFonts w:ascii="楷体" w:eastAsia="楷体" w:hAnsi="楷体"/>
          <w:sz w:val="24"/>
          <w:szCs w:val="32"/>
          <w:lang w:eastAsia="zh-TW"/>
        </w:rPr>
      </w:pPr>
      <w:r>
        <w:rPr>
          <w:rFonts w:ascii="楷体" w:eastAsia="楷体" w:hAnsi="楷体"/>
          <w:sz w:val="28"/>
          <w:szCs w:val="32"/>
          <w:lang w:eastAsia="zh-TW"/>
        </w:rPr>
        <w:t>A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rduino的程式基本上是寫在這兩個函式的大括號中，這兩個的功能基本一樣，唯一不同的是setup只在開啟的時候執行，loop則會一直巡迴執行。</w:t>
      </w:r>
    </w:p>
    <w:p w:rsidR="009307EB" w:rsidRDefault="009307EB" w:rsidP="00A83BE3">
      <w:pPr>
        <w:ind w:firstLineChars="250" w:firstLine="700"/>
        <w:rPr>
          <w:rFonts w:ascii="楷体" w:eastAsia="楷体" w:hAnsi="楷体"/>
          <w:sz w:val="28"/>
          <w:szCs w:val="32"/>
        </w:rPr>
      </w:pPr>
      <w:r w:rsidRPr="009307EB">
        <w:rPr>
          <w:rFonts w:ascii="楷体" w:eastAsia="楷体" w:hAnsi="楷体"/>
          <w:sz w:val="28"/>
          <w:szCs w:val="32"/>
        </w:rPr>
        <w:drawing>
          <wp:inline distT="0" distB="0" distL="0" distR="0" wp14:anchorId="26B20525" wp14:editId="167C2BF1">
            <wp:extent cx="4495800" cy="2170889"/>
            <wp:effectExtent l="0" t="0" r="0" b="127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712" cy="21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B" w:rsidRPr="00A83BE3" w:rsidRDefault="009307EB" w:rsidP="000C10CA">
      <w:pPr>
        <w:ind w:firstLineChars="295" w:firstLine="708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最簡單的例子來說，在這個程式的setup裡我們設定了輸出的腳位是13，機器只需要一開始執行的時候知道這一點，之後就可以按照這樣的指令去做。當然，根據之前的說法，loop和setup用法基本相同，所以如果我們把pinMode(13,OUTPUT)設定放在loop中</w:t>
      </w:r>
      <w:r w:rsidR="00AA5561">
        <w:rPr>
          <w:rFonts w:ascii="楷体" w:eastAsia="楷体" w:hAnsi="楷体" w:hint="eastAsia"/>
          <w:sz w:val="24"/>
          <w:szCs w:val="32"/>
          <w:lang w:eastAsia="zh-TW"/>
        </w:rPr>
        <w:t>，setup裡面什麼都不行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也是可以的</w:t>
      </w:r>
      <w:r w:rsidR="00AA5561">
        <w:rPr>
          <w:rFonts w:ascii="楷体" w:eastAsia="楷体" w:hAnsi="楷体" w:hint="eastAsia"/>
          <w:sz w:val="24"/>
          <w:szCs w:val="32"/>
          <w:lang w:eastAsia="zh-TW"/>
        </w:rPr>
        <w:t>。而到後期的程式中我們的設定往往有數十個，所以為了避免程式國語複雜，我們將設定放在setup中</w:t>
      </w:r>
      <w:r w:rsidR="000A0AC9" w:rsidRPr="00A83BE3">
        <w:rPr>
          <w:rFonts w:ascii="楷体" w:eastAsia="楷体" w:hAnsi="楷体" w:hint="eastAsia"/>
          <w:sz w:val="24"/>
          <w:szCs w:val="32"/>
          <w:lang w:eastAsia="zh-TW"/>
        </w:rPr>
        <w:t>。</w:t>
      </w:r>
    </w:p>
    <w:p w:rsidR="000A0AC9" w:rsidRPr="00A83BE3" w:rsidRDefault="000A0AC9" w:rsidP="007342BD">
      <w:pPr>
        <w:ind w:firstLineChars="200" w:firstLine="48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/>
          <w:sz w:val="24"/>
          <w:szCs w:val="32"/>
          <w:lang w:eastAsia="zh-TW"/>
        </w:rPr>
        <w:t>V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oid loop（）則不需要我們寫迴圈它自動回進行程式迴圈。</w:t>
      </w:r>
    </w:p>
    <w:p w:rsidR="000A0AC9" w:rsidRDefault="000A0AC9" w:rsidP="000A0AC9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2</w:t>
      </w:r>
      <w:r w:rsidR="00BD0A86">
        <w:rPr>
          <w:rFonts w:ascii="楷体" w:eastAsia="楷体" w:hAnsi="楷体" w:hint="eastAsia"/>
          <w:sz w:val="28"/>
          <w:szCs w:val="32"/>
        </w:rPr>
        <w:t>．</w:t>
      </w:r>
      <w:r w:rsidRPr="000A0AC9">
        <w:rPr>
          <w:rFonts w:ascii="楷体" w:eastAsia="楷体" w:hAnsi="楷体" w:hint="eastAsia"/>
          <w:b/>
          <w:sz w:val="28"/>
          <w:szCs w:val="32"/>
        </w:rPr>
        <w:t>pinMode（n,OUTPUT）和pinMode（n,INPUT）</w:t>
      </w:r>
    </w:p>
    <w:p w:rsidR="000A0AC9" w:rsidRPr="00A83BE3" w:rsidRDefault="000A0AC9" w:rsidP="00A83BE3">
      <w:pPr>
        <w:ind w:firstLineChars="300" w:firstLine="72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pinMode的意思是告訴arduino，我要把第n號腳位設定為輸出或者是輸入。基本語法為pinMode（pin的位置,OUTPU或者是INPUT）</w:t>
      </w:r>
      <w:r w:rsidR="00447814" w:rsidRPr="00A83BE3">
        <w:rPr>
          <w:rFonts w:ascii="楷体" w:eastAsia="楷体" w:hAnsi="楷体" w:hint="eastAsia"/>
          <w:sz w:val="24"/>
          <w:szCs w:val="32"/>
          <w:lang w:eastAsia="zh-TW"/>
        </w:rPr>
        <w:t>。如果是類比輸入則使用A0-A6不是純數字，而類比輸入的接口亦可作為數位接口使用，在後面的課程會提到。</w:t>
      </w:r>
    </w:p>
    <w:p w:rsidR="00447814" w:rsidRPr="00A83BE3" w:rsidRDefault="00447814" w:rsidP="00A83BE3">
      <w:pPr>
        <w:ind w:firstLineChars="300" w:firstLine="72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舉例：pinMode（13，OUTPUT</w:t>
      </w:r>
      <w:r w:rsidR="00F06553">
        <w:rPr>
          <w:rFonts w:ascii="楷体" w:eastAsia="楷体" w:hAnsi="楷体" w:hint="eastAsia"/>
          <w:sz w:val="24"/>
          <w:szCs w:val="32"/>
          <w:lang w:eastAsia="zh-TW"/>
        </w:rPr>
        <w:t>）意思是我們需要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13號數位接口作為我們的輸出。</w:t>
      </w:r>
    </w:p>
    <w:p w:rsidR="000A0AC9" w:rsidRDefault="000A0AC9" w:rsidP="000A0AC9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3</w:t>
      </w:r>
      <w:r w:rsidR="00BD0A86">
        <w:rPr>
          <w:rFonts w:ascii="楷体" w:eastAsia="楷体" w:hAnsi="楷体" w:hint="eastAsia"/>
          <w:sz w:val="28"/>
          <w:szCs w:val="32"/>
        </w:rPr>
        <w:t>．</w:t>
      </w:r>
      <w:r w:rsidRPr="00BD0A86">
        <w:rPr>
          <w:rFonts w:ascii="楷体" w:eastAsia="楷体" w:hAnsi="楷体" w:hint="eastAsia"/>
          <w:b/>
          <w:sz w:val="28"/>
          <w:szCs w:val="32"/>
        </w:rPr>
        <w:t>digitalWrite(n,HIGH/LOW)</w:t>
      </w:r>
    </w:p>
    <w:p w:rsidR="000A0AC9" w:rsidRPr="00A83BE3" w:rsidRDefault="000A0AC9" w:rsidP="000A0AC9">
      <w:pPr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  </w:t>
      </w:r>
      <w:r w:rsidRPr="00A83BE3">
        <w:rPr>
          <w:rFonts w:ascii="楷体" w:eastAsia="楷体" w:hAnsi="楷体" w:hint="eastAsia"/>
          <w:sz w:val="24"/>
          <w:szCs w:val="32"/>
        </w:rPr>
        <w:t>digitalWrite的意思是描述我們需要某一個接口是高電位或者是低電位</w:t>
      </w:r>
      <w:r w:rsidR="00447814" w:rsidRPr="00A83BE3">
        <w:rPr>
          <w:rFonts w:ascii="楷体" w:eastAsia="楷体" w:hAnsi="楷体" w:hint="eastAsia"/>
          <w:sz w:val="24"/>
          <w:szCs w:val="32"/>
        </w:rPr>
        <w:t>。</w:t>
      </w:r>
    </w:p>
    <w:p w:rsidR="00447814" w:rsidRPr="00A83BE3" w:rsidRDefault="00447814" w:rsidP="00A83BE3">
      <w:pPr>
        <w:ind w:firstLineChars="300" w:firstLine="720"/>
        <w:rPr>
          <w:rFonts w:ascii="楷体" w:eastAsia="楷体" w:hAnsi="楷体"/>
          <w:sz w:val="24"/>
          <w:szCs w:val="32"/>
        </w:rPr>
      </w:pPr>
      <w:r w:rsidRPr="00A83BE3">
        <w:rPr>
          <w:rFonts w:ascii="楷体" w:eastAsia="楷体" w:hAnsi="楷体" w:hint="eastAsia"/>
          <w:sz w:val="24"/>
          <w:szCs w:val="32"/>
        </w:rPr>
        <w:t>舉例：digitalWrite(13,HIGH)</w:t>
      </w:r>
      <w:r w:rsidR="00F06553">
        <w:rPr>
          <w:rFonts w:ascii="楷体" w:eastAsia="楷体" w:hAnsi="楷体" w:hint="eastAsia"/>
          <w:sz w:val="24"/>
          <w:szCs w:val="32"/>
        </w:rPr>
        <w:t>D\的</w:t>
      </w:r>
      <w:r w:rsidRPr="00A83BE3">
        <w:rPr>
          <w:rFonts w:ascii="楷体" w:eastAsia="楷体" w:hAnsi="楷体" w:hint="eastAsia"/>
          <w:sz w:val="24"/>
          <w:szCs w:val="32"/>
        </w:rPr>
        <w:t>意思是我們把數位接口13作為高電位</w:t>
      </w:r>
      <w:r w:rsidRPr="00A83BE3">
        <w:rPr>
          <w:rFonts w:ascii="楷体" w:eastAsia="楷体" w:hAnsi="楷体" w:hint="eastAsia"/>
          <w:sz w:val="24"/>
          <w:szCs w:val="32"/>
        </w:rPr>
        <w:lastRenderedPageBreak/>
        <w:t>輸出。</w:t>
      </w:r>
    </w:p>
    <w:p w:rsidR="00447814" w:rsidRPr="00A83BE3" w:rsidRDefault="00447814" w:rsidP="000A0AC9">
      <w:pPr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4</w:t>
      </w:r>
      <w:r w:rsidR="00BD0A86">
        <w:rPr>
          <w:rFonts w:ascii="楷体" w:eastAsia="楷体" w:hAnsi="楷体" w:hint="eastAsia"/>
          <w:sz w:val="28"/>
          <w:szCs w:val="32"/>
        </w:rPr>
        <w:t>．</w:t>
      </w:r>
      <w:r w:rsidRPr="00A83BE3">
        <w:rPr>
          <w:rFonts w:ascii="楷体" w:eastAsia="楷体" w:hAnsi="楷体" w:hint="eastAsia"/>
          <w:b/>
          <w:sz w:val="28"/>
          <w:szCs w:val="32"/>
        </w:rPr>
        <w:t>digitalRead(n)</w:t>
      </w:r>
    </w:p>
    <w:p w:rsidR="00447814" w:rsidRPr="00A83BE3" w:rsidRDefault="00447814" w:rsidP="000A0AC9">
      <w:pPr>
        <w:rPr>
          <w:rFonts w:ascii="楷体" w:eastAsia="楷体" w:hAnsi="楷体"/>
          <w:sz w:val="24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 xml:space="preserve">    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 xml:space="preserve">  digitalRead的意思是讀取某一接口的數位訊號（高電位或者是低電位），同理，如果是數位接口則n是1-13的數字，如果是類比接口則是A0-A6。</w:t>
      </w:r>
    </w:p>
    <w:p w:rsidR="00447814" w:rsidRPr="00A83BE3" w:rsidRDefault="00447814" w:rsidP="000A0AC9">
      <w:pPr>
        <w:rPr>
          <w:rFonts w:ascii="楷体" w:eastAsia="楷体" w:hAnsi="楷体"/>
          <w:sz w:val="24"/>
          <w:szCs w:val="32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 xml:space="preserve">    </w:t>
      </w:r>
      <w:r w:rsidR="007342BD">
        <w:rPr>
          <w:rFonts w:ascii="楷体" w:eastAsia="楷体" w:hAnsi="楷体" w:hint="eastAsia"/>
          <w:sz w:val="24"/>
          <w:szCs w:val="32"/>
        </w:rPr>
        <w:t xml:space="preserve">  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舉例：</w:t>
      </w:r>
      <w:r w:rsidRPr="00A83BE3">
        <w:rPr>
          <w:rFonts w:ascii="楷体" w:eastAsia="楷体" w:hAnsi="楷体" w:hint="eastAsia"/>
          <w:sz w:val="24"/>
          <w:szCs w:val="32"/>
        </w:rPr>
        <w:t>digitalRead(12)，我們</w:t>
      </w:r>
      <w:r w:rsidR="00BD0A86" w:rsidRPr="00A83BE3">
        <w:rPr>
          <w:rFonts w:ascii="楷体" w:eastAsia="楷体" w:hAnsi="楷体" w:hint="eastAsia"/>
          <w:sz w:val="24"/>
          <w:szCs w:val="32"/>
        </w:rPr>
        <w:t>讀取數位接口12的訊號。</w:t>
      </w:r>
    </w:p>
    <w:p w:rsidR="00BD0A86" w:rsidRPr="00A83BE3" w:rsidRDefault="00BD0A86" w:rsidP="007342BD">
      <w:pPr>
        <w:ind w:left="283" w:hangingChars="118" w:hanging="283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</w:rPr>
        <w:t xml:space="preserve">    </w:t>
      </w:r>
      <w:r w:rsidR="007342BD">
        <w:rPr>
          <w:rFonts w:ascii="楷体" w:eastAsia="楷体" w:hAnsi="楷体" w:hint="eastAsia"/>
          <w:sz w:val="24"/>
          <w:szCs w:val="32"/>
        </w:rPr>
        <w:t xml:space="preserve">  </w:t>
      </w:r>
      <w:r w:rsidRPr="00A83BE3">
        <w:rPr>
          <w:rFonts w:ascii="楷体" w:eastAsia="楷体" w:hAnsi="楷体" w:hint="eastAsia"/>
          <w:sz w:val="24"/>
          <w:szCs w:val="32"/>
        </w:rPr>
        <w:t>注意：如果設定了digitalRead()，但如果沒有連接任何東西，則digitalRead()的返回值（高電位或者低電位）會隨意改變。</w:t>
      </w:r>
      <w:r w:rsidR="00AE6627">
        <w:rPr>
          <w:rFonts w:ascii="楷体" w:eastAsia="楷体" w:hAnsi="楷体" w:hint="eastAsia"/>
          <w:sz w:val="24"/>
          <w:szCs w:val="32"/>
          <w:lang w:eastAsia="zh-TW"/>
        </w:rPr>
        <w:t>（Arduino會隨機捕捉空氣中靜電的累積量作為回傳值）</w:t>
      </w:r>
    </w:p>
    <w:p w:rsidR="00BD0A86" w:rsidRDefault="00BD0A86" w:rsidP="000A0AC9">
      <w:pPr>
        <w:rPr>
          <w:rFonts w:ascii="楷体" w:eastAsia="楷体" w:hAnsi="楷体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5</w:t>
      </w:r>
      <w:r w:rsidRPr="00A83BE3">
        <w:rPr>
          <w:rFonts w:ascii="楷体" w:eastAsia="楷体" w:hAnsi="楷体" w:hint="eastAsia"/>
          <w:b/>
          <w:sz w:val="28"/>
          <w:szCs w:val="32"/>
          <w:lang w:eastAsia="zh-TW"/>
        </w:rPr>
        <w:t>.</w:t>
      </w:r>
      <w:r w:rsidRPr="00A83BE3">
        <w:rPr>
          <w:rFonts w:ascii="楷体" w:eastAsia="楷体" w:hAnsi="楷体"/>
          <w:b/>
          <w:sz w:val="28"/>
          <w:szCs w:val="32"/>
          <w:lang w:eastAsia="zh-TW"/>
        </w:rPr>
        <w:t>D</w:t>
      </w:r>
      <w:r w:rsidRPr="00A83BE3">
        <w:rPr>
          <w:rFonts w:ascii="楷体" w:eastAsia="楷体" w:hAnsi="楷体" w:hint="eastAsia"/>
          <w:b/>
          <w:sz w:val="28"/>
          <w:szCs w:val="32"/>
          <w:lang w:eastAsia="zh-TW"/>
        </w:rPr>
        <w:t>elay（）</w:t>
      </w:r>
    </w:p>
    <w:p w:rsidR="00BD0A86" w:rsidRPr="00A83BE3" w:rsidRDefault="00BD0A86" w:rsidP="000A0AC9">
      <w:pPr>
        <w:rPr>
          <w:rFonts w:ascii="楷体" w:eastAsia="楷体" w:hAnsi="楷体"/>
          <w:sz w:val="24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 xml:space="preserve">    </w:t>
      </w:r>
      <w:r w:rsidRPr="00A83BE3">
        <w:rPr>
          <w:rFonts w:ascii="楷体" w:eastAsia="楷体" w:hAnsi="楷体"/>
          <w:sz w:val="24"/>
          <w:szCs w:val="32"/>
          <w:lang w:eastAsia="zh-TW"/>
        </w:rPr>
        <w:t>D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elay（）的意思是延遲，括號中填入數字，一般是按照毫秒為單位計時。</w:t>
      </w:r>
    </w:p>
    <w:p w:rsidR="00BD0A86" w:rsidRPr="00A83BE3" w:rsidRDefault="00BD0A86" w:rsidP="00A83BE3">
      <w:pPr>
        <w:ind w:firstLineChars="200" w:firstLine="48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舉例Delay（2000）的意思是延遲2000毫秒，即是2秒。</w:t>
      </w:r>
    </w:p>
    <w:p w:rsidR="00BD0A86" w:rsidRDefault="00BD0A86" w:rsidP="00BD0A86">
      <w:pPr>
        <w:rPr>
          <w:rFonts w:ascii="楷体" w:eastAsia="楷体" w:hAnsi="楷体"/>
          <w:b/>
          <w:sz w:val="28"/>
          <w:szCs w:val="32"/>
        </w:rPr>
      </w:pPr>
      <w:r w:rsidRPr="00BD0A86">
        <w:rPr>
          <w:rFonts w:ascii="楷体" w:eastAsia="楷体" w:hAnsi="楷体" w:hint="eastAsia"/>
          <w:b/>
          <w:sz w:val="28"/>
          <w:szCs w:val="32"/>
        </w:rPr>
        <w:t>課堂練習：</w:t>
      </w:r>
    </w:p>
    <w:p w:rsidR="00BD0A86" w:rsidRPr="00A83BE3" w:rsidRDefault="00BD0A86" w:rsidP="00BD0A86">
      <w:pPr>
        <w:pStyle w:val="aa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設定數位腳位12作為輸出，LED燈閃爍頻率是亮一下，暗3秒。</w:t>
      </w:r>
    </w:p>
    <w:p w:rsidR="00C15ED7" w:rsidRPr="00A83BE3" w:rsidRDefault="00C15ED7" w:rsidP="00BD0A86">
      <w:pPr>
        <w:pStyle w:val="aa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讓數位腳位12的燈常亮不閃爍。</w:t>
      </w:r>
    </w:p>
    <w:p w:rsidR="00BD0A86" w:rsidRPr="00A83BE3" w:rsidRDefault="00BD0A86" w:rsidP="00BD0A86">
      <w:pPr>
        <w:pStyle w:val="aa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設定數位腳位1、2作為輸出，兩顆LED燈交替閃爍，1號燈亮一秒，</w:t>
      </w:r>
      <w:r w:rsidR="00C15ED7" w:rsidRPr="00A83BE3">
        <w:rPr>
          <w:rFonts w:ascii="楷体" w:eastAsia="楷体" w:hAnsi="楷体" w:hint="eastAsia"/>
          <w:sz w:val="24"/>
          <w:szCs w:val="32"/>
          <w:lang w:eastAsia="zh-TW"/>
        </w:rPr>
        <w:t>1號燈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熄滅后2號燈馬上亮起</w:t>
      </w:r>
      <w:r w:rsidR="00C15ED7" w:rsidRPr="00A83BE3">
        <w:rPr>
          <w:rFonts w:ascii="楷体" w:eastAsia="楷体" w:hAnsi="楷体" w:hint="eastAsia"/>
          <w:sz w:val="24"/>
          <w:szCs w:val="32"/>
          <w:lang w:eastAsia="zh-TW"/>
        </w:rPr>
        <w:t>1秒，再熄滅後1號燈再亮，如此循環。</w:t>
      </w:r>
    </w:p>
    <w:p w:rsidR="00C15ED7" w:rsidRPr="00A83BE3" w:rsidRDefault="00C15ED7" w:rsidP="00C15ED7">
      <w:pPr>
        <w:pStyle w:val="aa"/>
        <w:ind w:left="720" w:firstLineChars="0" w:firstLine="0"/>
        <w:rPr>
          <w:rFonts w:ascii="楷体" w:eastAsia="楷体" w:hAnsi="楷体"/>
          <w:sz w:val="24"/>
          <w:szCs w:val="32"/>
          <w:lang w:eastAsia="zh-TW"/>
        </w:rPr>
      </w:pPr>
    </w:p>
    <w:sectPr w:rsidR="00C15ED7" w:rsidRPr="00A83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7C" w:rsidRDefault="0062397C" w:rsidP="00C01C06">
      <w:r>
        <w:separator/>
      </w:r>
    </w:p>
  </w:endnote>
  <w:endnote w:type="continuationSeparator" w:id="0">
    <w:p w:rsidR="0062397C" w:rsidRDefault="0062397C" w:rsidP="00C0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7C" w:rsidRDefault="0062397C" w:rsidP="00C01C06">
      <w:r>
        <w:separator/>
      </w:r>
    </w:p>
  </w:footnote>
  <w:footnote w:type="continuationSeparator" w:id="0">
    <w:p w:rsidR="0062397C" w:rsidRDefault="0062397C" w:rsidP="00C01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0B7B"/>
    <w:multiLevelType w:val="hybridMultilevel"/>
    <w:tmpl w:val="1F1CE708"/>
    <w:lvl w:ilvl="0" w:tplc="B82CF09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BCC7B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94336C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A264D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B848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0629B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CAFBBA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BC0824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C2E59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0A419F0"/>
    <w:multiLevelType w:val="hybridMultilevel"/>
    <w:tmpl w:val="F79A7520"/>
    <w:lvl w:ilvl="0" w:tplc="C248FAC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A3"/>
    <w:rsid w:val="000A0AC9"/>
    <w:rsid w:val="000C10CA"/>
    <w:rsid w:val="0026151D"/>
    <w:rsid w:val="0027337D"/>
    <w:rsid w:val="00447814"/>
    <w:rsid w:val="0062397C"/>
    <w:rsid w:val="006E5D57"/>
    <w:rsid w:val="007342BD"/>
    <w:rsid w:val="0074573C"/>
    <w:rsid w:val="0078245F"/>
    <w:rsid w:val="008A127F"/>
    <w:rsid w:val="00913864"/>
    <w:rsid w:val="009307EB"/>
    <w:rsid w:val="00932B23"/>
    <w:rsid w:val="009C5378"/>
    <w:rsid w:val="00A83BE3"/>
    <w:rsid w:val="00AA5561"/>
    <w:rsid w:val="00AE6627"/>
    <w:rsid w:val="00BD0A86"/>
    <w:rsid w:val="00BD67A3"/>
    <w:rsid w:val="00C01C06"/>
    <w:rsid w:val="00C15ED7"/>
    <w:rsid w:val="00CD652E"/>
    <w:rsid w:val="00D8554F"/>
    <w:rsid w:val="00E4368A"/>
    <w:rsid w:val="00F0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C01C0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C01C06"/>
    <w:rPr>
      <w:noProof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8245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D652E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652E"/>
    <w:rPr>
      <w:noProof/>
      <w:sz w:val="18"/>
      <w:szCs w:val="18"/>
    </w:rPr>
  </w:style>
  <w:style w:type="paragraph" w:styleId="aa">
    <w:name w:val="List Paragraph"/>
    <w:basedOn w:val="a"/>
    <w:uiPriority w:val="34"/>
    <w:qFormat/>
    <w:rsid w:val="00BD0A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C01C0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C01C06"/>
    <w:rPr>
      <w:noProof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8245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D652E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652E"/>
    <w:rPr>
      <w:noProof/>
      <w:sz w:val="18"/>
      <w:szCs w:val="18"/>
    </w:rPr>
  </w:style>
  <w:style w:type="paragraph" w:styleId="aa">
    <w:name w:val="List Paragraph"/>
    <w:basedOn w:val="a"/>
    <w:uiPriority w:val="34"/>
    <w:qFormat/>
    <w:rsid w:val="00BD0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0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1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8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324109.htm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988E-059E-4ACA-8A36-4DF2C33D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265</Words>
  <Characters>1517</Characters>
  <Application>Microsoft Office Word</Application>
  <DocSecurity>0</DocSecurity>
  <Lines>12</Lines>
  <Paragraphs>3</Paragraphs>
  <ScaleCrop>false</ScaleCrop>
  <Company>CHINA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2015-01-31T09:21:00Z</dcterms:created>
  <dcterms:modified xsi:type="dcterms:W3CDTF">2015-02-07T07:54:00Z</dcterms:modified>
</cp:coreProperties>
</file>