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5EA50" w14:textId="77777777" w:rsidR="009D126D" w:rsidRPr="00500948" w:rsidRDefault="009D126D" w:rsidP="009D12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948">
        <w:rPr>
          <w:rFonts w:ascii="Times New Roman" w:hAnsi="Times New Roman" w:cs="Times New Roman"/>
          <w:b/>
          <w:sz w:val="24"/>
          <w:szCs w:val="24"/>
        </w:rPr>
        <w:t>PRAKTIKUM FISIKA KOMPUTASI</w:t>
      </w:r>
    </w:p>
    <w:p w14:paraId="5E5AD288" w14:textId="77777777" w:rsidR="009D126D" w:rsidRPr="00500948" w:rsidRDefault="00006CB8" w:rsidP="009D12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948">
        <w:rPr>
          <w:rFonts w:ascii="Times New Roman" w:hAnsi="Times New Roman" w:cs="Times New Roman"/>
          <w:b/>
          <w:sz w:val="24"/>
          <w:szCs w:val="24"/>
        </w:rPr>
        <w:t>PENYELESAIN SOAL FISIKA</w:t>
      </w:r>
    </w:p>
    <w:p w14:paraId="5D4B9295" w14:textId="77777777" w:rsidR="009D126D" w:rsidRPr="00500948" w:rsidRDefault="009D126D" w:rsidP="009D12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948"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37433C8A" w14:textId="77777777" w:rsidR="009D126D" w:rsidRPr="00500948" w:rsidRDefault="009D126D" w:rsidP="00006C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948">
        <w:rPr>
          <w:rFonts w:ascii="Times New Roman" w:hAnsi="Times New Roman" w:cs="Times New Roman"/>
          <w:b/>
          <w:sz w:val="24"/>
          <w:szCs w:val="24"/>
        </w:rPr>
        <w:t>Dewi Rahmawati (1227030010)</w:t>
      </w:r>
    </w:p>
    <w:p w14:paraId="29764EE1" w14:textId="77777777" w:rsidR="00300366" w:rsidRPr="00500948" w:rsidRDefault="00006CB8" w:rsidP="00F1499F">
      <w:pPr>
        <w:jc w:val="both"/>
        <w:rPr>
          <w:rFonts w:ascii="Times New Roman" w:hAnsi="Times New Roman" w:cs="Times New Roman"/>
          <w:sz w:val="24"/>
          <w:szCs w:val="24"/>
        </w:rPr>
      </w:pPr>
      <w:r w:rsidRPr="00500948">
        <w:rPr>
          <w:rFonts w:ascii="Times New Roman" w:hAnsi="Times New Roman" w:cs="Times New Roman"/>
          <w:sz w:val="24"/>
          <w:szCs w:val="24"/>
        </w:rPr>
        <w:tab/>
        <w:t>Penyelesaian soal yang pertama yaitu menyelesaikan soa</w:t>
      </w:r>
      <w:r w:rsidR="00504C41" w:rsidRPr="00500948">
        <w:rPr>
          <w:rFonts w:ascii="Times New Roman" w:hAnsi="Times New Roman" w:cs="Times New Roman"/>
          <w:sz w:val="24"/>
          <w:szCs w:val="24"/>
        </w:rPr>
        <w:t xml:space="preserve">l mengenai jarak fokus lensa. Pada </w:t>
      </w:r>
      <w:r w:rsidR="00504C41" w:rsidRPr="00500948">
        <w:rPr>
          <w:rFonts w:ascii="Times New Roman" w:hAnsi="Times New Roman" w:cs="Times New Roman"/>
          <w:i/>
          <w:sz w:val="24"/>
          <w:szCs w:val="24"/>
        </w:rPr>
        <w:t>python</w:t>
      </w:r>
      <w:r w:rsidR="00504C41" w:rsidRPr="00500948">
        <w:rPr>
          <w:rFonts w:ascii="Times New Roman" w:hAnsi="Times New Roman" w:cs="Times New Roman"/>
          <w:sz w:val="24"/>
          <w:szCs w:val="24"/>
        </w:rPr>
        <w:t xml:space="preserve"> </w:t>
      </w:r>
      <w:r w:rsidR="00463DD0" w:rsidRPr="00500948">
        <w:rPr>
          <w:rFonts w:ascii="Times New Roman" w:hAnsi="Times New Roman" w:cs="Times New Roman"/>
          <w:sz w:val="24"/>
          <w:szCs w:val="24"/>
        </w:rPr>
        <w:t xml:space="preserve">diketikkan besaran yang digunakan untuk menentukan jarak fokus lensanya sebagai nilai input. Besaran yang dimasukkan berupa besaran </w:t>
      </w:r>
      <w:r w:rsidRPr="00500948">
        <w:rPr>
          <w:rFonts w:ascii="Times New Roman" w:hAnsi="Times New Roman" w:cs="Times New Roman"/>
          <w:sz w:val="24"/>
          <w:szCs w:val="24"/>
        </w:rPr>
        <w:t xml:space="preserve"> </w:t>
      </w:r>
      <w:r w:rsidR="00F1499F" w:rsidRPr="00500948">
        <w:rPr>
          <w:rFonts w:ascii="Times New Roman" w:hAnsi="Times New Roman" w:cs="Times New Roman"/>
          <w:sz w:val="24"/>
          <w:szCs w:val="24"/>
        </w:rPr>
        <w:t>nilai indeks (n), jari-jari kelengkungan permukaan lensa pertama (R</w:t>
      </w:r>
      <w:r w:rsidR="00F1499F" w:rsidRPr="005009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1499F" w:rsidRPr="00500948">
        <w:rPr>
          <w:rFonts w:ascii="Times New Roman" w:hAnsi="Times New Roman" w:cs="Times New Roman"/>
          <w:sz w:val="24"/>
          <w:szCs w:val="24"/>
        </w:rPr>
        <w:t>), dan jari-jari kelengkungan permukaan lensa kedua (R</w:t>
      </w:r>
      <w:r w:rsidR="00F1499F" w:rsidRPr="005009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1499F" w:rsidRPr="00500948">
        <w:rPr>
          <w:rFonts w:ascii="Times New Roman" w:hAnsi="Times New Roman" w:cs="Times New Roman"/>
          <w:sz w:val="24"/>
          <w:szCs w:val="24"/>
        </w:rPr>
        <w:t>). Nilai untuk indeks biasnya yaitu sebesar 1.5. B</w:t>
      </w:r>
      <w:r w:rsidR="00300366" w:rsidRPr="00500948">
        <w:rPr>
          <w:rFonts w:ascii="Times New Roman" w:hAnsi="Times New Roman" w:cs="Times New Roman"/>
          <w:sz w:val="24"/>
          <w:szCs w:val="24"/>
        </w:rPr>
        <w:t>esar</w:t>
      </w:r>
      <w:r w:rsidR="00F1499F" w:rsidRPr="00500948">
        <w:rPr>
          <w:rFonts w:ascii="Times New Roman" w:hAnsi="Times New Roman" w:cs="Times New Roman"/>
          <w:sz w:val="24"/>
          <w:szCs w:val="24"/>
        </w:rPr>
        <w:t xml:space="preserve"> jari-jari</w:t>
      </w:r>
      <w:r w:rsidR="00300366" w:rsidRPr="00500948">
        <w:rPr>
          <w:rFonts w:ascii="Times New Roman" w:hAnsi="Times New Roman" w:cs="Times New Roman"/>
          <w:sz w:val="24"/>
          <w:szCs w:val="24"/>
        </w:rPr>
        <w:t xml:space="preserve"> kelengkungan permukaan lensa pertama yaitu 22 cm, sedangkan besar jari-jari kelengkungan permukaan keduanya yaitu 17.5 cm. </w:t>
      </w:r>
    </w:p>
    <w:p w14:paraId="3ABCD1EC" w14:textId="77777777" w:rsidR="00006CB8" w:rsidRPr="00500948" w:rsidRDefault="00300366" w:rsidP="00F1499F">
      <w:pPr>
        <w:jc w:val="both"/>
        <w:rPr>
          <w:rFonts w:ascii="Times New Roman" w:hAnsi="Times New Roman" w:cs="Times New Roman"/>
          <w:sz w:val="24"/>
          <w:szCs w:val="24"/>
        </w:rPr>
      </w:pPr>
      <w:r w:rsidRPr="00500948">
        <w:rPr>
          <w:rFonts w:ascii="Times New Roman" w:hAnsi="Times New Roman" w:cs="Times New Roman"/>
          <w:sz w:val="24"/>
          <w:szCs w:val="24"/>
        </w:rPr>
        <w:t xml:space="preserve">Setelah itu, dimasukkan rumus untuk </w:t>
      </w:r>
      <w:r w:rsidR="00D27640" w:rsidRPr="00500948">
        <w:rPr>
          <w:rFonts w:ascii="Times New Roman" w:hAnsi="Times New Roman" w:cs="Times New Roman"/>
          <w:sz w:val="24"/>
          <w:szCs w:val="24"/>
        </w:rPr>
        <w:t xml:space="preserve">satu per </w:t>
      </w:r>
      <w:r w:rsidRPr="00500948">
        <w:rPr>
          <w:rFonts w:ascii="Times New Roman" w:hAnsi="Times New Roman" w:cs="Times New Roman"/>
          <w:sz w:val="24"/>
          <w:szCs w:val="24"/>
        </w:rPr>
        <w:t>jarak fokus lensanya</w:t>
      </w:r>
      <w:r w:rsidR="00D27640" w:rsidRPr="00500948">
        <w:rPr>
          <w:rFonts w:ascii="Times New Roman" w:hAnsi="Times New Roman" w:cs="Times New Roman"/>
          <w:sz w:val="24"/>
          <w:szCs w:val="24"/>
        </w:rPr>
        <w:t>, yaitu:</w:t>
      </w:r>
    </w:p>
    <w:p w14:paraId="78CE2FCF" w14:textId="77777777" w:rsidR="00D27640" w:rsidRPr="00500948" w:rsidRDefault="00000000" w:rsidP="00F36C72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den>
            </m:f>
          </m:e>
        </m:d>
      </m:oMath>
      <w:r w:rsidR="00F36C72" w:rsidRPr="00500948">
        <w:rPr>
          <w:rFonts w:ascii="Times New Roman" w:eastAsiaTheme="minorEastAsia" w:hAnsi="Times New Roman" w:cs="Times New Roman"/>
          <w:sz w:val="24"/>
          <w:szCs w:val="24"/>
        </w:rPr>
        <w:t>…………………..Persamaan (1.1)</w:t>
      </w:r>
    </w:p>
    <w:p w14:paraId="190D19AE" w14:textId="77777777" w:rsidR="00D27640" w:rsidRPr="00500948" w:rsidRDefault="00D27640" w:rsidP="00F1499F">
      <w:pPr>
        <w:jc w:val="both"/>
        <w:rPr>
          <w:rFonts w:ascii="Times New Roman" w:hAnsi="Times New Roman" w:cs="Times New Roman"/>
          <w:sz w:val="24"/>
          <w:szCs w:val="24"/>
        </w:rPr>
      </w:pPr>
      <w:r w:rsidRPr="00500948">
        <w:rPr>
          <w:rFonts w:ascii="Times New Roman" w:hAnsi="Times New Roman" w:cs="Times New Roman"/>
          <w:sz w:val="24"/>
          <w:szCs w:val="24"/>
        </w:rPr>
        <w:t>Setelah didapat nilai satu per jarak fokus lensa diatas, maka yang selanjutn</w:t>
      </w:r>
      <w:r w:rsidR="00F36C72" w:rsidRPr="00500948">
        <w:rPr>
          <w:rFonts w:ascii="Times New Roman" w:hAnsi="Times New Roman" w:cs="Times New Roman"/>
          <w:sz w:val="24"/>
          <w:szCs w:val="24"/>
        </w:rPr>
        <w:t>y</w:t>
      </w:r>
      <w:r w:rsidRPr="00500948">
        <w:rPr>
          <w:rFonts w:ascii="Times New Roman" w:hAnsi="Times New Roman" w:cs="Times New Roman"/>
          <w:sz w:val="24"/>
          <w:szCs w:val="24"/>
        </w:rPr>
        <w:t>a yaitu menentukan nilai j</w:t>
      </w:r>
      <w:r w:rsidR="00F36C72" w:rsidRPr="00500948">
        <w:rPr>
          <w:rFonts w:ascii="Times New Roman" w:hAnsi="Times New Roman" w:cs="Times New Roman"/>
          <w:sz w:val="24"/>
          <w:szCs w:val="24"/>
        </w:rPr>
        <w:t>arak fokus lensanya sendiri (f). Untuk menentukan nilai f nya gunakan bantuan rumus satu per hasil dari perhitungan persamaan (1.1).</w:t>
      </w:r>
    </w:p>
    <w:p w14:paraId="269ED6E5" w14:textId="77777777" w:rsidR="00F36C72" w:rsidRPr="00500948" w:rsidRDefault="00F36C72" w:rsidP="00F1499F">
      <w:pPr>
        <w:jc w:val="both"/>
        <w:rPr>
          <w:rFonts w:ascii="Times New Roman" w:hAnsi="Times New Roman" w:cs="Times New Roman"/>
          <w:sz w:val="24"/>
          <w:szCs w:val="24"/>
        </w:rPr>
      </w:pPr>
      <w:r w:rsidRPr="00500948">
        <w:rPr>
          <w:rFonts w:ascii="Times New Roman" w:hAnsi="Times New Roman" w:cs="Times New Roman"/>
          <w:sz w:val="24"/>
          <w:szCs w:val="24"/>
        </w:rPr>
        <w:t xml:space="preserve">Kemudian dibuat perintah untuk menampilkan hasil yang didapat dari perhitungan rumusnya setelah di </w:t>
      </w:r>
      <w:r w:rsidRPr="00500948">
        <w:rPr>
          <w:rFonts w:ascii="Times New Roman" w:hAnsi="Times New Roman" w:cs="Times New Roman"/>
          <w:i/>
          <w:sz w:val="24"/>
          <w:szCs w:val="24"/>
        </w:rPr>
        <w:t>running</w:t>
      </w:r>
      <w:r w:rsidRPr="00500948">
        <w:rPr>
          <w:rFonts w:ascii="Times New Roman" w:hAnsi="Times New Roman" w:cs="Times New Roman"/>
          <w:sz w:val="24"/>
          <w:szCs w:val="24"/>
        </w:rPr>
        <w:t xml:space="preserve"> dengan print(f"Nilai f = {f:.2f} cm")</w:t>
      </w:r>
      <w:r w:rsidR="009C4243" w:rsidRPr="00500948">
        <w:rPr>
          <w:rFonts w:ascii="Times New Roman" w:hAnsi="Times New Roman" w:cs="Times New Roman"/>
          <w:sz w:val="24"/>
          <w:szCs w:val="24"/>
        </w:rPr>
        <w:t xml:space="preserve">. Tampilan yang </w:t>
      </w:r>
      <w:r w:rsidR="00AE6366" w:rsidRPr="00500948">
        <w:rPr>
          <w:rFonts w:ascii="Times New Roman" w:hAnsi="Times New Roman" w:cs="Times New Roman"/>
          <w:sz w:val="24"/>
          <w:szCs w:val="24"/>
        </w:rPr>
        <w:t xml:space="preserve">akan </w:t>
      </w:r>
      <w:r w:rsidR="009C4243" w:rsidRPr="00500948">
        <w:rPr>
          <w:rFonts w:ascii="Times New Roman" w:hAnsi="Times New Roman" w:cs="Times New Roman"/>
          <w:sz w:val="24"/>
          <w:szCs w:val="24"/>
        </w:rPr>
        <w:t xml:space="preserve">munculnya yaitu berupa </w:t>
      </w:r>
      <w:r w:rsidR="00AE6366" w:rsidRPr="00500948">
        <w:rPr>
          <w:rFonts w:ascii="Times New Roman" w:hAnsi="Times New Roman" w:cs="Times New Roman"/>
          <w:sz w:val="24"/>
          <w:szCs w:val="24"/>
        </w:rPr>
        <w:t>tulisan Nilai f = {nilai jarak fokus lensa} dan satuannya. Pada contoh kasus soal ini didapat bahwa nilai jarak fokus lensanya yaitu sebesar 19.49 cm.</w:t>
      </w:r>
    </w:p>
    <w:p w14:paraId="36A6C8E3" w14:textId="77777777" w:rsidR="00A520CC" w:rsidRPr="00500948" w:rsidRDefault="001344BF" w:rsidP="00A520CC">
      <w:pPr>
        <w:jc w:val="both"/>
        <w:rPr>
          <w:rFonts w:ascii="Times New Roman" w:hAnsi="Times New Roman" w:cs="Times New Roman"/>
          <w:sz w:val="24"/>
          <w:szCs w:val="24"/>
        </w:rPr>
      </w:pPr>
      <w:r w:rsidRPr="00500948">
        <w:rPr>
          <w:rFonts w:ascii="Times New Roman" w:hAnsi="Times New Roman" w:cs="Times New Roman"/>
          <w:sz w:val="24"/>
          <w:szCs w:val="24"/>
        </w:rPr>
        <w:tab/>
        <w:t xml:space="preserve">Penyelesaian untuk soal yang </w:t>
      </w:r>
      <w:r w:rsidR="00D94895" w:rsidRPr="00500948">
        <w:rPr>
          <w:rFonts w:ascii="Times New Roman" w:hAnsi="Times New Roman" w:cs="Times New Roman"/>
          <w:sz w:val="24"/>
          <w:szCs w:val="24"/>
        </w:rPr>
        <w:t>selanjutnya</w:t>
      </w:r>
      <w:r w:rsidRPr="00500948">
        <w:rPr>
          <w:rFonts w:ascii="Times New Roman" w:hAnsi="Times New Roman" w:cs="Times New Roman"/>
          <w:sz w:val="24"/>
          <w:szCs w:val="24"/>
        </w:rPr>
        <w:t xml:space="preserve"> yaitu</w:t>
      </w:r>
      <w:r w:rsidR="00FC74D6" w:rsidRPr="00500948">
        <w:rPr>
          <w:rFonts w:ascii="Times New Roman" w:hAnsi="Times New Roman" w:cs="Times New Roman"/>
          <w:sz w:val="24"/>
          <w:szCs w:val="24"/>
        </w:rPr>
        <w:t xml:space="preserve"> memvariasikan sudut </w:t>
      </w:r>
      <w:r w:rsidR="00FC74D6" w:rsidRPr="0050094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="00FC74D6" w:rsidRPr="00500948">
        <w:rPr>
          <w:rFonts w:ascii="Times New Roman" w:hAnsi="Times New Roman" w:cs="Times New Roman"/>
          <w:sz w:val="24"/>
          <w:szCs w:val="24"/>
        </w:rPr>
        <w:t>radians dan nilai kecepatan awal (v</w:t>
      </w:r>
      <w:r w:rsidR="00FC74D6" w:rsidRPr="005009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C74D6" w:rsidRPr="00500948">
        <w:rPr>
          <w:rFonts w:ascii="Times New Roman" w:hAnsi="Times New Roman" w:cs="Times New Roman"/>
          <w:sz w:val="24"/>
          <w:szCs w:val="24"/>
        </w:rPr>
        <w:t>)</w:t>
      </w:r>
      <w:r w:rsidR="00D94895" w:rsidRPr="00500948">
        <w:rPr>
          <w:rFonts w:ascii="Times New Roman" w:hAnsi="Times New Roman" w:cs="Times New Roman"/>
          <w:sz w:val="24"/>
          <w:szCs w:val="24"/>
        </w:rPr>
        <w:t xml:space="preserve"> pada gerak parabola. Variasi dari nilai </w:t>
      </w:r>
      <w:r w:rsidR="00D94895" w:rsidRPr="0050094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="00D94895" w:rsidRPr="00500948">
        <w:rPr>
          <w:rFonts w:ascii="Times New Roman" w:hAnsi="Times New Roman" w:cs="Times New Roman"/>
          <w:sz w:val="24"/>
          <w:szCs w:val="24"/>
        </w:rPr>
        <w:t>radians dan nilai kecepatan awal (v</w:t>
      </w:r>
      <w:r w:rsidR="00D94895" w:rsidRPr="005009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94895" w:rsidRPr="00500948">
        <w:rPr>
          <w:rFonts w:ascii="Times New Roman" w:hAnsi="Times New Roman" w:cs="Times New Roman"/>
          <w:sz w:val="24"/>
          <w:szCs w:val="24"/>
        </w:rPr>
        <w:t xml:space="preserve">) tersebut bertujuan untuk mencari nilai dari jarak horizontal maksimum, jarak vertikal </w:t>
      </w:r>
      <w:r w:rsidR="00222EC0" w:rsidRPr="00500948">
        <w:rPr>
          <w:rFonts w:ascii="Times New Roman" w:hAnsi="Times New Roman" w:cs="Times New Roman"/>
          <w:sz w:val="24"/>
          <w:szCs w:val="24"/>
        </w:rPr>
        <w:t xml:space="preserve">maksimum, dan waktu pada jarak horizontal maksimum. Untuk variasi pertama, </w:t>
      </w:r>
      <w:r w:rsidR="00222EC0" w:rsidRPr="00500948">
        <w:rPr>
          <w:rFonts w:ascii="Times New Roman" w:hAnsi="Times New Roman" w:cs="Times New Roman"/>
          <w:i/>
          <w:sz w:val="24"/>
          <w:szCs w:val="24"/>
        </w:rPr>
        <w:t>alpha</w:t>
      </w:r>
      <w:r w:rsidR="00222EC0" w:rsidRPr="00500948">
        <w:rPr>
          <w:rFonts w:ascii="Times New Roman" w:hAnsi="Times New Roman" w:cs="Times New Roman"/>
          <w:sz w:val="24"/>
          <w:szCs w:val="24"/>
        </w:rPr>
        <w:t xml:space="preserve"> radian yang digunakan yaitu sebesar</w:t>
      </w:r>
      <w:r w:rsidR="00E32935" w:rsidRPr="00500948">
        <w:rPr>
          <w:rFonts w:ascii="Times New Roman" w:hAnsi="Times New Roman" w:cs="Times New Roman"/>
          <w:sz w:val="24"/>
          <w:szCs w:val="24"/>
        </w:rPr>
        <w:t xml:space="preserve"> 45</w:t>
      </w:r>
      <w:r w:rsidR="00E32935" w:rsidRPr="00500948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E32935" w:rsidRPr="00500948">
        <w:rPr>
          <w:rFonts w:ascii="Times New Roman" w:hAnsi="Times New Roman" w:cs="Times New Roman"/>
          <w:sz w:val="24"/>
          <w:szCs w:val="24"/>
        </w:rPr>
        <w:t>dan v</w:t>
      </w:r>
      <w:r w:rsidR="00E32935" w:rsidRPr="005009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32935" w:rsidRPr="00500948">
        <w:rPr>
          <w:rFonts w:ascii="Times New Roman" w:hAnsi="Times New Roman" w:cs="Times New Roman"/>
          <w:sz w:val="24"/>
          <w:szCs w:val="24"/>
        </w:rPr>
        <w:t xml:space="preserve"> nya sebesar 5</w:t>
      </w:r>
      <w:r w:rsidR="00A520CC" w:rsidRPr="00500948">
        <w:rPr>
          <w:rFonts w:ascii="Times New Roman" w:hAnsi="Times New Roman" w:cs="Times New Roman"/>
          <w:sz w:val="24"/>
          <w:szCs w:val="24"/>
        </w:rPr>
        <w:t>m/s</w:t>
      </w:r>
      <w:r w:rsidR="00E32935" w:rsidRPr="00500948">
        <w:rPr>
          <w:rFonts w:ascii="Times New Roman" w:hAnsi="Times New Roman" w:cs="Times New Roman"/>
          <w:sz w:val="24"/>
          <w:szCs w:val="24"/>
        </w:rPr>
        <w:t xml:space="preserve"> didapat bahwa nilai jarak horizontal maksimum adalah  1.2755102040816326  m, jarak vertikal maksimum adalah  0.6377551020408164  m, dan waktu mencapai jarak horizontal maksimum adalah  0.7215375318230076  s</w:t>
      </w:r>
      <w:r w:rsidR="00A520CC" w:rsidRPr="00500948">
        <w:rPr>
          <w:rFonts w:ascii="Times New Roman" w:hAnsi="Times New Roman" w:cs="Times New Roman"/>
          <w:sz w:val="24"/>
          <w:szCs w:val="24"/>
        </w:rPr>
        <w:t>. V</w:t>
      </w:r>
      <w:r w:rsidR="00E32935" w:rsidRPr="00500948">
        <w:rPr>
          <w:rFonts w:ascii="Times New Roman" w:hAnsi="Times New Roman" w:cs="Times New Roman"/>
          <w:sz w:val="24"/>
          <w:szCs w:val="24"/>
        </w:rPr>
        <w:t xml:space="preserve">ariasi kedua yaitu untuk sudut </w:t>
      </w:r>
      <w:r w:rsidR="00E32935" w:rsidRPr="00500948">
        <w:rPr>
          <w:rFonts w:ascii="Times New Roman" w:hAnsi="Times New Roman" w:cs="Times New Roman"/>
          <w:i/>
          <w:sz w:val="24"/>
          <w:szCs w:val="24"/>
        </w:rPr>
        <w:t>alpha</w:t>
      </w:r>
      <w:r w:rsidR="00E32935" w:rsidRPr="00500948">
        <w:rPr>
          <w:rFonts w:ascii="Times New Roman" w:hAnsi="Times New Roman" w:cs="Times New Roman"/>
          <w:sz w:val="24"/>
          <w:szCs w:val="24"/>
        </w:rPr>
        <w:t xml:space="preserve"> radian sebesar 30</w:t>
      </w:r>
      <w:r w:rsidR="00E32935" w:rsidRPr="0050094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32935" w:rsidRPr="00500948">
        <w:rPr>
          <w:rFonts w:ascii="Times New Roman" w:hAnsi="Times New Roman" w:cs="Times New Roman"/>
          <w:sz w:val="24"/>
          <w:szCs w:val="24"/>
        </w:rPr>
        <w:t xml:space="preserve"> dan v</w:t>
      </w:r>
      <w:r w:rsidR="00E32935" w:rsidRPr="005009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32935" w:rsidRPr="00500948">
        <w:rPr>
          <w:rFonts w:ascii="Times New Roman" w:hAnsi="Times New Roman" w:cs="Times New Roman"/>
          <w:sz w:val="24"/>
          <w:szCs w:val="24"/>
        </w:rPr>
        <w:t xml:space="preserve"> nya sebesar 10 </w:t>
      </w:r>
      <w:r w:rsidR="00A520CC" w:rsidRPr="00500948">
        <w:rPr>
          <w:rFonts w:ascii="Times New Roman" w:hAnsi="Times New Roman" w:cs="Times New Roman"/>
          <w:sz w:val="24"/>
          <w:szCs w:val="24"/>
        </w:rPr>
        <w:t xml:space="preserve">m/s maka di dapat bahwa nilai jarak horizontal maksimum adalah  4.41849695808387  m,  jarak vertikal maksimum adalah  1.2755102040816322  m, dan waktu mencapai jarak horizontal maksimum =  1.020408163265306  s. Adapun gambar dari setiap variasi pertama dan kedua akan terlampir kemudian. </w:t>
      </w:r>
    </w:p>
    <w:p w14:paraId="4911FCD1" w14:textId="77777777" w:rsidR="000E44B9" w:rsidRDefault="00A520CC" w:rsidP="000E44B9">
      <w:pPr>
        <w:jc w:val="both"/>
        <w:rPr>
          <w:rFonts w:ascii="Times New Roman" w:hAnsi="Times New Roman" w:cs="Times New Roman"/>
          <w:sz w:val="24"/>
          <w:szCs w:val="24"/>
        </w:rPr>
      </w:pPr>
      <w:r w:rsidRPr="00500948">
        <w:rPr>
          <w:rFonts w:ascii="Times New Roman" w:hAnsi="Times New Roman" w:cs="Times New Roman"/>
          <w:sz w:val="24"/>
          <w:szCs w:val="24"/>
        </w:rPr>
        <w:t>Untuk selanjutnya yaitu mengenai kode pemograman yang digunakan untuk mencari nilai dari jarak horizontal maksimum, jarak vertikal maksimum, dan waktu pada jarak horizontal maksimum pada gerak parabola.</w:t>
      </w:r>
      <w:r w:rsidR="00CD5B47" w:rsidRPr="00500948">
        <w:rPr>
          <w:rFonts w:ascii="Times New Roman" w:hAnsi="Times New Roman" w:cs="Times New Roman"/>
          <w:sz w:val="24"/>
          <w:szCs w:val="24"/>
        </w:rPr>
        <w:t xml:space="preserve"> Langkah pertama yang harus dilakukan yaitu Ketika sudah membuka aplikasi </w:t>
      </w:r>
      <w:r w:rsidR="00CD5B47" w:rsidRPr="00500948">
        <w:rPr>
          <w:rFonts w:ascii="Times New Roman" w:hAnsi="Times New Roman" w:cs="Times New Roman"/>
          <w:i/>
          <w:iCs/>
          <w:sz w:val="24"/>
          <w:szCs w:val="24"/>
        </w:rPr>
        <w:t>idle phython</w:t>
      </w:r>
      <w:r w:rsidR="00CD5B47" w:rsidRPr="00500948">
        <w:rPr>
          <w:rFonts w:ascii="Times New Roman" w:hAnsi="Times New Roman" w:cs="Times New Roman"/>
          <w:sz w:val="24"/>
          <w:szCs w:val="24"/>
        </w:rPr>
        <w:t>nya yaitu dengan meng</w:t>
      </w:r>
      <w:r w:rsidR="00500948" w:rsidRPr="00500948">
        <w:rPr>
          <w:rFonts w:ascii="Times New Roman" w:hAnsi="Times New Roman" w:cs="Times New Roman"/>
          <w:sz w:val="24"/>
          <w:szCs w:val="24"/>
        </w:rPr>
        <w:t>-</w:t>
      </w:r>
      <w:r w:rsidR="00CD5B47" w:rsidRPr="00500948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CD5B47" w:rsidRPr="00500948">
        <w:rPr>
          <w:rFonts w:ascii="Times New Roman" w:hAnsi="Times New Roman" w:cs="Times New Roman"/>
          <w:sz w:val="24"/>
          <w:szCs w:val="24"/>
        </w:rPr>
        <w:t xml:space="preserve"> </w:t>
      </w:r>
      <w:r w:rsidR="00CD5B47" w:rsidRPr="00500948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CD5B47" w:rsidRPr="00500948">
        <w:rPr>
          <w:rFonts w:ascii="Times New Roman" w:hAnsi="Times New Roman" w:cs="Times New Roman"/>
          <w:sz w:val="24"/>
          <w:szCs w:val="24"/>
        </w:rPr>
        <w:t xml:space="preserve"> yang digunakan, yaitu </w:t>
      </w:r>
      <w:r w:rsidR="00CD5B47" w:rsidRPr="00500948">
        <w:rPr>
          <w:rFonts w:ascii="Times New Roman" w:hAnsi="Times New Roman" w:cs="Times New Roman"/>
          <w:i/>
          <w:iCs/>
          <w:sz w:val="24"/>
          <w:szCs w:val="24"/>
        </w:rPr>
        <w:t>library numpy</w:t>
      </w:r>
      <w:r w:rsidR="00CD5B47" w:rsidRPr="00500948">
        <w:rPr>
          <w:rFonts w:ascii="Times New Roman" w:hAnsi="Times New Roman" w:cs="Times New Roman"/>
          <w:sz w:val="24"/>
          <w:szCs w:val="24"/>
        </w:rPr>
        <w:t xml:space="preserve"> dan </w:t>
      </w:r>
      <w:r w:rsidR="00CD5B47" w:rsidRPr="00500948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500948" w:rsidRPr="0050094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00948">
        <w:rPr>
          <w:rFonts w:ascii="Times New Roman" w:hAnsi="Times New Roman" w:cs="Times New Roman"/>
        </w:rPr>
        <w:t xml:space="preserve"> </w:t>
      </w:r>
      <w:r w:rsidR="00500948" w:rsidRPr="00500948">
        <w:rPr>
          <w:rFonts w:ascii="Times New Roman" w:hAnsi="Times New Roman" w:cs="Times New Roman"/>
          <w:i/>
          <w:iCs/>
          <w:sz w:val="24"/>
          <w:szCs w:val="24"/>
        </w:rPr>
        <w:t>Library numpy</w:t>
      </w:r>
      <w:r w:rsidR="00500948">
        <w:rPr>
          <w:rFonts w:ascii="Times New Roman" w:hAnsi="Times New Roman" w:cs="Times New Roman"/>
          <w:sz w:val="24"/>
          <w:szCs w:val="24"/>
        </w:rPr>
        <w:t xml:space="preserve"> berfungsi untuk membaca atau mengakses kode perhitungan numerik (rumus) yang akan dimasukkan, sedangkan </w:t>
      </w:r>
      <w:r w:rsidR="00500948" w:rsidRPr="00500948">
        <w:rPr>
          <w:rFonts w:ascii="Times New Roman" w:hAnsi="Times New Roman" w:cs="Times New Roman"/>
          <w:i/>
          <w:iCs/>
          <w:sz w:val="24"/>
          <w:szCs w:val="24"/>
        </w:rPr>
        <w:t>library matplotlib</w:t>
      </w:r>
      <w:r w:rsidR="00500948">
        <w:rPr>
          <w:rFonts w:ascii="Times New Roman" w:hAnsi="Times New Roman" w:cs="Times New Roman"/>
          <w:sz w:val="24"/>
          <w:szCs w:val="24"/>
        </w:rPr>
        <w:t xml:space="preserve"> berfungsi untuk membuat grafik </w:t>
      </w:r>
      <w:r w:rsidR="00500948">
        <w:rPr>
          <w:rFonts w:ascii="Times New Roman" w:hAnsi="Times New Roman" w:cs="Times New Roman"/>
          <w:sz w:val="24"/>
          <w:szCs w:val="24"/>
        </w:rPr>
        <w:lastRenderedPageBreak/>
        <w:t xml:space="preserve">dari hasil perhitungan yang dilakukan. Untuk selanjutnya didefinisikan besar dari nilai sudut </w:t>
      </w:r>
      <w:r w:rsidR="00500948" w:rsidRPr="00500948">
        <w:rPr>
          <w:rFonts w:ascii="Times New Roman" w:hAnsi="Times New Roman" w:cs="Times New Roman"/>
          <w:i/>
          <w:iCs/>
          <w:sz w:val="24"/>
          <w:szCs w:val="24"/>
        </w:rPr>
        <w:t>alpa radian,</w:t>
      </w:r>
      <w:r w:rsidR="00500948">
        <w:rPr>
          <w:rFonts w:ascii="Times New Roman" w:hAnsi="Times New Roman" w:cs="Times New Roman"/>
          <w:sz w:val="24"/>
          <w:szCs w:val="24"/>
        </w:rPr>
        <w:t xml:space="preserve"> gaya gravitasi, dan nilai kecepatan awalnya (v</w:t>
      </w:r>
      <w:r w:rsidR="005009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00948">
        <w:rPr>
          <w:rFonts w:ascii="Times New Roman" w:hAnsi="Times New Roman" w:cs="Times New Roman"/>
          <w:sz w:val="24"/>
          <w:szCs w:val="24"/>
        </w:rPr>
        <w:t xml:space="preserve">). </w:t>
      </w:r>
      <w:r w:rsidR="006C348A">
        <w:rPr>
          <w:rFonts w:ascii="Times New Roman" w:hAnsi="Times New Roman" w:cs="Times New Roman"/>
          <w:sz w:val="24"/>
          <w:szCs w:val="24"/>
        </w:rPr>
        <w:t>Kemudian ditulis rumus dari nilai kecepatan awal arah x dan y nya. Selanjutnya ditulis rumus untuk menentukan posisi arah x (horizontal), y (vertical), dan t (waktu) nya</w:t>
      </w:r>
      <w:r w:rsidR="000E44B9">
        <w:rPr>
          <w:rFonts w:ascii="Times New Roman" w:hAnsi="Times New Roman" w:cs="Times New Roman"/>
          <w:sz w:val="24"/>
          <w:szCs w:val="24"/>
        </w:rPr>
        <w:t xml:space="preserve"> dengan menggunakan perrsamaan</w:t>
      </w:r>
    </w:p>
    <w:p w14:paraId="2AE0E1CC" w14:textId="77C0196A" w:rsidR="000E44B9" w:rsidRDefault="000E44B9" w:rsidP="000E44B9">
      <w:pPr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(2α)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…………………… Persamaan (1.2)</w:t>
      </w:r>
    </w:p>
    <w:p w14:paraId="594B362D" w14:textId="77777777" w:rsidR="000E44B9" w:rsidRDefault="000E44B9" w:rsidP="000E44B9">
      <w:pPr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(2α)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2g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………………….. Persamaan (1.3)</w:t>
      </w:r>
    </w:p>
    <w:p w14:paraId="5B6D6E36" w14:textId="69D5B103" w:rsidR="000E44B9" w:rsidRPr="00C60592" w:rsidRDefault="000E44B9" w:rsidP="000E44B9">
      <w:pPr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(α)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…………………….Persamaan (1.4)</w:t>
      </w:r>
    </w:p>
    <w:p w14:paraId="0D810DAE" w14:textId="2AF692F2" w:rsidR="00B160FC" w:rsidRDefault="006879CC" w:rsidP="00F14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tampilkan hasil perhitungan x,y, dan t nya pada saat di </w:t>
      </w:r>
      <w:r w:rsidRPr="006879CC">
        <w:rPr>
          <w:rFonts w:ascii="Times New Roman" w:hAnsi="Times New Roman" w:cs="Times New Roman"/>
          <w:i/>
          <w:iCs/>
          <w:sz w:val="24"/>
          <w:szCs w:val="24"/>
        </w:rPr>
        <w:t>running</w:t>
      </w:r>
      <w:r>
        <w:rPr>
          <w:rFonts w:ascii="Times New Roman" w:hAnsi="Times New Roman" w:cs="Times New Roman"/>
          <w:sz w:val="24"/>
          <w:szCs w:val="24"/>
        </w:rPr>
        <w:t xml:space="preserve"> dengan kode program </w:t>
      </w:r>
      <w:r w:rsidRPr="006879CC">
        <w:rPr>
          <w:rFonts w:ascii="Times New Roman" w:hAnsi="Times New Roman" w:cs="Times New Roman"/>
          <w:i/>
          <w:i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348A">
        <w:rPr>
          <w:rFonts w:ascii="Times New Roman" w:hAnsi="Times New Roman" w:cs="Times New Roman"/>
          <w:sz w:val="24"/>
          <w:szCs w:val="24"/>
        </w:rPr>
        <w:t xml:space="preserve">Posisi x dan y dinyatakan dalam satuan meter </w:t>
      </w:r>
      <w:r>
        <w:rPr>
          <w:rFonts w:ascii="Times New Roman" w:hAnsi="Times New Roman" w:cs="Times New Roman"/>
          <w:sz w:val="24"/>
          <w:szCs w:val="24"/>
        </w:rPr>
        <w:t xml:space="preserve">(m) </w:t>
      </w:r>
      <w:r w:rsidR="006C348A">
        <w:rPr>
          <w:rFonts w:ascii="Times New Roman" w:hAnsi="Times New Roman" w:cs="Times New Roman"/>
          <w:sz w:val="24"/>
          <w:szCs w:val="24"/>
        </w:rPr>
        <w:t xml:space="preserve">sedangkan untuk t nya dinyatakan dalam satuan </w:t>
      </w:r>
      <w:r>
        <w:rPr>
          <w:rFonts w:ascii="Times New Roman" w:hAnsi="Times New Roman" w:cs="Times New Roman"/>
          <w:sz w:val="24"/>
          <w:szCs w:val="24"/>
        </w:rPr>
        <w:t xml:space="preserve">sekon (s). Lalu terdapat kode program </w:t>
      </w:r>
      <w:r w:rsidRPr="006879CC">
        <w:rPr>
          <w:rFonts w:ascii="Times New Roman" w:hAnsi="Times New Roman" w:cs="Times New Roman"/>
          <w:sz w:val="24"/>
          <w:szCs w:val="24"/>
        </w:rPr>
        <w:t>print("\n")</w:t>
      </w:r>
      <w:r>
        <w:rPr>
          <w:rFonts w:ascii="Times New Roman" w:hAnsi="Times New Roman" w:cs="Times New Roman"/>
          <w:sz w:val="24"/>
          <w:szCs w:val="24"/>
        </w:rPr>
        <w:t xml:space="preserve"> yang digunakan untuk memberi garis baru pada setiap parameter yang ditanyakan.</w:t>
      </w:r>
      <w:r w:rsidR="000E4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40BF5" w14:textId="5582632D" w:rsidR="00B160FC" w:rsidRDefault="00B160FC" w:rsidP="00F14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terdapat perhitungan dan interval waktu array untuk menunjukkan waktu untuk mengetahui nilai dari t dari setiap pergerakan kurvanya.</w:t>
      </w:r>
    </w:p>
    <w:p w14:paraId="1CBA7BCD" w14:textId="12D53BB2" w:rsidR="00B160FC" w:rsidRPr="006879CC" w:rsidRDefault="00B160FC" w:rsidP="00F14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terdapat kode yang berfungsi untuk memplot lintasan gerak parabola, kode “</w:t>
      </w:r>
      <w:r w:rsidRPr="00B160FC">
        <w:rPr>
          <w:rFonts w:ascii="Times New Roman" w:hAnsi="Times New Roman" w:cs="Times New Roman"/>
          <w:sz w:val="24"/>
          <w:szCs w:val="24"/>
        </w:rPr>
        <w:t>fig, ax = plt.subplots()</w:t>
      </w:r>
      <w:r>
        <w:rPr>
          <w:rFonts w:ascii="Times New Roman" w:hAnsi="Times New Roman" w:cs="Times New Roman"/>
          <w:sz w:val="24"/>
          <w:szCs w:val="24"/>
        </w:rPr>
        <w:t>” berfungsi untuk membuat gambar grafik dengan sumbu x dan y. Kemudian kode “</w:t>
      </w:r>
      <w:r w:rsidRPr="00B160FC">
        <w:rPr>
          <w:rFonts w:ascii="Times New Roman" w:hAnsi="Times New Roman" w:cs="Times New Roman"/>
          <w:sz w:val="24"/>
          <w:szCs w:val="24"/>
        </w:rPr>
        <w:t>ax.set(xlabel='x (m)', ylabel='y (m)', title='Grafik Gerak Parabola')</w:t>
      </w:r>
      <w:r>
        <w:rPr>
          <w:rFonts w:ascii="Times New Roman" w:hAnsi="Times New Roman" w:cs="Times New Roman"/>
          <w:sz w:val="24"/>
          <w:szCs w:val="24"/>
        </w:rPr>
        <w:t>” berfungsi untuk menetapkan satuan berupa meter pada nilai sumbu x dan y, dan juga untuk membuat title pada grafik. Selanjutnya kode “</w:t>
      </w:r>
      <w:r w:rsidRPr="00B160FC">
        <w:rPr>
          <w:rFonts w:ascii="Times New Roman" w:hAnsi="Times New Roman" w:cs="Times New Roman"/>
          <w:sz w:val="24"/>
          <w:szCs w:val="24"/>
        </w:rPr>
        <w:t>ax.grid()</w:t>
      </w:r>
      <w:r>
        <w:rPr>
          <w:rFonts w:ascii="Times New Roman" w:hAnsi="Times New Roman" w:cs="Times New Roman"/>
          <w:sz w:val="24"/>
          <w:szCs w:val="24"/>
        </w:rPr>
        <w:t>” berfungsi untuk menambahkan grid. Kemudian “</w:t>
      </w:r>
      <w:r w:rsidRPr="00B160FC">
        <w:rPr>
          <w:rFonts w:ascii="Times New Roman" w:hAnsi="Times New Roman" w:cs="Times New Roman"/>
          <w:sz w:val="24"/>
          <w:szCs w:val="24"/>
        </w:rPr>
        <w:t>plt.show()</w:t>
      </w:r>
      <w:r>
        <w:rPr>
          <w:rFonts w:ascii="Times New Roman" w:hAnsi="Times New Roman" w:cs="Times New Roman"/>
          <w:sz w:val="24"/>
          <w:szCs w:val="24"/>
        </w:rPr>
        <w:t>” berfungsi untuk menampilkan grafik.</w:t>
      </w:r>
    </w:p>
    <w:sectPr w:rsidR="00B160FC" w:rsidRPr="00687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6D"/>
    <w:rsid w:val="00006CB8"/>
    <w:rsid w:val="000E149F"/>
    <w:rsid w:val="000E44B9"/>
    <w:rsid w:val="001344BF"/>
    <w:rsid w:val="00222EC0"/>
    <w:rsid w:val="00300366"/>
    <w:rsid w:val="00313FE8"/>
    <w:rsid w:val="00463DD0"/>
    <w:rsid w:val="00500948"/>
    <w:rsid w:val="00504C41"/>
    <w:rsid w:val="00521831"/>
    <w:rsid w:val="005D34FC"/>
    <w:rsid w:val="005E45A4"/>
    <w:rsid w:val="006879CC"/>
    <w:rsid w:val="006C348A"/>
    <w:rsid w:val="0090306A"/>
    <w:rsid w:val="009C4243"/>
    <w:rsid w:val="009D126D"/>
    <w:rsid w:val="00A520CC"/>
    <w:rsid w:val="00AE6366"/>
    <w:rsid w:val="00B160FC"/>
    <w:rsid w:val="00C914DA"/>
    <w:rsid w:val="00CD5B47"/>
    <w:rsid w:val="00D27640"/>
    <w:rsid w:val="00D94895"/>
    <w:rsid w:val="00E32935"/>
    <w:rsid w:val="00F1499F"/>
    <w:rsid w:val="00F36C72"/>
    <w:rsid w:val="00FC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FB0D"/>
  <w15:chartTrackingRefBased/>
  <w15:docId w15:val="{0DA5AF4E-8F10-4390-B0B9-0D5E004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FADE5-1CDC-46E6-A28E-F65AFC1C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Azhar Rizky Aulia</cp:lastModifiedBy>
  <cp:revision>1</cp:revision>
  <dcterms:created xsi:type="dcterms:W3CDTF">2024-09-26T02:43:00Z</dcterms:created>
  <dcterms:modified xsi:type="dcterms:W3CDTF">2024-09-27T10:07:00Z</dcterms:modified>
</cp:coreProperties>
</file>