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211EB7" w:rsidRDefault="00597410">
      <w:pPr>
        <w:pStyle w:val="LO-normal"/>
        <w:jc w:val="center"/>
      </w:pPr>
      <w:r>
        <w:t>Министерство науки и высшего образования Российской Федерации</w:t>
      </w:r>
    </w:p>
    <w:p w14:paraId="7001A5BE" w14:textId="77777777" w:rsidR="00211EB7" w:rsidRDefault="00597410">
      <w:pPr>
        <w:pStyle w:val="LO-normal"/>
        <w:jc w:val="center"/>
      </w:pPr>
      <w:r>
        <w:t>(Минобрнауки)</w:t>
      </w:r>
    </w:p>
    <w:p w14:paraId="3EDF4F50" w14:textId="77777777" w:rsidR="00211EB7" w:rsidRDefault="00597410">
      <w:pPr>
        <w:pStyle w:val="LO-normal"/>
        <w:jc w:val="center"/>
      </w:pPr>
      <w:r>
        <w:t>Санкт-Петербургский Государственный Морской Технический Университет</w:t>
      </w:r>
    </w:p>
    <w:p w14:paraId="20388F8F" w14:textId="77777777" w:rsidR="00211EB7" w:rsidRDefault="00597410">
      <w:pPr>
        <w:pStyle w:val="LO-normal"/>
        <w:spacing w:line="720" w:lineRule="auto"/>
        <w:jc w:val="center"/>
      </w:pPr>
      <w:r>
        <w:t>(</w:t>
      </w:r>
      <w:proofErr w:type="spellStart"/>
      <w:r>
        <w:t>СПбГМТУ</w:t>
      </w:r>
      <w:proofErr w:type="spellEnd"/>
      <w:r>
        <w:t>)</w:t>
      </w:r>
    </w:p>
    <w:p w14:paraId="5F53140F" w14:textId="77777777" w:rsidR="00211EB7" w:rsidRDefault="00597410">
      <w:pPr>
        <w:pStyle w:val="LO-normal"/>
      </w:pPr>
      <w:r>
        <w:t>Работу выполнил</w:t>
      </w:r>
    </w:p>
    <w:p w14:paraId="45B42A5B" w14:textId="77777777" w:rsidR="00211EB7" w:rsidRDefault="00597410">
      <w:pPr>
        <w:pStyle w:val="LO-normal"/>
        <w:spacing w:line="240" w:lineRule="auto"/>
      </w:pPr>
      <w:r>
        <w:t xml:space="preserve">Студент </w:t>
      </w:r>
      <w:proofErr w:type="spellStart"/>
      <w:r>
        <w:t>СПбГМТУ</w:t>
      </w:r>
      <w:proofErr w:type="spellEnd"/>
    </w:p>
    <w:tbl>
      <w:tblPr>
        <w:tblW w:w="5637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637"/>
      </w:tblGrid>
      <w:tr w:rsidR="00211EB7" w14:paraId="6CAE7E25" w14:textId="77777777">
        <w:tc>
          <w:tcPr>
            <w:tcW w:w="5637" w:type="dxa"/>
            <w:tcBorders>
              <w:bottom w:val="dashed" w:sz="6" w:space="0" w:color="000000"/>
            </w:tcBorders>
          </w:tcPr>
          <w:p w14:paraId="68303394" w14:textId="151B4114" w:rsidR="00211EB7" w:rsidRDefault="00F43F73">
            <w:pPr>
              <w:pStyle w:val="LO-normal"/>
              <w:widowControl w:val="0"/>
              <w:spacing w:after="0" w:line="240" w:lineRule="auto"/>
            </w:pPr>
            <w:r>
              <w:t>Крылов Илья Сергеевич</w:t>
            </w:r>
          </w:p>
        </w:tc>
      </w:tr>
      <w:tr w:rsidR="00211EB7" w14:paraId="52128D9C" w14:textId="77777777">
        <w:trPr>
          <w:trHeight w:val="894"/>
        </w:trPr>
        <w:tc>
          <w:tcPr>
            <w:tcW w:w="5637" w:type="dxa"/>
            <w:tcBorders>
              <w:top w:val="dashed" w:sz="6" w:space="0" w:color="000000"/>
              <w:bottom w:val="single" w:sz="4" w:space="0" w:color="000000"/>
            </w:tcBorders>
          </w:tcPr>
          <w:p w14:paraId="4DEE75DB" w14:textId="77777777" w:rsidR="00211EB7" w:rsidRDefault="00597410">
            <w:pPr>
              <w:pStyle w:val="LO-normal"/>
              <w:widowControl w:val="0"/>
              <w:spacing w:before="240" w:after="0" w:line="240" w:lineRule="auto"/>
            </w:pPr>
            <w:r>
              <w:t>Подпись (Дата)</w:t>
            </w:r>
          </w:p>
          <w:p w14:paraId="6FB5DD9F" w14:textId="77777777" w:rsidR="00211EB7" w:rsidRDefault="00597410">
            <w:pPr>
              <w:pStyle w:val="LO-normal"/>
              <w:widowControl w:val="0"/>
              <w:spacing w:before="240" w:after="0" w:line="240" w:lineRule="auto"/>
              <w:jc w:val="right"/>
            </w:pPr>
            <w:r>
              <w:t>«                      »</w:t>
            </w:r>
          </w:p>
        </w:tc>
      </w:tr>
    </w:tbl>
    <w:p w14:paraId="672A6659" w14:textId="77777777" w:rsidR="00211EB7" w:rsidRDefault="00211EB7">
      <w:pPr>
        <w:pStyle w:val="LO-normal"/>
      </w:pPr>
    </w:p>
    <w:p w14:paraId="7C22F529" w14:textId="77777777" w:rsidR="00211EB7" w:rsidRDefault="00597410">
      <w:pPr>
        <w:pStyle w:val="LO-normal"/>
        <w:jc w:val="center"/>
      </w:pPr>
      <w:r>
        <w:t>ОТЧЕТ О НАУЧНО-ИССЛЕДОВАТЕЛЬСКОЙ РАБОТЕ</w:t>
      </w:r>
    </w:p>
    <w:p w14:paraId="547744DC" w14:textId="77777777" w:rsidR="00211EB7" w:rsidRDefault="00597410">
      <w:pPr>
        <w:pStyle w:val="LO-normal"/>
        <w:spacing w:after="0" w:line="240" w:lineRule="auto"/>
        <w:jc w:val="center"/>
      </w:pPr>
      <w:r>
        <w:t>Лабораторная работа</w:t>
      </w:r>
    </w:p>
    <w:p w14:paraId="6AEC52A3" w14:textId="77777777" w:rsidR="00211EB7" w:rsidRDefault="00597410">
      <w:pPr>
        <w:pStyle w:val="LO-normal"/>
        <w:spacing w:after="0" w:line="240" w:lineRule="auto"/>
        <w:jc w:val="center"/>
      </w:pPr>
      <w:r>
        <w:t>по теме:</w:t>
      </w:r>
    </w:p>
    <w:p w14:paraId="71289959" w14:textId="77777777" w:rsidR="00211EB7" w:rsidRDefault="00597410">
      <w:pPr>
        <w:pStyle w:val="LO-normal"/>
        <w:spacing w:after="3440" w:line="240" w:lineRule="auto"/>
        <w:jc w:val="center"/>
      </w:pPr>
      <w:r>
        <w:t>«Рекурсивные функции. Лабораторная работа №1»</w:t>
      </w:r>
    </w:p>
    <w:p w14:paraId="3B8327AD" w14:textId="77777777" w:rsidR="00211EB7" w:rsidRDefault="00597410">
      <w:pPr>
        <w:pStyle w:val="LO-normal"/>
        <w:jc w:val="right"/>
      </w:pPr>
      <w:r>
        <w:t>Руководитель научной работы</w:t>
      </w:r>
    </w:p>
    <w:tbl>
      <w:tblPr>
        <w:tblW w:w="5832" w:type="dxa"/>
        <w:tblInd w:w="3395" w:type="dxa"/>
        <w:tblLayout w:type="fixed"/>
        <w:tblLook w:val="0000" w:firstRow="0" w:lastRow="0" w:firstColumn="0" w:lastColumn="0" w:noHBand="0" w:noVBand="0"/>
      </w:tblPr>
      <w:tblGrid>
        <w:gridCol w:w="5832"/>
      </w:tblGrid>
      <w:tr w:rsidR="00211EB7" w14:paraId="61521C5D" w14:textId="77777777">
        <w:trPr>
          <w:trHeight w:val="302"/>
        </w:trPr>
        <w:tc>
          <w:tcPr>
            <w:tcW w:w="5832" w:type="dxa"/>
            <w:tcBorders>
              <w:bottom w:val="single" w:sz="4" w:space="0" w:color="000000"/>
            </w:tcBorders>
          </w:tcPr>
          <w:p w14:paraId="0D962857" w14:textId="1AD757E4" w:rsidR="00211EB7" w:rsidRDefault="00F43F73">
            <w:pPr>
              <w:pStyle w:val="LO-normal"/>
              <w:widowControl w:val="0"/>
              <w:spacing w:after="0" w:line="240" w:lineRule="auto"/>
              <w:jc w:val="right"/>
            </w:pPr>
            <w:bookmarkStart w:id="0" w:name="_gjdgxs"/>
            <w:bookmarkEnd w:id="0"/>
            <w:proofErr w:type="spellStart"/>
            <w:r>
              <w:t>Поделенюк</w:t>
            </w:r>
            <w:proofErr w:type="spellEnd"/>
            <w:r>
              <w:t xml:space="preserve"> Павел Петрович</w:t>
            </w:r>
          </w:p>
        </w:tc>
      </w:tr>
      <w:tr w:rsidR="00211EB7" w14:paraId="31781C6A" w14:textId="77777777">
        <w:trPr>
          <w:trHeight w:val="632"/>
        </w:trPr>
        <w:tc>
          <w:tcPr>
            <w:tcW w:w="5832" w:type="dxa"/>
            <w:tcBorders>
              <w:top w:val="single" w:sz="4" w:space="0" w:color="000000"/>
              <w:bottom w:val="single" w:sz="4" w:space="0" w:color="000000"/>
            </w:tcBorders>
          </w:tcPr>
          <w:p w14:paraId="25B9C5C7" w14:textId="77777777" w:rsidR="00211EB7" w:rsidRDefault="00597410">
            <w:pPr>
              <w:pStyle w:val="LO-normal"/>
              <w:widowControl w:val="0"/>
              <w:spacing w:before="240" w:after="0" w:line="240" w:lineRule="auto"/>
              <w:jc w:val="right"/>
            </w:pPr>
            <w:r>
              <w:t>Подпись (Дата)</w:t>
            </w:r>
          </w:p>
          <w:p w14:paraId="5489CB26" w14:textId="77777777" w:rsidR="00211EB7" w:rsidRDefault="00597410">
            <w:pPr>
              <w:pStyle w:val="LO-normal"/>
              <w:widowControl w:val="0"/>
              <w:spacing w:before="240" w:after="0" w:line="240" w:lineRule="auto"/>
              <w:jc w:val="right"/>
            </w:pPr>
            <w:r>
              <w:t>«                      »</w:t>
            </w:r>
          </w:p>
        </w:tc>
      </w:tr>
    </w:tbl>
    <w:p w14:paraId="0A37501D" w14:textId="77777777" w:rsidR="00211EB7" w:rsidRDefault="00597410">
      <w:pPr>
        <w:pStyle w:val="LO-normal"/>
        <w:jc w:val="right"/>
      </w:pPr>
      <w:r>
        <w:br w:type="page"/>
      </w:r>
    </w:p>
    <w:p w14:paraId="5BA24CAF" w14:textId="77777777" w:rsidR="00211EB7" w:rsidRDefault="00597410">
      <w:pPr>
        <w:pStyle w:val="Heading1"/>
      </w:pPr>
      <w:bookmarkStart w:id="1" w:name="_Toc154725559"/>
      <w:r>
        <w:lastRenderedPageBreak/>
        <w:t>Содержание</w:t>
      </w:r>
      <w:bookmarkEnd w:id="1"/>
    </w:p>
    <w:sdt>
      <w:sdtPr>
        <w:rPr>
          <w:rFonts w:cs="Arial"/>
          <w:szCs w:val="28"/>
        </w:rPr>
        <w:id w:val="1688801413"/>
        <w:docPartObj>
          <w:docPartGallery w:val="Table of Contents"/>
          <w:docPartUnique/>
        </w:docPartObj>
      </w:sdtPr>
      <w:sdtContent>
        <w:p w14:paraId="18AA3B46" w14:textId="416E6B9A" w:rsidR="0068752E" w:rsidRDefault="00597410">
          <w:pPr>
            <w:pStyle w:val="TOC1"/>
            <w:tabs>
              <w:tab w:val="righ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r>
            <w:rPr>
              <w:rFonts w:cs="Arial"/>
            </w:rPr>
            <w:fldChar w:fldCharType="begin"/>
          </w:r>
          <w:r>
            <w:rPr>
              <w:rStyle w:val="a"/>
              <w:rFonts w:eastAsia="Times New Roman" w:cs="Times New Roman"/>
              <w:webHidden/>
              <w:color w:val="000000"/>
              <w:szCs w:val="28"/>
            </w:rPr>
            <w:instrText xml:space="preserve"> TOC \z \o "1-9" \u \t "Заголовок 1,1,Заголовок 2,2,Заголовок 3,3" \h</w:instrText>
          </w:r>
          <w:r>
            <w:rPr>
              <w:rStyle w:val="a"/>
              <w:rFonts w:eastAsia="Times New Roman" w:cs="Times New Roman"/>
              <w:color w:val="000000"/>
            </w:rPr>
            <w:fldChar w:fldCharType="separate"/>
          </w:r>
          <w:hyperlink w:anchor="_Toc154725559" w:history="1">
            <w:r w:rsidR="0068752E" w:rsidRPr="009378B5">
              <w:rPr>
                <w:rStyle w:val="Hyperlink"/>
                <w:noProof/>
              </w:rPr>
              <w:t>Содержание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_Toc154725559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2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55B0A8D2" w14:textId="373CB82E" w:rsidR="0068752E" w:rsidRDefault="00000000">
          <w:pPr>
            <w:pStyle w:val="TOC1"/>
            <w:tabs>
              <w:tab w:val="righ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0" w:history="1">
            <w:r w:rsidR="0068752E" w:rsidRPr="009378B5">
              <w:rPr>
                <w:rStyle w:val="Hyperlink"/>
                <w:noProof/>
              </w:rPr>
              <w:t>Список исполнителей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_Toc154725560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3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7549698F" w14:textId="5455E3F2" w:rsidR="0068752E" w:rsidRDefault="00000000">
          <w:pPr>
            <w:pStyle w:val="TOC1"/>
            <w:tabs>
              <w:tab w:val="righ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1" w:history="1">
            <w:r w:rsidR="0068752E" w:rsidRPr="009378B5">
              <w:rPr>
                <w:rStyle w:val="Hyperlink"/>
                <w:noProof/>
              </w:rPr>
              <w:t>Цель работы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_Toc154725561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4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1C639B06" w14:textId="752A3F51" w:rsidR="0068752E" w:rsidRDefault="00000000">
          <w:pPr>
            <w:pStyle w:val="TOC1"/>
            <w:tabs>
              <w:tab w:val="righ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2" w:history="1">
            <w:r w:rsidR="0068752E" w:rsidRPr="009378B5">
              <w:rPr>
                <w:rStyle w:val="Hyperlink"/>
                <w:noProof/>
              </w:rPr>
              <w:t>Формулировка задания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_Toc154725562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4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343EE343" w14:textId="4D493A06" w:rsidR="0068752E" w:rsidRDefault="00000000">
          <w:pPr>
            <w:pStyle w:val="TOC1"/>
            <w:tabs>
              <w:tab w:val="righ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3" w:history="1">
            <w:r w:rsidR="0068752E" w:rsidRPr="009378B5">
              <w:rPr>
                <w:rStyle w:val="Hyperlink"/>
                <w:noProof/>
              </w:rPr>
              <w:t>Ход работы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_Toc154725563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5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6BA15003" w14:textId="71AF4A37" w:rsidR="0068752E" w:rsidRDefault="00000000">
          <w:pPr>
            <w:pStyle w:val="TOC1"/>
            <w:tabs>
              <w:tab w:val="righ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4" w:history="1">
            <w:r w:rsidR="0068752E" w:rsidRPr="009378B5">
              <w:rPr>
                <w:rStyle w:val="Hyperlink"/>
                <w:noProof/>
              </w:rPr>
              <w:t>Результат работы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_Toc154725564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6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268778A7" w14:textId="3107CFC9" w:rsidR="0068752E" w:rsidRDefault="00000000">
          <w:pPr>
            <w:pStyle w:val="TOC1"/>
            <w:tabs>
              <w:tab w:val="righ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 w:bidi="ar-SA"/>
              <w14:ligatures w14:val="standardContextual"/>
            </w:rPr>
          </w:pPr>
          <w:hyperlink w:anchor="_Toc154725565" w:history="1">
            <w:r w:rsidR="0068752E" w:rsidRPr="009378B5">
              <w:rPr>
                <w:rStyle w:val="Hyperlink"/>
                <w:noProof/>
              </w:rPr>
              <w:t>Приложение А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_Toc154725565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7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362C785C" w14:textId="41E58499" w:rsidR="0068752E" w:rsidRDefault="00000000">
          <w:pPr>
            <w:pStyle w:val="TOC2"/>
            <w:tabs>
              <w:tab w:val="right" w:pos="9346"/>
            </w:tabs>
            <w:rPr>
              <w:noProof/>
            </w:rPr>
          </w:pPr>
          <w:hyperlink w:anchor="_Toc154725566" w:history="1">
            <w:r w:rsidR="0068752E" w:rsidRPr="009378B5">
              <w:rPr>
                <w:rStyle w:val="Hyperlink"/>
                <w:rFonts w:eastAsia="Times New Roman" w:cs="Times New Roman"/>
                <w:bCs/>
                <w:noProof/>
              </w:rPr>
              <w:t>Листинг</w:t>
            </w:r>
            <w:r w:rsidR="0068752E" w:rsidRPr="009378B5">
              <w:rPr>
                <w:rStyle w:val="Hyperlink"/>
                <w:rFonts w:eastAsia="Times New Roman" w:cs="Times New Roman"/>
                <w:noProof/>
              </w:rPr>
              <w:t xml:space="preserve"> кода:</w:t>
            </w:r>
            <w:r w:rsidR="0068752E">
              <w:rPr>
                <w:noProof/>
                <w:webHidden/>
              </w:rPr>
              <w:tab/>
            </w:r>
            <w:r w:rsidR="0068752E">
              <w:rPr>
                <w:noProof/>
                <w:webHidden/>
              </w:rPr>
              <w:fldChar w:fldCharType="begin"/>
            </w:r>
            <w:r w:rsidR="0068752E">
              <w:rPr>
                <w:noProof/>
                <w:webHidden/>
              </w:rPr>
              <w:instrText xml:space="preserve"> PAGEREF _Toc154725566 \h </w:instrText>
            </w:r>
            <w:r w:rsidR="0068752E">
              <w:rPr>
                <w:noProof/>
                <w:webHidden/>
              </w:rPr>
            </w:r>
            <w:r w:rsidR="0068752E">
              <w:rPr>
                <w:noProof/>
                <w:webHidden/>
              </w:rPr>
              <w:fldChar w:fldCharType="separate"/>
            </w:r>
            <w:r w:rsidR="0068752E">
              <w:rPr>
                <w:noProof/>
                <w:webHidden/>
              </w:rPr>
              <w:t>7</w:t>
            </w:r>
            <w:r w:rsidR="0068752E">
              <w:rPr>
                <w:noProof/>
                <w:webHidden/>
              </w:rPr>
              <w:fldChar w:fldCharType="end"/>
            </w:r>
          </w:hyperlink>
        </w:p>
        <w:p w14:paraId="1F166B49" w14:textId="63122528" w:rsidR="00211EB7" w:rsidRDefault="00597410">
          <w:pPr>
            <w:pStyle w:val="LO-normal"/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Style w:val="a"/>
              <w:rFonts w:eastAsia="Times New Roman" w:cs="Times New Roman"/>
              <w:color w:val="000000"/>
            </w:rPr>
            <w:fldChar w:fldCharType="end"/>
          </w:r>
        </w:p>
      </w:sdtContent>
    </w:sdt>
    <w:p w14:paraId="5DAB6C7B" w14:textId="77777777" w:rsidR="00211EB7" w:rsidRDefault="00211EB7">
      <w:pPr>
        <w:pStyle w:val="LO-normal"/>
      </w:pPr>
    </w:p>
    <w:p w14:paraId="02EB378F" w14:textId="77777777" w:rsidR="00211EB7" w:rsidRDefault="00597410">
      <w:pPr>
        <w:pStyle w:val="LO-normal"/>
      </w:pPr>
      <w:r>
        <w:br w:type="page"/>
      </w:r>
    </w:p>
    <w:p w14:paraId="37C84BCF" w14:textId="77777777" w:rsidR="00211EB7" w:rsidRDefault="5ADFFF59" w:rsidP="5ADFFF59">
      <w:pPr>
        <w:pStyle w:val="Heading1"/>
      </w:pPr>
      <w:bookmarkStart w:id="2" w:name="_Toc154725560"/>
      <w:r>
        <w:lastRenderedPageBreak/>
        <w:t>Список исполнителей</w:t>
      </w:r>
      <w:bookmarkEnd w:id="2"/>
    </w:p>
    <w:tbl>
      <w:tblPr>
        <w:tblW w:w="957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211EB7" w14:paraId="7F401C88" w14:textId="77777777">
        <w:trPr>
          <w:trHeight w:val="1701"/>
        </w:trPr>
        <w:tc>
          <w:tcPr>
            <w:tcW w:w="3190" w:type="dxa"/>
          </w:tcPr>
          <w:p w14:paraId="5C5E565A" w14:textId="77777777" w:rsidR="00211EB7" w:rsidRDefault="00597410">
            <w:pPr>
              <w:pStyle w:val="LO-normal"/>
              <w:widowControl w:val="0"/>
            </w:pPr>
            <w:r>
              <w:t xml:space="preserve">Студент </w:t>
            </w:r>
            <w:proofErr w:type="spellStart"/>
            <w:r>
              <w:t>СПбГМТУ</w:t>
            </w:r>
            <w:proofErr w:type="spellEnd"/>
          </w:p>
        </w:tc>
        <w:tc>
          <w:tcPr>
            <w:tcW w:w="3190" w:type="dxa"/>
          </w:tcPr>
          <w:p w14:paraId="6A05A809" w14:textId="77777777" w:rsidR="00211EB7" w:rsidRDefault="00211EB7">
            <w:pPr>
              <w:pStyle w:val="LO-normal"/>
              <w:widowControl w:val="0"/>
              <w:spacing w:after="0"/>
            </w:pPr>
          </w:p>
          <w:tbl>
            <w:tblPr>
              <w:tblW w:w="2959" w:type="dxa"/>
              <w:tblInd w:w="5" w:type="dxa"/>
              <w:tblLayout w:type="fixed"/>
              <w:tblLook w:val="0400" w:firstRow="0" w:lastRow="0" w:firstColumn="0" w:lastColumn="0" w:noHBand="0" w:noVBand="1"/>
            </w:tblPr>
            <w:tblGrid>
              <w:gridCol w:w="2959"/>
            </w:tblGrid>
            <w:tr w:rsidR="00211EB7" w14:paraId="5A39BBE3" w14:textId="77777777">
              <w:tc>
                <w:tcPr>
                  <w:tcW w:w="2959" w:type="dxa"/>
                  <w:tcBorders>
                    <w:bottom w:val="dashed" w:sz="6" w:space="0" w:color="000000"/>
                  </w:tcBorders>
                </w:tcPr>
                <w:p w14:paraId="41C8F396" w14:textId="77777777" w:rsidR="00211EB7" w:rsidRDefault="00211EB7">
                  <w:pPr>
                    <w:pStyle w:val="LO-normal"/>
                    <w:widowControl w:val="0"/>
                  </w:pPr>
                </w:p>
              </w:tc>
            </w:tr>
          </w:tbl>
          <w:p w14:paraId="73161751" w14:textId="77777777" w:rsidR="00211EB7" w:rsidRDefault="00597410">
            <w:pPr>
              <w:pStyle w:val="LO-normal"/>
              <w:widowControl w:val="0"/>
              <w:jc w:val="center"/>
            </w:pPr>
            <w:r>
              <w:t>Подпись, дата</w:t>
            </w:r>
          </w:p>
        </w:tc>
        <w:tc>
          <w:tcPr>
            <w:tcW w:w="3191" w:type="dxa"/>
          </w:tcPr>
          <w:p w14:paraId="48004A4B" w14:textId="7300815B" w:rsidR="00211EB7" w:rsidRDefault="00F43F73">
            <w:pPr>
              <w:pStyle w:val="LO-normal"/>
              <w:widowControl w:val="0"/>
            </w:pPr>
            <w:r>
              <w:t>Крылов Илья</w:t>
            </w:r>
            <w:r w:rsidR="00597410">
              <w:t xml:space="preserve"> Сергееви</w:t>
            </w:r>
            <w:r>
              <w:t>ч</w:t>
            </w:r>
            <w:r w:rsidR="00597410">
              <w:t xml:space="preserve"> единоличный исполнитель лабораторной работы</w:t>
            </w:r>
          </w:p>
        </w:tc>
      </w:tr>
      <w:tr w:rsidR="00211EB7" w14:paraId="72A3D3EC" w14:textId="77777777">
        <w:trPr>
          <w:trHeight w:val="1701"/>
        </w:trPr>
        <w:tc>
          <w:tcPr>
            <w:tcW w:w="3190" w:type="dxa"/>
          </w:tcPr>
          <w:p w14:paraId="0D0B940D" w14:textId="77777777" w:rsidR="00211EB7" w:rsidRDefault="00211EB7">
            <w:pPr>
              <w:pStyle w:val="LO-normal"/>
              <w:widowControl w:val="0"/>
            </w:pPr>
          </w:p>
        </w:tc>
        <w:tc>
          <w:tcPr>
            <w:tcW w:w="3190" w:type="dxa"/>
          </w:tcPr>
          <w:p w14:paraId="0E27B00A" w14:textId="77777777" w:rsidR="00211EB7" w:rsidRDefault="00211EB7">
            <w:pPr>
              <w:pStyle w:val="LO-normal"/>
              <w:widowControl w:val="0"/>
              <w:jc w:val="center"/>
            </w:pPr>
          </w:p>
        </w:tc>
        <w:tc>
          <w:tcPr>
            <w:tcW w:w="3191" w:type="dxa"/>
          </w:tcPr>
          <w:p w14:paraId="60061E4C" w14:textId="77777777" w:rsidR="00211EB7" w:rsidRDefault="00211EB7">
            <w:pPr>
              <w:pStyle w:val="LO-normal"/>
              <w:widowControl w:val="0"/>
            </w:pPr>
          </w:p>
        </w:tc>
      </w:tr>
      <w:tr w:rsidR="00211EB7" w14:paraId="44EAFD9C" w14:textId="77777777">
        <w:trPr>
          <w:trHeight w:val="1701"/>
        </w:trPr>
        <w:tc>
          <w:tcPr>
            <w:tcW w:w="3190" w:type="dxa"/>
          </w:tcPr>
          <w:p w14:paraId="4B94D5A5" w14:textId="77777777" w:rsidR="00211EB7" w:rsidRDefault="00211EB7">
            <w:pPr>
              <w:pStyle w:val="LO-normal"/>
              <w:widowControl w:val="0"/>
            </w:pPr>
          </w:p>
        </w:tc>
        <w:tc>
          <w:tcPr>
            <w:tcW w:w="3190" w:type="dxa"/>
          </w:tcPr>
          <w:p w14:paraId="3DEEC669" w14:textId="77777777" w:rsidR="00211EB7" w:rsidRDefault="00211EB7">
            <w:pPr>
              <w:pStyle w:val="LO-normal"/>
              <w:widowControl w:val="0"/>
              <w:jc w:val="center"/>
            </w:pPr>
          </w:p>
        </w:tc>
        <w:tc>
          <w:tcPr>
            <w:tcW w:w="3191" w:type="dxa"/>
          </w:tcPr>
          <w:p w14:paraId="3656B9AB" w14:textId="77777777" w:rsidR="00211EB7" w:rsidRDefault="00211EB7">
            <w:pPr>
              <w:pStyle w:val="LO-normal"/>
              <w:widowControl w:val="0"/>
            </w:pPr>
          </w:p>
        </w:tc>
      </w:tr>
      <w:tr w:rsidR="00211EB7" w14:paraId="45FB0818" w14:textId="77777777">
        <w:trPr>
          <w:trHeight w:val="1701"/>
        </w:trPr>
        <w:tc>
          <w:tcPr>
            <w:tcW w:w="3190" w:type="dxa"/>
          </w:tcPr>
          <w:p w14:paraId="049F31CB" w14:textId="77777777" w:rsidR="00211EB7" w:rsidRDefault="00211EB7">
            <w:pPr>
              <w:pStyle w:val="LO-normal"/>
              <w:widowControl w:val="0"/>
            </w:pPr>
          </w:p>
        </w:tc>
        <w:tc>
          <w:tcPr>
            <w:tcW w:w="3190" w:type="dxa"/>
          </w:tcPr>
          <w:p w14:paraId="53128261" w14:textId="77777777" w:rsidR="00211EB7" w:rsidRDefault="00211EB7">
            <w:pPr>
              <w:pStyle w:val="LO-normal"/>
              <w:widowControl w:val="0"/>
              <w:jc w:val="center"/>
            </w:pPr>
          </w:p>
        </w:tc>
        <w:tc>
          <w:tcPr>
            <w:tcW w:w="3191" w:type="dxa"/>
          </w:tcPr>
          <w:p w14:paraId="62486C05" w14:textId="77777777" w:rsidR="00211EB7" w:rsidRDefault="00211EB7">
            <w:pPr>
              <w:pStyle w:val="LO-normal"/>
              <w:widowControl w:val="0"/>
            </w:pPr>
          </w:p>
        </w:tc>
      </w:tr>
      <w:tr w:rsidR="00211EB7" w14:paraId="4101652C" w14:textId="77777777">
        <w:trPr>
          <w:trHeight w:val="1701"/>
        </w:trPr>
        <w:tc>
          <w:tcPr>
            <w:tcW w:w="3190" w:type="dxa"/>
          </w:tcPr>
          <w:p w14:paraId="4B99056E" w14:textId="77777777" w:rsidR="00211EB7" w:rsidRDefault="00211EB7">
            <w:pPr>
              <w:pStyle w:val="LO-normal"/>
              <w:widowControl w:val="0"/>
            </w:pPr>
          </w:p>
        </w:tc>
        <w:tc>
          <w:tcPr>
            <w:tcW w:w="3190" w:type="dxa"/>
          </w:tcPr>
          <w:p w14:paraId="1299C43A" w14:textId="77777777" w:rsidR="00211EB7" w:rsidRDefault="00211EB7">
            <w:pPr>
              <w:pStyle w:val="LO-normal"/>
              <w:widowControl w:val="0"/>
              <w:jc w:val="center"/>
            </w:pPr>
          </w:p>
        </w:tc>
        <w:tc>
          <w:tcPr>
            <w:tcW w:w="3191" w:type="dxa"/>
          </w:tcPr>
          <w:p w14:paraId="4DDBEF00" w14:textId="77777777" w:rsidR="00211EB7" w:rsidRDefault="00211EB7">
            <w:pPr>
              <w:pStyle w:val="LO-normal"/>
              <w:widowControl w:val="0"/>
            </w:pPr>
          </w:p>
        </w:tc>
      </w:tr>
      <w:tr w:rsidR="00211EB7" w14:paraId="3461D779" w14:textId="77777777">
        <w:trPr>
          <w:trHeight w:val="1701"/>
        </w:trPr>
        <w:tc>
          <w:tcPr>
            <w:tcW w:w="3190" w:type="dxa"/>
          </w:tcPr>
          <w:p w14:paraId="3CF2D8B6" w14:textId="77777777" w:rsidR="00211EB7" w:rsidRDefault="00211EB7">
            <w:pPr>
              <w:pStyle w:val="LO-normal"/>
              <w:widowControl w:val="0"/>
            </w:pPr>
          </w:p>
        </w:tc>
        <w:tc>
          <w:tcPr>
            <w:tcW w:w="3190" w:type="dxa"/>
          </w:tcPr>
          <w:p w14:paraId="0FB78278" w14:textId="77777777" w:rsidR="00211EB7" w:rsidRDefault="00211EB7">
            <w:pPr>
              <w:pStyle w:val="LO-normal"/>
              <w:widowControl w:val="0"/>
              <w:jc w:val="center"/>
            </w:pPr>
          </w:p>
        </w:tc>
        <w:tc>
          <w:tcPr>
            <w:tcW w:w="3191" w:type="dxa"/>
          </w:tcPr>
          <w:p w14:paraId="1FC39945" w14:textId="77777777" w:rsidR="00211EB7" w:rsidRDefault="00211EB7">
            <w:pPr>
              <w:pStyle w:val="LO-normal"/>
              <w:widowControl w:val="0"/>
            </w:pPr>
          </w:p>
        </w:tc>
      </w:tr>
      <w:tr w:rsidR="00211EB7" w14:paraId="0562CB0E" w14:textId="77777777">
        <w:trPr>
          <w:trHeight w:val="1701"/>
        </w:trPr>
        <w:tc>
          <w:tcPr>
            <w:tcW w:w="3190" w:type="dxa"/>
          </w:tcPr>
          <w:p w14:paraId="34CE0A41" w14:textId="77777777" w:rsidR="00211EB7" w:rsidRDefault="00211EB7">
            <w:pPr>
              <w:pStyle w:val="LO-normal"/>
              <w:widowControl w:val="0"/>
            </w:pPr>
          </w:p>
        </w:tc>
        <w:tc>
          <w:tcPr>
            <w:tcW w:w="3190" w:type="dxa"/>
          </w:tcPr>
          <w:p w14:paraId="62EBF3C5" w14:textId="77777777" w:rsidR="00211EB7" w:rsidRDefault="00211EB7">
            <w:pPr>
              <w:pStyle w:val="LO-normal"/>
              <w:widowControl w:val="0"/>
              <w:jc w:val="center"/>
            </w:pPr>
          </w:p>
        </w:tc>
        <w:tc>
          <w:tcPr>
            <w:tcW w:w="3191" w:type="dxa"/>
          </w:tcPr>
          <w:p w14:paraId="6D98A12B" w14:textId="77777777" w:rsidR="00211EB7" w:rsidRDefault="00211EB7">
            <w:pPr>
              <w:pStyle w:val="LO-normal"/>
              <w:widowControl w:val="0"/>
            </w:pPr>
          </w:p>
        </w:tc>
      </w:tr>
    </w:tbl>
    <w:p w14:paraId="41823BC3" w14:textId="77777777" w:rsidR="00211EB7" w:rsidRDefault="00597410" w:rsidP="5ADFFF59">
      <w:pPr>
        <w:pStyle w:val="Heading1"/>
      </w:pPr>
      <w:r>
        <w:br w:type="page"/>
      </w:r>
      <w:bookmarkStart w:id="3" w:name="_1sr1kfb1weej"/>
      <w:bookmarkStart w:id="4" w:name="_Toc154725561"/>
      <w:bookmarkEnd w:id="3"/>
      <w:r w:rsidR="5ADFFF59">
        <w:lastRenderedPageBreak/>
        <w:t>Цель работы</w:t>
      </w:r>
      <w:bookmarkEnd w:id="4"/>
    </w:p>
    <w:p w14:paraId="0E10ECF2" w14:textId="77777777" w:rsidR="00211EB7" w:rsidRDefault="00597410">
      <w:pPr>
        <w:pStyle w:val="LO-normal"/>
      </w:pPr>
      <w:r>
        <w:t>Ключевые слова: РЕКУРСИЯ, ФАЙЛЫ, PYTHON, ФУНКЦИЯ, ДЕРЕВО РЕШЕНИЙ</w:t>
      </w:r>
    </w:p>
    <w:p w14:paraId="7904DBF6" w14:textId="77777777" w:rsidR="00211EB7" w:rsidRDefault="00597410">
      <w:pPr>
        <w:pStyle w:val="LO-normal"/>
        <w:numPr>
          <w:ilvl w:val="0"/>
          <w:numId w:val="1"/>
        </w:numPr>
        <w:spacing w:after="0"/>
      </w:pPr>
      <w:r>
        <w:rPr>
          <w:rFonts w:eastAsia="Times New Roman" w:cs="Times New Roman"/>
          <w:color w:val="000000"/>
        </w:rPr>
        <w:t xml:space="preserve">Базовая работа с файлами. Запись и чтение </w:t>
      </w:r>
    </w:p>
    <w:p w14:paraId="64EEFFE4" w14:textId="77777777" w:rsidR="00211EB7" w:rsidRDefault="00597410">
      <w:pPr>
        <w:pStyle w:val="LO-normal"/>
        <w:numPr>
          <w:ilvl w:val="0"/>
          <w:numId w:val="1"/>
        </w:numPr>
        <w:spacing w:after="0"/>
      </w:pPr>
      <w:r>
        <w:rPr>
          <w:rFonts w:eastAsia="Times New Roman" w:cs="Times New Roman"/>
          <w:color w:val="000000"/>
        </w:rPr>
        <w:t xml:space="preserve">Создание функций вне тела </w:t>
      </w:r>
      <w:proofErr w:type="spellStart"/>
      <w:r>
        <w:rPr>
          <w:rFonts w:eastAsia="Times New Roman" w:cs="Times New Roman"/>
          <w:color w:val="000000"/>
        </w:rPr>
        <w:t>main</w:t>
      </w:r>
      <w:proofErr w:type="spellEnd"/>
      <w:r>
        <w:rPr>
          <w:rFonts w:eastAsia="Times New Roman" w:cs="Times New Roman"/>
          <w:color w:val="000000"/>
        </w:rPr>
        <w:t>, главной программы</w:t>
      </w:r>
    </w:p>
    <w:p w14:paraId="2C715B25" w14:textId="77777777" w:rsidR="00211EB7" w:rsidRDefault="00597410">
      <w:pPr>
        <w:pStyle w:val="LO-normal"/>
        <w:numPr>
          <w:ilvl w:val="0"/>
          <w:numId w:val="1"/>
        </w:numPr>
      </w:pPr>
      <w:r>
        <w:rPr>
          <w:rFonts w:eastAsia="Times New Roman" w:cs="Times New Roman"/>
          <w:color w:val="000000"/>
        </w:rPr>
        <w:t>Создать древовидную рекурсивную функцию</w:t>
      </w:r>
    </w:p>
    <w:p w14:paraId="683543D2" w14:textId="77777777" w:rsidR="00211EB7" w:rsidRDefault="5ADFFF59" w:rsidP="5ADFFF59">
      <w:pPr>
        <w:pStyle w:val="Heading1"/>
      </w:pPr>
      <w:bookmarkStart w:id="5" w:name="_Toc154725562"/>
      <w:r>
        <w:t>Формулировка задания</w:t>
      </w:r>
      <w:bookmarkEnd w:id="5"/>
    </w:p>
    <w:p w14:paraId="553A7A3D" w14:textId="77777777" w:rsidR="00211EB7" w:rsidRDefault="00597410">
      <w:pPr>
        <w:pStyle w:val="LO-normal"/>
      </w:pPr>
      <w:r>
        <w:t>Даны </w:t>
      </w:r>
      <w:r>
        <w:rPr>
          <w:b/>
        </w:rPr>
        <w:t>N</w:t>
      </w:r>
      <w:r>
        <w:t> целых чисел </w:t>
      </w:r>
      <w:r>
        <w:rPr>
          <w:b/>
        </w:rPr>
        <w:t>X1, X2, …, XN</w:t>
      </w:r>
      <w:r>
        <w:t>. Требуется расставить между ними знаки </w:t>
      </w:r>
      <w:r>
        <w:rPr>
          <w:b/>
        </w:rPr>
        <w:t>+</w:t>
      </w:r>
      <w:r>
        <w:t> и </w:t>
      </w:r>
      <w:r>
        <w:rPr>
          <w:b/>
        </w:rPr>
        <w:t>-</w:t>
      </w:r>
      <w:r>
        <w:t> так, чтобы значение получившегося выражения было равно заданному целому </w:t>
      </w:r>
      <w:r>
        <w:rPr>
          <w:b/>
        </w:rPr>
        <w:t>S</w:t>
      </w:r>
      <w:r>
        <w:t>.</w:t>
      </w:r>
    </w:p>
    <w:p w14:paraId="59E40BE9" w14:textId="77777777" w:rsidR="00211EB7" w:rsidRDefault="00597410">
      <w:pPr>
        <w:pStyle w:val="LO-normal"/>
      </w:pPr>
      <w:r>
        <w:t xml:space="preserve">Входные данные: считываются из файла через пробел, в следующем порядке: </w:t>
      </w:r>
    </w:p>
    <w:p w14:paraId="52F3804A" w14:textId="77777777" w:rsidR="00211EB7" w:rsidRPr="00F43F73" w:rsidRDefault="00597410">
      <w:pPr>
        <w:pStyle w:val="LO-normal"/>
        <w:rPr>
          <w:lang w:val="en-US"/>
        </w:rPr>
      </w:pPr>
      <w:r w:rsidRPr="00F43F73">
        <w:rPr>
          <w:lang w:val="en-US"/>
        </w:rPr>
        <w:t>N X1 X2 ... XN S</w:t>
      </w:r>
      <w:r w:rsidRPr="00F43F73">
        <w:rPr>
          <w:lang w:val="en-US"/>
        </w:rPr>
        <w:br/>
      </w:r>
      <w:r w:rsidRPr="00F43F73">
        <w:rPr>
          <w:b/>
          <w:lang w:val="en-US"/>
        </w:rPr>
        <w:t>2 &lt;= N &lt;= 30</w:t>
      </w:r>
      <w:r w:rsidRPr="00F43F73">
        <w:rPr>
          <w:lang w:val="en-US"/>
        </w:rPr>
        <w:t>, </w:t>
      </w:r>
      <w:r w:rsidRPr="00F43F73">
        <w:rPr>
          <w:b/>
          <w:lang w:val="en-US"/>
        </w:rPr>
        <w:t>0 &lt;= Xi &lt;= 5*10</w:t>
      </w:r>
      <w:r w:rsidRPr="00F43F73">
        <w:rPr>
          <w:b/>
          <w:vertAlign w:val="superscript"/>
          <w:lang w:val="en-US"/>
        </w:rPr>
        <w:t>7</w:t>
      </w:r>
      <w:r w:rsidRPr="00F43F73">
        <w:rPr>
          <w:lang w:val="en-US"/>
        </w:rPr>
        <w:t>, </w:t>
      </w:r>
      <w:r w:rsidRPr="00F43F73">
        <w:rPr>
          <w:b/>
          <w:lang w:val="en-US"/>
        </w:rPr>
        <w:t>-10</w:t>
      </w:r>
      <w:r w:rsidRPr="00F43F73">
        <w:rPr>
          <w:b/>
          <w:vertAlign w:val="superscript"/>
          <w:lang w:val="en-US"/>
        </w:rPr>
        <w:t>9</w:t>
      </w:r>
      <w:r w:rsidRPr="00F43F73">
        <w:rPr>
          <w:b/>
          <w:lang w:val="en-US"/>
        </w:rPr>
        <w:t> &lt;= S &lt;= 10</w:t>
      </w:r>
      <w:r w:rsidRPr="00F43F73">
        <w:rPr>
          <w:b/>
          <w:vertAlign w:val="superscript"/>
          <w:lang w:val="en-US"/>
        </w:rPr>
        <w:t>9</w:t>
      </w:r>
    </w:p>
    <w:p w14:paraId="518C21C7" w14:textId="77777777" w:rsidR="00211EB7" w:rsidRDefault="00597410">
      <w:pPr>
        <w:pStyle w:val="LO-normal"/>
      </w:pPr>
      <w:r>
        <w:t>Необходимо вывести в файл полученное равенство с расставленными знаками, либо 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</w:t>
      </w:r>
      <w:proofErr w:type="spellEnd"/>
      <w:r>
        <w:t>, если не найдено решения. Если найдено несколько решений, то необходимо вывести </w:t>
      </w:r>
      <w:r>
        <w:rPr>
          <w:b/>
        </w:rPr>
        <w:t>любое</w:t>
      </w:r>
      <w:r>
        <w:t>. Решение, только через рекурсию!</w:t>
      </w:r>
    </w:p>
    <w:p w14:paraId="188D539B" w14:textId="77777777" w:rsidR="00211EB7" w:rsidRDefault="00597410">
      <w:pPr>
        <w:pStyle w:val="LO-normal"/>
      </w:pPr>
      <w:r>
        <w:t>Пример:</w:t>
      </w:r>
    </w:p>
    <w:p w14:paraId="18C11622" w14:textId="77777777" w:rsidR="00211EB7" w:rsidRDefault="00597410">
      <w:pPr>
        <w:pStyle w:val="LO-normal"/>
      </w:pPr>
      <w:proofErr w:type="spellStart"/>
      <w:r>
        <w:t>Input</w:t>
      </w:r>
      <w:proofErr w:type="spellEnd"/>
      <w:r>
        <w:t>:</w:t>
      </w:r>
    </w:p>
    <w:p w14:paraId="0185C433" w14:textId="77777777" w:rsidR="00211EB7" w:rsidRDefault="00597410">
      <w:pPr>
        <w:pStyle w:val="LO-normal"/>
      </w:pPr>
      <w:r>
        <w:t xml:space="preserve"> 3 2 3 4 3</w:t>
      </w:r>
    </w:p>
    <w:p w14:paraId="23AB523B" w14:textId="77777777" w:rsidR="00211EB7" w:rsidRDefault="00597410">
      <w:pPr>
        <w:pStyle w:val="LO-normal"/>
      </w:pPr>
      <w:proofErr w:type="spellStart"/>
      <w:r>
        <w:t>Output</w:t>
      </w:r>
      <w:proofErr w:type="spellEnd"/>
      <w:r>
        <w:t>:</w:t>
      </w:r>
    </w:p>
    <w:p w14:paraId="36CCA9C0" w14:textId="77777777" w:rsidR="00211EB7" w:rsidRDefault="00597410">
      <w:pPr>
        <w:pStyle w:val="LO-normal"/>
      </w:pPr>
      <w:r>
        <w:t>2-3+4=3</w:t>
      </w:r>
      <w:r>
        <w:br/>
      </w:r>
    </w:p>
    <w:p w14:paraId="2946DB82" w14:textId="77777777" w:rsidR="00211EB7" w:rsidRDefault="00597410">
      <w:pPr>
        <w:pStyle w:val="LO-normal"/>
      </w:pPr>
      <w:r>
        <w:br w:type="page"/>
      </w:r>
    </w:p>
    <w:p w14:paraId="670409EC" w14:textId="77777777" w:rsidR="00211EB7" w:rsidRDefault="5ADFFF59" w:rsidP="5ADFFF59">
      <w:pPr>
        <w:pStyle w:val="Heading1"/>
      </w:pPr>
      <w:bookmarkStart w:id="6" w:name="_Toc154725563"/>
      <w:r>
        <w:lastRenderedPageBreak/>
        <w:t>Ход работы</w:t>
      </w:r>
      <w:bookmarkEnd w:id="6"/>
    </w:p>
    <w:p w14:paraId="55DF99EE" w14:textId="77777777" w:rsidR="00211EB7" w:rsidRDefault="00597410">
      <w:pPr>
        <w:pStyle w:val="LO-normal"/>
      </w:pPr>
      <w:r>
        <w:t>Составные элементы:</w:t>
      </w:r>
    </w:p>
    <w:p w14:paraId="511E8901" w14:textId="77777777" w:rsidR="00211EB7" w:rsidRDefault="00597410">
      <w:pPr>
        <w:pStyle w:val="LO-normal"/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>Файл ввода: input.txt</w:t>
      </w:r>
    </w:p>
    <w:p w14:paraId="355E075C" w14:textId="77777777" w:rsidR="00211EB7" w:rsidRDefault="00597410">
      <w:pPr>
        <w:pStyle w:val="LO-normal"/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>Файл вывода: output.txt</w:t>
      </w:r>
    </w:p>
    <w:p w14:paraId="3BD4ADD8" w14:textId="0DD4C9AD" w:rsidR="00211EB7" w:rsidRPr="00AF77AD" w:rsidRDefault="00597410" w:rsidP="00AF77AD">
      <w:pPr>
        <w:pStyle w:val="LO-normal"/>
        <w:numPr>
          <w:ilvl w:val="0"/>
          <w:numId w:val="2"/>
        </w:numPr>
        <w:spacing w:after="0"/>
      </w:pPr>
      <w:r>
        <w:rPr>
          <w:rFonts w:eastAsia="Times New Roman" w:cs="Times New Roman"/>
          <w:color w:val="000000"/>
        </w:rPr>
        <w:t xml:space="preserve">Основной скрипт на Python: </w:t>
      </w:r>
      <w:r w:rsidR="00F43F73">
        <w:rPr>
          <w:rFonts w:eastAsia="Times New Roman" w:cs="Times New Roman"/>
          <w:color w:val="000000"/>
          <w:lang w:val="en-US"/>
        </w:rPr>
        <w:t>L</w:t>
      </w:r>
      <w:r>
        <w:rPr>
          <w:rFonts w:eastAsia="Times New Roman" w:cs="Times New Roman"/>
          <w:color w:val="000000"/>
        </w:rPr>
        <w:t>ab1.py</w:t>
      </w:r>
    </w:p>
    <w:p w14:paraId="52B07B16" w14:textId="5F6D66AB" w:rsidR="00211EB7" w:rsidRDefault="00597410">
      <w:pPr>
        <w:pStyle w:val="LO-normal"/>
        <w:numPr>
          <w:ilvl w:val="1"/>
          <w:numId w:val="2"/>
        </w:numPr>
        <w:rPr>
          <w:color w:val="000000"/>
        </w:rPr>
      </w:pPr>
      <w:r>
        <w:rPr>
          <w:rFonts w:eastAsia="Times New Roman" w:cs="Times New Roman"/>
          <w:color w:val="000000"/>
        </w:rPr>
        <w:t xml:space="preserve">Функция: </w:t>
      </w:r>
      <w:proofErr w:type="spellStart"/>
      <w:r w:rsidR="00F43F73">
        <w:rPr>
          <w:rFonts w:eastAsia="Times New Roman" w:cs="Times New Roman"/>
          <w:color w:val="000000"/>
          <w:lang w:val="en-US"/>
        </w:rPr>
        <w:t>f</w:t>
      </w:r>
      <w:r>
        <w:rPr>
          <w:rFonts w:eastAsia="Times New Roman" w:cs="Times New Roman"/>
          <w:color w:val="000000"/>
          <w:lang w:val="en-US"/>
        </w:rPr>
        <w:t>ind</w:t>
      </w:r>
      <w:r w:rsidR="00F43F73">
        <w:rPr>
          <w:rFonts w:eastAsia="Times New Roman" w:cs="Times New Roman"/>
          <w:color w:val="000000"/>
          <w:lang w:val="en-US"/>
        </w:rPr>
        <w:t>_expression</w:t>
      </w:r>
      <w:proofErr w:type="spellEnd"/>
    </w:p>
    <w:p w14:paraId="6C61B5D2" w14:textId="0550ADDB" w:rsidR="00211EB7" w:rsidRDefault="00597410">
      <w:pPr>
        <w:pStyle w:val="LO-normal"/>
        <w:ind w:firstLine="850"/>
      </w:pPr>
      <w:r>
        <w:t>1)</w:t>
      </w:r>
      <w:r w:rsidRPr="00F43F73">
        <w:t xml:space="preserve"> </w:t>
      </w:r>
      <w:r w:rsidR="00F43F73">
        <w:rPr>
          <w:lang w:val="en-US"/>
        </w:rPr>
        <w:t>f</w:t>
      </w:r>
      <w:r>
        <w:rPr>
          <w:lang w:val="en-US"/>
        </w:rPr>
        <w:t>ind</w:t>
      </w:r>
      <w:r w:rsidR="00F43F73" w:rsidRPr="00F43F73">
        <w:t>_</w:t>
      </w:r>
      <w:r w:rsidR="00F43F73">
        <w:rPr>
          <w:lang w:val="en-US"/>
        </w:rPr>
        <w:t>expression</w:t>
      </w:r>
      <w:r w:rsidRPr="00F43F73">
        <w:t xml:space="preserve">: </w:t>
      </w:r>
      <w:r>
        <w:t xml:space="preserve">это рекурсивная функция, которая ищет комбинацию чисел из списка </w:t>
      </w:r>
      <w:r w:rsidR="007B3BF4" w:rsidRPr="007B3BF4">
        <w:rPr>
          <w:b/>
          <w:bCs/>
          <w:lang w:val="en-US"/>
        </w:rPr>
        <w:t>numbers</w:t>
      </w:r>
      <w:r>
        <w:t xml:space="preserve">, которая равна </w:t>
      </w:r>
      <w:r w:rsidRPr="007B3BF4">
        <w:rPr>
          <w:b/>
          <w:bCs/>
          <w:lang w:val="en-US"/>
        </w:rPr>
        <w:t>S</w:t>
      </w:r>
      <w:r>
        <w:t xml:space="preserve">. </w:t>
      </w:r>
    </w:p>
    <w:p w14:paraId="7ADE0985" w14:textId="77777777" w:rsidR="00211EB7" w:rsidRDefault="00597410">
      <w:pPr>
        <w:pStyle w:val="LO-normal"/>
      </w:pPr>
      <w:r>
        <w:t xml:space="preserve">Она принимает следующие аргументы: </w:t>
      </w:r>
    </w:p>
    <w:p w14:paraId="12AAFECA" w14:textId="0A523B3A" w:rsidR="00211EB7" w:rsidRDefault="007B3BF4">
      <w:pPr>
        <w:pStyle w:val="LO-normal"/>
        <w:numPr>
          <w:ilvl w:val="0"/>
          <w:numId w:val="3"/>
        </w:numPr>
        <w:spacing w:after="0"/>
      </w:pPr>
      <w:r>
        <w:rPr>
          <w:lang w:val="en-US"/>
        </w:rPr>
        <w:t>numbers</w:t>
      </w:r>
      <w:r w:rsidR="00597410">
        <w:t>: Список чисел, из которых нужно составить комбинацию.</w:t>
      </w:r>
    </w:p>
    <w:p w14:paraId="3E6FDDC2" w14:textId="09F59E5E" w:rsidR="007B3BF4" w:rsidRDefault="007B3BF4" w:rsidP="007B3BF4">
      <w:pPr>
        <w:pStyle w:val="LO-normal"/>
        <w:numPr>
          <w:ilvl w:val="0"/>
          <w:numId w:val="3"/>
        </w:numPr>
        <w:spacing w:after="0"/>
      </w:pPr>
      <w:r>
        <w:rPr>
          <w:lang w:val="en-US"/>
        </w:rPr>
        <w:t>target</w:t>
      </w:r>
      <w:r w:rsidRPr="007B3BF4">
        <w:t>_</w:t>
      </w:r>
      <w:r>
        <w:rPr>
          <w:lang w:val="en-US"/>
        </w:rPr>
        <w:t>sum</w:t>
      </w:r>
      <w:r w:rsidR="00597410">
        <w:t xml:space="preserve">: Целевое значение, которому должно равняться полученное выражение. </w:t>
      </w:r>
    </w:p>
    <w:p w14:paraId="2504EF3A" w14:textId="5D78902C" w:rsidR="00211EB7" w:rsidRDefault="007B3BF4">
      <w:pPr>
        <w:pStyle w:val="LO-normal"/>
        <w:numPr>
          <w:ilvl w:val="0"/>
          <w:numId w:val="3"/>
        </w:numPr>
        <w:spacing w:after="0"/>
      </w:pPr>
      <w:r>
        <w:rPr>
          <w:lang w:val="en-US"/>
        </w:rPr>
        <w:t>current</w:t>
      </w:r>
      <w:r w:rsidRPr="007B3BF4">
        <w:t>_</w:t>
      </w:r>
      <w:proofErr w:type="spellStart"/>
      <w:r w:rsidR="00597410">
        <w:t>sum</w:t>
      </w:r>
      <w:proofErr w:type="spellEnd"/>
      <w:r w:rsidR="00597410">
        <w:t xml:space="preserve">: Текущая сумма чисел в комбинации. </w:t>
      </w:r>
    </w:p>
    <w:p w14:paraId="1B567934" w14:textId="0E153CAB" w:rsidR="00211EB7" w:rsidRPr="003074F1" w:rsidRDefault="007B3BF4">
      <w:pPr>
        <w:pStyle w:val="LO-normal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first</w:t>
      </w:r>
      <w:r w:rsidRPr="003074F1">
        <w:rPr>
          <w:lang w:val="en-US"/>
        </w:rPr>
        <w:t>_</w:t>
      </w:r>
      <w:r>
        <w:rPr>
          <w:lang w:val="en-US"/>
        </w:rPr>
        <w:t>num</w:t>
      </w:r>
      <w:proofErr w:type="spellEnd"/>
      <w:r w:rsidR="00597410" w:rsidRPr="003074F1">
        <w:rPr>
          <w:lang w:val="en-US"/>
        </w:rPr>
        <w:t xml:space="preserve">: </w:t>
      </w:r>
      <w:r>
        <w:t>первая</w:t>
      </w:r>
      <w:r w:rsidRPr="003074F1">
        <w:rPr>
          <w:lang w:val="en-US"/>
        </w:rPr>
        <w:t xml:space="preserve"> </w:t>
      </w:r>
      <w:r>
        <w:t>цифра</w:t>
      </w:r>
      <w:r w:rsidRPr="003074F1">
        <w:rPr>
          <w:lang w:val="en-US"/>
        </w:rPr>
        <w:t xml:space="preserve"> </w:t>
      </w:r>
      <w:r>
        <w:rPr>
          <w:lang w:val="en-US"/>
        </w:rPr>
        <w:t>input</w:t>
      </w:r>
    </w:p>
    <w:p w14:paraId="10D041AA" w14:textId="73D0C133" w:rsidR="00211EB7" w:rsidRDefault="003074F1">
      <w:pPr>
        <w:pStyle w:val="LO-normal"/>
        <w:numPr>
          <w:ilvl w:val="0"/>
          <w:numId w:val="3"/>
        </w:numPr>
        <w:spacing w:after="0"/>
      </w:pPr>
      <w:r>
        <w:rPr>
          <w:lang w:val="en-US"/>
        </w:rPr>
        <w:t>expression</w:t>
      </w:r>
      <w:r w:rsidR="00597410">
        <w:t>:</w:t>
      </w:r>
      <w:r>
        <w:t xml:space="preserve"> выражение</w:t>
      </w:r>
      <w:r w:rsidR="00597410">
        <w:t xml:space="preserve">. </w:t>
      </w:r>
    </w:p>
    <w:p w14:paraId="42B1EAD3" w14:textId="76841BB9" w:rsidR="00211EB7" w:rsidRDefault="00597410">
      <w:pPr>
        <w:pStyle w:val="LO-normal"/>
        <w:numPr>
          <w:ilvl w:val="0"/>
          <w:numId w:val="3"/>
        </w:numPr>
      </w:pPr>
      <w:r>
        <w:t xml:space="preserve">i: Индекс текущего числа в списке </w:t>
      </w:r>
      <w:r w:rsidR="003074F1">
        <w:rPr>
          <w:lang w:val="en-US"/>
        </w:rPr>
        <w:t>numbers</w:t>
      </w:r>
      <w:r>
        <w:t xml:space="preserve">. </w:t>
      </w:r>
    </w:p>
    <w:p w14:paraId="27BEC25A" w14:textId="78BD0C83" w:rsidR="00211EB7" w:rsidRDefault="00597410">
      <w:pPr>
        <w:pStyle w:val="LO-normal"/>
        <w:ind w:firstLine="850"/>
      </w:pPr>
      <w:r>
        <w:t>Функция рекурсивно проверяет все возможные комбинации знаков, добавляя и</w:t>
      </w:r>
      <w:r w:rsidR="00BF63E7" w:rsidRPr="00BF63E7">
        <w:t xml:space="preserve"> </w:t>
      </w:r>
      <w:r w:rsidR="00BF63E7">
        <w:t>проверяет возможно ли равенство</w:t>
      </w:r>
      <w:r>
        <w:t xml:space="preserve">, и присваивает </w:t>
      </w:r>
      <w:r w:rsidR="00BF63E7">
        <w:t>переменной</w:t>
      </w:r>
      <w:r w:rsidRPr="00F43F73">
        <w:t xml:space="preserve"> </w:t>
      </w:r>
      <w:r>
        <w:t xml:space="preserve">комбинацию знаков, если найдена комбинация, равная </w:t>
      </w:r>
      <w:r>
        <w:rPr>
          <w:lang w:val="en-US"/>
        </w:rPr>
        <w:t>S</w:t>
      </w:r>
      <w:r>
        <w:t>, если такая комбинация не найдена, переменная</w:t>
      </w:r>
      <w:r w:rsidRPr="00F43F73">
        <w:t xml:space="preserve"> </w:t>
      </w:r>
      <w:r>
        <w:t xml:space="preserve">остаётся пустой строчкой. </w:t>
      </w:r>
    </w:p>
    <w:p w14:paraId="1687BE02" w14:textId="77777777" w:rsidR="00211EB7" w:rsidRDefault="00597410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eastAsia="Times New Roman" w:cs="Times New Roman"/>
          <w:color w:val="000000"/>
        </w:rPr>
        <w:t>Листинг скрипта: см. Приложение А</w:t>
      </w:r>
    </w:p>
    <w:p w14:paraId="5997CC1D" w14:textId="77777777" w:rsidR="00211EB7" w:rsidRDefault="00597410">
      <w:pPr>
        <w:pStyle w:val="LO-normal"/>
      </w:pPr>
      <w:r>
        <w:br w:type="page"/>
      </w:r>
    </w:p>
    <w:p w14:paraId="1D42D81F" w14:textId="77777777" w:rsidR="00211EB7" w:rsidRDefault="5ADFFF59" w:rsidP="5ADFFF59">
      <w:pPr>
        <w:pStyle w:val="Heading1"/>
      </w:pPr>
      <w:bookmarkStart w:id="7" w:name="_Toc154725564"/>
      <w:r>
        <w:lastRenderedPageBreak/>
        <w:t>Результат работы</w:t>
      </w:r>
      <w:bookmarkEnd w:id="7"/>
    </w:p>
    <w:p w14:paraId="45834010" w14:textId="77777777" w:rsidR="00211EB7" w:rsidRDefault="5ADFFF59">
      <w:pPr>
        <w:pStyle w:val="LO-normal"/>
        <w:ind w:firstLine="850"/>
        <w:jc w:val="both"/>
      </w:pPr>
      <w:r>
        <w:t>По завершению работы программы в файл вывода в одну строку печатается получившиеся выражение с расставленными знаками + и – (см. Изображение экрана 1)</w:t>
      </w:r>
    </w:p>
    <w:p w14:paraId="3D049269" w14:textId="196650FE" w:rsidR="5ADFFF59" w:rsidRDefault="00BF63E7" w:rsidP="5ADFFF59">
      <w:pPr>
        <w:pStyle w:val="LO-normal"/>
        <w:spacing w:after="0" w:line="240" w:lineRule="auto"/>
        <w:jc w:val="center"/>
        <w:rPr>
          <w:rFonts w:eastAsia="Times New Roman" w:cs="Times New Roman"/>
          <w:color w:val="595959" w:themeColor="text1" w:themeTint="A6"/>
        </w:rPr>
      </w:pPr>
      <w:r>
        <w:rPr>
          <w:rFonts w:eastAsia="Times New Roman" w:cs="Times New Roman"/>
          <w:noProof/>
          <w:color w:val="595959" w:themeColor="text1" w:themeTint="A6"/>
        </w:rPr>
        <w:drawing>
          <wp:inline distT="0" distB="0" distL="0" distR="0" wp14:anchorId="053DEE47" wp14:editId="5252FBEB">
            <wp:extent cx="1816100" cy="419100"/>
            <wp:effectExtent l="0" t="0" r="0" b="0"/>
            <wp:docPr id="13338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32739" name="Picture 1333832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E5B7" w14:textId="77777777" w:rsidR="00211EB7" w:rsidRDefault="00597410">
      <w:pPr>
        <w:pStyle w:val="LO-normal"/>
        <w:spacing w:after="0" w:line="240" w:lineRule="auto"/>
        <w:jc w:val="center"/>
        <w:rPr>
          <w:rFonts w:eastAsia="Times New Roman" w:cs="Times New Roman"/>
          <w:color w:val="595959"/>
        </w:rPr>
      </w:pPr>
      <w:bookmarkStart w:id="8" w:name="_3dy6vkm"/>
      <w:bookmarkEnd w:id="8"/>
      <w:r>
        <w:rPr>
          <w:rFonts w:eastAsia="Times New Roman" w:cs="Times New Roman"/>
          <w:color w:val="595959"/>
        </w:rPr>
        <w:t>Изображение экрана 1</w:t>
      </w:r>
    </w:p>
    <w:p w14:paraId="225A8047" w14:textId="77777777" w:rsidR="00211EB7" w:rsidRDefault="00597410">
      <w:pPr>
        <w:pStyle w:val="LO-normal"/>
        <w:jc w:val="both"/>
      </w:pPr>
      <w:r>
        <w:t>Программа не выводит ничего в консоль по ходу своего выполнения</w:t>
      </w:r>
    </w:p>
    <w:p w14:paraId="110FFD37" w14:textId="77777777" w:rsidR="00211EB7" w:rsidRDefault="00597410">
      <w:pPr>
        <w:pStyle w:val="LO-normal"/>
        <w:jc w:val="both"/>
      </w:pPr>
      <w:r>
        <w:br w:type="page"/>
      </w:r>
    </w:p>
    <w:p w14:paraId="22CD11CC" w14:textId="77777777" w:rsidR="00211EB7" w:rsidRDefault="5ADFFF59" w:rsidP="5ADFFF59">
      <w:pPr>
        <w:pStyle w:val="Heading1"/>
      </w:pPr>
      <w:bookmarkStart w:id="9" w:name="_Toc154725565"/>
      <w:r>
        <w:lastRenderedPageBreak/>
        <w:t>Приложение А</w:t>
      </w:r>
      <w:bookmarkEnd w:id="9"/>
    </w:p>
    <w:p w14:paraId="7F266D23" w14:textId="77777777" w:rsidR="00211EB7" w:rsidRDefault="5ADFFF59" w:rsidP="5ADFFF59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10" w:name="_Toc154725566"/>
      <w:r w:rsidRPr="5ADFFF59">
        <w:rPr>
          <w:rFonts w:ascii="Times New Roman" w:eastAsia="Times New Roman" w:hAnsi="Times New Roman" w:cs="Times New Roman"/>
          <w:bCs/>
          <w:color w:val="auto"/>
          <w:sz w:val="36"/>
          <w:szCs w:val="36"/>
        </w:rPr>
        <w:t>Листинг</w:t>
      </w:r>
      <w:r w:rsidRPr="5ADFFF59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кода:</w:t>
      </w:r>
      <w:bookmarkEnd w:id="10"/>
    </w:p>
    <w:p w14:paraId="61CDCEAD" w14:textId="03FAA56C" w:rsidR="00211EB7" w:rsidRDefault="00BF63E7">
      <w:pPr>
        <w:pStyle w:val="LO-normal"/>
        <w:spacing w:before="200" w:after="2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A8C8EC" wp14:editId="07960870">
            <wp:extent cx="5941060" cy="3770630"/>
            <wp:effectExtent l="0" t="0" r="2540" b="1270"/>
            <wp:docPr id="758906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6966" name="Picture 7589069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B7">
      <w:footerReference w:type="default" r:id="rId9"/>
      <w:footerReference w:type="first" r:id="rId10"/>
      <w:pgSz w:w="11906" w:h="16838"/>
      <w:pgMar w:top="1134" w:right="850" w:bottom="1134" w:left="1700" w:header="0" w:footer="709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A498" w14:textId="77777777" w:rsidR="00BD369A" w:rsidRDefault="00BD369A">
      <w:pPr>
        <w:spacing w:after="0" w:line="240" w:lineRule="auto"/>
      </w:pPr>
      <w:r>
        <w:separator/>
      </w:r>
    </w:p>
  </w:endnote>
  <w:endnote w:type="continuationSeparator" w:id="0">
    <w:p w14:paraId="4B89F0B3" w14:textId="77777777" w:rsidR="00BD369A" w:rsidRDefault="00BD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FEFC" w14:textId="77777777" w:rsidR="00211EB7" w:rsidRDefault="0059741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6BB9E253" w14:textId="77777777" w:rsidR="00211EB7" w:rsidRDefault="00211EB7">
    <w:pPr>
      <w:pStyle w:val="LO-normal"/>
      <w:tabs>
        <w:tab w:val="center" w:pos="4677"/>
        <w:tab w:val="right" w:pos="9355"/>
      </w:tabs>
      <w:spacing w:after="0" w:line="240" w:lineRule="auto"/>
      <w:rPr>
        <w:rFonts w:eastAsia="Times New Roman" w:cs="Times New Roman"/>
        <w:color w:val="000000"/>
      </w:rPr>
    </w:pPr>
  </w:p>
  <w:p w14:paraId="23DE523C" w14:textId="77777777" w:rsidR="00211EB7" w:rsidRDefault="00211EB7">
    <w:pPr>
      <w:pStyle w:val="LO-norma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211EB7" w:rsidRDefault="00211EB7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</w:rPr>
    </w:pPr>
  </w:p>
  <w:p w14:paraId="154A182B" w14:textId="77777777" w:rsidR="00211EB7" w:rsidRDefault="0059741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>Санкт-Петербург 2023г.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32AE9" w14:textId="77777777" w:rsidR="00BD369A" w:rsidRDefault="00BD369A">
      <w:pPr>
        <w:spacing w:after="0" w:line="240" w:lineRule="auto"/>
      </w:pPr>
      <w:r>
        <w:separator/>
      </w:r>
    </w:p>
  </w:footnote>
  <w:footnote w:type="continuationSeparator" w:id="0">
    <w:p w14:paraId="16B190A4" w14:textId="77777777" w:rsidR="00BD369A" w:rsidRDefault="00BD3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2B9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68BBF2"/>
    <w:multiLevelType w:val="multilevel"/>
    <w:tmpl w:val="FFFFFFFF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4EF156BD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97F2CBB"/>
    <w:multiLevelType w:val="multilevel"/>
    <w:tmpl w:val="FFFFFFFF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2075734258">
    <w:abstractNumId w:val="3"/>
  </w:num>
  <w:num w:numId="2" w16cid:durableId="826676767">
    <w:abstractNumId w:val="1"/>
  </w:num>
  <w:num w:numId="3" w16cid:durableId="813987799">
    <w:abstractNumId w:val="2"/>
  </w:num>
  <w:num w:numId="4" w16cid:durableId="148053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B7"/>
    <w:rsid w:val="00211EB7"/>
    <w:rsid w:val="003074F1"/>
    <w:rsid w:val="00597410"/>
    <w:rsid w:val="0068752E"/>
    <w:rsid w:val="007B3BF4"/>
    <w:rsid w:val="00AF77AD"/>
    <w:rsid w:val="00BD369A"/>
    <w:rsid w:val="00BF63E7"/>
    <w:rsid w:val="00F43F73"/>
    <w:rsid w:val="2DE79E84"/>
    <w:rsid w:val="5ADFF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83B5F6"/>
  <w15:docId w15:val="{499F5A67-8137-48C6-BE3E-4F2B52BE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0"/>
      <w:jc w:val="center"/>
      <w:outlineLvl w:val="0"/>
    </w:pPr>
    <w:rPr>
      <w:rFonts w:eastAsia="Times New Roman" w:cs="Times New Roman"/>
      <w:b/>
      <w:color w:val="000000"/>
      <w:sz w:val="44"/>
      <w:szCs w:val="44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00" w:after="0" w:line="240" w:lineRule="auto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00" w:after="0" w:line="240" w:lineRule="auto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a">
    <w:name w:val="Ссылка указателя"/>
    <w:qFormat/>
  </w:style>
  <w:style w:type="paragraph" w:styleId="Title">
    <w:name w:val="Title"/>
    <w:basedOn w:val="LO-normal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0">
    <w:name w:val="Колонтитул"/>
    <w:basedOn w:val="Normal"/>
    <w:qFormat/>
  </w:style>
  <w:style w:type="paragraph" w:styleId="Footer">
    <w:name w:val="footer"/>
    <w:basedOn w:val="a0"/>
  </w:style>
  <w:style w:type="paragraph" w:styleId="TOC1">
    <w:name w:val="toc 1"/>
    <w:basedOn w:val="Normal"/>
    <w:next w:val="Normal"/>
    <w:autoRedefine/>
    <w:uiPriority w:val="39"/>
    <w:unhideWhenUsed/>
    <w:rsid w:val="00597410"/>
    <w:pPr>
      <w:spacing w:after="100"/>
    </w:pPr>
    <w:rPr>
      <w:rFonts w:cs="Mangal"/>
      <w:szCs w:val="25"/>
    </w:rPr>
  </w:style>
  <w:style w:type="paragraph" w:styleId="TOC2">
    <w:name w:val="toc 2"/>
    <w:basedOn w:val="Normal"/>
    <w:next w:val="Normal"/>
    <w:autoRedefine/>
    <w:uiPriority w:val="39"/>
    <w:unhideWhenUsed/>
    <w:rsid w:val="0068752E"/>
    <w:pPr>
      <w:spacing w:after="100"/>
      <w:ind w:left="280"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Гассох</cp:lastModifiedBy>
  <cp:revision>5</cp:revision>
  <dcterms:created xsi:type="dcterms:W3CDTF">2023-12-29T14:59:00Z</dcterms:created>
  <dcterms:modified xsi:type="dcterms:W3CDTF">2024-01-20T17:52:00Z</dcterms:modified>
  <dc:language>ru-RU</dc:language>
</cp:coreProperties>
</file>