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225B5523" w:rsidR="00762BA2" w:rsidRPr="00B20444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20444" w:rsidRPr="00B20444">
        <w:rPr>
          <w:b/>
          <w:bCs/>
          <w:szCs w:val="28"/>
        </w:rPr>
        <w:t>2</w:t>
      </w:r>
    </w:p>
    <w:p w14:paraId="785FCD1A" w14:textId="72D1BE7A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20444" w:rsidRPr="00B20444">
        <w:rPr>
          <w:b/>
          <w:bCs/>
          <w:spacing w:val="20"/>
          <w:szCs w:val="28"/>
        </w:rPr>
        <w:t>Разработка интерфейса пользователя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388E39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Шарапов И.Д.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568E907" w14:textId="197FFEDB" w:rsidR="00423E11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6954567" w:history="1">
            <w:r w:rsidR="00423E11" w:rsidRPr="00CC451A">
              <w:rPr>
                <w:rStyle w:val="a8"/>
                <w:noProof/>
              </w:rPr>
              <w:t>Цель работы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_Toc176954567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14C0931A" w14:textId="4728F180" w:rsidR="00423E11" w:rsidRDefault="000F12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68" w:history="1">
            <w:r w:rsidR="00423E11" w:rsidRPr="00CC451A">
              <w:rPr>
                <w:rStyle w:val="a8"/>
                <w:noProof/>
              </w:rPr>
              <w:t>Описание задания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_Toc176954568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3AD812F4" w14:textId="2B677111" w:rsidR="00423E11" w:rsidRDefault="000F12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69" w:history="1">
            <w:r w:rsidR="00423E11" w:rsidRPr="00CC451A">
              <w:rPr>
                <w:rStyle w:val="a8"/>
                <w:noProof/>
              </w:rPr>
              <w:t>Описание проверки работоспособности приложения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_Toc176954569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0E5BF190" w14:textId="6BBD6A4E" w:rsidR="00423E11" w:rsidRDefault="000F12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70" w:history="1">
            <w:r w:rsidR="00423E11" w:rsidRPr="00CC451A">
              <w:rPr>
                <w:rStyle w:val="a8"/>
                <w:noProof/>
              </w:rPr>
              <w:t>Текст программы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_Toc176954570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5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7542316C" w14:textId="784EC965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6954567"/>
      <w:r>
        <w:lastRenderedPageBreak/>
        <w:t>Цель работы</w:t>
      </w:r>
      <w:bookmarkEnd w:id="0"/>
    </w:p>
    <w:p w14:paraId="6D1B333C" w14:textId="51F9056E" w:rsidR="00423E11" w:rsidRPr="00423E11" w:rsidRDefault="00B20444" w:rsidP="00423E11">
      <w:r>
        <w:t>З</w:t>
      </w:r>
      <w:r w:rsidRPr="00B20444">
        <w:t>накомство с правилами построения экранной формы</w:t>
      </w:r>
      <w:r w:rsidR="00F8361E">
        <w:t xml:space="preserve"> в языке </w:t>
      </w:r>
      <w:r w:rsidR="00F8361E">
        <w:rPr>
          <w:lang w:val="en-US"/>
        </w:rPr>
        <w:t>Java</w:t>
      </w:r>
      <w:r w:rsidR="00423E11" w:rsidRPr="00423E11">
        <w:t>.</w:t>
      </w:r>
    </w:p>
    <w:p w14:paraId="6E65CF9F" w14:textId="52DAF175" w:rsidR="00F8361E" w:rsidRDefault="00F8361E" w:rsidP="00C33D87">
      <w:pPr>
        <w:pStyle w:val="1"/>
      </w:pPr>
      <w:bookmarkStart w:id="1" w:name="_Toc176954569"/>
      <w:r w:rsidRPr="00F8361E">
        <w:t>Описание назначения экранной формы</w:t>
      </w:r>
    </w:p>
    <w:p w14:paraId="544A9B44" w14:textId="70A356D2" w:rsidR="00F8361E" w:rsidRDefault="00F8361E" w:rsidP="00F8361E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r w:rsidRPr="00366F23">
        <w:rPr>
          <w:b/>
          <w:bCs/>
        </w:rPr>
        <w:t>Строка меню (</w:t>
      </w:r>
      <w:proofErr w:type="spellStart"/>
      <w:r w:rsidRPr="00366F23">
        <w:rPr>
          <w:b/>
          <w:bCs/>
          <w:i/>
          <w:iCs/>
        </w:rPr>
        <w:t>JMenuBar</w:t>
      </w:r>
      <w:proofErr w:type="spellEnd"/>
      <w:r w:rsidRPr="00366F23">
        <w:rPr>
          <w:b/>
          <w:bCs/>
        </w:rPr>
        <w:t>):</w:t>
      </w:r>
      <w:r>
        <w:t xml:space="preserve"> В верхней части экранной формы располагается строка меню, содержащая элемент меню </w:t>
      </w:r>
      <w:proofErr w:type="spellStart"/>
      <w:r w:rsidRPr="00366F23">
        <w:rPr>
          <w:i/>
          <w:iCs/>
        </w:rPr>
        <w:t>JMenu</w:t>
      </w:r>
      <w:proofErr w:type="spellEnd"/>
      <w:r>
        <w:t xml:space="preserve"> с пунктом “Файл”. Внутри пункта “Файл” расположены следующие элементы меню </w:t>
      </w:r>
      <w:proofErr w:type="spellStart"/>
      <w:r w:rsidRPr="00366F23">
        <w:rPr>
          <w:i/>
          <w:iCs/>
        </w:rPr>
        <w:t>JMenuItem</w:t>
      </w:r>
      <w:proofErr w:type="spellEnd"/>
      <w:r>
        <w:t>:</w:t>
      </w:r>
    </w:p>
    <w:p w14:paraId="493DB5CB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“Новое” — создание новой записи.</w:t>
      </w:r>
    </w:p>
    <w:p w14:paraId="5F740469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“Открыть” — открытие существующего списка данных.</w:t>
      </w:r>
    </w:p>
    <w:p w14:paraId="00DA1DEB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“Сохранить” — сохранение текущего списка.</w:t>
      </w:r>
    </w:p>
    <w:p w14:paraId="4ABA77D1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“Выйти” — выход из приложения.</w:t>
      </w:r>
    </w:p>
    <w:p w14:paraId="6E9376A6" w14:textId="77777777" w:rsidR="00F8361E" w:rsidRDefault="00F8361E" w:rsidP="00F8361E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r w:rsidRPr="00366F23">
        <w:rPr>
          <w:b/>
          <w:bCs/>
        </w:rPr>
        <w:t>Инструментальная панель (</w:t>
      </w:r>
      <w:proofErr w:type="spellStart"/>
      <w:r w:rsidRPr="00366F23">
        <w:rPr>
          <w:b/>
          <w:bCs/>
          <w:i/>
          <w:iCs/>
        </w:rPr>
        <w:t>JToolBar</w:t>
      </w:r>
      <w:proofErr w:type="spellEnd"/>
      <w:r w:rsidRPr="00366F23">
        <w:rPr>
          <w:b/>
          <w:bCs/>
        </w:rPr>
        <w:t>):</w:t>
      </w:r>
      <w:r>
        <w:t xml:space="preserve"> Панель инструментов размещена сразу под строкой меню с помощью компоновщика </w:t>
      </w:r>
      <w:proofErr w:type="spellStart"/>
      <w:r w:rsidRPr="00366F23">
        <w:rPr>
          <w:i/>
          <w:iCs/>
        </w:rPr>
        <w:t>BorderLayout.NORTH</w:t>
      </w:r>
      <w:proofErr w:type="spellEnd"/>
      <w:r>
        <w:t>. Панель разделена на три секции (</w:t>
      </w:r>
      <w:proofErr w:type="spellStart"/>
      <w:r w:rsidRPr="00366F23">
        <w:rPr>
          <w:i/>
          <w:iCs/>
        </w:rPr>
        <w:t>box</w:t>
      </w:r>
      <w:proofErr w:type="spellEnd"/>
      <w:r>
        <w:t>):</w:t>
      </w:r>
    </w:p>
    <w:p w14:paraId="4EB26DDF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Левая секция (</w:t>
      </w:r>
      <w:r w:rsidRPr="00366F23">
        <w:rPr>
          <w:i/>
          <w:iCs/>
        </w:rPr>
        <w:t>box1</w:t>
      </w:r>
      <w:r>
        <w:t>): содержит набор кнопок (</w:t>
      </w:r>
      <w:proofErr w:type="spellStart"/>
      <w:r w:rsidRPr="00366F23">
        <w:rPr>
          <w:i/>
          <w:iCs/>
        </w:rPr>
        <w:t>JButton</w:t>
      </w:r>
      <w:proofErr w:type="spellEnd"/>
      <w:r>
        <w:t>) для работы с данными о водителях и нарушениях:</w:t>
      </w:r>
    </w:p>
    <w:p w14:paraId="2E2DF18F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“Добавить запись” — добавление информации о новом водителе или нарушении.</w:t>
      </w:r>
    </w:p>
    <w:p w14:paraId="3398C3DB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“Редактировать” — редактирование существующей записи.</w:t>
      </w:r>
    </w:p>
    <w:p w14:paraId="069E7849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“Удалить запись” — удаление выбранной записи.</w:t>
      </w:r>
    </w:p>
    <w:p w14:paraId="08794630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Центральная секция (</w:t>
      </w:r>
      <w:r w:rsidRPr="00366F23">
        <w:rPr>
          <w:i/>
          <w:iCs/>
        </w:rPr>
        <w:t>box2</w:t>
      </w:r>
      <w:r>
        <w:t>): отвечает за поиск данных. Содержит следующие элементы:</w:t>
      </w:r>
    </w:p>
    <w:p w14:paraId="2F8665B9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Метка (</w:t>
      </w:r>
      <w:proofErr w:type="spellStart"/>
      <w:r w:rsidRPr="00366F23">
        <w:rPr>
          <w:i/>
          <w:iCs/>
        </w:rPr>
        <w:t>JLabel</w:t>
      </w:r>
      <w:proofErr w:type="spellEnd"/>
      <w:r>
        <w:t>) “Поиск по:”.</w:t>
      </w:r>
    </w:p>
    <w:p w14:paraId="51F92C38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Выпадающий список (</w:t>
      </w:r>
      <w:proofErr w:type="spellStart"/>
      <w:r w:rsidRPr="00366F23">
        <w:rPr>
          <w:i/>
          <w:iCs/>
        </w:rPr>
        <w:t>JComboBox</w:t>
      </w:r>
      <w:proofErr w:type="spellEnd"/>
      <w:r>
        <w:t>) для выбора типа поиска (например, по имени водителя или номеру машины).</w:t>
      </w:r>
    </w:p>
    <w:p w14:paraId="5F223B28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Текстовое поле (</w:t>
      </w:r>
      <w:proofErr w:type="spellStart"/>
      <w:r w:rsidRPr="00366F23">
        <w:rPr>
          <w:i/>
          <w:iCs/>
        </w:rPr>
        <w:t>JTextField</w:t>
      </w:r>
      <w:proofErr w:type="spellEnd"/>
      <w:r>
        <w:t>) для ввода поискового запроса.</w:t>
      </w:r>
    </w:p>
    <w:p w14:paraId="3F444D11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Кнопка “Поиск” для выполнения поиска.</w:t>
      </w:r>
    </w:p>
    <w:p w14:paraId="3A4D4F5B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Правая секция (</w:t>
      </w:r>
      <w:r w:rsidRPr="00366F23">
        <w:rPr>
          <w:i/>
          <w:iCs/>
        </w:rPr>
        <w:t>box3</w:t>
      </w:r>
      <w:r>
        <w:t>): отвечает за сортировку данных. Содержит:</w:t>
      </w:r>
    </w:p>
    <w:p w14:paraId="42EA2927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t>Метка (</w:t>
      </w:r>
      <w:proofErr w:type="spellStart"/>
      <w:r w:rsidRPr="00366F23">
        <w:rPr>
          <w:i/>
          <w:iCs/>
        </w:rPr>
        <w:t>JLabel</w:t>
      </w:r>
      <w:proofErr w:type="spellEnd"/>
      <w:r>
        <w:t>) “Сортировка по:”.</w:t>
      </w:r>
    </w:p>
    <w:p w14:paraId="2C39A7DE" w14:textId="77777777" w:rsidR="00F8361E" w:rsidRDefault="00F8361E" w:rsidP="00F8361E">
      <w:pPr>
        <w:pStyle w:val="ad"/>
        <w:numPr>
          <w:ilvl w:val="1"/>
          <w:numId w:val="8"/>
        </w:numPr>
        <w:tabs>
          <w:tab w:val="left" w:pos="1560"/>
        </w:tabs>
        <w:ind w:left="567" w:firstLine="709"/>
      </w:pPr>
      <w:r>
        <w:lastRenderedPageBreak/>
        <w:t>Выпадающий список (</w:t>
      </w:r>
      <w:proofErr w:type="spellStart"/>
      <w:r w:rsidRPr="00366F23">
        <w:rPr>
          <w:i/>
          <w:iCs/>
        </w:rPr>
        <w:t>JComboBox</w:t>
      </w:r>
      <w:proofErr w:type="spellEnd"/>
      <w:r>
        <w:t>) для выбора критерия сортировки.</w:t>
      </w:r>
    </w:p>
    <w:p w14:paraId="3AE9BC4D" w14:textId="77777777" w:rsidR="00F8361E" w:rsidRDefault="00F8361E" w:rsidP="00F8361E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r w:rsidRPr="00366F23">
        <w:rPr>
          <w:b/>
          <w:bCs/>
        </w:rPr>
        <w:t>Область текста (</w:t>
      </w:r>
      <w:proofErr w:type="spellStart"/>
      <w:r w:rsidRPr="00366F23">
        <w:rPr>
          <w:b/>
          <w:bCs/>
          <w:i/>
          <w:iCs/>
        </w:rPr>
        <w:t>JTextArea</w:t>
      </w:r>
      <w:proofErr w:type="spellEnd"/>
      <w:r w:rsidRPr="00366F23">
        <w:rPr>
          <w:b/>
          <w:bCs/>
        </w:rPr>
        <w:t>):</w:t>
      </w:r>
      <w:r>
        <w:t xml:space="preserve"> В правой части экранной формы размещается область для ввода или отображения текста (</w:t>
      </w:r>
      <w:proofErr w:type="spellStart"/>
      <w:r w:rsidRPr="00366F23">
        <w:rPr>
          <w:i/>
          <w:iCs/>
        </w:rPr>
        <w:t>JTextArea</w:t>
      </w:r>
      <w:proofErr w:type="spellEnd"/>
      <w:r>
        <w:t>), которая может быть использована для отображения дополнительной информации или деталей выбранной записи.</w:t>
      </w:r>
    </w:p>
    <w:p w14:paraId="25FF3C43" w14:textId="77777777" w:rsidR="00F8361E" w:rsidRDefault="00F8361E" w:rsidP="00F8361E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r w:rsidRPr="00366F23">
        <w:rPr>
          <w:b/>
          <w:bCs/>
        </w:rPr>
        <w:t>Таблица данных (</w:t>
      </w:r>
      <w:proofErr w:type="spellStart"/>
      <w:r w:rsidRPr="00366F23">
        <w:rPr>
          <w:b/>
          <w:bCs/>
          <w:i/>
          <w:iCs/>
        </w:rPr>
        <w:t>JTable</w:t>
      </w:r>
      <w:proofErr w:type="spellEnd"/>
      <w:r w:rsidRPr="00366F23">
        <w:rPr>
          <w:b/>
          <w:bCs/>
        </w:rPr>
        <w:t>):</w:t>
      </w:r>
      <w:r>
        <w:t xml:space="preserve"> Центральная часть формы занята таблицей (</w:t>
      </w:r>
      <w:proofErr w:type="spellStart"/>
      <w:r w:rsidRPr="00366F23">
        <w:rPr>
          <w:i/>
          <w:iCs/>
        </w:rPr>
        <w:t>JTable</w:t>
      </w:r>
      <w:proofErr w:type="spellEnd"/>
      <w:r>
        <w:t>), в которой отображается список водителей, их автомобилей и нарушений. Таблица содержит следующие столбцы:</w:t>
      </w:r>
    </w:p>
    <w:p w14:paraId="60CF07CE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“Имя водителя”</w:t>
      </w:r>
    </w:p>
    <w:p w14:paraId="016B4A33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“Номер машины”</w:t>
      </w:r>
    </w:p>
    <w:p w14:paraId="0C0A2A46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“Дата техосмотра”</w:t>
      </w:r>
    </w:p>
    <w:p w14:paraId="7D046531" w14:textId="77777777" w:rsidR="00F8361E" w:rsidRDefault="00F8361E" w:rsidP="00F8361E">
      <w:pPr>
        <w:pStyle w:val="ad"/>
        <w:numPr>
          <w:ilvl w:val="0"/>
          <w:numId w:val="8"/>
        </w:numPr>
        <w:tabs>
          <w:tab w:val="left" w:pos="1276"/>
          <w:tab w:val="left" w:pos="1701"/>
        </w:tabs>
        <w:ind w:left="284" w:firstLine="709"/>
      </w:pPr>
      <w:r>
        <w:t>“Нарушение”</w:t>
      </w:r>
    </w:p>
    <w:p w14:paraId="346E0885" w14:textId="2CAB031F" w:rsidR="00F8361E" w:rsidRPr="005B03D5" w:rsidRDefault="00F8361E" w:rsidP="00F8361E">
      <w:pPr>
        <w:rPr>
          <w:i/>
          <w:iCs/>
        </w:rPr>
      </w:pPr>
      <w:r w:rsidRPr="005B03D5">
        <w:rPr>
          <w:i/>
          <w:iCs/>
        </w:rPr>
        <w:t>Таблица адаптируется к свободному пространству окна, занимая его большую часть.</w:t>
      </w:r>
    </w:p>
    <w:p w14:paraId="0956F5D7" w14:textId="1EF430A0" w:rsidR="00C33D87" w:rsidRDefault="005B03D5" w:rsidP="00C33D87">
      <w:pPr>
        <w:pStyle w:val="1"/>
      </w:pPr>
      <w:r w:rsidRPr="005B03D5">
        <w:t>Макет экранной формы</w:t>
      </w:r>
      <w:bookmarkEnd w:id="1"/>
    </w:p>
    <w:p w14:paraId="18FA37D4" w14:textId="60380740" w:rsidR="005B03D5" w:rsidRPr="005B03D5" w:rsidRDefault="005B03D5" w:rsidP="005B03D5">
      <w:pPr>
        <w:pStyle w:val="1"/>
      </w:pPr>
      <w:r w:rsidRPr="005B03D5">
        <w:t>Описание проверки работоспособности приложения и экранные формы, которые отображаются при запуске контрольного примера</w:t>
      </w:r>
    </w:p>
    <w:p w14:paraId="1B60D79E" w14:textId="19AE9072" w:rsidR="006671AB" w:rsidRDefault="006671AB" w:rsidP="006671AB">
      <w:pPr>
        <w:pStyle w:val="1"/>
      </w:pPr>
      <w:bookmarkStart w:id="2" w:name="_Toc176954570"/>
      <w:r>
        <w:t>Текст программы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3E11" w14:paraId="1E588BB2" w14:textId="77777777" w:rsidTr="00423E11">
        <w:tc>
          <w:tcPr>
            <w:tcW w:w="9345" w:type="dxa"/>
          </w:tcPr>
          <w:p w14:paraId="6AC839A6" w14:textId="044A39DD" w:rsidR="00423E11" w:rsidRPr="00423E11" w:rsidRDefault="00423E11" w:rsidP="00423E11">
            <w:pPr>
              <w:pStyle w:val="HTML"/>
              <w:shd w:val="clear" w:color="auto" w:fill="FFFFFF"/>
              <w:rPr>
                <w:b/>
                <w:color w:val="080808"/>
                <w:spacing w:val="-24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r>
        <w:t>Приложение</w:t>
      </w:r>
    </w:p>
    <w:p w14:paraId="47AD8C1F" w14:textId="2E9A7EF8" w:rsidR="00591C77" w:rsidRPr="005B03D5" w:rsidRDefault="00591C77" w:rsidP="00591C77">
      <w:pPr>
        <w:jc w:val="left"/>
      </w:pPr>
      <w:r>
        <w:t>Ссылка на видео:</w:t>
      </w:r>
      <w:r w:rsidRPr="00591C77">
        <w:t xml:space="preserve"> </w:t>
      </w:r>
    </w:p>
    <w:p w14:paraId="0859DA5B" w14:textId="7805C5F5" w:rsidR="00591C77" w:rsidRPr="00591C77" w:rsidRDefault="00591C77" w:rsidP="00591C77">
      <w:pPr>
        <w:jc w:val="left"/>
      </w:pPr>
      <w:r>
        <w:t>Ссылка на репозиторий:</w:t>
      </w:r>
      <w:r w:rsidRPr="00591C77">
        <w:t xml:space="preserve"> </w:t>
      </w:r>
    </w:p>
    <w:sectPr w:rsidR="00591C77" w:rsidRPr="00591C77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D056" w14:textId="77777777" w:rsidR="000F12FF" w:rsidRDefault="000F12FF" w:rsidP="009C61CF">
      <w:pPr>
        <w:spacing w:line="240" w:lineRule="auto"/>
      </w:pPr>
      <w:r>
        <w:separator/>
      </w:r>
    </w:p>
  </w:endnote>
  <w:endnote w:type="continuationSeparator" w:id="0">
    <w:p w14:paraId="54D77F3F" w14:textId="77777777" w:rsidR="000F12FF" w:rsidRDefault="000F12FF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A9EB" w14:textId="77777777" w:rsidR="000F12FF" w:rsidRDefault="000F12FF" w:rsidP="009C61CF">
      <w:pPr>
        <w:spacing w:line="240" w:lineRule="auto"/>
      </w:pPr>
      <w:r>
        <w:separator/>
      </w:r>
    </w:p>
  </w:footnote>
  <w:footnote w:type="continuationSeparator" w:id="0">
    <w:p w14:paraId="4575BAB5" w14:textId="77777777" w:rsidR="000F12FF" w:rsidRDefault="000F12FF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82D53"/>
    <w:rsid w:val="002859DF"/>
    <w:rsid w:val="0029328C"/>
    <w:rsid w:val="002A066F"/>
    <w:rsid w:val="002A4607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17484"/>
    <w:rsid w:val="00F25C43"/>
    <w:rsid w:val="00F33649"/>
    <w:rsid w:val="00F415C7"/>
    <w:rsid w:val="00F42E5C"/>
    <w:rsid w:val="00F44832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325</cp:revision>
  <dcterms:created xsi:type="dcterms:W3CDTF">2022-12-03T18:24:00Z</dcterms:created>
  <dcterms:modified xsi:type="dcterms:W3CDTF">2024-10-04T09:27:00Z</dcterms:modified>
</cp:coreProperties>
</file>