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20CB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Министерство образования и науки Российской Федерации</w:t>
      </w:r>
    </w:p>
    <w:p w14:paraId="1DE8F8C5" w14:textId="7A64FC0D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D9C5C23" w14:textId="77777777" w:rsidR="00762BA2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«Санкт-Петербургский государственный электротехнический университет</w:t>
      </w:r>
    </w:p>
    <w:p w14:paraId="47DB7FF3" w14:textId="7B5CF513" w:rsidR="00D5769D" w:rsidRPr="00C33D87" w:rsidRDefault="00762BA2" w:rsidP="00C33D87">
      <w:pPr>
        <w:spacing w:line="240" w:lineRule="auto"/>
        <w:ind w:firstLine="0"/>
        <w:jc w:val="center"/>
        <w:rPr>
          <w:b/>
          <w:caps/>
          <w:sz w:val="24"/>
          <w:szCs w:val="24"/>
        </w:rPr>
      </w:pPr>
      <w:r w:rsidRPr="00C33D87">
        <w:rPr>
          <w:b/>
          <w:caps/>
          <w:sz w:val="24"/>
          <w:szCs w:val="24"/>
        </w:rPr>
        <w:t>“ЛЭТИ” им.В.И.Ульянова (Ленина)»</w:t>
      </w:r>
    </w:p>
    <w:p w14:paraId="25527484" w14:textId="1362CE99" w:rsidR="00D5769D" w:rsidRPr="00C33D87" w:rsidRDefault="00762BA2" w:rsidP="00C33D87">
      <w:pPr>
        <w:spacing w:after="3600" w:line="240" w:lineRule="auto"/>
        <w:ind w:firstLine="0"/>
        <w:jc w:val="center"/>
        <w:rPr>
          <w:b/>
          <w:bCs/>
          <w:sz w:val="24"/>
          <w:szCs w:val="24"/>
        </w:rPr>
      </w:pPr>
      <w:r w:rsidRPr="00C33D87">
        <w:rPr>
          <w:b/>
          <w:bCs/>
          <w:sz w:val="24"/>
          <w:szCs w:val="24"/>
        </w:rPr>
        <w:t>КАФЕДРА МОЭВМ</w:t>
      </w:r>
    </w:p>
    <w:p w14:paraId="224CD3F8" w14:textId="77777777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ОТЧЕТ</w:t>
      </w:r>
    </w:p>
    <w:p w14:paraId="786C9367" w14:textId="225B5523" w:rsidR="00762BA2" w:rsidRPr="00B20444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 xml:space="preserve">по лабораторно-практической работе № </w:t>
      </w:r>
      <w:r w:rsidR="00B20444" w:rsidRPr="00B20444">
        <w:rPr>
          <w:b/>
          <w:bCs/>
          <w:szCs w:val="28"/>
        </w:rPr>
        <w:t>2</w:t>
      </w:r>
    </w:p>
    <w:p w14:paraId="785FCD1A" w14:textId="72D1BE7A" w:rsidR="00762BA2" w:rsidRPr="00762BA2" w:rsidRDefault="00762BA2" w:rsidP="00C33D87">
      <w:pPr>
        <w:spacing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«</w:t>
      </w:r>
      <w:r w:rsidR="00B20444" w:rsidRPr="00B20444">
        <w:rPr>
          <w:b/>
          <w:bCs/>
          <w:spacing w:val="20"/>
          <w:szCs w:val="28"/>
        </w:rPr>
        <w:t>Разработка интерфейса пользователя</w:t>
      </w:r>
      <w:r w:rsidRPr="00762BA2">
        <w:rPr>
          <w:b/>
          <w:bCs/>
          <w:szCs w:val="28"/>
        </w:rPr>
        <w:t>»</w:t>
      </w:r>
    </w:p>
    <w:p w14:paraId="60E29D45" w14:textId="26B9A536" w:rsidR="00762BA2" w:rsidRDefault="00762BA2" w:rsidP="00C33D87">
      <w:pPr>
        <w:spacing w:after="2200" w:line="276" w:lineRule="auto"/>
        <w:ind w:firstLine="0"/>
        <w:jc w:val="center"/>
        <w:rPr>
          <w:b/>
          <w:bCs/>
          <w:szCs w:val="28"/>
        </w:rPr>
      </w:pPr>
      <w:r w:rsidRPr="00762BA2">
        <w:rPr>
          <w:b/>
          <w:bCs/>
          <w:szCs w:val="28"/>
        </w:rPr>
        <w:t>по дисциплине «Объектно - ориентированное программирование на языке Java»</w:t>
      </w:r>
    </w:p>
    <w:p w14:paraId="3B03E1DB" w14:textId="7388E395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Выполнил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Шарапов И.Д.</w:t>
      </w:r>
    </w:p>
    <w:p w14:paraId="6914163D" w14:textId="658FC569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Факультет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КТИ</w:t>
      </w:r>
    </w:p>
    <w:p w14:paraId="2B83AC18" w14:textId="579537C4" w:rsidR="00762BA2" w:rsidRDefault="00762BA2" w:rsidP="00C33D87">
      <w:pPr>
        <w:ind w:firstLine="0"/>
        <w:jc w:val="left"/>
        <w:rPr>
          <w:bCs/>
          <w:szCs w:val="28"/>
        </w:rPr>
      </w:pPr>
      <w:r>
        <w:rPr>
          <w:bCs/>
          <w:szCs w:val="28"/>
        </w:rPr>
        <w:t>Группа</w:t>
      </w:r>
      <w:r w:rsidR="00C33D87">
        <w:rPr>
          <w:bCs/>
          <w:szCs w:val="28"/>
        </w:rPr>
        <w:t>:</w:t>
      </w:r>
      <w:r>
        <w:rPr>
          <w:bCs/>
          <w:szCs w:val="28"/>
        </w:rPr>
        <w:t xml:space="preserve"> №3312</w:t>
      </w:r>
    </w:p>
    <w:p w14:paraId="13B89EAC" w14:textId="12894641" w:rsidR="00C33D87" w:rsidRPr="00762BA2" w:rsidRDefault="00C33D87" w:rsidP="00C33D87">
      <w:pPr>
        <w:spacing w:after="2200"/>
        <w:ind w:firstLine="0"/>
        <w:jc w:val="left"/>
        <w:rPr>
          <w:bCs/>
          <w:szCs w:val="28"/>
        </w:rPr>
      </w:pPr>
      <w:r>
        <w:rPr>
          <w:bCs/>
          <w:szCs w:val="28"/>
        </w:rPr>
        <w:t>Подпись преподавателя: _______________</w:t>
      </w:r>
    </w:p>
    <w:p w14:paraId="38F9DA4A" w14:textId="31F00AFF" w:rsidR="00D5769D" w:rsidRPr="00762BA2" w:rsidRDefault="00D5769D" w:rsidP="00C33D87">
      <w:pPr>
        <w:ind w:firstLine="0"/>
        <w:jc w:val="center"/>
        <w:rPr>
          <w:b/>
          <w:bCs/>
          <w:szCs w:val="28"/>
        </w:rPr>
      </w:pPr>
      <w:r w:rsidRPr="00815D33">
        <w:rPr>
          <w:bCs/>
          <w:szCs w:val="28"/>
        </w:rPr>
        <w:t>Санкт-Петербург</w:t>
      </w:r>
    </w:p>
    <w:p w14:paraId="17AEC49E" w14:textId="3758DC3E" w:rsidR="00762BA2" w:rsidRDefault="00D5769D" w:rsidP="00C33D87">
      <w:pPr>
        <w:ind w:firstLine="0"/>
        <w:jc w:val="center"/>
        <w:rPr>
          <w:bCs/>
          <w:szCs w:val="28"/>
        </w:rPr>
      </w:pPr>
      <w:r w:rsidRPr="00815D33">
        <w:rPr>
          <w:bCs/>
          <w:szCs w:val="28"/>
        </w:rPr>
        <w:t>202</w:t>
      </w:r>
      <w:r w:rsidR="00FA6C20">
        <w:rPr>
          <w:bCs/>
          <w:szCs w:val="28"/>
        </w:rPr>
        <w:t>4</w:t>
      </w:r>
      <w:r w:rsidR="00762BA2">
        <w:rPr>
          <w:bCs/>
          <w:szCs w:val="28"/>
        </w:rPr>
        <w:br w:type="page"/>
      </w:r>
    </w:p>
    <w:p w14:paraId="68C5B19A" w14:textId="77777777" w:rsidR="00D5769D" w:rsidRPr="00815D33" w:rsidRDefault="00D5769D" w:rsidP="00762BA2">
      <w:pPr>
        <w:ind w:firstLine="0"/>
        <w:jc w:val="center"/>
        <w:rPr>
          <w:bCs/>
          <w:szCs w:val="28"/>
        </w:rPr>
      </w:pPr>
    </w:p>
    <w:sdt>
      <w:sdtPr>
        <w:id w:val="-14568681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CE60C" w14:textId="75C0F848" w:rsidR="00250D9F" w:rsidRPr="00250D9F" w:rsidRDefault="00250D9F" w:rsidP="008168C9">
          <w:pPr>
            <w:ind w:firstLine="0"/>
            <w:jc w:val="center"/>
            <w:rPr>
              <w:rFonts w:cs="Times New Roman"/>
              <w:b/>
              <w:bCs/>
              <w:szCs w:val="28"/>
            </w:rPr>
          </w:pPr>
          <w:r w:rsidRPr="00250D9F">
            <w:rPr>
              <w:rFonts w:cs="Times New Roman"/>
              <w:b/>
              <w:bCs/>
              <w:szCs w:val="28"/>
            </w:rPr>
            <w:t>Содержание</w:t>
          </w:r>
        </w:p>
        <w:p w14:paraId="1EAC4F01" w14:textId="01C05073" w:rsidR="00A37F78" w:rsidRDefault="00250D9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50D9F">
            <w:rPr>
              <w:rFonts w:cs="Times New Roman"/>
              <w:szCs w:val="28"/>
            </w:rPr>
            <w:fldChar w:fldCharType="begin"/>
          </w:r>
          <w:r w:rsidRPr="00250D9F">
            <w:rPr>
              <w:rFonts w:cs="Times New Roman"/>
              <w:szCs w:val="28"/>
            </w:rPr>
            <w:instrText xml:space="preserve"> TOC \o "1-3" \h \z \u </w:instrText>
          </w:r>
          <w:r w:rsidRPr="00250D9F">
            <w:rPr>
              <w:rFonts w:cs="Times New Roman"/>
              <w:szCs w:val="28"/>
            </w:rPr>
            <w:fldChar w:fldCharType="separate"/>
          </w:r>
          <w:hyperlink w:anchor="_Toc178944712" w:history="1">
            <w:r w:rsidR="00A37F78" w:rsidRPr="00E46E1A">
              <w:rPr>
                <w:rStyle w:val="a8"/>
                <w:noProof/>
              </w:rPr>
              <w:t>Цель работы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_Toc178944712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535F8B90" w14:textId="65695A17" w:rsidR="00A37F78" w:rsidRDefault="00B109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3" w:history="1">
            <w:r w:rsidR="00A37F78" w:rsidRPr="00E46E1A">
              <w:rPr>
                <w:rStyle w:val="a8"/>
                <w:noProof/>
              </w:rPr>
              <w:t>Макет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_Toc178944713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137A07FB" w14:textId="0F90C644" w:rsidR="00A37F78" w:rsidRDefault="00B109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4" w:history="1">
            <w:r w:rsidR="00A37F78" w:rsidRPr="00E46E1A">
              <w:rPr>
                <w:rStyle w:val="a8"/>
                <w:noProof/>
              </w:rPr>
              <w:t>Описание назначения экранной формы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_Toc178944714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3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4B90D48A" w14:textId="31B14695" w:rsidR="00A37F78" w:rsidRDefault="00B109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5" w:history="1">
            <w:r w:rsidR="00A37F78" w:rsidRPr="00E46E1A">
              <w:rPr>
                <w:rStyle w:val="a8"/>
                <w:noProof/>
              </w:rPr>
              <w:t>Описание проверки работоспособности приложения и экранные формы, которые отображаются при запуске контрольного примера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_Toc178944715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0E36A05B" w14:textId="376B5970" w:rsidR="00A37F78" w:rsidRDefault="00B109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6" w:history="1">
            <w:r w:rsidR="00A37F78" w:rsidRPr="00E46E1A">
              <w:rPr>
                <w:rStyle w:val="a8"/>
                <w:noProof/>
              </w:rPr>
              <w:t>Текст программы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_Toc178944716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5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60B27DF3" w14:textId="700CAE07" w:rsidR="00A37F78" w:rsidRDefault="00B1097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44717" w:history="1">
            <w:r w:rsidR="00A37F78" w:rsidRPr="00E46E1A">
              <w:rPr>
                <w:rStyle w:val="a8"/>
                <w:noProof/>
              </w:rPr>
              <w:t>Приложение</w:t>
            </w:r>
            <w:r w:rsidR="00A37F78">
              <w:rPr>
                <w:noProof/>
                <w:webHidden/>
              </w:rPr>
              <w:tab/>
            </w:r>
            <w:r w:rsidR="00A37F78">
              <w:rPr>
                <w:noProof/>
                <w:webHidden/>
              </w:rPr>
              <w:fldChar w:fldCharType="begin"/>
            </w:r>
            <w:r w:rsidR="00A37F78">
              <w:rPr>
                <w:noProof/>
                <w:webHidden/>
              </w:rPr>
              <w:instrText xml:space="preserve"> PAGEREF _Toc178944717 \h </w:instrText>
            </w:r>
            <w:r w:rsidR="00A37F78">
              <w:rPr>
                <w:noProof/>
                <w:webHidden/>
              </w:rPr>
            </w:r>
            <w:r w:rsidR="00A37F78">
              <w:rPr>
                <w:noProof/>
                <w:webHidden/>
              </w:rPr>
              <w:fldChar w:fldCharType="separate"/>
            </w:r>
            <w:r w:rsidR="008A1EDF">
              <w:rPr>
                <w:noProof/>
                <w:webHidden/>
              </w:rPr>
              <w:t>7</w:t>
            </w:r>
            <w:r w:rsidR="00A37F78">
              <w:rPr>
                <w:noProof/>
                <w:webHidden/>
              </w:rPr>
              <w:fldChar w:fldCharType="end"/>
            </w:r>
          </w:hyperlink>
        </w:p>
        <w:p w14:paraId="7542316C" w14:textId="3A96CAA4" w:rsidR="00250D9F" w:rsidRDefault="00250D9F" w:rsidP="008168C9">
          <w:pPr>
            <w:ind w:firstLine="0"/>
          </w:pPr>
          <w:r w:rsidRPr="00250D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E0EA885" w14:textId="01444AC0" w:rsidR="00540CBE" w:rsidRPr="00FF3A82" w:rsidRDefault="00540CBE">
      <w:pPr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br w:type="page"/>
      </w:r>
    </w:p>
    <w:p w14:paraId="6F5CD090" w14:textId="579AEA4B" w:rsidR="00C33D87" w:rsidRDefault="007C01FF" w:rsidP="00C33D87">
      <w:pPr>
        <w:pStyle w:val="1"/>
      </w:pPr>
      <w:bookmarkStart w:id="0" w:name="_Toc178944712"/>
      <w:r>
        <w:lastRenderedPageBreak/>
        <w:t>Цель работы</w:t>
      </w:r>
      <w:bookmarkEnd w:id="0"/>
    </w:p>
    <w:p w14:paraId="6D1B333C" w14:textId="727BC5AB" w:rsidR="00423E11" w:rsidRDefault="00B20444" w:rsidP="00423E11">
      <w:r>
        <w:t>З</w:t>
      </w:r>
      <w:r w:rsidRPr="00B20444">
        <w:t>накомство с правилами построения экранной формы</w:t>
      </w:r>
      <w:r w:rsidR="00F8361E">
        <w:t xml:space="preserve"> в языке </w:t>
      </w:r>
      <w:r w:rsidR="00F8361E">
        <w:rPr>
          <w:lang w:val="en-US"/>
        </w:rPr>
        <w:t>Java</w:t>
      </w:r>
      <w:r w:rsidR="00423E11" w:rsidRPr="00423E11">
        <w:t>.</w:t>
      </w:r>
    </w:p>
    <w:p w14:paraId="724F312B" w14:textId="77777777" w:rsidR="00F47734" w:rsidRDefault="00F47734" w:rsidP="00F47734">
      <w:pPr>
        <w:pStyle w:val="1"/>
      </w:pPr>
      <w:bookmarkStart w:id="1" w:name="_Toc178944713"/>
      <w:r w:rsidRPr="005B03D5">
        <w:t>Макет экранной формы</w:t>
      </w:r>
      <w:bookmarkEnd w:id="1"/>
    </w:p>
    <w:p w14:paraId="115B300E" w14:textId="310D9523" w:rsidR="00F47734" w:rsidRDefault="00F47734" w:rsidP="00F47734">
      <w:pPr>
        <w:ind w:firstLine="0"/>
        <w:jc w:val="center"/>
      </w:pPr>
      <w:r>
        <w:rPr>
          <w:noProof/>
        </w:rPr>
        <w:drawing>
          <wp:inline distT="0" distB="0" distL="0" distR="0" wp14:anchorId="7D848E23" wp14:editId="696CD758">
            <wp:extent cx="5940425" cy="398081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247F" w14:textId="30C883F1" w:rsidR="00F47734" w:rsidRPr="00F47734" w:rsidRDefault="00F47734" w:rsidP="00F47734">
      <w:pPr>
        <w:ind w:firstLine="0"/>
        <w:jc w:val="center"/>
      </w:pPr>
      <w:r>
        <w:t>Рисунок 1 – Макет программы</w:t>
      </w:r>
    </w:p>
    <w:p w14:paraId="6E65CF9F" w14:textId="52DAF175" w:rsidR="00F8361E" w:rsidRDefault="00F8361E" w:rsidP="00C33D87">
      <w:pPr>
        <w:pStyle w:val="1"/>
      </w:pPr>
      <w:bookmarkStart w:id="2" w:name="_Toc178944714"/>
      <w:r w:rsidRPr="00F8361E">
        <w:t>Описание назначения экранной формы</w:t>
      </w:r>
      <w:bookmarkEnd w:id="2"/>
    </w:p>
    <w:p w14:paraId="4C7C27AC" w14:textId="581496F7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Основное окно (</w:t>
      </w:r>
      <w:proofErr w:type="spellStart"/>
      <w:r w:rsidRPr="00E4759B">
        <w:rPr>
          <w:b/>
          <w:bCs/>
          <w:i/>
          <w:iCs/>
        </w:rPr>
        <w:t>JFrame</w:t>
      </w:r>
      <w:proofErr w:type="spellEnd"/>
      <w:r w:rsidRPr="0092486E">
        <w:rPr>
          <w:b/>
          <w:bCs/>
        </w:rPr>
        <w:t>):</w:t>
      </w:r>
      <w:r w:rsidRPr="00F47734">
        <w:t xml:space="preserve"> Основное окно приложения, с заголовком </w:t>
      </w:r>
      <w:r w:rsidRPr="00E4759B">
        <w:rPr>
          <w:i/>
          <w:iCs/>
        </w:rPr>
        <w:t>“GAI System”</w:t>
      </w:r>
      <w:r w:rsidRPr="00F47734">
        <w:t>, представляет собой центральную форму, в которой располагаются все элементы интерфейса. Размер окна устанавливается 800x400 пикселей, и оно позиционируется на экране с координатами (100, 100).</w:t>
      </w:r>
    </w:p>
    <w:p w14:paraId="520AD750" w14:textId="28F06922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Инструментальная панель (</w:t>
      </w:r>
      <w:proofErr w:type="spellStart"/>
      <w:r w:rsidRPr="00E4759B">
        <w:rPr>
          <w:b/>
          <w:bCs/>
          <w:i/>
          <w:iCs/>
        </w:rPr>
        <w:t>JToolBar</w:t>
      </w:r>
      <w:proofErr w:type="spellEnd"/>
      <w:r w:rsidRPr="0092486E">
        <w:rPr>
          <w:b/>
          <w:bCs/>
        </w:rPr>
        <w:t>):</w:t>
      </w:r>
      <w:r w:rsidRPr="00F47734">
        <w:t xml:space="preserve"> Инструментальная панель, расположенная в верхней части окна (</w:t>
      </w:r>
      <w:proofErr w:type="spellStart"/>
      <w:r w:rsidRPr="00E4759B">
        <w:rPr>
          <w:i/>
          <w:iCs/>
        </w:rPr>
        <w:t>BorderLayout.NORTH</w:t>
      </w:r>
      <w:proofErr w:type="spellEnd"/>
      <w:r w:rsidRPr="00F47734">
        <w:t>), содержит основные кнопки для работы с данными о водителях и нарушениях. Состоит из следующих кнопок (</w:t>
      </w:r>
      <w:proofErr w:type="spellStart"/>
      <w:r w:rsidRPr="00E4759B">
        <w:rPr>
          <w:i/>
          <w:iCs/>
        </w:rPr>
        <w:t>JButton</w:t>
      </w:r>
      <w:proofErr w:type="spellEnd"/>
      <w:r w:rsidRPr="00F47734">
        <w:t>):</w:t>
      </w:r>
    </w:p>
    <w:p w14:paraId="04F2EC23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“Добавить” — добавление новой записи о водителе и нарушении.</w:t>
      </w:r>
    </w:p>
    <w:p w14:paraId="7659A68B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“Редактировать” — изменение выбранной записи.</w:t>
      </w:r>
    </w:p>
    <w:p w14:paraId="68572CA9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lastRenderedPageBreak/>
        <w:t>“Удалить” — удаление выбранной записи.</w:t>
      </w:r>
    </w:p>
    <w:p w14:paraId="73594D7F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“Загрузить” — загрузка данных из внешнего источника.</w:t>
      </w:r>
    </w:p>
    <w:p w14:paraId="43FEF5E0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“Сохранить” — сохранение текущих данных в файл.</w:t>
      </w:r>
    </w:p>
    <w:p w14:paraId="272B6C37" w14:textId="29FE0A4E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Таблица данных (</w:t>
      </w:r>
      <w:proofErr w:type="spellStart"/>
      <w:r w:rsidRPr="00E4759B">
        <w:rPr>
          <w:b/>
          <w:bCs/>
          <w:i/>
          <w:iCs/>
        </w:rPr>
        <w:t>JTable</w:t>
      </w:r>
      <w:proofErr w:type="spellEnd"/>
      <w:r w:rsidRPr="0092486E">
        <w:rPr>
          <w:b/>
          <w:bCs/>
        </w:rPr>
        <w:t>):</w:t>
      </w:r>
      <w:r w:rsidRPr="00F47734">
        <w:t xml:space="preserve"> В центральной части окна (</w:t>
      </w:r>
      <w:proofErr w:type="spellStart"/>
      <w:r w:rsidRPr="00E4759B">
        <w:rPr>
          <w:i/>
          <w:iCs/>
        </w:rPr>
        <w:t>BorderLayout.CENTER</w:t>
      </w:r>
      <w:proofErr w:type="spellEnd"/>
      <w:r w:rsidRPr="00F47734">
        <w:t>) располагается таблица (</w:t>
      </w:r>
      <w:proofErr w:type="spellStart"/>
      <w:r w:rsidRPr="00E4759B">
        <w:rPr>
          <w:i/>
          <w:iCs/>
        </w:rPr>
        <w:t>JTable</w:t>
      </w:r>
      <w:proofErr w:type="spellEnd"/>
      <w:r w:rsidRPr="00F47734">
        <w:t>), представляющая список водителей, машин и их нарушений. Данные отображаются в следующих столбцах:</w:t>
      </w:r>
    </w:p>
    <w:p w14:paraId="47E34BA7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“ФИО водителя” — полное имя водителя.</w:t>
      </w:r>
    </w:p>
    <w:p w14:paraId="75DA1F0E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“Номер машины” — государственный номер транспортного средства.</w:t>
      </w:r>
    </w:p>
    <w:p w14:paraId="4BE650AD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“Дата нарушения” — дата совершения нарушения.</w:t>
      </w:r>
    </w:p>
    <w:p w14:paraId="5DB1C899" w14:textId="77777777" w:rsidR="00F47734" w:rsidRPr="00F47734" w:rsidRDefault="00F47734" w:rsidP="00E4759B">
      <w:pPr>
        <w:pStyle w:val="Times142"/>
        <w:numPr>
          <w:ilvl w:val="0"/>
          <w:numId w:val="10"/>
        </w:numPr>
        <w:tabs>
          <w:tab w:val="left" w:pos="993"/>
        </w:tabs>
        <w:ind w:left="0" w:firstLine="709"/>
      </w:pPr>
      <w:r w:rsidRPr="00F47734">
        <w:t>“Тип нарушения” — описание вида нарушения (например, превышение скорости).</w:t>
      </w:r>
    </w:p>
    <w:p w14:paraId="252FD389" w14:textId="2EAEE913" w:rsidR="00F47734" w:rsidRPr="00F47734" w:rsidRDefault="00F47734" w:rsidP="00F47734">
      <w:pPr>
        <w:pStyle w:val="Times142"/>
      </w:pPr>
      <w:r w:rsidRPr="00F47734">
        <w:t>Таблица об</w:t>
      </w:r>
      <w:r w:rsidR="00E4759B">
        <w:t>ё</w:t>
      </w:r>
      <w:r w:rsidRPr="00F47734">
        <w:t>рнута в панель прокрутки (</w:t>
      </w:r>
      <w:proofErr w:type="spellStart"/>
      <w:r w:rsidRPr="00E4759B">
        <w:rPr>
          <w:i/>
          <w:iCs/>
        </w:rPr>
        <w:t>JScrollPane</w:t>
      </w:r>
      <w:proofErr w:type="spellEnd"/>
      <w:r w:rsidRPr="00F47734">
        <w:t>), что позволяет просматривать записи, если их становится больше, чем вместимость видимой области.</w:t>
      </w:r>
    </w:p>
    <w:p w14:paraId="36D2E28C" w14:textId="11DE1AB8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Панель поиска (</w:t>
      </w:r>
      <w:proofErr w:type="spellStart"/>
      <w:r w:rsidRPr="00E4759B">
        <w:rPr>
          <w:b/>
          <w:bCs/>
          <w:i/>
          <w:iCs/>
        </w:rPr>
        <w:t>JPanel</w:t>
      </w:r>
      <w:proofErr w:type="spellEnd"/>
      <w:r w:rsidRPr="0092486E">
        <w:rPr>
          <w:b/>
          <w:bCs/>
        </w:rPr>
        <w:t>):</w:t>
      </w:r>
      <w:r w:rsidRPr="00F47734">
        <w:t xml:space="preserve"> Панель поиска размещена в нижней части окна (</w:t>
      </w:r>
      <w:proofErr w:type="spellStart"/>
      <w:r w:rsidRPr="00E4759B">
        <w:rPr>
          <w:i/>
          <w:iCs/>
        </w:rPr>
        <w:t>BorderLayout.SOUTH</w:t>
      </w:r>
      <w:proofErr w:type="spellEnd"/>
      <w:r w:rsidRPr="00F47734">
        <w:t>). Она содержит элементы для поиска данных в таблице:</w:t>
      </w:r>
    </w:p>
    <w:p w14:paraId="5349DC0A" w14:textId="77777777" w:rsidR="00F47734" w:rsidRPr="00F47734" w:rsidRDefault="00F47734" w:rsidP="00E4759B">
      <w:pPr>
        <w:pStyle w:val="Times142"/>
        <w:numPr>
          <w:ilvl w:val="0"/>
          <w:numId w:val="11"/>
        </w:numPr>
        <w:tabs>
          <w:tab w:val="left" w:pos="993"/>
        </w:tabs>
        <w:ind w:left="0" w:firstLine="709"/>
      </w:pPr>
      <w:r w:rsidRPr="00F47734">
        <w:t>Выпадающий список (</w:t>
      </w:r>
      <w:proofErr w:type="spellStart"/>
      <w:r w:rsidRPr="00E4759B">
        <w:rPr>
          <w:i/>
          <w:iCs/>
        </w:rPr>
        <w:t>JComboBox</w:t>
      </w:r>
      <w:proofErr w:type="spellEnd"/>
      <w:r w:rsidRPr="00F47734">
        <w:t>) с вариантами поиска:</w:t>
      </w:r>
    </w:p>
    <w:p w14:paraId="538B5AE7" w14:textId="77777777" w:rsidR="00F47734" w:rsidRPr="00F47734" w:rsidRDefault="00F47734" w:rsidP="00E4759B">
      <w:pPr>
        <w:pStyle w:val="Times142"/>
        <w:numPr>
          <w:ilvl w:val="0"/>
          <w:numId w:val="12"/>
        </w:numPr>
        <w:tabs>
          <w:tab w:val="left" w:pos="1276"/>
        </w:tabs>
        <w:ind w:left="284" w:firstLine="709"/>
      </w:pPr>
      <w:r w:rsidRPr="00F47734">
        <w:t>“По имени” — поиск по имени водителя.</w:t>
      </w:r>
    </w:p>
    <w:p w14:paraId="242B1FA5" w14:textId="77777777" w:rsidR="00F47734" w:rsidRPr="00F47734" w:rsidRDefault="00F47734" w:rsidP="00E4759B">
      <w:pPr>
        <w:pStyle w:val="Times142"/>
        <w:numPr>
          <w:ilvl w:val="0"/>
          <w:numId w:val="12"/>
        </w:numPr>
        <w:tabs>
          <w:tab w:val="left" w:pos="1276"/>
        </w:tabs>
        <w:ind w:left="284" w:firstLine="709"/>
      </w:pPr>
      <w:r w:rsidRPr="00F47734">
        <w:t>“По номеру машины” — поиск по государственному номеру.</w:t>
      </w:r>
    </w:p>
    <w:p w14:paraId="2569BA9C" w14:textId="77777777" w:rsidR="00F47734" w:rsidRPr="00F47734" w:rsidRDefault="00F47734" w:rsidP="00E4759B">
      <w:pPr>
        <w:pStyle w:val="Times142"/>
        <w:numPr>
          <w:ilvl w:val="0"/>
          <w:numId w:val="11"/>
        </w:numPr>
        <w:tabs>
          <w:tab w:val="left" w:pos="993"/>
        </w:tabs>
        <w:ind w:left="0" w:firstLine="709"/>
      </w:pPr>
      <w:r w:rsidRPr="00F47734">
        <w:t>Текстовое поле (</w:t>
      </w:r>
      <w:proofErr w:type="spellStart"/>
      <w:r w:rsidRPr="00E4759B">
        <w:rPr>
          <w:i/>
          <w:iCs/>
        </w:rPr>
        <w:t>JTextField</w:t>
      </w:r>
      <w:proofErr w:type="spellEnd"/>
      <w:r w:rsidRPr="00F47734">
        <w:t>) для ввода поискового запроса.</w:t>
      </w:r>
    </w:p>
    <w:p w14:paraId="6428B8F4" w14:textId="77777777" w:rsidR="00F47734" w:rsidRPr="00F47734" w:rsidRDefault="00F47734" w:rsidP="00E4759B">
      <w:pPr>
        <w:pStyle w:val="Times142"/>
        <w:numPr>
          <w:ilvl w:val="0"/>
          <w:numId w:val="11"/>
        </w:numPr>
        <w:tabs>
          <w:tab w:val="left" w:pos="993"/>
        </w:tabs>
        <w:ind w:left="0" w:firstLine="709"/>
      </w:pPr>
      <w:r w:rsidRPr="00F47734">
        <w:t>Кнопка “Поиск” (</w:t>
      </w:r>
      <w:proofErr w:type="spellStart"/>
      <w:r w:rsidRPr="00E4759B">
        <w:rPr>
          <w:i/>
          <w:iCs/>
        </w:rPr>
        <w:t>JButton</w:t>
      </w:r>
      <w:proofErr w:type="spellEnd"/>
      <w:r w:rsidRPr="00F47734">
        <w:t>) для выполнения операции поиска.</w:t>
      </w:r>
    </w:p>
    <w:p w14:paraId="094C5105" w14:textId="30496173" w:rsidR="00F47734" w:rsidRPr="00F47734" w:rsidRDefault="00F47734" w:rsidP="00F47734">
      <w:pPr>
        <w:pStyle w:val="Times142"/>
      </w:pPr>
      <w:r w:rsidRPr="00F47734">
        <w:t>Эта панель позволяет пользователю легко находить записи в таблице на основе выбранного критерия поиска и введ</w:t>
      </w:r>
      <w:r w:rsidR="00E4759B">
        <w:t>ё</w:t>
      </w:r>
      <w:r w:rsidRPr="00F47734">
        <w:t>нного значения.</w:t>
      </w:r>
    </w:p>
    <w:p w14:paraId="4FCCE144" w14:textId="0061E06D" w:rsidR="00F47734" w:rsidRPr="00F47734" w:rsidRDefault="00F47734" w:rsidP="0092486E">
      <w:pPr>
        <w:pStyle w:val="Times142"/>
        <w:numPr>
          <w:ilvl w:val="0"/>
          <w:numId w:val="9"/>
        </w:numPr>
        <w:tabs>
          <w:tab w:val="left" w:pos="993"/>
        </w:tabs>
        <w:ind w:left="0" w:firstLine="709"/>
      </w:pPr>
      <w:r w:rsidRPr="0092486E">
        <w:rPr>
          <w:b/>
          <w:bCs/>
        </w:rPr>
        <w:t>Компоновка и отображение окна:</w:t>
      </w:r>
      <w:r w:rsidRPr="00F47734">
        <w:t xml:space="preserve"> Все элементы интерфейса компонуются с помощью </w:t>
      </w:r>
      <w:proofErr w:type="spellStart"/>
      <w:r w:rsidRPr="00E4759B">
        <w:rPr>
          <w:i/>
          <w:iCs/>
        </w:rPr>
        <w:t>BorderLayout</w:t>
      </w:r>
      <w:proofErr w:type="spellEnd"/>
      <w:r w:rsidRPr="00F47734">
        <w:t>, который распределяет их по различным областям основного окна (</w:t>
      </w:r>
      <w:proofErr w:type="spellStart"/>
      <w:r w:rsidRPr="00E4759B">
        <w:rPr>
          <w:i/>
          <w:iCs/>
        </w:rPr>
        <w:t>JFrame</w:t>
      </w:r>
      <w:proofErr w:type="spellEnd"/>
      <w:r w:rsidRPr="00F47734">
        <w:t xml:space="preserve">). После сборки интерфейса окно становится видимым посредством вызова </w:t>
      </w:r>
      <w:proofErr w:type="spellStart"/>
      <w:r w:rsidRPr="00E4759B">
        <w:rPr>
          <w:i/>
          <w:iCs/>
        </w:rPr>
        <w:t>setVisible</w:t>
      </w:r>
      <w:proofErr w:type="spellEnd"/>
      <w:r w:rsidRPr="00E4759B">
        <w:rPr>
          <w:i/>
          <w:iCs/>
        </w:rPr>
        <w:t>(</w:t>
      </w:r>
      <w:proofErr w:type="spellStart"/>
      <w:r w:rsidRPr="00E4759B">
        <w:rPr>
          <w:i/>
          <w:iCs/>
        </w:rPr>
        <w:t>true</w:t>
      </w:r>
      <w:proofErr w:type="spellEnd"/>
      <w:r w:rsidRPr="00E4759B">
        <w:rPr>
          <w:i/>
          <w:iCs/>
        </w:rPr>
        <w:t>)</w:t>
      </w:r>
      <w:r w:rsidRPr="00F47734">
        <w:t>.</w:t>
      </w:r>
    </w:p>
    <w:p w14:paraId="18FA37D4" w14:textId="2E700B56" w:rsidR="005B03D5" w:rsidRDefault="005B03D5" w:rsidP="005B03D5">
      <w:pPr>
        <w:pStyle w:val="1"/>
      </w:pPr>
      <w:bookmarkStart w:id="3" w:name="_Toc178944715"/>
      <w:r w:rsidRPr="005B03D5">
        <w:lastRenderedPageBreak/>
        <w:t>Описание проверки работоспособности приложения и экранные формы, которые отображаются при запуске контрольного примера</w:t>
      </w:r>
      <w:bookmarkEnd w:id="3"/>
    </w:p>
    <w:p w14:paraId="1B6FA3F5" w14:textId="420B0DD2" w:rsidR="00F47734" w:rsidRDefault="00F47734" w:rsidP="00F47734">
      <w:pPr>
        <w:ind w:firstLine="0"/>
        <w:jc w:val="center"/>
      </w:pPr>
      <w:r>
        <w:rPr>
          <w:noProof/>
        </w:rPr>
        <w:drawing>
          <wp:inline distT="0" distB="0" distL="0" distR="0" wp14:anchorId="48E79B38" wp14:editId="6E1FAF6D">
            <wp:extent cx="5939880" cy="29737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8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52B" w14:textId="57CD9D6F" w:rsidR="00F47734" w:rsidRDefault="00F47734" w:rsidP="00F47734">
      <w:pPr>
        <w:ind w:firstLine="0"/>
        <w:jc w:val="center"/>
      </w:pPr>
      <w:r>
        <w:t xml:space="preserve">Рисунок 2 </w:t>
      </w:r>
      <w:r w:rsidR="0027678A">
        <w:t>–</w:t>
      </w:r>
      <w:r>
        <w:t xml:space="preserve"> </w:t>
      </w:r>
      <w:r w:rsidR="0027678A">
        <w:t>Окно программы</w:t>
      </w:r>
    </w:p>
    <w:p w14:paraId="061D8910" w14:textId="5B14ACA6" w:rsidR="0027678A" w:rsidRDefault="0027678A" w:rsidP="00F47734">
      <w:pPr>
        <w:ind w:firstLine="0"/>
        <w:jc w:val="center"/>
      </w:pPr>
      <w:r>
        <w:rPr>
          <w:noProof/>
        </w:rPr>
        <w:drawing>
          <wp:inline distT="0" distB="0" distL="0" distR="0" wp14:anchorId="1870CAC6" wp14:editId="1F53DADC">
            <wp:extent cx="5932984" cy="32086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84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03FBC" w14:textId="31F19935" w:rsidR="0027678A" w:rsidRPr="0027678A" w:rsidRDefault="0027678A" w:rsidP="00F47734">
      <w:pPr>
        <w:ind w:firstLine="0"/>
        <w:jc w:val="center"/>
      </w:pPr>
      <w:r>
        <w:t>Рисунок 3 – Пример выполнения программы</w:t>
      </w:r>
    </w:p>
    <w:p w14:paraId="1B60D79E" w14:textId="19AE9072" w:rsidR="006671AB" w:rsidRDefault="006671AB" w:rsidP="006671AB">
      <w:pPr>
        <w:pStyle w:val="1"/>
      </w:pPr>
      <w:bookmarkStart w:id="4" w:name="_Toc178944716"/>
      <w:r>
        <w:t>Текст программы</w:t>
      </w:r>
      <w:bookmarkEnd w:id="4"/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423E11" w:rsidRPr="00B87A64" w14:paraId="1E588BB2" w14:textId="77777777" w:rsidTr="00B87A64">
        <w:tc>
          <w:tcPr>
            <w:tcW w:w="9345" w:type="dxa"/>
          </w:tcPr>
          <w:p w14:paraId="2C6960A0" w14:textId="77777777" w:rsidR="00B87A64" w:rsidRPr="00B87A64" w:rsidRDefault="00B87A64" w:rsidP="00B87A64">
            <w:pPr>
              <w:pStyle w:val="HTML"/>
              <w:shd w:val="clear" w:color="auto" w:fill="FFFFFF"/>
              <w:spacing w:line="192" w:lineRule="auto"/>
              <w:ind w:left="-113"/>
              <w:rPr>
                <w:color w:val="000000"/>
                <w:spacing w:val="-20"/>
              </w:rPr>
            </w:pP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import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javax.swing</w:t>
            </w:r>
            <w:proofErr w:type="spellEnd"/>
            <w:r w:rsidRPr="00B87A64">
              <w:rPr>
                <w:color w:val="000000"/>
                <w:spacing w:val="-20"/>
              </w:rPr>
              <w:t>.*;</w:t>
            </w:r>
            <w:r w:rsidRPr="00B87A64">
              <w:rPr>
                <w:color w:val="000000"/>
                <w:spacing w:val="-20"/>
              </w:rPr>
              <w:br/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import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javax.swing.table.DefaultTableModel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import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java.awt</w:t>
            </w:r>
            <w:proofErr w:type="spellEnd"/>
            <w:r w:rsidRPr="00B87A64">
              <w:rPr>
                <w:color w:val="000000"/>
                <w:spacing w:val="-20"/>
              </w:rPr>
              <w:t>.*;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i/>
                <w:iCs/>
                <w:color w:val="808080"/>
                <w:spacing w:val="-20"/>
              </w:rPr>
              <w:t>/**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* </w:t>
            </w:r>
            <w:r w:rsidRPr="00B87A64">
              <w:rPr>
                <w:b/>
                <w:bCs/>
                <w:i/>
                <w:iCs/>
                <w:color w:val="808080"/>
                <w:spacing w:val="-20"/>
              </w:rPr>
              <w:t xml:space="preserve">@author </w:t>
            </w:r>
            <w:r w:rsidRPr="00B87A64">
              <w:rPr>
                <w:i/>
                <w:iCs/>
                <w:color w:val="808080"/>
                <w:spacing w:val="-20"/>
              </w:rPr>
              <w:t>Шарапов Иван 3312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* </w:t>
            </w:r>
            <w:r w:rsidRPr="00B87A64">
              <w:rPr>
                <w:b/>
                <w:bCs/>
                <w:i/>
                <w:iCs/>
                <w:color w:val="808080"/>
                <w:spacing w:val="-20"/>
              </w:rPr>
              <w:t xml:space="preserve">@version </w:t>
            </w:r>
            <w:r w:rsidRPr="00B87A64">
              <w:rPr>
                <w:i/>
                <w:iCs/>
                <w:color w:val="808080"/>
                <w:spacing w:val="-20"/>
              </w:rPr>
              <w:t>1.0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*/</w:t>
            </w:r>
            <w:r w:rsidRPr="00B87A64">
              <w:rPr>
                <w:i/>
                <w:iCs/>
                <w:color w:val="808080"/>
                <w:spacing w:val="-20"/>
              </w:rPr>
              <w:br/>
            </w:r>
            <w:r w:rsidRPr="00B87A64">
              <w:rPr>
                <w:i/>
                <w:iCs/>
                <w:color w:val="808080"/>
                <w:spacing w:val="-20"/>
              </w:rPr>
              <w:lastRenderedPageBreak/>
              <w:br/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public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class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Main</w:t>
            </w:r>
            <w:proofErr w:type="spellEnd"/>
            <w:r w:rsidRPr="00B87A64">
              <w:rPr>
                <w:color w:val="000000"/>
                <w:spacing w:val="-20"/>
              </w:rPr>
              <w:t xml:space="preserve"> {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r w:rsidRPr="00B87A64">
              <w:rPr>
                <w:i/>
                <w:iCs/>
                <w:color w:val="808080"/>
                <w:spacing w:val="-20"/>
              </w:rPr>
              <w:t>// Объявление графических компонентов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JFrame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DefaultTableModel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tableModel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JTable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dataTable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addDriverButton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editDriverButton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deleteDriverButton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loadDriverButton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saveDriverButton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JTextField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searchField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private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JComboBox</w:t>
            </w:r>
            <w:proofErr w:type="spellEnd"/>
            <w:r w:rsidRPr="00B87A64">
              <w:rPr>
                <w:color w:val="000000"/>
                <w:spacing w:val="-20"/>
              </w:rPr>
              <w:t>&lt;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&gt;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searchTypeComboBox</w:t>
            </w:r>
            <w:proofErr w:type="spellEnd"/>
            <w:r w:rsidRPr="00B87A64">
              <w:rPr>
                <w:color w:val="000000"/>
                <w:spacing w:val="-20"/>
              </w:rPr>
              <w:t>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public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void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show</w:t>
            </w:r>
            <w:proofErr w:type="spellEnd"/>
            <w:r w:rsidRPr="00B87A64">
              <w:rPr>
                <w:color w:val="000000"/>
                <w:spacing w:val="-20"/>
              </w:rPr>
              <w:t>() {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основного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JFrame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"GAI System"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.setSize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color w:val="0000FF"/>
                <w:spacing w:val="-20"/>
              </w:rPr>
              <w:t>800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color w:val="0000FF"/>
                <w:spacing w:val="-20"/>
              </w:rPr>
              <w:t>400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.setLocation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color w:val="0000FF"/>
                <w:spacing w:val="-20"/>
              </w:rPr>
              <w:t>100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color w:val="0000FF"/>
                <w:spacing w:val="-20"/>
              </w:rPr>
              <w:t>100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.setDefaultCloseOperation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JFrame.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EXIT_ON_CLOSE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кнопок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addDriverButton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"Добавить"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editDriverButton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"Редактировать"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deleteDriverButton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"Удалить"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loadDriverButton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"Загрузить"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saveDriverButton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"Сохранить"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Панель инструментов с кнопками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JToolBar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toolBar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JToolBar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</w:t>
            </w:r>
            <w:proofErr w:type="spellStart"/>
            <w:r w:rsidRPr="00B87A64">
              <w:rPr>
                <w:b/>
                <w:bCs/>
                <w:color w:val="008000"/>
                <w:spacing w:val="-20"/>
              </w:rPr>
              <w:t>Toolbar</w:t>
            </w:r>
            <w:proofErr w:type="spellEnd"/>
            <w:r w:rsidRPr="00B87A64">
              <w:rPr>
                <w:b/>
                <w:bCs/>
                <w:color w:val="008000"/>
                <w:spacing w:val="-20"/>
              </w:rPr>
              <w:t>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addDriverButton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editDriverButton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deleteDriverButton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loadDriverButton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toolBar.add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saveDriverButton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Добавление панели инструментов в верхнюю часть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.setLayout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BorderLayout</w:t>
            </w:r>
            <w:proofErr w:type="spellEnd"/>
            <w:r w:rsidRPr="00B87A64">
              <w:rPr>
                <w:color w:val="000000"/>
                <w:spacing w:val="-20"/>
              </w:rPr>
              <w:t>());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toolBar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BorderLayout.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NORTH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таблицы с данными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[] </w:t>
            </w:r>
            <w:proofErr w:type="spellStart"/>
            <w:r w:rsidRPr="00B87A64">
              <w:rPr>
                <w:color w:val="000000"/>
                <w:spacing w:val="-20"/>
              </w:rPr>
              <w:t>columns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{</w:t>
            </w:r>
            <w:r w:rsidRPr="00B87A64">
              <w:rPr>
                <w:b/>
                <w:bCs/>
                <w:color w:val="008000"/>
                <w:spacing w:val="-20"/>
              </w:rPr>
              <w:t>"ФИО водителя"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"Номер машины"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"Дата нарушения"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"Тип нарушения"</w:t>
            </w:r>
            <w:r w:rsidRPr="00B87A64">
              <w:rPr>
                <w:color w:val="000000"/>
                <w:spacing w:val="-20"/>
              </w:rPr>
              <w:t>};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[][] </w:t>
            </w:r>
            <w:proofErr w:type="spellStart"/>
            <w:r w:rsidRPr="00B87A64">
              <w:rPr>
                <w:color w:val="000000"/>
                <w:spacing w:val="-20"/>
              </w:rPr>
              <w:t>data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{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"Иванов Иван Иванович"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"А123ВС77"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"15.03.2024"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"Превышение скорости"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 xml:space="preserve">"Петров </w:t>
            </w:r>
            <w:proofErr w:type="spellStart"/>
            <w:r w:rsidRPr="00B87A64">
              <w:rPr>
                <w:b/>
                <w:bCs/>
                <w:color w:val="008000"/>
                <w:spacing w:val="-20"/>
              </w:rPr>
              <w:t>Петр</w:t>
            </w:r>
            <w:proofErr w:type="spellEnd"/>
            <w:r w:rsidRPr="00B87A64">
              <w:rPr>
                <w:b/>
                <w:bCs/>
                <w:color w:val="008000"/>
                <w:spacing w:val="-20"/>
              </w:rPr>
              <w:t xml:space="preserve"> Петрович"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"В456МН77"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"20.07.2023"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"Проезд на красный свет"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"Смирнова Анна Сергеевна"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"С789ОР77"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"05.05.2024"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"Нарушение парковки"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"Кузнецова Мария Александровна"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"Д123ЕК77"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"12.12.2023"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"Отсутствие страховки"</w:t>
            </w:r>
            <w:r w:rsidRPr="00B87A64">
              <w:rPr>
                <w:color w:val="000000"/>
                <w:spacing w:val="-20"/>
              </w:rPr>
              <w:t>},</w:t>
            </w:r>
            <w:r w:rsidRPr="00B87A64">
              <w:rPr>
                <w:color w:val="000000"/>
                <w:spacing w:val="-20"/>
              </w:rPr>
              <w:br/>
              <w:t xml:space="preserve">                {</w:t>
            </w:r>
            <w:r w:rsidRPr="00B87A64">
              <w:rPr>
                <w:b/>
                <w:bCs/>
                <w:color w:val="008000"/>
                <w:spacing w:val="-20"/>
              </w:rPr>
              <w:t>"Соколов Сергей Викторович"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"Е456ТР77"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"22.02.2024"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"Разворот в неположенном месте"</w:t>
            </w:r>
            <w:r w:rsidRPr="00B87A64">
              <w:rPr>
                <w:color w:val="000000"/>
                <w:spacing w:val="-20"/>
              </w:rPr>
              <w:t>}</w:t>
            </w:r>
            <w:r w:rsidRPr="00B87A64">
              <w:rPr>
                <w:color w:val="000000"/>
                <w:spacing w:val="-20"/>
              </w:rPr>
              <w:br/>
              <w:t xml:space="preserve">        };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tableModel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DefaultTableModel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data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columns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dataTable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JTable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tableModel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JScrollPane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scrollPane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JScrollPane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dataTable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Добавление таблицы в центральную часть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scrollPane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BorderLayout.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CENTER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Элементы поиска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searchTypeComboBox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JComboBox</w:t>
            </w:r>
            <w:proofErr w:type="spellEnd"/>
            <w:r w:rsidRPr="00B87A64">
              <w:rPr>
                <w:color w:val="000000"/>
                <w:spacing w:val="-20"/>
              </w:rPr>
              <w:t>&lt;&gt;(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>[]{</w:t>
            </w:r>
            <w:r w:rsidRPr="00B87A64">
              <w:rPr>
                <w:b/>
                <w:bCs/>
                <w:color w:val="008000"/>
                <w:spacing w:val="-20"/>
              </w:rPr>
              <w:t>"По имени"</w:t>
            </w:r>
            <w:r w:rsidRPr="00B87A64">
              <w:rPr>
                <w:color w:val="000000"/>
                <w:spacing w:val="-20"/>
              </w:rPr>
              <w:t xml:space="preserve">, </w:t>
            </w:r>
            <w:r w:rsidRPr="00B87A64">
              <w:rPr>
                <w:b/>
                <w:bCs/>
                <w:color w:val="008000"/>
                <w:spacing w:val="-20"/>
              </w:rPr>
              <w:t>"По номеру машины"</w:t>
            </w:r>
            <w:r w:rsidRPr="00B87A64">
              <w:rPr>
                <w:color w:val="000000"/>
                <w:spacing w:val="-20"/>
              </w:rPr>
              <w:t>});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searchField</w:t>
            </w:r>
            <w:proofErr w:type="spellEnd"/>
            <w:r w:rsidRPr="00B87A64">
              <w:rPr>
                <w:b/>
                <w:bCs/>
                <w:color w:val="660E7A"/>
                <w:spacing w:val="-20"/>
              </w:rPr>
              <w:t xml:space="preserve"> </w:t>
            </w:r>
            <w:r w:rsidRPr="00B87A64">
              <w:rPr>
                <w:color w:val="000000"/>
                <w:spacing w:val="-20"/>
              </w:rPr>
              <w:t xml:space="preserve">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JTextField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color w:val="0000FF"/>
                <w:spacing w:val="-20"/>
              </w:rPr>
              <w:t>15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searchButton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JButton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r w:rsidRPr="00B87A64">
              <w:rPr>
                <w:b/>
                <w:bCs/>
                <w:color w:val="008000"/>
                <w:spacing w:val="-20"/>
              </w:rPr>
              <w:t>"Поиск"</w:t>
            </w:r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Панель поиска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JPanel</w:t>
            </w:r>
            <w:proofErr w:type="spellEnd"/>
            <w:r w:rsidRPr="00B87A64">
              <w:rPr>
                <w:color w:val="00000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searchPanel</w:t>
            </w:r>
            <w:proofErr w:type="spellEnd"/>
            <w:r w:rsidRPr="00B87A64">
              <w:rPr>
                <w:color w:val="000000"/>
                <w:spacing w:val="-20"/>
              </w:rPr>
              <w:t xml:space="preserve"> =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JPanel</w:t>
            </w:r>
            <w:proofErr w:type="spellEnd"/>
            <w:r w:rsidRPr="00B87A64">
              <w:rPr>
                <w:color w:val="000000"/>
                <w:spacing w:val="-20"/>
              </w:rPr>
              <w:t>();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searchPanel.add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searchTypeComboBox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searchPanel.add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searchField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color w:val="000000"/>
                <w:spacing w:val="-20"/>
              </w:rPr>
              <w:t>searchPanel.add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searchButton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Размещение панели поиска в нижней части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.add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searchPanel</w:t>
            </w:r>
            <w:proofErr w:type="spellEnd"/>
            <w:r w:rsidRPr="00B87A64">
              <w:rPr>
                <w:color w:val="000000"/>
                <w:spacing w:val="-20"/>
              </w:rPr>
              <w:t xml:space="preserve">, </w:t>
            </w:r>
            <w:proofErr w:type="spellStart"/>
            <w:r w:rsidRPr="00B87A64">
              <w:rPr>
                <w:color w:val="000000"/>
                <w:spacing w:val="-20"/>
              </w:rPr>
              <w:t>BorderLayout.</w:t>
            </w:r>
            <w:r w:rsidRPr="00B87A64">
              <w:rPr>
                <w:b/>
                <w:bCs/>
                <w:i/>
                <w:iCs/>
                <w:color w:val="660E7A"/>
                <w:spacing w:val="-20"/>
              </w:rPr>
              <w:t>SOUTH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Визуализация окна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660E7A"/>
                <w:spacing w:val="-20"/>
              </w:rPr>
              <w:t>mainFrame</w:t>
            </w:r>
            <w:r w:rsidRPr="00B87A64">
              <w:rPr>
                <w:color w:val="000000"/>
                <w:spacing w:val="-20"/>
              </w:rPr>
              <w:t>.setVisible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true</w:t>
            </w:r>
            <w:proofErr w:type="spellEnd"/>
            <w:r w:rsidRPr="00B87A64">
              <w:rPr>
                <w:color w:val="000000"/>
                <w:spacing w:val="-20"/>
              </w:rPr>
              <w:t>);</w:t>
            </w:r>
            <w:r w:rsidRPr="00B87A64">
              <w:rPr>
                <w:color w:val="000000"/>
                <w:spacing w:val="-20"/>
              </w:rPr>
              <w:br/>
              <w:t xml:space="preserve">    }</w:t>
            </w:r>
            <w:r w:rsidRPr="00B87A64">
              <w:rPr>
                <w:color w:val="000000"/>
                <w:spacing w:val="-20"/>
              </w:rPr>
              <w:br/>
            </w:r>
            <w:r w:rsidRPr="00B87A64">
              <w:rPr>
                <w:color w:val="000000"/>
                <w:spacing w:val="-20"/>
              </w:rPr>
              <w:br/>
              <w:t xml:space="preserve">    </w:t>
            </w:r>
            <w:r w:rsidRPr="00B87A64">
              <w:rPr>
                <w:i/>
                <w:iCs/>
                <w:color w:val="808080"/>
                <w:spacing w:val="-20"/>
              </w:rPr>
              <w:t>/**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* </w:t>
            </w:r>
            <w:r w:rsidRPr="00B87A64">
              <w:rPr>
                <w:b/>
                <w:bCs/>
                <w:i/>
                <w:iCs/>
                <w:color w:val="808080"/>
                <w:spacing w:val="-20"/>
              </w:rPr>
              <w:t xml:space="preserve">@param </w:t>
            </w:r>
            <w:proofErr w:type="spellStart"/>
            <w:r w:rsidRPr="00B87A64">
              <w:rPr>
                <w:b/>
                <w:bCs/>
                <w:i/>
                <w:iCs/>
                <w:color w:val="3D3D3D"/>
                <w:spacing w:val="-20"/>
              </w:rPr>
              <w:t>args</w:t>
            </w:r>
            <w:proofErr w:type="spellEnd"/>
            <w:r w:rsidRPr="00B87A64">
              <w:rPr>
                <w:b/>
                <w:bCs/>
                <w:i/>
                <w:iCs/>
                <w:color w:val="3D3D3D"/>
                <w:spacing w:val="-20"/>
              </w:rPr>
              <w:t xml:space="preserve"> </w:t>
            </w:r>
            <w:r w:rsidRPr="00B87A64">
              <w:rPr>
                <w:i/>
                <w:iCs/>
                <w:color w:val="808080"/>
                <w:spacing w:val="-20"/>
              </w:rPr>
              <w:t>(Входных аргументов нет)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*/</w:t>
            </w:r>
            <w:r w:rsidRPr="00B87A64">
              <w:rPr>
                <w:i/>
                <w:iCs/>
                <w:color w:val="808080"/>
                <w:spacing w:val="-20"/>
              </w:rPr>
              <w:br/>
            </w:r>
            <w:r w:rsidRPr="00B87A64">
              <w:rPr>
                <w:i/>
                <w:iCs/>
                <w:color w:val="808080"/>
                <w:spacing w:val="-20"/>
              </w:rPr>
              <w:lastRenderedPageBreak/>
              <w:t xml:space="preserve">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public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static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void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main</w:t>
            </w:r>
            <w:proofErr w:type="spellEnd"/>
            <w:r w:rsidRPr="00B87A64">
              <w:rPr>
                <w:color w:val="000000"/>
                <w:spacing w:val="-20"/>
              </w:rPr>
              <w:t>(</w:t>
            </w:r>
            <w:proofErr w:type="spellStart"/>
            <w:r w:rsidRPr="00B87A64">
              <w:rPr>
                <w:color w:val="000000"/>
                <w:spacing w:val="-20"/>
              </w:rPr>
              <w:t>String</w:t>
            </w:r>
            <w:proofErr w:type="spellEnd"/>
            <w:r w:rsidRPr="00B87A64">
              <w:rPr>
                <w:color w:val="000000"/>
                <w:spacing w:val="-20"/>
              </w:rPr>
              <w:t xml:space="preserve">[] </w:t>
            </w:r>
            <w:proofErr w:type="spellStart"/>
            <w:r w:rsidRPr="00B87A64">
              <w:rPr>
                <w:color w:val="000000"/>
                <w:spacing w:val="-20"/>
              </w:rPr>
              <w:t>args</w:t>
            </w:r>
            <w:proofErr w:type="spellEnd"/>
            <w:r w:rsidRPr="00B87A64">
              <w:rPr>
                <w:color w:val="000000"/>
                <w:spacing w:val="-20"/>
              </w:rPr>
              <w:t>) {</w:t>
            </w:r>
            <w:r w:rsidRPr="00B87A64">
              <w:rPr>
                <w:color w:val="000000"/>
                <w:spacing w:val="-20"/>
              </w:rPr>
              <w:br/>
              <w:t xml:space="preserve">        </w:t>
            </w:r>
            <w:r w:rsidRPr="00B87A64">
              <w:rPr>
                <w:i/>
                <w:iCs/>
                <w:color w:val="808080"/>
                <w:spacing w:val="-20"/>
              </w:rPr>
              <w:t>// Создание и отображение формы</w:t>
            </w:r>
            <w:r w:rsidRPr="00B87A64">
              <w:rPr>
                <w:i/>
                <w:iCs/>
                <w:color w:val="808080"/>
                <w:spacing w:val="-20"/>
              </w:rPr>
              <w:br/>
              <w:t xml:space="preserve">        </w:t>
            </w:r>
            <w:proofErr w:type="spellStart"/>
            <w:r w:rsidRPr="00B87A64">
              <w:rPr>
                <w:b/>
                <w:bCs/>
                <w:color w:val="000080"/>
                <w:spacing w:val="-20"/>
              </w:rPr>
              <w:t>new</w:t>
            </w:r>
            <w:proofErr w:type="spellEnd"/>
            <w:r w:rsidRPr="00B87A64">
              <w:rPr>
                <w:b/>
                <w:bCs/>
                <w:color w:val="000080"/>
                <w:spacing w:val="-20"/>
              </w:rPr>
              <w:t xml:space="preserve"> </w:t>
            </w:r>
            <w:proofErr w:type="spellStart"/>
            <w:r w:rsidRPr="00B87A64">
              <w:rPr>
                <w:color w:val="000000"/>
                <w:spacing w:val="-20"/>
              </w:rPr>
              <w:t>Main</w:t>
            </w:r>
            <w:proofErr w:type="spellEnd"/>
            <w:r w:rsidRPr="00B87A64">
              <w:rPr>
                <w:color w:val="000000"/>
                <w:spacing w:val="-20"/>
              </w:rPr>
              <w:t>().</w:t>
            </w:r>
            <w:proofErr w:type="spellStart"/>
            <w:r w:rsidRPr="00B87A64">
              <w:rPr>
                <w:color w:val="000000"/>
                <w:spacing w:val="-20"/>
              </w:rPr>
              <w:t>show</w:t>
            </w:r>
            <w:proofErr w:type="spellEnd"/>
            <w:r w:rsidRPr="00B87A64">
              <w:rPr>
                <w:color w:val="000000"/>
                <w:spacing w:val="-20"/>
              </w:rPr>
              <w:t>();</w:t>
            </w:r>
            <w:r w:rsidRPr="00B87A64">
              <w:rPr>
                <w:color w:val="000000"/>
                <w:spacing w:val="-20"/>
              </w:rPr>
              <w:br/>
              <w:t xml:space="preserve">    }</w:t>
            </w:r>
            <w:r w:rsidRPr="00B87A64">
              <w:rPr>
                <w:color w:val="000000"/>
                <w:spacing w:val="-20"/>
              </w:rPr>
              <w:br/>
              <w:t>}</w:t>
            </w:r>
          </w:p>
          <w:p w14:paraId="6AC839A6" w14:textId="044A39DD" w:rsidR="00423E11" w:rsidRPr="00B87A64" w:rsidRDefault="00423E11" w:rsidP="00B87A64">
            <w:pPr>
              <w:pStyle w:val="HTML"/>
              <w:shd w:val="clear" w:color="auto" w:fill="FFFFFF"/>
              <w:spacing w:line="192" w:lineRule="auto"/>
              <w:ind w:left="-113"/>
              <w:rPr>
                <w:b/>
                <w:color w:val="080808"/>
                <w:spacing w:val="-20"/>
              </w:rPr>
            </w:pPr>
          </w:p>
        </w:tc>
      </w:tr>
    </w:tbl>
    <w:p w14:paraId="4D8AD92F" w14:textId="3812E37A" w:rsidR="00591C77" w:rsidRDefault="00591C77" w:rsidP="00591C77">
      <w:pPr>
        <w:pStyle w:val="1"/>
      </w:pPr>
      <w:bookmarkStart w:id="5" w:name="_Toc178944717"/>
      <w:r>
        <w:lastRenderedPageBreak/>
        <w:t>Приложение</w:t>
      </w:r>
      <w:bookmarkEnd w:id="5"/>
    </w:p>
    <w:p w14:paraId="47AD8C1F" w14:textId="2E9A7EF8" w:rsidR="00591C77" w:rsidRPr="005B03D5" w:rsidRDefault="00591C77" w:rsidP="00591C77">
      <w:pPr>
        <w:jc w:val="left"/>
      </w:pPr>
      <w:r>
        <w:t>Ссылка на видео:</w:t>
      </w:r>
      <w:r w:rsidRPr="00591C77">
        <w:t xml:space="preserve"> </w:t>
      </w:r>
    </w:p>
    <w:p w14:paraId="0859DA5B" w14:textId="7805C5F5" w:rsidR="00591C77" w:rsidRPr="00591C77" w:rsidRDefault="00591C77" w:rsidP="00591C77">
      <w:pPr>
        <w:jc w:val="left"/>
      </w:pPr>
      <w:r>
        <w:t>Ссылка на репозиторий:</w:t>
      </w:r>
      <w:r w:rsidRPr="00591C77">
        <w:t xml:space="preserve"> </w:t>
      </w:r>
    </w:p>
    <w:sectPr w:rsidR="00591C77" w:rsidRPr="00591C77" w:rsidSect="00D13155">
      <w:footerReference w:type="default" r:id="rId11"/>
      <w:pgSz w:w="11906" w:h="16838"/>
      <w:pgMar w:top="1134" w:right="850" w:bottom="1134" w:left="1701" w:header="708" w:footer="461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9E1DB" w14:textId="77777777" w:rsidR="00B10977" w:rsidRDefault="00B10977" w:rsidP="009C61CF">
      <w:pPr>
        <w:spacing w:line="240" w:lineRule="auto"/>
      </w:pPr>
      <w:r>
        <w:separator/>
      </w:r>
    </w:p>
  </w:endnote>
  <w:endnote w:type="continuationSeparator" w:id="0">
    <w:p w14:paraId="7FEC4659" w14:textId="77777777" w:rsidR="00B10977" w:rsidRDefault="00B10977" w:rsidP="009C6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7972417"/>
      <w:docPartObj>
        <w:docPartGallery w:val="Page Numbers (Bottom of Page)"/>
        <w:docPartUnique/>
      </w:docPartObj>
    </w:sdtPr>
    <w:sdtEndPr/>
    <w:sdtContent>
      <w:p w14:paraId="18AB5C09" w14:textId="0B3DE0A8" w:rsidR="004D1915" w:rsidRDefault="004D191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1553">
          <w:rPr>
            <w:noProof/>
          </w:rPr>
          <w:t>7</w:t>
        </w:r>
        <w:r>
          <w:fldChar w:fldCharType="end"/>
        </w:r>
      </w:p>
    </w:sdtContent>
  </w:sdt>
  <w:p w14:paraId="5C96B8D7" w14:textId="77777777" w:rsidR="009C61CF" w:rsidRDefault="009C61C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5F261" w14:textId="77777777" w:rsidR="00B10977" w:rsidRDefault="00B10977" w:rsidP="009C61CF">
      <w:pPr>
        <w:spacing w:line="240" w:lineRule="auto"/>
      </w:pPr>
      <w:r>
        <w:separator/>
      </w:r>
    </w:p>
  </w:footnote>
  <w:footnote w:type="continuationSeparator" w:id="0">
    <w:p w14:paraId="675EC6D5" w14:textId="77777777" w:rsidR="00B10977" w:rsidRDefault="00B10977" w:rsidP="009C6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0AB"/>
    <w:multiLevelType w:val="hybridMultilevel"/>
    <w:tmpl w:val="9274D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3D2011"/>
    <w:multiLevelType w:val="hybridMultilevel"/>
    <w:tmpl w:val="B7469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B35C5E"/>
    <w:multiLevelType w:val="hybridMultilevel"/>
    <w:tmpl w:val="8D5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334AF5"/>
    <w:multiLevelType w:val="hybridMultilevel"/>
    <w:tmpl w:val="D9727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D25EA"/>
    <w:multiLevelType w:val="hybridMultilevel"/>
    <w:tmpl w:val="CCDE03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3D056B"/>
    <w:multiLevelType w:val="multilevel"/>
    <w:tmpl w:val="F00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E6B76"/>
    <w:multiLevelType w:val="multilevel"/>
    <w:tmpl w:val="C8E0B1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6383D"/>
    <w:multiLevelType w:val="multilevel"/>
    <w:tmpl w:val="7F9A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C6CA1"/>
    <w:multiLevelType w:val="hybridMultilevel"/>
    <w:tmpl w:val="66B83B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C7064D0"/>
    <w:multiLevelType w:val="hybridMultilevel"/>
    <w:tmpl w:val="B09C029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46412D"/>
    <w:multiLevelType w:val="hybridMultilevel"/>
    <w:tmpl w:val="1B70DB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445835"/>
    <w:multiLevelType w:val="hybridMultilevel"/>
    <w:tmpl w:val="69E889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10"/>
  </w:num>
  <w:num w:numId="8">
    <w:abstractNumId w:val="11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BE"/>
    <w:rsid w:val="000020C7"/>
    <w:rsid w:val="00011346"/>
    <w:rsid w:val="000356A3"/>
    <w:rsid w:val="0003716E"/>
    <w:rsid w:val="00045224"/>
    <w:rsid w:val="00053E3A"/>
    <w:rsid w:val="00071C42"/>
    <w:rsid w:val="00075FF0"/>
    <w:rsid w:val="00083273"/>
    <w:rsid w:val="000865B2"/>
    <w:rsid w:val="00086708"/>
    <w:rsid w:val="00087B21"/>
    <w:rsid w:val="00090B1A"/>
    <w:rsid w:val="0009188E"/>
    <w:rsid w:val="000954D4"/>
    <w:rsid w:val="000C1FB9"/>
    <w:rsid w:val="000C5BCC"/>
    <w:rsid w:val="000D28CE"/>
    <w:rsid w:val="000D39F3"/>
    <w:rsid w:val="000E0A5C"/>
    <w:rsid w:val="000F12FF"/>
    <w:rsid w:val="000F195F"/>
    <w:rsid w:val="000F20B6"/>
    <w:rsid w:val="000F4A9B"/>
    <w:rsid w:val="000F511F"/>
    <w:rsid w:val="001013D8"/>
    <w:rsid w:val="00104B4E"/>
    <w:rsid w:val="00121AD7"/>
    <w:rsid w:val="00121AEB"/>
    <w:rsid w:val="00124D43"/>
    <w:rsid w:val="0013721C"/>
    <w:rsid w:val="00137BA6"/>
    <w:rsid w:val="00162AD8"/>
    <w:rsid w:val="0016362C"/>
    <w:rsid w:val="00165DE2"/>
    <w:rsid w:val="00167E57"/>
    <w:rsid w:val="00174C97"/>
    <w:rsid w:val="00175E49"/>
    <w:rsid w:val="0018163B"/>
    <w:rsid w:val="00181721"/>
    <w:rsid w:val="001A4C6E"/>
    <w:rsid w:val="001B0A19"/>
    <w:rsid w:val="001C57BA"/>
    <w:rsid w:val="001D0178"/>
    <w:rsid w:val="001D2298"/>
    <w:rsid w:val="001D25A7"/>
    <w:rsid w:val="001E3BA1"/>
    <w:rsid w:val="001F270D"/>
    <w:rsid w:val="001F438E"/>
    <w:rsid w:val="002127E5"/>
    <w:rsid w:val="002402D6"/>
    <w:rsid w:val="00250D9F"/>
    <w:rsid w:val="00257F41"/>
    <w:rsid w:val="00275410"/>
    <w:rsid w:val="0027678A"/>
    <w:rsid w:val="00282D53"/>
    <w:rsid w:val="002859DF"/>
    <w:rsid w:val="0029328C"/>
    <w:rsid w:val="002A066F"/>
    <w:rsid w:val="002A4607"/>
    <w:rsid w:val="002B5C1C"/>
    <w:rsid w:val="002C2A2D"/>
    <w:rsid w:val="002E0B8E"/>
    <w:rsid w:val="002E6D02"/>
    <w:rsid w:val="00302114"/>
    <w:rsid w:val="00302721"/>
    <w:rsid w:val="003078E0"/>
    <w:rsid w:val="003109ED"/>
    <w:rsid w:val="003134E9"/>
    <w:rsid w:val="00340B98"/>
    <w:rsid w:val="00343A95"/>
    <w:rsid w:val="00345F4C"/>
    <w:rsid w:val="003631EB"/>
    <w:rsid w:val="003648B3"/>
    <w:rsid w:val="00364A57"/>
    <w:rsid w:val="00364E35"/>
    <w:rsid w:val="00366F23"/>
    <w:rsid w:val="0039019D"/>
    <w:rsid w:val="003902E0"/>
    <w:rsid w:val="00390C79"/>
    <w:rsid w:val="003A7622"/>
    <w:rsid w:val="003B09C9"/>
    <w:rsid w:val="003B6158"/>
    <w:rsid w:val="003E4C1C"/>
    <w:rsid w:val="003E5780"/>
    <w:rsid w:val="004028F4"/>
    <w:rsid w:val="00406FA1"/>
    <w:rsid w:val="00422D6C"/>
    <w:rsid w:val="00423E11"/>
    <w:rsid w:val="004352B5"/>
    <w:rsid w:val="00437B4D"/>
    <w:rsid w:val="004417C2"/>
    <w:rsid w:val="00443B20"/>
    <w:rsid w:val="0044458A"/>
    <w:rsid w:val="00465B2A"/>
    <w:rsid w:val="00472981"/>
    <w:rsid w:val="00473D4B"/>
    <w:rsid w:val="0048772F"/>
    <w:rsid w:val="004B0283"/>
    <w:rsid w:val="004B5241"/>
    <w:rsid w:val="004C63D5"/>
    <w:rsid w:val="004D1915"/>
    <w:rsid w:val="0050151E"/>
    <w:rsid w:val="005130B5"/>
    <w:rsid w:val="00513CA5"/>
    <w:rsid w:val="00514DA5"/>
    <w:rsid w:val="00516E15"/>
    <w:rsid w:val="00522993"/>
    <w:rsid w:val="00527B33"/>
    <w:rsid w:val="0053153A"/>
    <w:rsid w:val="0053523A"/>
    <w:rsid w:val="00535F59"/>
    <w:rsid w:val="005409DD"/>
    <w:rsid w:val="00540CBE"/>
    <w:rsid w:val="00543087"/>
    <w:rsid w:val="0054563B"/>
    <w:rsid w:val="005521FD"/>
    <w:rsid w:val="00556B72"/>
    <w:rsid w:val="00571695"/>
    <w:rsid w:val="00576BBD"/>
    <w:rsid w:val="00582DC7"/>
    <w:rsid w:val="005844C8"/>
    <w:rsid w:val="0058648A"/>
    <w:rsid w:val="00591C77"/>
    <w:rsid w:val="00593DC5"/>
    <w:rsid w:val="00596510"/>
    <w:rsid w:val="00597446"/>
    <w:rsid w:val="005B03D5"/>
    <w:rsid w:val="005B0D08"/>
    <w:rsid w:val="005B5D79"/>
    <w:rsid w:val="005B66BE"/>
    <w:rsid w:val="005D1B73"/>
    <w:rsid w:val="005D1B7E"/>
    <w:rsid w:val="005D6518"/>
    <w:rsid w:val="005E6D85"/>
    <w:rsid w:val="005F0250"/>
    <w:rsid w:val="005F1636"/>
    <w:rsid w:val="005F3565"/>
    <w:rsid w:val="005F740A"/>
    <w:rsid w:val="00602C6D"/>
    <w:rsid w:val="00607C63"/>
    <w:rsid w:val="00610613"/>
    <w:rsid w:val="00614629"/>
    <w:rsid w:val="0062333B"/>
    <w:rsid w:val="00653208"/>
    <w:rsid w:val="006671AB"/>
    <w:rsid w:val="00686606"/>
    <w:rsid w:val="006872B2"/>
    <w:rsid w:val="00690487"/>
    <w:rsid w:val="00692F3D"/>
    <w:rsid w:val="00692F6C"/>
    <w:rsid w:val="006977BF"/>
    <w:rsid w:val="006B1312"/>
    <w:rsid w:val="006B6C2E"/>
    <w:rsid w:val="006B753E"/>
    <w:rsid w:val="006C0D0C"/>
    <w:rsid w:val="006C1DB5"/>
    <w:rsid w:val="006C4078"/>
    <w:rsid w:val="006D546A"/>
    <w:rsid w:val="006E4B34"/>
    <w:rsid w:val="006E4E72"/>
    <w:rsid w:val="006E6909"/>
    <w:rsid w:val="006F6780"/>
    <w:rsid w:val="007002CF"/>
    <w:rsid w:val="007012F3"/>
    <w:rsid w:val="00703C92"/>
    <w:rsid w:val="00705245"/>
    <w:rsid w:val="00730B8A"/>
    <w:rsid w:val="00734BB5"/>
    <w:rsid w:val="00742DCA"/>
    <w:rsid w:val="0074530D"/>
    <w:rsid w:val="00747971"/>
    <w:rsid w:val="00753BEC"/>
    <w:rsid w:val="00755375"/>
    <w:rsid w:val="00756DDF"/>
    <w:rsid w:val="00757E3E"/>
    <w:rsid w:val="00762BA2"/>
    <w:rsid w:val="00777EB4"/>
    <w:rsid w:val="00780F1C"/>
    <w:rsid w:val="00787C91"/>
    <w:rsid w:val="007917AC"/>
    <w:rsid w:val="00794FED"/>
    <w:rsid w:val="007A2FC9"/>
    <w:rsid w:val="007C01FF"/>
    <w:rsid w:val="007D5A5D"/>
    <w:rsid w:val="007D6939"/>
    <w:rsid w:val="007F5C79"/>
    <w:rsid w:val="00800053"/>
    <w:rsid w:val="008054A1"/>
    <w:rsid w:val="008153B6"/>
    <w:rsid w:val="00815D33"/>
    <w:rsid w:val="008168C9"/>
    <w:rsid w:val="00821B5B"/>
    <w:rsid w:val="00824486"/>
    <w:rsid w:val="008246E9"/>
    <w:rsid w:val="0084287A"/>
    <w:rsid w:val="00850ADC"/>
    <w:rsid w:val="008530BE"/>
    <w:rsid w:val="00856B9D"/>
    <w:rsid w:val="0086591D"/>
    <w:rsid w:val="00872365"/>
    <w:rsid w:val="0087449F"/>
    <w:rsid w:val="00882EA3"/>
    <w:rsid w:val="008965BC"/>
    <w:rsid w:val="008A1EDF"/>
    <w:rsid w:val="008A58D5"/>
    <w:rsid w:val="008B0BF0"/>
    <w:rsid w:val="008B1230"/>
    <w:rsid w:val="008B474E"/>
    <w:rsid w:val="008B7830"/>
    <w:rsid w:val="008B7EA1"/>
    <w:rsid w:val="008C3E83"/>
    <w:rsid w:val="008D4557"/>
    <w:rsid w:val="008D6E90"/>
    <w:rsid w:val="008E30DD"/>
    <w:rsid w:val="008E6570"/>
    <w:rsid w:val="008F5586"/>
    <w:rsid w:val="009154B3"/>
    <w:rsid w:val="00923549"/>
    <w:rsid w:val="0092486E"/>
    <w:rsid w:val="00927919"/>
    <w:rsid w:val="00937A8F"/>
    <w:rsid w:val="00947EB9"/>
    <w:rsid w:val="009924F4"/>
    <w:rsid w:val="009947F3"/>
    <w:rsid w:val="00994D48"/>
    <w:rsid w:val="009A60B1"/>
    <w:rsid w:val="009B62EB"/>
    <w:rsid w:val="009C29AF"/>
    <w:rsid w:val="009C61CF"/>
    <w:rsid w:val="009D77A7"/>
    <w:rsid w:val="009E2CCC"/>
    <w:rsid w:val="009E6CC9"/>
    <w:rsid w:val="009F035E"/>
    <w:rsid w:val="009F0A0A"/>
    <w:rsid w:val="009F3131"/>
    <w:rsid w:val="009F33D5"/>
    <w:rsid w:val="00A00FDE"/>
    <w:rsid w:val="00A0266E"/>
    <w:rsid w:val="00A03515"/>
    <w:rsid w:val="00A11541"/>
    <w:rsid w:val="00A11EED"/>
    <w:rsid w:val="00A152FB"/>
    <w:rsid w:val="00A1623A"/>
    <w:rsid w:val="00A21321"/>
    <w:rsid w:val="00A2161D"/>
    <w:rsid w:val="00A23481"/>
    <w:rsid w:val="00A26ED2"/>
    <w:rsid w:val="00A27B20"/>
    <w:rsid w:val="00A33790"/>
    <w:rsid w:val="00A37F78"/>
    <w:rsid w:val="00A40733"/>
    <w:rsid w:val="00A437F1"/>
    <w:rsid w:val="00A44572"/>
    <w:rsid w:val="00A45D4B"/>
    <w:rsid w:val="00A47E68"/>
    <w:rsid w:val="00A55D40"/>
    <w:rsid w:val="00A83FAC"/>
    <w:rsid w:val="00AA62CF"/>
    <w:rsid w:val="00AA7F80"/>
    <w:rsid w:val="00AB0BFF"/>
    <w:rsid w:val="00AB3A7B"/>
    <w:rsid w:val="00AB60CE"/>
    <w:rsid w:val="00AC06DB"/>
    <w:rsid w:val="00AC231F"/>
    <w:rsid w:val="00AC26FC"/>
    <w:rsid w:val="00AC7685"/>
    <w:rsid w:val="00AE370F"/>
    <w:rsid w:val="00AE628E"/>
    <w:rsid w:val="00AE74A9"/>
    <w:rsid w:val="00AF13F9"/>
    <w:rsid w:val="00AF2C75"/>
    <w:rsid w:val="00AF3376"/>
    <w:rsid w:val="00B043B9"/>
    <w:rsid w:val="00B10977"/>
    <w:rsid w:val="00B11553"/>
    <w:rsid w:val="00B146CB"/>
    <w:rsid w:val="00B1485E"/>
    <w:rsid w:val="00B14E71"/>
    <w:rsid w:val="00B20444"/>
    <w:rsid w:val="00B23F8B"/>
    <w:rsid w:val="00B4374D"/>
    <w:rsid w:val="00B73A05"/>
    <w:rsid w:val="00B83642"/>
    <w:rsid w:val="00B83F59"/>
    <w:rsid w:val="00B845D9"/>
    <w:rsid w:val="00B86AB7"/>
    <w:rsid w:val="00B87A64"/>
    <w:rsid w:val="00BB2485"/>
    <w:rsid w:val="00BD7EE7"/>
    <w:rsid w:val="00BE0881"/>
    <w:rsid w:val="00BF0F40"/>
    <w:rsid w:val="00BF21E6"/>
    <w:rsid w:val="00BF28CC"/>
    <w:rsid w:val="00BF297E"/>
    <w:rsid w:val="00BF5083"/>
    <w:rsid w:val="00BF7AC2"/>
    <w:rsid w:val="00C00853"/>
    <w:rsid w:val="00C02D3C"/>
    <w:rsid w:val="00C03C66"/>
    <w:rsid w:val="00C04145"/>
    <w:rsid w:val="00C06E6A"/>
    <w:rsid w:val="00C25B26"/>
    <w:rsid w:val="00C279E4"/>
    <w:rsid w:val="00C339D3"/>
    <w:rsid w:val="00C33D87"/>
    <w:rsid w:val="00C33DD1"/>
    <w:rsid w:val="00C37FF3"/>
    <w:rsid w:val="00C6397B"/>
    <w:rsid w:val="00C647DB"/>
    <w:rsid w:val="00C8290A"/>
    <w:rsid w:val="00CA0645"/>
    <w:rsid w:val="00CA2592"/>
    <w:rsid w:val="00CA73F8"/>
    <w:rsid w:val="00CB66C4"/>
    <w:rsid w:val="00CB7775"/>
    <w:rsid w:val="00CE1805"/>
    <w:rsid w:val="00CE78D6"/>
    <w:rsid w:val="00CF209F"/>
    <w:rsid w:val="00CF4373"/>
    <w:rsid w:val="00D01483"/>
    <w:rsid w:val="00D10A49"/>
    <w:rsid w:val="00D13155"/>
    <w:rsid w:val="00D17D4B"/>
    <w:rsid w:val="00D21EC9"/>
    <w:rsid w:val="00D27700"/>
    <w:rsid w:val="00D32CE7"/>
    <w:rsid w:val="00D342FD"/>
    <w:rsid w:val="00D37C83"/>
    <w:rsid w:val="00D44C33"/>
    <w:rsid w:val="00D52052"/>
    <w:rsid w:val="00D5683A"/>
    <w:rsid w:val="00D56D91"/>
    <w:rsid w:val="00D5769D"/>
    <w:rsid w:val="00D7585E"/>
    <w:rsid w:val="00D75C21"/>
    <w:rsid w:val="00D75F23"/>
    <w:rsid w:val="00D7776E"/>
    <w:rsid w:val="00DA67D4"/>
    <w:rsid w:val="00DB3FE0"/>
    <w:rsid w:val="00DB4ABA"/>
    <w:rsid w:val="00DB5ABF"/>
    <w:rsid w:val="00DC3181"/>
    <w:rsid w:val="00DD3A57"/>
    <w:rsid w:val="00DD536C"/>
    <w:rsid w:val="00DD711E"/>
    <w:rsid w:val="00DE13DD"/>
    <w:rsid w:val="00DE1A1C"/>
    <w:rsid w:val="00DF046F"/>
    <w:rsid w:val="00DF6255"/>
    <w:rsid w:val="00E269DA"/>
    <w:rsid w:val="00E4502F"/>
    <w:rsid w:val="00E451EC"/>
    <w:rsid w:val="00E4759B"/>
    <w:rsid w:val="00E53ACF"/>
    <w:rsid w:val="00E55653"/>
    <w:rsid w:val="00E62FB1"/>
    <w:rsid w:val="00E64840"/>
    <w:rsid w:val="00E73A83"/>
    <w:rsid w:val="00EA1F51"/>
    <w:rsid w:val="00EA3700"/>
    <w:rsid w:val="00EA5170"/>
    <w:rsid w:val="00EB1939"/>
    <w:rsid w:val="00EB4384"/>
    <w:rsid w:val="00EB7863"/>
    <w:rsid w:val="00EC1C5A"/>
    <w:rsid w:val="00EE1AA7"/>
    <w:rsid w:val="00EE4A28"/>
    <w:rsid w:val="00EE5047"/>
    <w:rsid w:val="00EF22FE"/>
    <w:rsid w:val="00F043D3"/>
    <w:rsid w:val="00F17484"/>
    <w:rsid w:val="00F25C43"/>
    <w:rsid w:val="00F33649"/>
    <w:rsid w:val="00F415C7"/>
    <w:rsid w:val="00F42E5C"/>
    <w:rsid w:val="00F44832"/>
    <w:rsid w:val="00F47734"/>
    <w:rsid w:val="00F7499C"/>
    <w:rsid w:val="00F8361E"/>
    <w:rsid w:val="00F9281D"/>
    <w:rsid w:val="00FA508A"/>
    <w:rsid w:val="00FA6C20"/>
    <w:rsid w:val="00FB5F0B"/>
    <w:rsid w:val="00FB6B0C"/>
    <w:rsid w:val="00FC5437"/>
    <w:rsid w:val="00FD63DE"/>
    <w:rsid w:val="00FF27AF"/>
    <w:rsid w:val="00FF3A82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77D613"/>
  <w15:docId w15:val="{91D9DCB5-AD98-4074-B850-AC872688B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7E5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7E5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C61CF"/>
  </w:style>
  <w:style w:type="paragraph" w:styleId="a5">
    <w:name w:val="footer"/>
    <w:basedOn w:val="a"/>
    <w:link w:val="a6"/>
    <w:uiPriority w:val="99"/>
    <w:unhideWhenUsed/>
    <w:rsid w:val="009C61C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C61CF"/>
  </w:style>
  <w:style w:type="paragraph" w:styleId="a7">
    <w:name w:val="TOC Heading"/>
    <w:basedOn w:val="1"/>
    <w:next w:val="a"/>
    <w:uiPriority w:val="39"/>
    <w:unhideWhenUsed/>
    <w:qFormat/>
    <w:rsid w:val="00250D9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48B3"/>
    <w:pPr>
      <w:tabs>
        <w:tab w:val="right" w:leader="dot" w:pos="9345"/>
      </w:tabs>
      <w:spacing w:after="100"/>
      <w:ind w:firstLine="0"/>
    </w:pPr>
  </w:style>
  <w:style w:type="character" w:styleId="a8">
    <w:name w:val="Hyperlink"/>
    <w:basedOn w:val="a0"/>
    <w:uiPriority w:val="99"/>
    <w:unhideWhenUsed/>
    <w:rsid w:val="00250D9F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250D9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50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FF7A3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F7A36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257F41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C339D3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13CA5"/>
    <w:rPr>
      <w:color w:val="954F72" w:themeColor="followedHyperlink"/>
      <w:u w:val="single"/>
    </w:rPr>
  </w:style>
  <w:style w:type="character" w:styleId="af0">
    <w:name w:val="Book Title"/>
    <w:basedOn w:val="a0"/>
    <w:qFormat/>
    <w:rsid w:val="00D5769D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D5769D"/>
    <w:pPr>
      <w:suppressAutoHyphens/>
      <w:spacing w:line="312" w:lineRule="auto"/>
    </w:pPr>
    <w:rPr>
      <w:rFonts w:eastAsia="Times New Roman" w:cs="Times New Roman"/>
      <w:szCs w:val="24"/>
      <w:lang w:eastAsia="zh-CN"/>
    </w:rPr>
  </w:style>
  <w:style w:type="table" w:styleId="af1">
    <w:name w:val="Table Grid"/>
    <w:basedOn w:val="a1"/>
    <w:uiPriority w:val="39"/>
    <w:rsid w:val="003078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E4A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E4A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FA6C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8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0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4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8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0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2FD6C-CE2D-4C96-BE0E-FF0592024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7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Шарапов</dc:creator>
  <cp:keywords/>
  <dc:description/>
  <cp:lastModifiedBy>Иван Шарапов</cp:lastModifiedBy>
  <cp:revision>332</cp:revision>
  <dcterms:created xsi:type="dcterms:W3CDTF">2022-12-03T18:24:00Z</dcterms:created>
  <dcterms:modified xsi:type="dcterms:W3CDTF">2024-10-04T13:00:00Z</dcterms:modified>
</cp:coreProperties>
</file>