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E63" w:rsidRPr="00436FC2" w:rsidRDefault="002F2E63" w:rsidP="009F5950">
      <w:pPr>
        <w:pStyle w:val="a5"/>
        <w:numPr>
          <w:ilvl w:val="0"/>
          <w:numId w:val="1"/>
        </w:numPr>
        <w:snapToGrid w:val="0"/>
        <w:spacing w:line="240" w:lineRule="auto"/>
        <w:ind w:firstLineChars="0"/>
      </w:pPr>
      <w:bookmarkStart w:id="0" w:name="_Toc283803405"/>
      <w:r w:rsidRPr="00436FC2">
        <w:rPr>
          <w:rFonts w:hint="eastAsia"/>
        </w:rPr>
        <w:t>BUFG</w:t>
      </w:r>
      <w:r w:rsidRPr="00436FC2">
        <w:rPr>
          <w:rFonts w:hint="eastAsia"/>
        </w:rPr>
        <w:t>，</w:t>
      </w:r>
      <w:r w:rsidRPr="00436FC2">
        <w:rPr>
          <w:rFonts w:hint="eastAsia"/>
        </w:rPr>
        <w:t>IBUFG</w:t>
      </w:r>
      <w:r w:rsidRPr="00436FC2">
        <w:rPr>
          <w:rFonts w:hint="eastAsia"/>
        </w:rPr>
        <w:t>，</w:t>
      </w:r>
      <w:r w:rsidRPr="00436FC2">
        <w:rPr>
          <w:rFonts w:hint="eastAsia"/>
        </w:rPr>
        <w:t>BUFGP</w:t>
      </w:r>
      <w:r w:rsidRPr="00436FC2">
        <w:rPr>
          <w:rFonts w:hint="eastAsia"/>
        </w:rPr>
        <w:t>，</w:t>
      </w:r>
      <w:r w:rsidRPr="00436FC2">
        <w:rPr>
          <w:rFonts w:hint="eastAsia"/>
        </w:rPr>
        <w:t>IBUFGDS</w:t>
      </w:r>
      <w:r w:rsidRPr="00436FC2">
        <w:rPr>
          <w:rFonts w:hint="eastAsia"/>
        </w:rPr>
        <w:t>等含义以及使用</w:t>
      </w:r>
      <w:bookmarkEnd w:id="0"/>
    </w:p>
    <w:p w:rsidR="002F2E63"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 xml:space="preserve">目前，大型设计一般推荐使用同步时序电路。同步时序电路基于时钟触发沿设计，对时钟的周期、占空比、延时和抖动提出了更高的要求。为了满足同步时序设计的要求，一般在FPGA设计中采用全局时钟资源驱动设计的主时钟，以达到最低的时钟抖动和延迟。 FPGA 全局时钟资源一般使用全铜层工艺实现，并设计了专用时钟缓冲与驱动结构，从而使全局时钟到达芯片内部的所有可配置单元(CLB)、I/O单元(IOB)和选择性块RAM(Block Select RAM)的时延和抖动都为最小。为了适应复杂设计的需要，Xilinx的FPGA中集成的专用时钟资源与数字延迟锁相环(DLL)的数目不断增加，最新的 </w:t>
      </w:r>
      <w:proofErr w:type="spellStart"/>
      <w:r w:rsidRPr="009F5950">
        <w:rPr>
          <w:rFonts w:ascii="微软雅黑" w:eastAsia="微软雅黑" w:hAnsi="微软雅黑" w:cs="宋体" w:hint="eastAsia"/>
          <w:color w:val="2E2E2E"/>
          <w:kern w:val="0"/>
          <w:szCs w:val="21"/>
        </w:rPr>
        <w:t>Virtex</w:t>
      </w:r>
      <w:proofErr w:type="spellEnd"/>
      <w:r w:rsidRPr="009F5950">
        <w:rPr>
          <w:rFonts w:ascii="微软雅黑" w:eastAsia="微软雅黑" w:hAnsi="微软雅黑" w:cs="宋体" w:hint="eastAsia"/>
          <w:color w:val="2E2E2E"/>
          <w:kern w:val="0"/>
          <w:szCs w:val="21"/>
        </w:rPr>
        <w:t xml:space="preserve"> II器件最多可以提供16个全局时钟输入端口和8个数字时钟管理模块(DCM)。</w:t>
      </w:r>
    </w:p>
    <w:p w:rsidR="00A71CB5"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与全局时钟资源相关的原语常用的与全局时钟资源相关的Xilinx器件原语包括：</w:t>
      </w:r>
    </w:p>
    <w:p w:rsidR="00A71CB5"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BUFG</w:t>
      </w:r>
      <w:r w:rsidR="00A71CB5" w:rsidRPr="009F5950">
        <w:rPr>
          <w:rFonts w:ascii="微软雅黑" w:eastAsia="微软雅黑" w:hAnsi="微软雅黑" w:cs="宋体" w:hint="eastAsia"/>
          <w:color w:val="2E2E2E"/>
          <w:kern w:val="0"/>
          <w:szCs w:val="21"/>
        </w:rPr>
        <w:t>：</w:t>
      </w:r>
      <w:r w:rsidR="00A71CB5" w:rsidRPr="009F5950">
        <w:rPr>
          <w:rFonts w:ascii="微软雅黑" w:eastAsia="微软雅黑" w:hAnsi="微软雅黑" w:cs="宋体"/>
          <w:color w:val="2E2E2E"/>
          <w:kern w:val="0"/>
          <w:szCs w:val="21"/>
        </w:rPr>
        <w:t>Single-ended Input Global Clock Buffer</w:t>
      </w:r>
    </w:p>
    <w:p w:rsidR="00A71CB5"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IBUFGDS</w:t>
      </w:r>
      <w:r w:rsidR="00A71CB5" w:rsidRPr="009F5950">
        <w:rPr>
          <w:rFonts w:ascii="微软雅黑" w:eastAsia="微软雅黑" w:hAnsi="微软雅黑" w:cs="宋体" w:hint="eastAsia"/>
          <w:color w:val="2E2E2E"/>
          <w:kern w:val="0"/>
          <w:szCs w:val="21"/>
        </w:rPr>
        <w:t>：</w:t>
      </w:r>
      <w:r w:rsidR="00A71CB5" w:rsidRPr="009F5950">
        <w:rPr>
          <w:rFonts w:ascii="微软雅黑" w:eastAsia="微软雅黑" w:hAnsi="微软雅黑" w:cs="宋体"/>
          <w:color w:val="2E2E2E"/>
          <w:kern w:val="0"/>
          <w:szCs w:val="21"/>
        </w:rPr>
        <w:t>Differential Input Global Clock Buffer</w:t>
      </w:r>
      <w:r w:rsidR="00264813">
        <w:rPr>
          <w:rFonts w:ascii="微软雅黑" w:eastAsia="微软雅黑" w:hAnsi="微软雅黑" w:cs="宋体"/>
          <w:color w:val="2E2E2E"/>
          <w:kern w:val="0"/>
          <w:szCs w:val="21"/>
        </w:rPr>
        <w:t xml:space="preserve">   </w:t>
      </w:r>
    </w:p>
    <w:p w:rsidR="00A71CB5"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BUFG</w:t>
      </w:r>
      <w:r w:rsidR="00A71CB5" w:rsidRPr="009F5950">
        <w:rPr>
          <w:rFonts w:ascii="微软雅黑" w:eastAsia="微软雅黑" w:hAnsi="微软雅黑" w:cs="宋体" w:hint="eastAsia"/>
          <w:color w:val="2E2E2E"/>
          <w:kern w:val="0"/>
          <w:szCs w:val="21"/>
        </w:rPr>
        <w:t>： Global Clock Buffer</w:t>
      </w:r>
    </w:p>
    <w:p w:rsidR="00A71CB5"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BUFGP</w:t>
      </w:r>
      <w:r w:rsidR="00A71CB5" w:rsidRPr="009F5950">
        <w:rPr>
          <w:rFonts w:ascii="微软雅黑" w:eastAsia="微软雅黑" w:hAnsi="微软雅黑" w:cs="宋体" w:hint="eastAsia"/>
          <w:color w:val="2E2E2E"/>
          <w:kern w:val="0"/>
          <w:szCs w:val="21"/>
        </w:rPr>
        <w:t>：</w:t>
      </w:r>
      <w:r w:rsidR="00A71CB5" w:rsidRPr="009F5950">
        <w:rPr>
          <w:rFonts w:ascii="微软雅黑" w:eastAsia="微软雅黑" w:hAnsi="微软雅黑" w:cs="宋体"/>
          <w:color w:val="2E2E2E"/>
          <w:kern w:val="0"/>
          <w:szCs w:val="21"/>
        </w:rPr>
        <w:t>IBUFG + BUFG</w:t>
      </w:r>
    </w:p>
    <w:p w:rsidR="00A71CB5"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BUFGCE</w:t>
      </w:r>
      <w:r w:rsidR="00A71CB5" w:rsidRPr="009F5950">
        <w:rPr>
          <w:rFonts w:ascii="微软雅黑" w:eastAsia="微软雅黑" w:hAnsi="微软雅黑" w:cs="宋体" w:hint="eastAsia"/>
          <w:color w:val="2E2E2E"/>
          <w:kern w:val="0"/>
          <w:szCs w:val="21"/>
        </w:rPr>
        <w:t xml:space="preserve">：Global Clock Buffer </w:t>
      </w:r>
      <w:r w:rsidR="00A71CB5" w:rsidRPr="009F5950">
        <w:rPr>
          <w:rFonts w:ascii="微软雅黑" w:eastAsia="微软雅黑" w:hAnsi="微软雅黑" w:cs="宋体"/>
          <w:color w:val="2E2E2E"/>
          <w:kern w:val="0"/>
          <w:szCs w:val="21"/>
        </w:rPr>
        <w:t>C</w:t>
      </w:r>
      <w:r w:rsidR="00A71CB5" w:rsidRPr="009F5950">
        <w:rPr>
          <w:rFonts w:ascii="微软雅黑" w:eastAsia="微软雅黑" w:hAnsi="微软雅黑" w:cs="宋体" w:hint="eastAsia"/>
          <w:color w:val="2E2E2E"/>
          <w:kern w:val="0"/>
          <w:szCs w:val="21"/>
        </w:rPr>
        <w:t>lock Enable</w:t>
      </w:r>
    </w:p>
    <w:p w:rsidR="00A71CB5"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BUFGMUX</w:t>
      </w:r>
      <w:r w:rsidR="00A71CB5" w:rsidRPr="009F5950">
        <w:rPr>
          <w:rFonts w:ascii="微软雅黑" w:eastAsia="微软雅黑" w:hAnsi="微软雅黑" w:cs="宋体" w:hint="eastAsia"/>
          <w:color w:val="2E2E2E"/>
          <w:kern w:val="0"/>
          <w:szCs w:val="21"/>
        </w:rPr>
        <w:t>：全局时钟选择</w:t>
      </w:r>
    </w:p>
    <w:p w:rsidR="00A71CB5"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BUFGDLL</w:t>
      </w:r>
      <w:r w:rsidR="00A71CB5" w:rsidRPr="009F5950">
        <w:rPr>
          <w:rFonts w:ascii="微软雅黑" w:eastAsia="微软雅黑" w:hAnsi="微软雅黑" w:cs="宋体"/>
          <w:color w:val="2E2E2E"/>
          <w:kern w:val="0"/>
          <w:szCs w:val="21"/>
        </w:rPr>
        <w:t>：</w:t>
      </w:r>
      <w:r w:rsidR="00A71CB5" w:rsidRPr="009F5950">
        <w:rPr>
          <w:rFonts w:ascii="微软雅黑" w:eastAsia="微软雅黑" w:hAnsi="微软雅黑" w:cs="宋体" w:hint="eastAsia"/>
          <w:color w:val="2E2E2E"/>
          <w:kern w:val="0"/>
          <w:szCs w:val="21"/>
        </w:rPr>
        <w:t>全局缓冲延迟锁相环（舍，被 DCM 代替）</w:t>
      </w:r>
    </w:p>
    <w:p w:rsidR="002F2E63"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DCM</w:t>
      </w:r>
      <w:r w:rsidR="00A71CB5" w:rsidRPr="009F5950">
        <w:rPr>
          <w:rFonts w:ascii="微软雅黑" w:eastAsia="微软雅黑" w:hAnsi="微软雅黑" w:cs="宋体"/>
          <w:color w:val="2E2E2E"/>
          <w:kern w:val="0"/>
          <w:szCs w:val="21"/>
        </w:rPr>
        <w:t>:</w:t>
      </w:r>
      <w:r w:rsidR="00A71CB5" w:rsidRPr="009F5950">
        <w:rPr>
          <w:rFonts w:ascii="微软雅黑" w:eastAsia="微软雅黑" w:hAnsi="微软雅黑" w:cs="宋体" w:hint="eastAsia"/>
          <w:color w:val="2E2E2E"/>
          <w:kern w:val="0"/>
          <w:szCs w:val="21"/>
        </w:rPr>
        <w:t xml:space="preserve"> DCM_ADV DCM_BASE</w:t>
      </w:r>
    </w:p>
    <w:p w:rsidR="002F2E63"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1. IBUFG即输入全局缓冲，是与专用全局时钟输入管脚相连接的首级全局缓冲。所有从全局时钟管脚输入的信号必须经过IBUF元，否则在布局布线时会报错。 IBUFG支持AGP、CTT、GTL、GTLP、HSTL、LVCMOS、LVDCI、LVDS、LVPECL、LVTTL、PCI、PCIX和 SSTL等多种格式的IO标准。</w:t>
      </w:r>
    </w:p>
    <w:p w:rsidR="002F2E63" w:rsidRPr="009F5950" w:rsidRDefault="002F2E63" w:rsidP="009F5950">
      <w:pPr>
        <w:snapToGrid w:val="0"/>
        <w:spacing w:line="240" w:lineRule="auto"/>
        <w:ind w:firstLineChars="0" w:firstLine="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 xml:space="preserve">    2. IBUFGDS是IBUFG的差分形式，当信号从一对差分全局时钟管脚输入时，必须使用IBUFGDS作为全局时钟输入缓冲。IBUFG支持BLVDS、LDT、LVDSEXT、LVDS、LVPECL和ULVDS等多种格式的IO标准。</w:t>
      </w:r>
    </w:p>
    <w:p w:rsidR="002F2E63"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3. BUFG是全局缓冲，它的输入是IBUFG的输出，BUFG的输出到达FPGA内部的IOB、CLB、选择性块RAM的时钟延迟和抖动最小。</w:t>
      </w:r>
    </w:p>
    <w:p w:rsidR="002F2E63"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 xml:space="preserve">4. BUFGCE是带有时钟使能端的全局缓冲。它有一个输入I、一个使能端CE和一个输出端O。只有当BUFGCE的使能端CE有效(高电平)时，BUFGCE才有输出。     </w:t>
      </w:r>
    </w:p>
    <w:p w:rsidR="002F2E63"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5. BUFGMUX是全局时钟选择缓冲，它有I0和I1</w:t>
      </w:r>
      <w:proofErr w:type="gramStart"/>
      <w:r w:rsidRPr="009F5950">
        <w:rPr>
          <w:rFonts w:ascii="微软雅黑" w:eastAsia="微软雅黑" w:hAnsi="微软雅黑" w:cs="宋体" w:hint="eastAsia"/>
          <w:color w:val="2E2E2E"/>
          <w:kern w:val="0"/>
          <w:szCs w:val="21"/>
        </w:rPr>
        <w:t>两个</w:t>
      </w:r>
      <w:proofErr w:type="gramEnd"/>
      <w:r w:rsidRPr="009F5950">
        <w:rPr>
          <w:rFonts w:ascii="微软雅黑" w:eastAsia="微软雅黑" w:hAnsi="微软雅黑" w:cs="宋体" w:hint="eastAsia"/>
          <w:color w:val="2E2E2E"/>
          <w:kern w:val="0"/>
          <w:szCs w:val="21"/>
        </w:rPr>
        <w:t>输入，一个控制端S，一个输出端O。当S为低电平时输出时钟为I0，反之为I1。需要指出的是BUFGMUX的应用十分灵活，I0和I1</w:t>
      </w:r>
      <w:proofErr w:type="gramStart"/>
      <w:r w:rsidRPr="009F5950">
        <w:rPr>
          <w:rFonts w:ascii="微软雅黑" w:eastAsia="微软雅黑" w:hAnsi="微软雅黑" w:cs="宋体" w:hint="eastAsia"/>
          <w:color w:val="2E2E2E"/>
          <w:kern w:val="0"/>
          <w:szCs w:val="21"/>
        </w:rPr>
        <w:t>两个</w:t>
      </w:r>
      <w:proofErr w:type="gramEnd"/>
      <w:r w:rsidRPr="009F5950">
        <w:rPr>
          <w:rFonts w:ascii="微软雅黑" w:eastAsia="微软雅黑" w:hAnsi="微软雅黑" w:cs="宋体" w:hint="eastAsia"/>
          <w:color w:val="2E2E2E"/>
          <w:kern w:val="0"/>
          <w:szCs w:val="21"/>
        </w:rPr>
        <w:t>输入时钟甚至可以为异步关系。</w:t>
      </w:r>
    </w:p>
    <w:p w:rsidR="002F2E63"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6. BUFGP相当于IBUG加上BUFG。</w:t>
      </w:r>
    </w:p>
    <w:p w:rsidR="002F2E63"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7. BUFGDLL是全局缓冲延迟锁相环，相当于BUFG与DLL的结合。BUFGDLL在早期设计中经常使用，用以完成全局时钟的同步和驱动等功能。随着数字时钟管理单元(DCM)的日益完善，目前BUFGDLL的应用已经逐渐被DCM所取代。</w:t>
      </w:r>
    </w:p>
    <w:p w:rsidR="002F2E63"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8. DCM即数字时钟管理单元，主要完成时钟的同步、移相、分频、倍频和去抖动</w:t>
      </w:r>
      <w:r w:rsidRPr="009F5950">
        <w:rPr>
          <w:rFonts w:ascii="微软雅黑" w:eastAsia="微软雅黑" w:hAnsi="微软雅黑" w:cs="宋体" w:hint="eastAsia"/>
          <w:color w:val="2E2E2E"/>
          <w:kern w:val="0"/>
          <w:szCs w:val="21"/>
        </w:rPr>
        <w:lastRenderedPageBreak/>
        <w:t>等。DCM与全局时钟有着密不可分的联系，为了达到最小的延迟和抖动，几乎所有的DCM应用都要使用全局缓冲资源。DCM可以用Xilinx ISE软件中的Architecture Wizard直接生成。</w:t>
      </w:r>
    </w:p>
    <w:p w:rsidR="002F2E63" w:rsidRPr="005848CE" w:rsidRDefault="007B5311" w:rsidP="009F5950">
      <w:pPr>
        <w:pStyle w:val="a6"/>
        <w:snapToGrid w:val="0"/>
        <w:spacing w:before="156" w:after="156" w:line="240" w:lineRule="auto"/>
      </w:pPr>
      <w:bookmarkStart w:id="1" w:name="_Toc283803406"/>
      <w:r>
        <w:rPr>
          <w:rFonts w:hint="eastAsia"/>
        </w:rPr>
        <w:t>1</w:t>
      </w:r>
      <w:r w:rsidR="002F2E63">
        <w:rPr>
          <w:rFonts w:hint="eastAsia"/>
        </w:rPr>
        <w:t>.1</w:t>
      </w:r>
      <w:r w:rsidR="002F2E63" w:rsidRPr="00436FC2">
        <w:rPr>
          <w:rFonts w:hint="eastAsia"/>
        </w:rPr>
        <w:t>全局时钟资源的使用方法</w:t>
      </w:r>
      <w:r w:rsidR="002F2E63" w:rsidRPr="00436FC2">
        <w:rPr>
          <w:rFonts w:hint="eastAsia"/>
        </w:rPr>
        <w:t>(</w:t>
      </w:r>
      <w:r w:rsidR="002F2E63" w:rsidRPr="00436FC2">
        <w:rPr>
          <w:rFonts w:hint="eastAsia"/>
        </w:rPr>
        <w:t>五种</w:t>
      </w:r>
      <w:r w:rsidR="002F2E63">
        <w:rPr>
          <w:rFonts w:hint="eastAsia"/>
        </w:rPr>
        <w:t>)</w:t>
      </w:r>
      <w:bookmarkEnd w:id="1"/>
    </w:p>
    <w:p w:rsidR="002F2E63"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 xml:space="preserve">1：IBUFG </w:t>
      </w:r>
      <w:r w:rsidR="007B5311" w:rsidRPr="009F5950">
        <w:rPr>
          <w:rFonts w:ascii="微软雅黑" w:eastAsia="微软雅黑" w:hAnsi="微软雅黑" w:cs="宋体"/>
          <w:color w:val="2E2E2E"/>
          <w:kern w:val="0"/>
          <w:szCs w:val="21"/>
        </w:rPr>
        <w:t>/ IBUFGDS</w:t>
      </w:r>
      <w:r w:rsidRPr="009F5950">
        <w:rPr>
          <w:rFonts w:ascii="微软雅黑" w:eastAsia="微软雅黑" w:hAnsi="微软雅黑" w:cs="宋体" w:hint="eastAsia"/>
          <w:color w:val="2E2E2E"/>
          <w:kern w:val="0"/>
          <w:szCs w:val="21"/>
        </w:rPr>
        <w:t>+ BUFG的使用方法：</w:t>
      </w:r>
    </w:p>
    <w:p w:rsidR="002F2E63" w:rsidRPr="009F5950" w:rsidRDefault="002F2E63" w:rsidP="009F5950">
      <w:pPr>
        <w:snapToGrid w:val="0"/>
        <w:spacing w:line="240" w:lineRule="auto"/>
        <w:ind w:firstLine="420"/>
        <w:jc w:val="both"/>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IBUFG后面连接BUFG的方法是最基本的全局时钟资源使用方法，由于IBUFG组合BUFG相当于BUFGP，所以在这种使用方法也称为BUFGP方法</w:t>
      </w:r>
      <w:r w:rsidR="007B5311" w:rsidRPr="009F5950">
        <w:rPr>
          <w:rFonts w:ascii="微软雅黑" w:eastAsia="微软雅黑" w:hAnsi="微软雅黑" w:cs="宋体" w:hint="eastAsia"/>
          <w:color w:val="2E2E2E"/>
          <w:kern w:val="0"/>
          <w:szCs w:val="21"/>
        </w:rPr>
        <w:t>，当信号从全局时钟引脚输入时，无论是否为时钟信号，都必须使用IBUFG/IBUFGDS;</w:t>
      </w:r>
      <w:r w:rsidR="007B5311" w:rsidRPr="009F5950">
        <w:rPr>
          <w:rFonts w:ascii="微软雅黑" w:eastAsia="微软雅黑" w:hAnsi="微软雅黑" w:cs="宋体"/>
          <w:color w:val="2E2E2E"/>
          <w:kern w:val="0"/>
          <w:szCs w:val="21"/>
        </w:rPr>
        <w:t xml:space="preserve"> </w:t>
      </w:r>
      <w:r w:rsidR="007B5311" w:rsidRPr="009F5950">
        <w:rPr>
          <w:rFonts w:ascii="微软雅黑" w:eastAsia="微软雅黑" w:hAnsi="微软雅黑" w:cs="宋体" w:hint="eastAsia"/>
          <w:color w:val="2E2E2E"/>
          <w:kern w:val="0"/>
          <w:szCs w:val="21"/>
        </w:rPr>
        <w:t>反之，如果使用了IBUFG/</w:t>
      </w:r>
      <w:r w:rsidR="007B5311" w:rsidRPr="009F5950">
        <w:rPr>
          <w:rFonts w:ascii="微软雅黑" w:eastAsia="微软雅黑" w:hAnsi="微软雅黑" w:cs="宋体"/>
          <w:color w:val="2E2E2E"/>
          <w:kern w:val="0"/>
          <w:szCs w:val="21"/>
        </w:rPr>
        <w:t xml:space="preserve"> </w:t>
      </w:r>
      <w:r w:rsidR="007B5311" w:rsidRPr="009F5950">
        <w:rPr>
          <w:rFonts w:ascii="微软雅黑" w:eastAsia="微软雅黑" w:hAnsi="微软雅黑" w:cs="宋体" w:hint="eastAsia"/>
          <w:color w:val="2E2E2E"/>
          <w:kern w:val="0"/>
          <w:szCs w:val="21"/>
        </w:rPr>
        <w:t>IBUFGDS，则信号必须从全局时钟引脚输入，否则布局布线会报错。IBUFG/IBUFGDS的输入只与芯片的专用全局时钟输入引脚有物理连接，与普通的I/O和其他内部CLB没有物理连接，所以后面要加BUFG。</w:t>
      </w:r>
    </w:p>
    <w:p w:rsidR="002F2E63" w:rsidRPr="009F5950" w:rsidRDefault="009D690D" w:rsidP="009F5950">
      <w:pPr>
        <w:snapToGrid w:val="0"/>
        <w:spacing w:line="240" w:lineRule="auto"/>
        <w:ind w:firstLine="420"/>
        <w:rPr>
          <w:rFonts w:ascii="微软雅黑" w:eastAsia="微软雅黑" w:hAnsi="微软雅黑" w:cs="宋体"/>
          <w:color w:val="2E2E2E"/>
          <w:kern w:val="0"/>
          <w:szCs w:val="21"/>
        </w:rPr>
      </w:pPr>
      <w:r>
        <w:rPr>
          <w:noProof/>
        </w:rPr>
        <w:drawing>
          <wp:inline distT="0" distB="0" distL="0" distR="0">
            <wp:extent cx="3743174" cy="952346"/>
            <wp:effectExtent l="0" t="0" r="0" b="635"/>
            <wp:docPr id="1" name="图片 1" descr="http://img.blog.csdn.net/20150411191049527?watermark/2/text/aHR0cDovL2Jsb2cuY3Nkbi5uZXQvbGcybG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411191049527?watermark/2/text/aHR0cDovL2Jsb2cuY3Nkbi5uZXQvbGcybGg=/font/5a6L5L2T/fontsize/400/fill/I0JBQkFCMA==/dissolve/70/gravity/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8664" cy="961376"/>
                    </a:xfrm>
                    <a:prstGeom prst="rect">
                      <a:avLst/>
                    </a:prstGeom>
                    <a:noFill/>
                    <a:ln>
                      <a:noFill/>
                    </a:ln>
                  </pic:spPr>
                </pic:pic>
              </a:graphicData>
            </a:graphic>
          </wp:inline>
        </w:drawing>
      </w:r>
    </w:p>
    <w:p w:rsidR="002F2E63"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2. IBUFGDS + BUFG的使用方法：</w:t>
      </w:r>
    </w:p>
    <w:p w:rsidR="002F2E63"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当输入时钟信号为差分信号时，需要使用IBUFGDS代替IBUFG。</w:t>
      </w:r>
    </w:p>
    <w:p w:rsidR="002F2E63" w:rsidRPr="009F5950" w:rsidRDefault="002F2E63" w:rsidP="009F5950">
      <w:pPr>
        <w:snapToGrid w:val="0"/>
        <w:spacing w:line="240" w:lineRule="auto"/>
        <w:ind w:firstLine="420"/>
        <w:rPr>
          <w:rFonts w:ascii="微软雅黑" w:eastAsia="微软雅黑" w:hAnsi="微软雅黑" w:cs="宋体"/>
          <w:color w:val="2E2E2E"/>
          <w:kern w:val="0"/>
          <w:szCs w:val="21"/>
        </w:rPr>
      </w:pPr>
    </w:p>
    <w:p w:rsidR="002F2E63"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3. IBUFG + DCM + BUFG的使用方法：</w:t>
      </w:r>
    </w:p>
    <w:p w:rsidR="002F2E63"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这种使用方法最灵活，对全局时钟的控制更加有效。通过DCM模块不仅仅能对时钟进行同步、移相、分频和倍频等变换，而且可以使全局时钟的输出达到无抖动延迟。</w:t>
      </w:r>
    </w:p>
    <w:p w:rsidR="009D690D" w:rsidRPr="009F5950" w:rsidRDefault="009D690D" w:rsidP="009F5950">
      <w:pPr>
        <w:snapToGrid w:val="0"/>
        <w:spacing w:line="240" w:lineRule="auto"/>
        <w:ind w:firstLine="420"/>
        <w:rPr>
          <w:rFonts w:ascii="微软雅黑" w:eastAsia="微软雅黑" w:hAnsi="微软雅黑" w:cs="宋体"/>
          <w:color w:val="2E2E2E"/>
          <w:kern w:val="0"/>
          <w:szCs w:val="21"/>
        </w:rPr>
      </w:pPr>
      <w:r w:rsidRPr="009D690D">
        <w:rPr>
          <w:rFonts w:ascii="微软雅黑" w:eastAsia="微软雅黑" w:hAnsi="微软雅黑" w:cs="宋体" w:hint="eastAsia"/>
          <w:color w:val="2E2E2E"/>
          <w:kern w:val="0"/>
          <w:szCs w:val="21"/>
        </w:rPr>
        <w:t>平时用得最多的还是IBUFG+DCM（PLL）+BUFG方案，如下图所示。将时钟管脚输入的时钟作为IBUFG的输入，然后将IBUFG的输出作为DCM（PLL）的输入，将经DCM（PLL）频率变换后的输出再作为BUFG的输入这种方案使用方法最为灵活，对全局时钟的控制更加有效。通过DCM（PLL）模块不仅能对时钟进行同步、移相、分频、倍频等变换，而且可以使全局时钟的输出达到无抖动延迟（“0”skew）。</w:t>
      </w:r>
    </w:p>
    <w:p w:rsidR="002F2E63" w:rsidRPr="009F5950" w:rsidRDefault="009D690D" w:rsidP="009F5950">
      <w:pPr>
        <w:snapToGrid w:val="0"/>
        <w:spacing w:line="240" w:lineRule="auto"/>
        <w:ind w:firstLine="420"/>
        <w:rPr>
          <w:rFonts w:ascii="微软雅黑" w:eastAsia="微软雅黑" w:hAnsi="微软雅黑" w:cs="宋体"/>
          <w:color w:val="2E2E2E"/>
          <w:kern w:val="0"/>
          <w:szCs w:val="21"/>
        </w:rPr>
      </w:pPr>
      <w:r>
        <w:rPr>
          <w:noProof/>
        </w:rPr>
        <w:drawing>
          <wp:inline distT="0" distB="0" distL="0" distR="0">
            <wp:extent cx="3575714" cy="867901"/>
            <wp:effectExtent l="0" t="0" r="5715" b="8890"/>
            <wp:docPr id="2" name="图片 2" descr="http://img.blog.csdn.net/20150411191038314?watermark/2/text/aHR0cDovL2Jsb2cuY3Nkbi5uZXQvbGcybG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50411191038314?watermark/2/text/aHR0cDovL2Jsb2cuY3Nkbi5uZXQvbGcybGg=/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1459" cy="879004"/>
                    </a:xfrm>
                    <a:prstGeom prst="rect">
                      <a:avLst/>
                    </a:prstGeom>
                    <a:noFill/>
                    <a:ln>
                      <a:noFill/>
                    </a:ln>
                  </pic:spPr>
                </pic:pic>
              </a:graphicData>
            </a:graphic>
          </wp:inline>
        </w:drawing>
      </w:r>
    </w:p>
    <w:p w:rsidR="002F2E63"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4. Logic ＋ BUFG的使用方法：</w:t>
      </w:r>
    </w:p>
    <w:p w:rsidR="002F2E63"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BUFG不但可以驱动IBUFG的输出，还可以驱动其它普通信号的输出。当某个信号(时钟、使能、快速路径)的扇出非常大，并且要求抖动延迟最小时，可以使用BUFG驱动该信号，使该信号利用全局时钟资源。但需要注意的是，普通IO的输入或普通片内信号进入全局时钟布线层需要一个固有的延时，一般在 10ns左右，即普通IO和普通片内信号从输入到BUFG输出有一个约10ns左右的固有延时，但是BUFG的输出到片内所有单元(IOB、CLB、选择性块RAM)的延时可以忽略不计为“</w:t>
      </w:r>
      <w:smartTag w:uri="urn:schemas-microsoft-com:office:smarttags" w:element="chmetcnv">
        <w:smartTagPr>
          <w:attr w:name="TCSC" w:val="0"/>
          <w:attr w:name="NumberType" w:val="1"/>
          <w:attr w:name="Negative" w:val="False"/>
          <w:attr w:name="HasSpace" w:val="False"/>
          <w:attr w:name="SourceValue" w:val="0"/>
          <w:attr w:name="UnitName" w:val="”"/>
        </w:smartTagPr>
        <w:r w:rsidRPr="009F5950">
          <w:rPr>
            <w:rFonts w:ascii="微软雅黑" w:eastAsia="微软雅黑" w:hAnsi="微软雅黑" w:cs="宋体" w:hint="eastAsia"/>
            <w:color w:val="2E2E2E"/>
            <w:kern w:val="0"/>
            <w:szCs w:val="21"/>
          </w:rPr>
          <w:t>0”</w:t>
        </w:r>
      </w:smartTag>
      <w:r w:rsidRPr="009F5950">
        <w:rPr>
          <w:rFonts w:ascii="微软雅黑" w:eastAsia="微软雅黑" w:hAnsi="微软雅黑" w:cs="宋体" w:hint="eastAsia"/>
          <w:color w:val="2E2E2E"/>
          <w:kern w:val="0"/>
          <w:szCs w:val="21"/>
        </w:rPr>
        <w:t>ns。</w:t>
      </w:r>
    </w:p>
    <w:p w:rsidR="002F2E63" w:rsidRPr="009F5950" w:rsidRDefault="002F2E63" w:rsidP="009F5950">
      <w:pPr>
        <w:snapToGrid w:val="0"/>
        <w:spacing w:line="240" w:lineRule="auto"/>
        <w:ind w:firstLine="420"/>
        <w:rPr>
          <w:rFonts w:ascii="微软雅黑" w:eastAsia="微软雅黑" w:hAnsi="微软雅黑" w:cs="宋体"/>
          <w:color w:val="2E2E2E"/>
          <w:kern w:val="0"/>
          <w:szCs w:val="21"/>
        </w:rPr>
      </w:pPr>
    </w:p>
    <w:p w:rsidR="002F2E63"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5． Logic + DCM + BUFG的使用方法：</w:t>
      </w:r>
    </w:p>
    <w:p w:rsidR="002F2E63"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DCM同样也可以控制并变换普通时钟信号，即DCM的输入也可以是普通片内信号。使用全局时钟资源的注意事项全局时钟资源必须满足的重要原则是：使用 IBUFG或IBUFGDS的充分必要条件是信号从专用全局时钟管脚输入。换言之，当某个信号从全局时钟管脚输入，不论它是否为时钟信号，都必须使用 IBUFG或IBUFGDS；如果对某个信号使用了IBUFG或IBUFGDS硬件原语，则这个信号必定是从全局时钟管脚输入的。如果违反了这条原则，那么在布局布线时会报错。这条规则的使用是由FPGA的内部结构决定的：IBUFG和IBUFGDS的输入</w:t>
      </w:r>
      <w:proofErr w:type="gramStart"/>
      <w:r w:rsidRPr="009F5950">
        <w:rPr>
          <w:rFonts w:ascii="微软雅黑" w:eastAsia="微软雅黑" w:hAnsi="微软雅黑" w:cs="宋体" w:hint="eastAsia"/>
          <w:color w:val="2E2E2E"/>
          <w:kern w:val="0"/>
          <w:szCs w:val="21"/>
        </w:rPr>
        <w:t>端仅仅</w:t>
      </w:r>
      <w:proofErr w:type="gramEnd"/>
      <w:r w:rsidRPr="009F5950">
        <w:rPr>
          <w:rFonts w:ascii="微软雅黑" w:eastAsia="微软雅黑" w:hAnsi="微软雅黑" w:cs="宋体" w:hint="eastAsia"/>
          <w:color w:val="2E2E2E"/>
          <w:kern w:val="0"/>
          <w:szCs w:val="21"/>
        </w:rPr>
        <w:t>与芯片的专用全局时钟输入管脚有物理连接，与普通IO和其它内部CLB等没有物理连接。另外，由于BUFGP相当于IBUFG和BUFG的组合，所以BUFGP的使用也必须遵循上述的原则。</w:t>
      </w:r>
    </w:p>
    <w:p w:rsidR="002F2E63" w:rsidRPr="009F5950" w:rsidRDefault="008E3495" w:rsidP="009F5950">
      <w:pPr>
        <w:pStyle w:val="a6"/>
        <w:snapToGrid w:val="0"/>
        <w:spacing w:before="156" w:after="156" w:line="240" w:lineRule="auto"/>
        <w:rPr>
          <w:rFonts w:ascii="微软雅黑" w:eastAsia="微软雅黑" w:hAnsi="微软雅黑" w:cs="宋体"/>
          <w:b w:val="0"/>
          <w:color w:val="2E2E2E"/>
          <w:kern w:val="0"/>
          <w:sz w:val="21"/>
          <w:szCs w:val="21"/>
        </w:rPr>
      </w:pPr>
      <w:bookmarkStart w:id="2" w:name="_Toc283803407"/>
      <w:r w:rsidRPr="008E3495">
        <w:rPr>
          <w:rFonts w:ascii="微软雅黑" w:eastAsia="微软雅黑" w:hAnsi="微软雅黑" w:cs="宋体" w:hint="eastAsia"/>
          <w:color w:val="2E2E2E"/>
          <w:kern w:val="0"/>
          <w:sz w:val="24"/>
        </w:rPr>
        <w:t>1</w:t>
      </w:r>
      <w:r w:rsidR="002F2E63" w:rsidRPr="008E3495">
        <w:rPr>
          <w:rFonts w:ascii="微软雅黑" w:eastAsia="微软雅黑" w:hAnsi="微软雅黑" w:cs="宋体" w:hint="eastAsia"/>
          <w:color w:val="2E2E2E"/>
          <w:kern w:val="0"/>
          <w:sz w:val="24"/>
        </w:rPr>
        <w:t>.2</w:t>
      </w:r>
      <w:r w:rsidR="002F2E63" w:rsidRPr="008E3495">
        <w:rPr>
          <w:rFonts w:ascii="微软雅黑" w:eastAsia="微软雅黑" w:hAnsi="微软雅黑" w:cs="宋体" w:hint="eastAsia"/>
          <w:color w:val="2E2E2E"/>
          <w:kern w:val="0"/>
          <w:szCs w:val="28"/>
        </w:rPr>
        <w:t xml:space="preserve"> 全</w:t>
      </w:r>
      <w:r w:rsidR="002F2E63" w:rsidRPr="009F5950">
        <w:rPr>
          <w:rFonts w:ascii="微软雅黑" w:eastAsia="微软雅黑" w:hAnsi="微软雅黑" w:cs="宋体" w:hint="eastAsia"/>
          <w:color w:val="2E2E2E"/>
          <w:kern w:val="0"/>
          <w:szCs w:val="28"/>
        </w:rPr>
        <w:t>局时钟资源</w:t>
      </w:r>
      <w:proofErr w:type="gramStart"/>
      <w:r w:rsidR="002F2E63" w:rsidRPr="009F5950">
        <w:rPr>
          <w:rFonts w:ascii="微软雅黑" w:eastAsia="微软雅黑" w:hAnsi="微软雅黑" w:cs="宋体" w:hint="eastAsia"/>
          <w:color w:val="2E2E2E"/>
          <w:kern w:val="0"/>
          <w:szCs w:val="28"/>
        </w:rPr>
        <w:t>的例化方法</w:t>
      </w:r>
      <w:bookmarkEnd w:id="2"/>
      <w:proofErr w:type="gramEnd"/>
    </w:p>
    <w:p w:rsidR="002F2E63"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全局时钟资源</w:t>
      </w:r>
      <w:proofErr w:type="gramStart"/>
      <w:r w:rsidRPr="009F5950">
        <w:rPr>
          <w:rFonts w:ascii="微软雅黑" w:eastAsia="微软雅黑" w:hAnsi="微软雅黑" w:cs="宋体" w:hint="eastAsia"/>
          <w:color w:val="2E2E2E"/>
          <w:kern w:val="0"/>
          <w:szCs w:val="21"/>
        </w:rPr>
        <w:t>的例化方法</w:t>
      </w:r>
      <w:proofErr w:type="gramEnd"/>
      <w:r w:rsidRPr="009F5950">
        <w:rPr>
          <w:rFonts w:ascii="微软雅黑" w:eastAsia="微软雅黑" w:hAnsi="微软雅黑" w:cs="宋体" w:hint="eastAsia"/>
          <w:color w:val="2E2E2E"/>
          <w:kern w:val="0"/>
          <w:szCs w:val="21"/>
        </w:rPr>
        <w:t>大致可分为两种：</w:t>
      </w:r>
    </w:p>
    <w:p w:rsidR="002F2E63"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一是在程序中直</w:t>
      </w:r>
      <w:proofErr w:type="gramStart"/>
      <w:r w:rsidRPr="009F5950">
        <w:rPr>
          <w:rFonts w:ascii="微软雅黑" w:eastAsia="微软雅黑" w:hAnsi="微软雅黑" w:cs="宋体" w:hint="eastAsia"/>
          <w:color w:val="2E2E2E"/>
          <w:kern w:val="0"/>
          <w:szCs w:val="21"/>
        </w:rPr>
        <w:t>接例化</w:t>
      </w:r>
      <w:proofErr w:type="gramEnd"/>
      <w:r w:rsidRPr="009F5950">
        <w:rPr>
          <w:rFonts w:ascii="微软雅黑" w:eastAsia="微软雅黑" w:hAnsi="微软雅黑" w:cs="宋体" w:hint="eastAsia"/>
          <w:color w:val="2E2E2E"/>
          <w:kern w:val="0"/>
          <w:szCs w:val="21"/>
        </w:rPr>
        <w:t>全局时钟资源；</w:t>
      </w:r>
    </w:p>
    <w:p w:rsidR="002F2E63"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二是通过综合阶段约束或者实现阶段约束实现对全局时钟资源的使用；</w:t>
      </w:r>
    </w:p>
    <w:p w:rsidR="002F2E63"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第一种方法比较简单，用户只需按照前面讲述的5种全局时钟资源的基本使用方法编写代码或者绘制原理图即可。</w:t>
      </w:r>
    </w:p>
    <w:p w:rsidR="002F2E63"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第二方法是通过综合阶段约束或实现阶段的约束完成对全局时钟资源的调用，这种方法根据综合工具和布局布线工具的不同而异。</w:t>
      </w:r>
    </w:p>
    <w:p w:rsidR="002F2E63" w:rsidRDefault="008E3495" w:rsidP="009F5950">
      <w:pPr>
        <w:pStyle w:val="a6"/>
        <w:snapToGrid w:val="0"/>
        <w:spacing w:before="156" w:after="156" w:line="240" w:lineRule="auto"/>
      </w:pPr>
      <w:bookmarkStart w:id="3" w:name="_Toc283803408"/>
      <w:r>
        <w:rPr>
          <w:rFonts w:hint="eastAsia"/>
        </w:rPr>
        <w:t>1</w:t>
      </w:r>
      <w:r w:rsidR="002F2E63">
        <w:rPr>
          <w:rFonts w:hint="eastAsia"/>
        </w:rPr>
        <w:t>.3</w:t>
      </w:r>
      <w:r w:rsidR="002F2E63">
        <w:rPr>
          <w:rFonts w:hint="eastAsia"/>
        </w:rPr>
        <w:t>详解</w:t>
      </w:r>
      <w:r w:rsidR="002F2E63">
        <w:rPr>
          <w:rFonts w:hint="eastAsia"/>
        </w:rPr>
        <w:t>IBUFG/IBUFGDS+BUFG</w:t>
      </w:r>
      <w:r w:rsidR="002F2E63">
        <w:rPr>
          <w:rFonts w:hint="eastAsia"/>
        </w:rPr>
        <w:t>用法</w:t>
      </w:r>
      <w:bookmarkEnd w:id="3"/>
    </w:p>
    <w:p w:rsidR="002F2E63" w:rsidRPr="009F5950" w:rsidRDefault="002F2E63" w:rsidP="009F5950">
      <w:pPr>
        <w:pStyle w:val="a7"/>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IBUFG(全局时钟缓冲)后面接BUFG（全局缓冲）是最基本的全局时钟使用方法。</w:t>
      </w:r>
    </w:p>
    <w:p w:rsidR="006B78A3" w:rsidRDefault="002F2E63" w:rsidP="009F5950">
      <w:pPr>
        <w:pStyle w:val="a7"/>
        <w:snapToGrid w:val="0"/>
        <w:spacing w:line="240" w:lineRule="auto"/>
        <w:ind w:firstLine="420"/>
        <w:rPr>
          <w:rFonts w:ascii="微软雅黑" w:eastAsia="微软雅黑" w:hAnsi="微软雅黑" w:cs="宋体"/>
          <w:color w:val="2E2E2E"/>
          <w:kern w:val="0"/>
          <w:szCs w:val="21"/>
        </w:rPr>
      </w:pPr>
      <w:proofErr w:type="gramStart"/>
      <w:r w:rsidRPr="006B78A3">
        <w:rPr>
          <w:rFonts w:ascii="微软雅黑" w:eastAsia="微软雅黑" w:hAnsi="微软雅黑" w:cs="宋体" w:hint="eastAsia"/>
          <w:color w:val="FF0000"/>
          <w:kern w:val="0"/>
          <w:szCs w:val="21"/>
        </w:rPr>
        <w:t xml:space="preserve">IBUFG </w:t>
      </w:r>
      <w:r w:rsidRPr="009F5950">
        <w:rPr>
          <w:rFonts w:ascii="微软雅黑" w:eastAsia="微软雅黑" w:hAnsi="微软雅黑" w:cs="宋体" w:hint="eastAsia"/>
          <w:color w:val="2E2E2E"/>
          <w:kern w:val="0"/>
          <w:szCs w:val="21"/>
        </w:rPr>
        <w:t xml:space="preserve"> CLKIN</w:t>
      </w:r>
      <w:proofErr w:type="gramEnd"/>
      <w:r w:rsidRPr="009F5950">
        <w:rPr>
          <w:rFonts w:ascii="微软雅黑" w:eastAsia="微软雅黑" w:hAnsi="微软雅黑" w:cs="宋体" w:hint="eastAsia"/>
          <w:color w:val="2E2E2E"/>
          <w:kern w:val="0"/>
          <w:szCs w:val="21"/>
        </w:rPr>
        <w:t>_IBUFG (</w:t>
      </w:r>
    </w:p>
    <w:p w:rsidR="006B78A3" w:rsidRDefault="002F2E63" w:rsidP="006B78A3">
      <w:pPr>
        <w:pStyle w:val="a7"/>
        <w:snapToGrid w:val="0"/>
        <w:spacing w:line="240" w:lineRule="auto"/>
        <w:ind w:leftChars="1000" w:left="2100"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.I(CLKIN)</w:t>
      </w:r>
      <w:r w:rsidR="006B78A3">
        <w:rPr>
          <w:rFonts w:ascii="微软雅黑" w:eastAsia="微软雅黑" w:hAnsi="微软雅黑" w:cs="宋体" w:hint="eastAsia"/>
          <w:color w:val="2E2E2E"/>
          <w:kern w:val="0"/>
          <w:szCs w:val="21"/>
        </w:rPr>
        <w:t>，</w:t>
      </w:r>
    </w:p>
    <w:p w:rsidR="006B78A3" w:rsidRDefault="002F2E63" w:rsidP="006B78A3">
      <w:pPr>
        <w:pStyle w:val="a7"/>
        <w:snapToGrid w:val="0"/>
        <w:spacing w:line="240" w:lineRule="auto"/>
        <w:ind w:leftChars="1000" w:left="2100"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w:t>
      </w:r>
      <w:proofErr w:type="gramStart"/>
      <w:r w:rsidRPr="009F5950">
        <w:rPr>
          <w:rFonts w:ascii="微软雅黑" w:eastAsia="微软雅黑" w:hAnsi="微软雅黑" w:cs="宋体" w:hint="eastAsia"/>
          <w:color w:val="2E2E2E"/>
          <w:kern w:val="0"/>
          <w:szCs w:val="21"/>
        </w:rPr>
        <w:t>O(</w:t>
      </w:r>
      <w:proofErr w:type="gramEnd"/>
      <w:r w:rsidRPr="009F5950">
        <w:rPr>
          <w:rFonts w:ascii="微软雅黑" w:eastAsia="微软雅黑" w:hAnsi="微软雅黑" w:cs="宋体" w:hint="eastAsia"/>
          <w:color w:val="2E2E2E"/>
          <w:kern w:val="0"/>
          <w:szCs w:val="21"/>
        </w:rPr>
        <w:t>CLKIN_IBUFG)</w:t>
      </w:r>
    </w:p>
    <w:p w:rsidR="002F2E63" w:rsidRPr="009F5950" w:rsidRDefault="002F2E63" w:rsidP="006B78A3">
      <w:pPr>
        <w:pStyle w:val="a7"/>
        <w:snapToGrid w:val="0"/>
        <w:spacing w:line="240" w:lineRule="auto"/>
        <w:ind w:leftChars="1000" w:left="2100"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w:t>
      </w:r>
    </w:p>
    <w:p w:rsidR="006B78A3" w:rsidRDefault="002F2E63" w:rsidP="009F5950">
      <w:pPr>
        <w:pStyle w:val="a7"/>
        <w:snapToGrid w:val="0"/>
        <w:spacing w:line="240" w:lineRule="auto"/>
        <w:ind w:firstLine="420"/>
        <w:rPr>
          <w:rFonts w:ascii="微软雅黑" w:eastAsia="微软雅黑" w:hAnsi="微软雅黑" w:cs="宋体"/>
          <w:color w:val="2E2E2E"/>
          <w:kern w:val="0"/>
          <w:szCs w:val="21"/>
        </w:rPr>
      </w:pPr>
      <w:r w:rsidRPr="006B78A3">
        <w:rPr>
          <w:rFonts w:ascii="微软雅黑" w:eastAsia="微软雅黑" w:hAnsi="微软雅黑" w:cs="宋体" w:hint="eastAsia"/>
          <w:color w:val="FF0000"/>
          <w:kern w:val="0"/>
          <w:szCs w:val="21"/>
        </w:rPr>
        <w:t xml:space="preserve">BUFG </w:t>
      </w:r>
      <w:r w:rsidRPr="009F5950">
        <w:rPr>
          <w:rFonts w:ascii="微软雅黑" w:eastAsia="微软雅黑" w:hAnsi="微软雅黑" w:cs="宋体" w:hint="eastAsia"/>
          <w:color w:val="2E2E2E"/>
          <w:kern w:val="0"/>
          <w:szCs w:val="21"/>
        </w:rPr>
        <w:t>CLK_BUFG (</w:t>
      </w:r>
    </w:p>
    <w:p w:rsidR="006B78A3" w:rsidRDefault="002F2E63" w:rsidP="006B78A3">
      <w:pPr>
        <w:pStyle w:val="a7"/>
        <w:snapToGrid w:val="0"/>
        <w:spacing w:line="240" w:lineRule="auto"/>
        <w:ind w:left="2100"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w:t>
      </w:r>
      <w:proofErr w:type="gramStart"/>
      <w:r w:rsidRPr="009F5950">
        <w:rPr>
          <w:rFonts w:ascii="微软雅黑" w:eastAsia="微软雅黑" w:hAnsi="微软雅黑" w:cs="宋体" w:hint="eastAsia"/>
          <w:color w:val="2E2E2E"/>
          <w:kern w:val="0"/>
          <w:szCs w:val="21"/>
        </w:rPr>
        <w:t>I(</w:t>
      </w:r>
      <w:proofErr w:type="gramEnd"/>
      <w:r w:rsidRPr="009F5950">
        <w:rPr>
          <w:rFonts w:ascii="微软雅黑" w:eastAsia="微软雅黑" w:hAnsi="微软雅黑" w:cs="宋体" w:hint="eastAsia"/>
          <w:color w:val="2E2E2E"/>
          <w:kern w:val="0"/>
          <w:szCs w:val="21"/>
        </w:rPr>
        <w:t>CLKIN_IBUFG),</w:t>
      </w:r>
    </w:p>
    <w:p w:rsidR="006B78A3" w:rsidRDefault="002F2E63" w:rsidP="006B78A3">
      <w:pPr>
        <w:pStyle w:val="a7"/>
        <w:snapToGrid w:val="0"/>
        <w:spacing w:line="240" w:lineRule="auto"/>
        <w:ind w:left="2100"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w:t>
      </w:r>
      <w:proofErr w:type="gramStart"/>
      <w:r w:rsidRPr="009F5950">
        <w:rPr>
          <w:rFonts w:ascii="微软雅黑" w:eastAsia="微软雅黑" w:hAnsi="微软雅黑" w:cs="宋体" w:hint="eastAsia"/>
          <w:color w:val="2E2E2E"/>
          <w:kern w:val="0"/>
          <w:szCs w:val="21"/>
        </w:rPr>
        <w:t>O(</w:t>
      </w:r>
      <w:proofErr w:type="gramEnd"/>
      <w:r w:rsidRPr="009F5950">
        <w:rPr>
          <w:rFonts w:ascii="微软雅黑" w:eastAsia="微软雅黑" w:hAnsi="微软雅黑" w:cs="宋体" w:hint="eastAsia"/>
          <w:color w:val="2E2E2E"/>
          <w:kern w:val="0"/>
          <w:szCs w:val="21"/>
        </w:rPr>
        <w:t>CLK_OUT)</w:t>
      </w:r>
    </w:p>
    <w:p w:rsidR="002F2E63" w:rsidRPr="009F5950" w:rsidRDefault="002F2E63" w:rsidP="006B78A3">
      <w:pPr>
        <w:pStyle w:val="a7"/>
        <w:snapToGrid w:val="0"/>
        <w:spacing w:line="240" w:lineRule="auto"/>
        <w:ind w:left="2100"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w:t>
      </w:r>
    </w:p>
    <w:p w:rsidR="002F2E63" w:rsidRPr="009F5950" w:rsidRDefault="002F2E63" w:rsidP="009F5950">
      <w:pPr>
        <w:pStyle w:val="a7"/>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当输入信号是差分信号时，需要使用IBUFGDS代替IBUFG，相应语法如下：</w:t>
      </w:r>
    </w:p>
    <w:p w:rsidR="006B78A3" w:rsidRDefault="002F2E63" w:rsidP="009F5950">
      <w:pPr>
        <w:pStyle w:val="a7"/>
        <w:snapToGrid w:val="0"/>
        <w:spacing w:line="240" w:lineRule="auto"/>
        <w:ind w:firstLine="420"/>
        <w:rPr>
          <w:rFonts w:ascii="微软雅黑" w:eastAsia="微软雅黑" w:hAnsi="微软雅黑" w:cs="宋体"/>
          <w:color w:val="2E2E2E"/>
          <w:kern w:val="0"/>
          <w:szCs w:val="21"/>
        </w:rPr>
      </w:pPr>
      <w:r w:rsidRPr="006B78A3">
        <w:rPr>
          <w:rFonts w:ascii="微软雅黑" w:eastAsia="微软雅黑" w:hAnsi="微软雅黑" w:cs="宋体" w:hint="eastAsia"/>
          <w:color w:val="FF0000"/>
          <w:kern w:val="0"/>
          <w:szCs w:val="21"/>
        </w:rPr>
        <w:t>IBUFGDS</w:t>
      </w:r>
      <w:r w:rsidRPr="009F5950">
        <w:rPr>
          <w:rFonts w:ascii="微软雅黑" w:eastAsia="微软雅黑" w:hAnsi="微软雅黑" w:cs="宋体" w:hint="eastAsia"/>
          <w:color w:val="2E2E2E"/>
          <w:kern w:val="0"/>
          <w:szCs w:val="21"/>
        </w:rPr>
        <w:t xml:space="preserve"> CLKIN_IBUFGDS (</w:t>
      </w:r>
    </w:p>
    <w:p w:rsidR="006B78A3" w:rsidRDefault="002F2E63" w:rsidP="006B78A3">
      <w:pPr>
        <w:pStyle w:val="a7"/>
        <w:snapToGrid w:val="0"/>
        <w:spacing w:line="240" w:lineRule="auto"/>
        <w:ind w:leftChars="1000" w:left="2100"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w:t>
      </w:r>
      <w:proofErr w:type="gramStart"/>
      <w:r w:rsidRPr="009F5950">
        <w:rPr>
          <w:rFonts w:ascii="微软雅黑" w:eastAsia="微软雅黑" w:hAnsi="微软雅黑" w:cs="宋体" w:hint="eastAsia"/>
          <w:color w:val="2E2E2E"/>
          <w:kern w:val="0"/>
          <w:szCs w:val="21"/>
        </w:rPr>
        <w:t>I(</w:t>
      </w:r>
      <w:proofErr w:type="gramEnd"/>
      <w:r w:rsidRPr="009F5950">
        <w:rPr>
          <w:rFonts w:ascii="微软雅黑" w:eastAsia="微软雅黑" w:hAnsi="微软雅黑" w:cs="宋体" w:hint="eastAsia"/>
          <w:color w:val="2E2E2E"/>
          <w:kern w:val="0"/>
          <w:szCs w:val="21"/>
        </w:rPr>
        <w:t>CLKIN_P_IN),</w:t>
      </w:r>
    </w:p>
    <w:p w:rsidR="006B78A3" w:rsidRDefault="002F2E63" w:rsidP="006B78A3">
      <w:pPr>
        <w:pStyle w:val="a7"/>
        <w:snapToGrid w:val="0"/>
        <w:spacing w:line="240" w:lineRule="auto"/>
        <w:ind w:leftChars="1000" w:left="2100"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lastRenderedPageBreak/>
        <w:t>.</w:t>
      </w:r>
      <w:proofErr w:type="gramStart"/>
      <w:r w:rsidRPr="009F5950">
        <w:rPr>
          <w:rFonts w:ascii="微软雅黑" w:eastAsia="微软雅黑" w:hAnsi="微软雅黑" w:cs="宋体" w:hint="eastAsia"/>
          <w:color w:val="2E2E2E"/>
          <w:kern w:val="0"/>
          <w:szCs w:val="21"/>
        </w:rPr>
        <w:t>IB(</w:t>
      </w:r>
      <w:proofErr w:type="gramEnd"/>
      <w:r w:rsidRPr="009F5950">
        <w:rPr>
          <w:rFonts w:ascii="微软雅黑" w:eastAsia="微软雅黑" w:hAnsi="微软雅黑" w:cs="宋体" w:hint="eastAsia"/>
          <w:color w:val="2E2E2E"/>
          <w:kern w:val="0"/>
          <w:szCs w:val="21"/>
        </w:rPr>
        <w:t>CLKIN_N_IN),</w:t>
      </w:r>
    </w:p>
    <w:p w:rsidR="006B78A3" w:rsidRDefault="002F2E63" w:rsidP="006B78A3">
      <w:pPr>
        <w:pStyle w:val="a7"/>
        <w:snapToGrid w:val="0"/>
        <w:spacing w:line="240" w:lineRule="auto"/>
        <w:ind w:leftChars="1000" w:left="2100"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w:t>
      </w:r>
      <w:proofErr w:type="gramStart"/>
      <w:r w:rsidRPr="009F5950">
        <w:rPr>
          <w:rFonts w:ascii="微软雅黑" w:eastAsia="微软雅黑" w:hAnsi="微软雅黑" w:cs="宋体" w:hint="eastAsia"/>
          <w:color w:val="2E2E2E"/>
          <w:kern w:val="0"/>
          <w:szCs w:val="21"/>
        </w:rPr>
        <w:t>O(</w:t>
      </w:r>
      <w:proofErr w:type="gramEnd"/>
      <w:r w:rsidRPr="009F5950">
        <w:rPr>
          <w:rFonts w:ascii="微软雅黑" w:eastAsia="微软雅黑" w:hAnsi="微软雅黑" w:cs="宋体" w:hint="eastAsia"/>
          <w:color w:val="2E2E2E"/>
          <w:kern w:val="0"/>
          <w:szCs w:val="21"/>
        </w:rPr>
        <w:t>CLKIN_IBUFGDS)</w:t>
      </w:r>
    </w:p>
    <w:p w:rsidR="002F2E63" w:rsidRPr="009F5950" w:rsidRDefault="002F2E63" w:rsidP="006B78A3">
      <w:pPr>
        <w:pStyle w:val="a7"/>
        <w:snapToGrid w:val="0"/>
        <w:spacing w:line="240" w:lineRule="auto"/>
        <w:ind w:leftChars="1000" w:left="2100"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w:t>
      </w:r>
    </w:p>
    <w:p w:rsidR="006B78A3" w:rsidRDefault="002F2E63" w:rsidP="009F5950">
      <w:pPr>
        <w:pStyle w:val="a7"/>
        <w:snapToGrid w:val="0"/>
        <w:spacing w:line="240" w:lineRule="auto"/>
        <w:ind w:firstLine="420"/>
        <w:rPr>
          <w:rFonts w:ascii="微软雅黑" w:eastAsia="微软雅黑" w:hAnsi="微软雅黑" w:cs="宋体"/>
          <w:color w:val="2E2E2E"/>
          <w:kern w:val="0"/>
          <w:szCs w:val="21"/>
        </w:rPr>
      </w:pPr>
      <w:r w:rsidRPr="006B78A3">
        <w:rPr>
          <w:rFonts w:ascii="微软雅黑" w:eastAsia="微软雅黑" w:hAnsi="微软雅黑" w:cs="宋体" w:hint="eastAsia"/>
          <w:color w:val="FF0000"/>
          <w:kern w:val="0"/>
          <w:szCs w:val="21"/>
        </w:rPr>
        <w:t xml:space="preserve">BUFG </w:t>
      </w:r>
      <w:r w:rsidRPr="009F5950">
        <w:rPr>
          <w:rFonts w:ascii="微软雅黑" w:eastAsia="微软雅黑" w:hAnsi="微软雅黑" w:cs="宋体" w:hint="eastAsia"/>
          <w:color w:val="2E2E2E"/>
          <w:kern w:val="0"/>
          <w:szCs w:val="21"/>
        </w:rPr>
        <w:t>CLK_BUFG (</w:t>
      </w:r>
    </w:p>
    <w:p w:rsidR="006B78A3" w:rsidRDefault="002F2E63" w:rsidP="006B78A3">
      <w:pPr>
        <w:pStyle w:val="a7"/>
        <w:snapToGrid w:val="0"/>
        <w:spacing w:line="240" w:lineRule="auto"/>
        <w:ind w:leftChars="900" w:left="1890"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w:t>
      </w:r>
      <w:proofErr w:type="gramStart"/>
      <w:r w:rsidRPr="009F5950">
        <w:rPr>
          <w:rFonts w:ascii="微软雅黑" w:eastAsia="微软雅黑" w:hAnsi="微软雅黑" w:cs="宋体" w:hint="eastAsia"/>
          <w:color w:val="2E2E2E"/>
          <w:kern w:val="0"/>
          <w:szCs w:val="21"/>
        </w:rPr>
        <w:t>I(</w:t>
      </w:r>
      <w:proofErr w:type="gramEnd"/>
      <w:r w:rsidRPr="009F5950">
        <w:rPr>
          <w:rFonts w:ascii="微软雅黑" w:eastAsia="微软雅黑" w:hAnsi="微软雅黑" w:cs="宋体" w:hint="eastAsia"/>
          <w:color w:val="2E2E2E"/>
          <w:kern w:val="0"/>
          <w:szCs w:val="21"/>
        </w:rPr>
        <w:t>CLKIN_IBUFGDS),</w:t>
      </w:r>
    </w:p>
    <w:p w:rsidR="006B78A3" w:rsidRDefault="002F2E63" w:rsidP="006B78A3">
      <w:pPr>
        <w:pStyle w:val="a7"/>
        <w:snapToGrid w:val="0"/>
        <w:spacing w:line="240" w:lineRule="auto"/>
        <w:ind w:leftChars="900" w:left="1890"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w:t>
      </w:r>
      <w:proofErr w:type="gramStart"/>
      <w:r w:rsidRPr="009F5950">
        <w:rPr>
          <w:rFonts w:ascii="微软雅黑" w:eastAsia="微软雅黑" w:hAnsi="微软雅黑" w:cs="宋体" w:hint="eastAsia"/>
          <w:color w:val="2E2E2E"/>
          <w:kern w:val="0"/>
          <w:szCs w:val="21"/>
        </w:rPr>
        <w:t>O(</w:t>
      </w:r>
      <w:proofErr w:type="gramEnd"/>
      <w:r w:rsidRPr="009F5950">
        <w:rPr>
          <w:rFonts w:ascii="微软雅黑" w:eastAsia="微软雅黑" w:hAnsi="微软雅黑" w:cs="宋体" w:hint="eastAsia"/>
          <w:color w:val="2E2E2E"/>
          <w:kern w:val="0"/>
          <w:szCs w:val="21"/>
        </w:rPr>
        <w:t>CLK_OUT)</w:t>
      </w:r>
    </w:p>
    <w:p w:rsidR="002F2E63" w:rsidRDefault="002F2E63" w:rsidP="006B78A3">
      <w:pPr>
        <w:pStyle w:val="a7"/>
        <w:snapToGrid w:val="0"/>
        <w:spacing w:line="240" w:lineRule="auto"/>
        <w:ind w:leftChars="900" w:left="1890"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w:t>
      </w:r>
    </w:p>
    <w:p w:rsidR="009D690D" w:rsidRPr="009D690D" w:rsidRDefault="009D690D" w:rsidP="009D690D">
      <w:pPr>
        <w:pStyle w:val="a7"/>
        <w:snapToGrid w:val="0"/>
        <w:spacing w:line="240" w:lineRule="auto"/>
        <w:ind w:firstLineChars="95" w:firstLine="199"/>
        <w:rPr>
          <w:rFonts w:ascii="微软雅黑" w:eastAsia="微软雅黑" w:hAnsi="微软雅黑" w:cs="宋体"/>
          <w:color w:val="2E2E2E"/>
          <w:kern w:val="0"/>
          <w:szCs w:val="21"/>
        </w:rPr>
      </w:pPr>
      <w:r w:rsidRPr="009D690D">
        <w:rPr>
          <w:rFonts w:ascii="微软雅黑" w:eastAsia="微软雅黑" w:hAnsi="微软雅黑" w:cs="宋体" w:hint="eastAsia"/>
          <w:color w:val="2E2E2E"/>
          <w:kern w:val="0"/>
          <w:szCs w:val="21"/>
        </w:rPr>
        <w:t>一般来说，外部提供的时钟信号都需要进行倍频/分频才可以使用，这时候需要组合各种时钟缓冲器和 DCM、PLL 等模块，我们有两种方法：</w:t>
      </w:r>
    </w:p>
    <w:p w:rsidR="009D690D" w:rsidRPr="009D690D" w:rsidRDefault="009D690D" w:rsidP="009D690D">
      <w:pPr>
        <w:pStyle w:val="a7"/>
        <w:snapToGrid w:val="0"/>
        <w:spacing w:line="240" w:lineRule="auto"/>
        <w:ind w:firstLineChars="95" w:firstLine="199"/>
        <w:rPr>
          <w:rFonts w:ascii="微软雅黑" w:eastAsia="微软雅黑" w:hAnsi="微软雅黑" w:cs="宋体"/>
          <w:color w:val="2E2E2E"/>
          <w:kern w:val="0"/>
          <w:szCs w:val="21"/>
        </w:rPr>
      </w:pPr>
      <w:r w:rsidRPr="009D690D">
        <w:rPr>
          <w:rFonts w:ascii="微软雅黑" w:eastAsia="微软雅黑" w:hAnsi="微软雅黑" w:cs="宋体" w:hint="eastAsia"/>
          <w:b/>
          <w:color w:val="2E2E2E"/>
          <w:kern w:val="0"/>
          <w:szCs w:val="21"/>
        </w:rPr>
        <w:t>1.</w:t>
      </w:r>
      <w:r w:rsidRPr="009D690D">
        <w:rPr>
          <w:rFonts w:ascii="微软雅黑" w:eastAsia="微软雅黑" w:hAnsi="微软雅黑" w:cs="宋体" w:hint="eastAsia"/>
          <w:b/>
          <w:color w:val="2E2E2E"/>
          <w:kern w:val="0"/>
          <w:szCs w:val="21"/>
        </w:rPr>
        <w:tab/>
        <w:t>代码</w:t>
      </w:r>
      <w:proofErr w:type="gramStart"/>
      <w:r w:rsidRPr="009D690D">
        <w:rPr>
          <w:rFonts w:ascii="微软雅黑" w:eastAsia="微软雅黑" w:hAnsi="微软雅黑" w:cs="宋体" w:hint="eastAsia"/>
          <w:b/>
          <w:color w:val="2E2E2E"/>
          <w:kern w:val="0"/>
          <w:szCs w:val="21"/>
        </w:rPr>
        <w:t>中例化原语</w:t>
      </w:r>
      <w:proofErr w:type="gramEnd"/>
      <w:r w:rsidRPr="009D690D">
        <w:rPr>
          <w:rFonts w:ascii="微软雅黑" w:eastAsia="微软雅黑" w:hAnsi="微软雅黑" w:cs="宋体" w:hint="eastAsia"/>
          <w:color w:val="2E2E2E"/>
          <w:kern w:val="0"/>
          <w:szCs w:val="21"/>
        </w:rPr>
        <w:t>，手动组合各种时钟缓冲器和 DCM、PLL</w:t>
      </w:r>
    </w:p>
    <w:p w:rsidR="009D690D" w:rsidRPr="009D690D" w:rsidRDefault="009D690D" w:rsidP="009D690D">
      <w:pPr>
        <w:pStyle w:val="a7"/>
        <w:snapToGrid w:val="0"/>
        <w:spacing w:line="240" w:lineRule="auto"/>
        <w:ind w:firstLineChars="95" w:firstLine="199"/>
        <w:rPr>
          <w:rFonts w:ascii="微软雅黑" w:eastAsia="微软雅黑" w:hAnsi="微软雅黑" w:cs="宋体"/>
          <w:color w:val="2E2E2E"/>
          <w:kern w:val="0"/>
          <w:szCs w:val="21"/>
        </w:rPr>
      </w:pPr>
      <w:r w:rsidRPr="009D690D">
        <w:rPr>
          <w:rFonts w:ascii="微软雅黑" w:eastAsia="微软雅黑" w:hAnsi="微软雅黑" w:cs="宋体" w:hint="eastAsia"/>
          <w:b/>
          <w:color w:val="2E2E2E"/>
          <w:kern w:val="0"/>
          <w:szCs w:val="21"/>
        </w:rPr>
        <w:t>2.</w:t>
      </w:r>
      <w:r w:rsidRPr="009D690D">
        <w:rPr>
          <w:rFonts w:ascii="微软雅黑" w:eastAsia="微软雅黑" w:hAnsi="微软雅黑" w:cs="宋体" w:hint="eastAsia"/>
          <w:b/>
          <w:color w:val="2E2E2E"/>
          <w:kern w:val="0"/>
          <w:szCs w:val="21"/>
        </w:rPr>
        <w:tab/>
        <w:t>使用 IP core 向导</w:t>
      </w:r>
      <w:r w:rsidRPr="009D690D">
        <w:rPr>
          <w:rFonts w:ascii="微软雅黑" w:eastAsia="微软雅黑" w:hAnsi="微软雅黑" w:cs="宋体" w:hint="eastAsia"/>
          <w:color w:val="2E2E2E"/>
          <w:kern w:val="0"/>
          <w:szCs w:val="21"/>
        </w:rPr>
        <w:t>，创建时钟管理器（可以发现 IP core 生成的代码就是上面 5 种组合方式）</w:t>
      </w:r>
    </w:p>
    <w:p w:rsidR="009D690D" w:rsidRPr="009D690D" w:rsidRDefault="009D690D" w:rsidP="009D690D">
      <w:pPr>
        <w:pStyle w:val="a7"/>
        <w:snapToGrid w:val="0"/>
        <w:spacing w:line="240" w:lineRule="auto"/>
        <w:ind w:firstLineChars="95" w:firstLine="199"/>
        <w:rPr>
          <w:rFonts w:ascii="微软雅黑" w:eastAsia="微软雅黑" w:hAnsi="微软雅黑" w:cs="宋体"/>
          <w:color w:val="2E2E2E"/>
          <w:kern w:val="0"/>
          <w:szCs w:val="21"/>
        </w:rPr>
      </w:pPr>
      <w:r w:rsidRPr="009D690D">
        <w:rPr>
          <w:rFonts w:ascii="微软雅黑" w:eastAsia="微软雅黑" w:hAnsi="微软雅黑" w:cs="宋体" w:hint="eastAsia"/>
          <w:color w:val="2E2E2E"/>
          <w:kern w:val="0"/>
          <w:szCs w:val="21"/>
        </w:rPr>
        <w:t>个人感觉使用第二种方法应该更加简洁、方便，不容易出错吧。（如果在代码中没有明确声明使用buffer，ISE 综合属性、IP core 属性设置里面默认会给所有的输入输出自动加上缓冲器）</w:t>
      </w:r>
    </w:p>
    <w:p w:rsidR="009D690D" w:rsidRDefault="009D690D" w:rsidP="009D690D">
      <w:pPr>
        <w:pStyle w:val="a7"/>
        <w:snapToGrid w:val="0"/>
        <w:spacing w:line="240" w:lineRule="auto"/>
        <w:ind w:firstLineChars="95" w:firstLine="199"/>
        <w:rPr>
          <w:rFonts w:ascii="微软雅黑" w:eastAsia="微软雅黑" w:hAnsi="微软雅黑" w:cs="宋体"/>
          <w:color w:val="2E2E2E"/>
          <w:kern w:val="0"/>
          <w:szCs w:val="21"/>
        </w:rPr>
      </w:pPr>
      <w:r w:rsidRPr="009D690D">
        <w:rPr>
          <w:rFonts w:ascii="微软雅黑" w:eastAsia="微软雅黑" w:hAnsi="微软雅黑" w:cs="宋体" w:hint="eastAsia"/>
          <w:color w:val="2E2E2E"/>
          <w:kern w:val="0"/>
          <w:szCs w:val="21"/>
        </w:rPr>
        <w:t>对 FPGA 设计而言，全局时钟是最简单最可预测的时钟，最好的时钟方案是：由专用的全局时钟输入引脚驱动单个全局时钟，并用后者去控制设计中的每个触发器。全局时钟资源是专用布线资源，存在与全铜布线层上，使用全局时钟资源不影响芯片的其他布线资源，因此在可以使用全局时钟的时候尽可能使用。</w:t>
      </w:r>
    </w:p>
    <w:p w:rsidR="008E3495" w:rsidRDefault="008E3495" w:rsidP="008E3495">
      <w:pPr>
        <w:pStyle w:val="a6"/>
        <w:snapToGrid w:val="0"/>
        <w:spacing w:before="156" w:after="156" w:line="240" w:lineRule="auto"/>
      </w:pPr>
      <w:r>
        <w:rPr>
          <w:rFonts w:hint="eastAsia"/>
        </w:rPr>
        <w:t>1.4</w:t>
      </w:r>
      <w:r w:rsidRPr="008E3495">
        <w:rPr>
          <w:rFonts w:hint="eastAsia"/>
        </w:rPr>
        <w:t>全局时钟系统使用的问题与注意事项</w:t>
      </w:r>
    </w:p>
    <w:p w:rsidR="008E3495" w:rsidRPr="008E3495" w:rsidRDefault="008E3495" w:rsidP="008E3495">
      <w:pPr>
        <w:pStyle w:val="a7"/>
        <w:snapToGrid w:val="0"/>
        <w:spacing w:line="240" w:lineRule="auto"/>
        <w:ind w:firstLineChars="95" w:firstLine="199"/>
        <w:rPr>
          <w:rFonts w:ascii="微软雅黑" w:eastAsia="微软雅黑" w:hAnsi="微软雅黑" w:cs="宋体"/>
          <w:color w:val="2E2E2E"/>
          <w:kern w:val="0"/>
          <w:szCs w:val="21"/>
        </w:rPr>
      </w:pPr>
      <w:r>
        <w:rPr>
          <w:rFonts w:ascii="微软雅黑" w:eastAsia="微软雅黑" w:hAnsi="微软雅黑" w:cs="宋体" w:hint="eastAsia"/>
          <w:color w:val="2E2E2E"/>
          <w:kern w:val="0"/>
          <w:szCs w:val="21"/>
        </w:rPr>
        <w:t>1</w:t>
      </w:r>
      <w:r>
        <w:rPr>
          <w:rFonts w:ascii="微软雅黑" w:eastAsia="微软雅黑" w:hAnsi="微软雅黑" w:cs="宋体"/>
          <w:color w:val="2E2E2E"/>
          <w:kern w:val="0"/>
          <w:szCs w:val="21"/>
        </w:rPr>
        <w:t xml:space="preserve">. </w:t>
      </w:r>
      <w:r w:rsidRPr="008E3495">
        <w:rPr>
          <w:rFonts w:ascii="微软雅黑" w:eastAsia="微软雅黑" w:hAnsi="微软雅黑" w:cs="宋体" w:hint="eastAsia"/>
          <w:color w:val="2E2E2E"/>
          <w:kern w:val="0"/>
          <w:szCs w:val="21"/>
        </w:rPr>
        <w:t>全局时钟的时钟</w:t>
      </w:r>
      <w:proofErr w:type="gramStart"/>
      <w:r w:rsidRPr="008E3495">
        <w:rPr>
          <w:rFonts w:ascii="微软雅黑" w:eastAsia="微软雅黑" w:hAnsi="微软雅黑" w:cs="宋体" w:hint="eastAsia"/>
          <w:color w:val="2E2E2E"/>
          <w:kern w:val="0"/>
          <w:szCs w:val="21"/>
        </w:rPr>
        <w:t>源必须</w:t>
      </w:r>
      <w:proofErr w:type="gramEnd"/>
      <w:r w:rsidRPr="008E3495">
        <w:rPr>
          <w:rFonts w:ascii="微软雅黑" w:eastAsia="微软雅黑" w:hAnsi="微软雅黑" w:cs="宋体" w:hint="eastAsia"/>
          <w:color w:val="2E2E2E"/>
          <w:kern w:val="0"/>
          <w:szCs w:val="21"/>
        </w:rPr>
        <w:t>从全局时钟管脚输入，并且要先经过</w:t>
      </w:r>
      <w:r w:rsidRPr="008E3495">
        <w:rPr>
          <w:rFonts w:ascii="微软雅黑" w:eastAsia="微软雅黑" w:hAnsi="微软雅黑" w:cs="宋体" w:hint="eastAsia"/>
          <w:b/>
          <w:color w:val="2E2E2E"/>
          <w:kern w:val="0"/>
          <w:szCs w:val="21"/>
        </w:rPr>
        <w:t>IBUFG</w:t>
      </w:r>
      <w:r w:rsidRPr="008E3495">
        <w:rPr>
          <w:rFonts w:ascii="微软雅黑" w:eastAsia="微软雅黑" w:hAnsi="微软雅黑" w:cs="宋体" w:hint="eastAsia"/>
          <w:color w:val="2E2E2E"/>
          <w:kern w:val="0"/>
          <w:szCs w:val="21"/>
        </w:rPr>
        <w:t>。</w:t>
      </w:r>
    </w:p>
    <w:p w:rsidR="008E3495" w:rsidRPr="008E3495" w:rsidRDefault="008E3495" w:rsidP="008E3495">
      <w:pPr>
        <w:pStyle w:val="a7"/>
        <w:snapToGrid w:val="0"/>
        <w:spacing w:line="240" w:lineRule="auto"/>
        <w:ind w:firstLineChars="95" w:firstLine="199"/>
        <w:rPr>
          <w:rFonts w:ascii="微软雅黑" w:eastAsia="微软雅黑" w:hAnsi="微软雅黑" w:cs="宋体"/>
          <w:color w:val="2E2E2E"/>
          <w:kern w:val="0"/>
          <w:szCs w:val="21"/>
        </w:rPr>
      </w:pPr>
      <w:r>
        <w:rPr>
          <w:rFonts w:ascii="微软雅黑" w:eastAsia="微软雅黑" w:hAnsi="微软雅黑" w:cs="宋体"/>
          <w:color w:val="2E2E2E"/>
          <w:kern w:val="0"/>
          <w:szCs w:val="21"/>
        </w:rPr>
        <w:t xml:space="preserve">2. </w:t>
      </w:r>
      <w:r w:rsidRPr="008E3495">
        <w:rPr>
          <w:rFonts w:ascii="微软雅黑" w:eastAsia="微软雅黑" w:hAnsi="微软雅黑" w:cs="宋体" w:hint="eastAsia"/>
          <w:color w:val="2E2E2E"/>
          <w:kern w:val="0"/>
          <w:szCs w:val="21"/>
        </w:rPr>
        <w:t>如果全局时钟涉及到逻辑运算，可以将BUFG换成BUFGCE（与）、BUFGMUX（二选一）等，事实上，BUFG、BUFGCE等资源均是由BUFGMUX生成。</w:t>
      </w:r>
    </w:p>
    <w:p w:rsidR="008E3495" w:rsidRPr="008E3495" w:rsidRDefault="008E3495" w:rsidP="008E3495">
      <w:pPr>
        <w:pStyle w:val="a7"/>
        <w:snapToGrid w:val="0"/>
        <w:spacing w:line="240" w:lineRule="auto"/>
        <w:ind w:firstLineChars="95" w:firstLine="199"/>
        <w:jc w:val="both"/>
        <w:rPr>
          <w:rFonts w:ascii="微软雅黑" w:eastAsia="微软雅黑" w:hAnsi="微软雅黑" w:cs="宋体"/>
          <w:color w:val="2E2E2E"/>
          <w:kern w:val="0"/>
          <w:szCs w:val="21"/>
        </w:rPr>
      </w:pPr>
      <w:r>
        <w:rPr>
          <w:rFonts w:ascii="微软雅黑" w:eastAsia="微软雅黑" w:hAnsi="微软雅黑" w:cs="宋体"/>
          <w:color w:val="2E2E2E"/>
          <w:kern w:val="0"/>
          <w:szCs w:val="21"/>
        </w:rPr>
        <w:t xml:space="preserve">3. </w:t>
      </w:r>
      <w:r w:rsidRPr="008E3495">
        <w:rPr>
          <w:rFonts w:ascii="微软雅黑" w:eastAsia="微软雅黑" w:hAnsi="微软雅黑" w:cs="宋体" w:hint="eastAsia"/>
          <w:color w:val="2E2E2E"/>
          <w:kern w:val="0"/>
          <w:szCs w:val="21"/>
        </w:rPr>
        <w:t>从BUFG输出的时钟，是不能直接连接普通I/O管脚输出的，会报错，若要将全局时钟输出，有两种方法：一是直接将BUFG的输入连接普通I/O管脚输出，或者将BUFG的输出经由ODDR2后再连接I/O管脚输出。需要注意的是，将CLOCK_DEDICATED_ROUTE属性设为FALSE虽然会将ERROR降为WARNING，但是这样时钟系统将不再是全局时钟系统，不建议这样做。</w:t>
      </w:r>
    </w:p>
    <w:p w:rsidR="008E3495" w:rsidRDefault="008E3495" w:rsidP="008E3495">
      <w:pPr>
        <w:pStyle w:val="a7"/>
        <w:snapToGrid w:val="0"/>
        <w:spacing w:line="240" w:lineRule="auto"/>
        <w:ind w:firstLineChars="95" w:firstLine="199"/>
        <w:rPr>
          <w:rFonts w:ascii="微软雅黑" w:eastAsia="微软雅黑" w:hAnsi="微软雅黑" w:cs="宋体"/>
          <w:color w:val="2E2E2E"/>
          <w:kern w:val="0"/>
          <w:szCs w:val="21"/>
        </w:rPr>
      </w:pPr>
      <w:r>
        <w:rPr>
          <w:rFonts w:ascii="微软雅黑" w:eastAsia="微软雅黑" w:hAnsi="微软雅黑" w:cs="宋体"/>
          <w:color w:val="2E2E2E"/>
          <w:kern w:val="0"/>
          <w:szCs w:val="21"/>
        </w:rPr>
        <w:t xml:space="preserve">4. </w:t>
      </w:r>
      <w:r w:rsidRPr="008E3495">
        <w:rPr>
          <w:rFonts w:ascii="微软雅黑" w:eastAsia="微软雅黑" w:hAnsi="微软雅黑" w:cs="宋体" w:hint="eastAsia"/>
          <w:color w:val="2E2E2E"/>
          <w:kern w:val="0"/>
          <w:szCs w:val="21"/>
        </w:rPr>
        <w:t>DCM（PLL）资源中有时钟反馈输入和</w:t>
      </w:r>
      <w:r w:rsidRPr="002918F5">
        <w:rPr>
          <w:rFonts w:ascii="微软雅黑" w:eastAsia="微软雅黑" w:hAnsi="微软雅黑" w:cs="宋体" w:hint="eastAsia"/>
          <w:color w:val="2E2E2E"/>
          <w:kern w:val="0"/>
          <w:szCs w:val="21"/>
          <w:u w:val="single"/>
        </w:rPr>
        <w:t>时钟反馈输出管脚，一般的处理方法是将时钟反馈输出管脚经由BUFG后输入到时钟反馈输入管脚。</w:t>
      </w:r>
    </w:p>
    <w:p w:rsidR="00381CDA" w:rsidRPr="00381CDA" w:rsidRDefault="00381CDA" w:rsidP="003E39DB">
      <w:pPr>
        <w:pStyle w:val="a7"/>
        <w:snapToGrid w:val="0"/>
        <w:spacing w:line="240" w:lineRule="auto"/>
        <w:ind w:firstLineChars="95" w:firstLine="199"/>
        <w:jc w:val="center"/>
        <w:rPr>
          <w:rFonts w:ascii="微软雅黑" w:eastAsia="微软雅黑" w:hAnsi="微软雅黑" w:cs="宋体"/>
          <w:color w:val="2E2E2E"/>
          <w:kern w:val="0"/>
          <w:szCs w:val="21"/>
        </w:rPr>
      </w:pPr>
      <w:r>
        <w:rPr>
          <w:noProof/>
        </w:rPr>
        <w:lastRenderedPageBreak/>
        <w:drawing>
          <wp:inline distT="0" distB="0" distL="0" distR="0" wp14:anchorId="1013B060" wp14:editId="5E61FC02">
            <wp:extent cx="2825086" cy="685708"/>
            <wp:effectExtent l="0" t="0" r="0" b="635"/>
            <wp:docPr id="4" name="图片 4" descr="http://img.blog.csdn.net/20150411191038314?watermark/2/text/aHR0cDovL2Jsb2cuY3Nkbi5uZXQvbGcybG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50411191038314?watermark/2/text/aHR0cDovL2Jsb2cuY3Nkbi5uZXQvbGcybGg=/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1600" cy="696998"/>
                    </a:xfrm>
                    <a:prstGeom prst="rect">
                      <a:avLst/>
                    </a:prstGeom>
                    <a:noFill/>
                    <a:ln>
                      <a:noFill/>
                    </a:ln>
                  </pic:spPr>
                </pic:pic>
              </a:graphicData>
            </a:graphic>
          </wp:inline>
        </w:drawing>
      </w:r>
    </w:p>
    <w:p w:rsidR="008E3495" w:rsidRPr="008E3495" w:rsidRDefault="008E3495" w:rsidP="008E3495">
      <w:pPr>
        <w:pStyle w:val="a6"/>
        <w:spacing w:before="156" w:after="156"/>
      </w:pPr>
      <w:r>
        <w:rPr>
          <w:rFonts w:hint="eastAsia"/>
        </w:rPr>
        <w:t>1.</w:t>
      </w:r>
      <w:r>
        <w:t>5</w:t>
      </w:r>
      <w:r w:rsidRPr="008E3495">
        <w:rPr>
          <w:rFonts w:hint="eastAsia"/>
        </w:rPr>
        <w:t>全局时钟系统使用举例</w:t>
      </w:r>
    </w:p>
    <w:p w:rsidR="008E3495" w:rsidRPr="008E3495" w:rsidRDefault="008E3495" w:rsidP="008E3495">
      <w:pPr>
        <w:pStyle w:val="a7"/>
        <w:snapToGrid w:val="0"/>
        <w:spacing w:line="240" w:lineRule="auto"/>
        <w:ind w:firstLineChars="95" w:firstLine="199"/>
        <w:rPr>
          <w:rFonts w:ascii="微软雅黑" w:eastAsia="微软雅黑" w:hAnsi="微软雅黑" w:cs="宋体"/>
          <w:color w:val="2E2E2E"/>
          <w:kern w:val="0"/>
          <w:szCs w:val="21"/>
        </w:rPr>
      </w:pPr>
      <w:r w:rsidRPr="008E3495">
        <w:rPr>
          <w:rFonts w:ascii="微软雅黑" w:eastAsia="微软雅黑" w:hAnsi="微软雅黑" w:cs="宋体" w:hint="eastAsia"/>
          <w:color w:val="2E2E2E"/>
          <w:kern w:val="0"/>
          <w:szCs w:val="21"/>
        </w:rPr>
        <w:t>下面将举出实例，来看一下如何组建一个全局时钟系统。</w:t>
      </w:r>
    </w:p>
    <w:p w:rsidR="008E3495" w:rsidRPr="008E3495" w:rsidRDefault="008E3495" w:rsidP="002918F5">
      <w:pPr>
        <w:pStyle w:val="a7"/>
        <w:snapToGrid w:val="0"/>
        <w:spacing w:line="240" w:lineRule="auto"/>
        <w:ind w:firstLineChars="95" w:firstLine="199"/>
        <w:jc w:val="both"/>
        <w:rPr>
          <w:rFonts w:ascii="微软雅黑" w:eastAsia="微软雅黑" w:hAnsi="微软雅黑" w:cs="宋体"/>
          <w:color w:val="2E2E2E"/>
          <w:kern w:val="0"/>
          <w:szCs w:val="21"/>
        </w:rPr>
      </w:pPr>
      <w:r w:rsidRPr="008E3495">
        <w:rPr>
          <w:rFonts w:ascii="微软雅黑" w:eastAsia="微软雅黑" w:hAnsi="微软雅黑" w:cs="宋体" w:hint="eastAsia"/>
          <w:color w:val="2E2E2E"/>
          <w:kern w:val="0"/>
          <w:szCs w:val="21"/>
        </w:rPr>
        <w:t>某FPGA从全局时钟管脚引入频率为26M的晶振源，FPGA内部需要22MHz、22MHz反向、171.6MHz、36MHz，其中22MHz、22MHz反向、171.6MHz为FPGA内部使用，22MHz、36MHz经由普通I/O管脚输出，而且22MHz反向还要与信号</w:t>
      </w:r>
      <w:proofErr w:type="spellStart"/>
      <w:r w:rsidRPr="008E3495">
        <w:rPr>
          <w:rFonts w:ascii="微软雅黑" w:eastAsia="微软雅黑" w:hAnsi="微软雅黑" w:cs="宋体" w:hint="eastAsia"/>
          <w:color w:val="2E2E2E"/>
          <w:kern w:val="0"/>
          <w:szCs w:val="21"/>
        </w:rPr>
        <w:t>t</w:t>
      </w:r>
      <w:r w:rsidR="002918F5">
        <w:rPr>
          <w:rFonts w:ascii="微软雅黑" w:eastAsia="微软雅黑" w:hAnsi="微软雅黑" w:cs="宋体" w:hint="eastAsia"/>
          <w:color w:val="2E2E2E"/>
          <w:kern w:val="0"/>
          <w:szCs w:val="21"/>
        </w:rPr>
        <w:t>_</w:t>
      </w:r>
      <w:r w:rsidRPr="008E3495">
        <w:rPr>
          <w:rFonts w:ascii="微软雅黑" w:eastAsia="微软雅黑" w:hAnsi="微软雅黑" w:cs="宋体" w:hint="eastAsia"/>
          <w:color w:val="2E2E2E"/>
          <w:kern w:val="0"/>
          <w:szCs w:val="21"/>
        </w:rPr>
        <w:t>rn</w:t>
      </w:r>
      <w:proofErr w:type="spellEnd"/>
      <w:r w:rsidRPr="008E3495">
        <w:rPr>
          <w:rFonts w:ascii="微软雅黑" w:eastAsia="微软雅黑" w:hAnsi="微软雅黑" w:cs="宋体" w:hint="eastAsia"/>
          <w:color w:val="2E2E2E"/>
          <w:kern w:val="0"/>
          <w:szCs w:val="21"/>
        </w:rPr>
        <w:t>作逻辑与运算，试给出</w:t>
      </w:r>
      <w:proofErr w:type="gramStart"/>
      <w:r w:rsidRPr="008E3495">
        <w:rPr>
          <w:rFonts w:ascii="微软雅黑" w:eastAsia="微软雅黑" w:hAnsi="微软雅黑" w:cs="宋体" w:hint="eastAsia"/>
          <w:color w:val="2E2E2E"/>
          <w:kern w:val="0"/>
          <w:szCs w:val="21"/>
        </w:rPr>
        <w:t>该需求</w:t>
      </w:r>
      <w:proofErr w:type="gramEnd"/>
      <w:r w:rsidRPr="008E3495">
        <w:rPr>
          <w:rFonts w:ascii="微软雅黑" w:eastAsia="微软雅黑" w:hAnsi="微软雅黑" w:cs="宋体" w:hint="eastAsia"/>
          <w:color w:val="2E2E2E"/>
          <w:kern w:val="0"/>
          <w:szCs w:val="21"/>
        </w:rPr>
        <w:t>的全局时钟系统解决方案。</w:t>
      </w:r>
    </w:p>
    <w:p w:rsidR="008E3495" w:rsidRPr="008E3495" w:rsidRDefault="008E3495" w:rsidP="008E3495">
      <w:pPr>
        <w:pStyle w:val="a7"/>
        <w:snapToGrid w:val="0"/>
        <w:spacing w:line="240" w:lineRule="auto"/>
        <w:ind w:firstLineChars="95" w:firstLine="199"/>
        <w:rPr>
          <w:rFonts w:ascii="微软雅黑" w:eastAsia="微软雅黑" w:hAnsi="微软雅黑" w:cs="宋体"/>
          <w:color w:val="2E2E2E"/>
          <w:kern w:val="0"/>
          <w:szCs w:val="21"/>
        </w:rPr>
      </w:pPr>
      <w:r w:rsidRPr="008E3495">
        <w:rPr>
          <w:rFonts w:ascii="微软雅黑" w:eastAsia="微软雅黑" w:hAnsi="微软雅黑" w:cs="宋体" w:hint="eastAsia"/>
          <w:color w:val="2E2E2E"/>
          <w:kern w:val="0"/>
          <w:szCs w:val="21"/>
        </w:rPr>
        <w:t>在ISE中组建时钟系统有两种方法：一是用IP核生成器配置生成相应IP，再用线连接起来， 二是在文件中直接用语言配置生成各类资源（DCM、PLL、IBUFG、BUFG等），再用线连接。第一种方法较为简单但灵活性差，而第二种方法稍微复杂但灵活性较强，可以随时修改，使用哪种方法取决于个人喜好。</w:t>
      </w:r>
    </w:p>
    <w:p w:rsidR="008E3495" w:rsidRDefault="008E3495" w:rsidP="008E3495">
      <w:pPr>
        <w:pStyle w:val="a7"/>
        <w:snapToGrid w:val="0"/>
        <w:spacing w:line="240" w:lineRule="auto"/>
        <w:ind w:firstLineChars="95" w:firstLine="199"/>
        <w:rPr>
          <w:rFonts w:ascii="微软雅黑" w:eastAsia="微软雅黑" w:hAnsi="微软雅黑" w:cs="宋体"/>
          <w:color w:val="2E2E2E"/>
          <w:kern w:val="0"/>
          <w:szCs w:val="21"/>
        </w:rPr>
      </w:pPr>
      <w:r w:rsidRPr="008E3495">
        <w:rPr>
          <w:rFonts w:ascii="微软雅黑" w:eastAsia="微软雅黑" w:hAnsi="微软雅黑" w:cs="宋体" w:hint="eastAsia"/>
          <w:color w:val="2E2E2E"/>
          <w:kern w:val="0"/>
          <w:szCs w:val="21"/>
        </w:rPr>
        <w:t>这里用第二种方法来生成上文需求的全局时钟系统，下图为最终效果图。</w:t>
      </w:r>
    </w:p>
    <w:p w:rsidR="008E3495" w:rsidRDefault="008E3495" w:rsidP="009D690D">
      <w:pPr>
        <w:pStyle w:val="a7"/>
        <w:snapToGrid w:val="0"/>
        <w:spacing w:line="240" w:lineRule="auto"/>
        <w:ind w:firstLineChars="95" w:firstLine="199"/>
        <w:rPr>
          <w:rFonts w:ascii="微软雅黑" w:eastAsia="微软雅黑" w:hAnsi="微软雅黑" w:cs="宋体"/>
          <w:color w:val="2E2E2E"/>
          <w:kern w:val="0"/>
          <w:szCs w:val="21"/>
        </w:rPr>
      </w:pPr>
      <w:r w:rsidRPr="008E3495">
        <w:rPr>
          <w:rFonts w:ascii="微软雅黑" w:eastAsia="微软雅黑" w:hAnsi="微软雅黑" w:cs="宋体"/>
          <w:noProof/>
          <w:color w:val="2E2E2E"/>
          <w:kern w:val="0"/>
          <w:szCs w:val="21"/>
        </w:rPr>
        <w:drawing>
          <wp:inline distT="0" distB="0" distL="0" distR="0">
            <wp:extent cx="4564685" cy="4498233"/>
            <wp:effectExtent l="0" t="0" r="7620" b="0"/>
            <wp:docPr id="3" name="图片 3" descr="http://img.blog.csdn.net/20150411191203612?watermark/2/text/aHR0cDovL2Jsb2cuY3Nkbi5uZXQvbGcybG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50411191203612?watermark/2/text/aHR0cDovL2Jsb2cuY3Nkbi5uZXQvbGcybGg=/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3271" cy="4516548"/>
                    </a:xfrm>
                    <a:prstGeom prst="rect">
                      <a:avLst/>
                    </a:prstGeom>
                    <a:noFill/>
                    <a:ln>
                      <a:noFill/>
                    </a:ln>
                  </pic:spPr>
                </pic:pic>
              </a:graphicData>
            </a:graphic>
          </wp:inline>
        </w:drawing>
      </w:r>
    </w:p>
    <w:p w:rsidR="008E3495" w:rsidRPr="008E3495" w:rsidRDefault="008E3495" w:rsidP="008E3495">
      <w:pPr>
        <w:pStyle w:val="a7"/>
        <w:snapToGrid w:val="0"/>
        <w:spacing w:line="240" w:lineRule="auto"/>
        <w:ind w:firstLineChars="95" w:firstLine="199"/>
        <w:rPr>
          <w:rFonts w:ascii="微软雅黑" w:eastAsia="微软雅黑" w:hAnsi="微软雅黑" w:cs="宋体"/>
          <w:color w:val="2E2E2E"/>
          <w:kern w:val="0"/>
          <w:szCs w:val="21"/>
        </w:rPr>
      </w:pPr>
      <w:r>
        <w:rPr>
          <w:rFonts w:ascii="微软雅黑" w:eastAsia="微软雅黑" w:hAnsi="微软雅黑" w:cs="宋体"/>
          <w:color w:val="2E2E2E"/>
          <w:kern w:val="0"/>
          <w:szCs w:val="21"/>
        </w:rPr>
        <w:t xml:space="preserve">1. </w:t>
      </w:r>
      <w:r w:rsidRPr="008E3495">
        <w:rPr>
          <w:rFonts w:ascii="微软雅黑" w:eastAsia="微软雅黑" w:hAnsi="微软雅黑" w:cs="宋体" w:hint="eastAsia"/>
          <w:color w:val="2E2E2E"/>
          <w:kern w:val="0"/>
          <w:szCs w:val="21"/>
        </w:rPr>
        <w:t>clk26为从全局时钟管脚输入的时钟源，从管脚输入后先经过一个IBUFG。</w:t>
      </w:r>
    </w:p>
    <w:p w:rsidR="008E3495" w:rsidRPr="008E3495" w:rsidRDefault="008E3495" w:rsidP="008E3495">
      <w:pPr>
        <w:pStyle w:val="a7"/>
        <w:snapToGrid w:val="0"/>
        <w:spacing w:line="240" w:lineRule="auto"/>
        <w:ind w:firstLineChars="95" w:firstLine="199"/>
        <w:rPr>
          <w:rFonts w:ascii="微软雅黑" w:eastAsia="微软雅黑" w:hAnsi="微软雅黑" w:cs="宋体"/>
          <w:color w:val="2E2E2E"/>
          <w:kern w:val="0"/>
          <w:szCs w:val="21"/>
        </w:rPr>
      </w:pPr>
      <w:r>
        <w:rPr>
          <w:rFonts w:ascii="微软雅黑" w:eastAsia="微软雅黑" w:hAnsi="微软雅黑" w:cs="宋体"/>
          <w:color w:val="2E2E2E"/>
          <w:kern w:val="0"/>
          <w:szCs w:val="21"/>
        </w:rPr>
        <w:lastRenderedPageBreak/>
        <w:t xml:space="preserve">2. </w:t>
      </w:r>
      <w:r w:rsidRPr="008E3495">
        <w:rPr>
          <w:rFonts w:ascii="微软雅黑" w:eastAsia="微软雅黑" w:hAnsi="微软雅黑" w:cs="宋体" w:hint="eastAsia"/>
          <w:color w:val="2E2E2E"/>
          <w:kern w:val="0"/>
          <w:szCs w:val="21"/>
        </w:rPr>
        <w:t>因为22MHz、171.6MHz和36MHz不能由一个PLL产生，故将IBUFG的输出时钟信号输入到两个PLL。</w:t>
      </w:r>
    </w:p>
    <w:p w:rsidR="008E3495" w:rsidRPr="008E3495" w:rsidRDefault="008E3495" w:rsidP="002918F5">
      <w:pPr>
        <w:pStyle w:val="a7"/>
        <w:snapToGrid w:val="0"/>
        <w:spacing w:line="240" w:lineRule="auto"/>
        <w:ind w:firstLineChars="95" w:firstLine="199"/>
        <w:jc w:val="both"/>
        <w:rPr>
          <w:rFonts w:ascii="微软雅黑" w:eastAsia="微软雅黑" w:hAnsi="微软雅黑" w:cs="宋体"/>
          <w:color w:val="2E2E2E"/>
          <w:kern w:val="0"/>
          <w:szCs w:val="21"/>
        </w:rPr>
      </w:pPr>
      <w:r>
        <w:rPr>
          <w:rFonts w:ascii="微软雅黑" w:eastAsia="微软雅黑" w:hAnsi="微软雅黑" w:cs="宋体"/>
          <w:color w:val="2E2E2E"/>
          <w:kern w:val="0"/>
          <w:szCs w:val="21"/>
        </w:rPr>
        <w:t xml:space="preserve">3. </w:t>
      </w:r>
      <w:r w:rsidRPr="008E3495">
        <w:rPr>
          <w:rFonts w:ascii="微软雅黑" w:eastAsia="微软雅黑" w:hAnsi="微软雅黑" w:cs="宋体" w:hint="eastAsia"/>
          <w:color w:val="2E2E2E"/>
          <w:kern w:val="0"/>
          <w:szCs w:val="21"/>
        </w:rPr>
        <w:t>PLL0有三个输出：CLKOUT0、CLKOUT1、CLKOUT2，分别为22MHz、171.6MHz和22MHz反向。clk22_out为22MHz时钟的I/O输出信号，故不经BUFG直接输出；clk22为22MHz经过BUFG后的信号，为全局时钟信号；clk171p6为171.6MHz经过BUFG后的信号，为全局时钟信号；clk22_inv为22MHz反向经过BUFGCE（与</w:t>
      </w:r>
      <w:proofErr w:type="spellStart"/>
      <w:r w:rsidRPr="008E3495">
        <w:rPr>
          <w:rFonts w:ascii="微软雅黑" w:eastAsia="微软雅黑" w:hAnsi="微软雅黑" w:cs="宋体" w:hint="eastAsia"/>
          <w:color w:val="2E2E2E"/>
          <w:kern w:val="0"/>
          <w:szCs w:val="21"/>
        </w:rPr>
        <w:t>t_rn</w:t>
      </w:r>
      <w:proofErr w:type="spellEnd"/>
      <w:r w:rsidRPr="008E3495">
        <w:rPr>
          <w:rFonts w:ascii="微软雅黑" w:eastAsia="微软雅黑" w:hAnsi="微软雅黑" w:cs="宋体" w:hint="eastAsia"/>
          <w:color w:val="2E2E2E"/>
          <w:kern w:val="0"/>
          <w:szCs w:val="21"/>
        </w:rPr>
        <w:t>作逻辑与运算）后的信号，为全局时钟信号。</w:t>
      </w:r>
    </w:p>
    <w:p w:rsidR="008E3495" w:rsidRDefault="008E3495" w:rsidP="008E3495">
      <w:pPr>
        <w:pStyle w:val="a7"/>
        <w:snapToGrid w:val="0"/>
        <w:spacing w:line="240" w:lineRule="auto"/>
        <w:ind w:firstLineChars="95" w:firstLine="199"/>
        <w:rPr>
          <w:rFonts w:ascii="微软雅黑" w:eastAsia="微软雅黑" w:hAnsi="微软雅黑" w:cs="宋体"/>
          <w:color w:val="2E2E2E"/>
          <w:kern w:val="0"/>
          <w:szCs w:val="21"/>
        </w:rPr>
      </w:pPr>
      <w:r>
        <w:rPr>
          <w:rFonts w:ascii="微软雅黑" w:eastAsia="微软雅黑" w:hAnsi="微软雅黑" w:cs="宋体"/>
          <w:color w:val="2E2E2E"/>
          <w:kern w:val="0"/>
          <w:szCs w:val="21"/>
        </w:rPr>
        <w:t xml:space="preserve">4. </w:t>
      </w:r>
      <w:r w:rsidRPr="008E3495">
        <w:rPr>
          <w:rFonts w:ascii="微软雅黑" w:eastAsia="微软雅黑" w:hAnsi="微软雅黑" w:cs="宋体" w:hint="eastAsia"/>
          <w:color w:val="2E2E2E"/>
          <w:kern w:val="0"/>
          <w:szCs w:val="21"/>
        </w:rPr>
        <w:t>PLL1有一个输出：CLKOUT0，为36MHz，clk36_out为36MHz的I/O输出信号，故不经BUFG直接输出。</w:t>
      </w:r>
    </w:p>
    <w:p w:rsidR="002918F5" w:rsidRPr="009F5950" w:rsidRDefault="002918F5" w:rsidP="008E3495">
      <w:pPr>
        <w:pStyle w:val="a7"/>
        <w:snapToGrid w:val="0"/>
        <w:spacing w:line="240" w:lineRule="auto"/>
        <w:ind w:firstLineChars="95" w:firstLine="199"/>
        <w:rPr>
          <w:rFonts w:ascii="微软雅黑" w:eastAsia="微软雅黑" w:hAnsi="微软雅黑" w:cs="宋体" w:hint="eastAsia"/>
          <w:color w:val="2E2E2E"/>
          <w:kern w:val="0"/>
          <w:szCs w:val="21"/>
        </w:rPr>
      </w:pPr>
      <w:r>
        <w:rPr>
          <w:rFonts w:ascii="微软雅黑" w:eastAsia="微软雅黑" w:hAnsi="微软雅黑" w:cs="宋体"/>
          <w:color w:val="2E2E2E"/>
          <w:kern w:val="0"/>
          <w:szCs w:val="21"/>
        </w:rPr>
        <w:t>5</w:t>
      </w:r>
      <w:r>
        <w:rPr>
          <w:rFonts w:ascii="微软雅黑" w:eastAsia="微软雅黑" w:hAnsi="微软雅黑" w:cs="宋体"/>
          <w:color w:val="2E2E2E"/>
          <w:kern w:val="0"/>
          <w:szCs w:val="21"/>
        </w:rPr>
        <w:t xml:space="preserve">. </w:t>
      </w:r>
      <w:r w:rsidRPr="008E3495">
        <w:rPr>
          <w:rFonts w:ascii="微软雅黑" w:eastAsia="微软雅黑" w:hAnsi="微软雅黑" w:cs="宋体" w:hint="eastAsia"/>
          <w:color w:val="2E2E2E"/>
          <w:kern w:val="0"/>
          <w:szCs w:val="21"/>
        </w:rPr>
        <w:t>PLL</w:t>
      </w:r>
      <w:r>
        <w:rPr>
          <w:rFonts w:ascii="微软雅黑" w:eastAsia="微软雅黑" w:hAnsi="微软雅黑" w:cs="宋体" w:hint="eastAsia"/>
          <w:color w:val="2E2E2E"/>
          <w:kern w:val="0"/>
          <w:szCs w:val="21"/>
        </w:rPr>
        <w:t>的</w:t>
      </w:r>
      <w:r w:rsidRPr="008E3495">
        <w:rPr>
          <w:rFonts w:ascii="微软雅黑" w:eastAsia="微软雅黑" w:hAnsi="微软雅黑" w:cs="宋体" w:hint="eastAsia"/>
          <w:color w:val="2E2E2E"/>
          <w:kern w:val="0"/>
          <w:szCs w:val="21"/>
        </w:rPr>
        <w:t>时钟反馈输入和</w:t>
      </w:r>
      <w:r w:rsidRPr="002918F5">
        <w:rPr>
          <w:rFonts w:ascii="微软雅黑" w:eastAsia="微软雅黑" w:hAnsi="微软雅黑" w:cs="宋体" w:hint="eastAsia"/>
          <w:color w:val="2E2E2E"/>
          <w:kern w:val="0"/>
          <w:szCs w:val="21"/>
          <w:u w:val="single"/>
        </w:rPr>
        <w:t>时钟反馈输出管脚</w:t>
      </w:r>
      <w:r>
        <w:rPr>
          <w:rFonts w:ascii="微软雅黑" w:eastAsia="微软雅黑" w:hAnsi="微软雅黑" w:cs="宋体" w:hint="eastAsia"/>
          <w:color w:val="2E2E2E"/>
          <w:kern w:val="0"/>
          <w:szCs w:val="21"/>
          <w:u w:val="single"/>
        </w:rPr>
        <w:t>相连</w:t>
      </w:r>
      <w:r w:rsidRPr="002918F5">
        <w:rPr>
          <w:rFonts w:ascii="微软雅黑" w:eastAsia="微软雅黑" w:hAnsi="微软雅黑" w:cs="宋体" w:hint="eastAsia"/>
          <w:color w:val="2E2E2E"/>
          <w:kern w:val="0"/>
          <w:szCs w:val="21"/>
          <w:u w:val="single"/>
        </w:rPr>
        <w:t>，</w:t>
      </w:r>
      <w:r>
        <w:rPr>
          <w:rFonts w:ascii="微软雅黑" w:eastAsia="微软雅黑" w:hAnsi="微软雅黑" w:cs="宋体" w:hint="eastAsia"/>
          <w:color w:val="2E2E2E"/>
          <w:kern w:val="0"/>
          <w:szCs w:val="21"/>
          <w:u w:val="single"/>
        </w:rPr>
        <w:t>上面</w:t>
      </w:r>
      <w:r w:rsidRPr="002918F5">
        <w:rPr>
          <w:rFonts w:ascii="微软雅黑" w:eastAsia="微软雅黑" w:hAnsi="微软雅黑" w:cs="宋体" w:hint="eastAsia"/>
          <w:color w:val="2E2E2E"/>
          <w:kern w:val="0"/>
          <w:szCs w:val="21"/>
          <w:u w:val="single"/>
        </w:rPr>
        <w:t>处理方法是将时钟反馈输出管脚经由BUFG后输入到时钟反馈输入管脚</w:t>
      </w:r>
    </w:p>
    <w:p w:rsidR="0081022C" w:rsidRPr="007B5311" w:rsidRDefault="007B5311" w:rsidP="009F5950">
      <w:pPr>
        <w:pStyle w:val="1"/>
        <w:numPr>
          <w:ilvl w:val="0"/>
          <w:numId w:val="1"/>
        </w:numPr>
        <w:snapToGrid w:val="0"/>
        <w:spacing w:line="240" w:lineRule="auto"/>
        <w:ind w:firstLineChars="0"/>
        <w:rPr>
          <w:rFonts w:ascii="Cambria" w:hAnsi="Cambria"/>
          <w:sz w:val="30"/>
          <w:szCs w:val="32"/>
        </w:rPr>
      </w:pPr>
      <w:r w:rsidRPr="007B5311">
        <w:rPr>
          <w:rFonts w:ascii="Cambria" w:hAnsi="Cambria" w:hint="eastAsia"/>
          <w:sz w:val="30"/>
          <w:szCs w:val="32"/>
        </w:rPr>
        <w:t>第二全局时钟资源</w:t>
      </w:r>
    </w:p>
    <w:p w:rsidR="007B5311" w:rsidRPr="009F5950" w:rsidRDefault="007B5311"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第二全局时钟资源属于长线资源，长度和驱动能力仅次于全局时钟资源，也可以驱动芯片内部的任何一个逻辑，抖动和延时仅次于全局时钟。在设计中，一般将高频率、高扇出的时钟使能信号以及高速路径上的关键信号指定为全局第二时钟信号。使用全局时钟资源并不占用逻辑资源，也不影响其他布线资源；第二时钟资源占用的是芯片内部的资源，占用部分逻辑资源，各个部分的布线会相互影响，所以建议在设计中逻辑占用资源不超过70%时使用。</w:t>
      </w:r>
    </w:p>
    <w:p w:rsidR="007B5311" w:rsidRPr="009F5950" w:rsidRDefault="007B5311"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使用第二时钟资源：可以在约束编辑器中的专用约束</w:t>
      </w:r>
      <w:proofErr w:type="spellStart"/>
      <w:r w:rsidRPr="009F5950">
        <w:rPr>
          <w:rFonts w:ascii="微软雅黑" w:eastAsia="微软雅黑" w:hAnsi="微软雅黑" w:cs="宋体" w:hint="eastAsia"/>
          <w:color w:val="2E2E2E"/>
          <w:kern w:val="0"/>
          <w:szCs w:val="21"/>
        </w:rPr>
        <w:t>Misc</w:t>
      </w:r>
      <w:proofErr w:type="spellEnd"/>
      <w:r w:rsidRPr="009F5950">
        <w:rPr>
          <w:rFonts w:ascii="微软雅黑" w:eastAsia="微软雅黑" w:hAnsi="微软雅黑" w:cs="宋体" w:hint="eastAsia"/>
          <w:color w:val="2E2E2E"/>
          <w:kern w:val="0"/>
          <w:szCs w:val="21"/>
        </w:rPr>
        <w:t>选项中，指定所选信号使用低抖动延迟资源“Low Skew”来指定，也可以在</w:t>
      </w:r>
      <w:proofErr w:type="spellStart"/>
      <w:r w:rsidRPr="009F5950">
        <w:rPr>
          <w:rFonts w:ascii="微软雅黑" w:eastAsia="微软雅黑" w:hAnsi="微软雅黑" w:cs="宋体" w:hint="eastAsia"/>
          <w:color w:val="2E2E2E"/>
          <w:kern w:val="0"/>
          <w:szCs w:val="21"/>
        </w:rPr>
        <w:t>ucf</w:t>
      </w:r>
      <w:proofErr w:type="spellEnd"/>
      <w:r w:rsidRPr="009F5950">
        <w:rPr>
          <w:rFonts w:ascii="微软雅黑" w:eastAsia="微软雅黑" w:hAnsi="微软雅黑" w:cs="宋体" w:hint="eastAsia"/>
          <w:color w:val="2E2E2E"/>
          <w:kern w:val="0"/>
          <w:szCs w:val="21"/>
        </w:rPr>
        <w:t>文件中添加“USELOWSKEWLINES"约束命令。比如：</w:t>
      </w:r>
    </w:p>
    <w:p w:rsidR="007B5311" w:rsidRPr="009F5950" w:rsidRDefault="007B5311"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NET "s1" USELOWSKEWLINES;</w:t>
      </w:r>
    </w:p>
    <w:p w:rsidR="009F5950" w:rsidRPr="007B5311" w:rsidRDefault="009F5950" w:rsidP="009F5950">
      <w:pPr>
        <w:pStyle w:val="1"/>
        <w:numPr>
          <w:ilvl w:val="0"/>
          <w:numId w:val="1"/>
        </w:numPr>
        <w:snapToGrid w:val="0"/>
        <w:spacing w:line="240" w:lineRule="auto"/>
        <w:ind w:firstLineChars="0"/>
        <w:rPr>
          <w:rFonts w:ascii="Cambria" w:hAnsi="Cambria"/>
          <w:sz w:val="30"/>
          <w:szCs w:val="32"/>
        </w:rPr>
      </w:pPr>
      <w:r>
        <w:rPr>
          <w:rFonts w:ascii="Cambria" w:hAnsi="Cambria"/>
          <w:sz w:val="30"/>
          <w:szCs w:val="32"/>
        </w:rPr>
        <w:t>ISE</w:t>
      </w:r>
      <w:r>
        <w:rPr>
          <w:rFonts w:ascii="Cambria" w:hAnsi="Cambria" w:hint="eastAsia"/>
          <w:sz w:val="30"/>
          <w:szCs w:val="32"/>
        </w:rPr>
        <w:t>时序分析器</w:t>
      </w:r>
    </w:p>
    <w:p w:rsidR="007B5311" w:rsidRDefault="007B5311" w:rsidP="009F5950">
      <w:pPr>
        <w:pStyle w:val="a9"/>
        <w:shd w:val="clear" w:color="auto" w:fill="FFFFFF"/>
        <w:snapToGrid w:val="0"/>
        <w:spacing w:before="0" w:beforeAutospacing="0" w:after="0" w:afterAutospacing="0"/>
        <w:ind w:firstLine="420"/>
        <w:jc w:val="both"/>
        <w:textAlignment w:val="baseline"/>
        <w:rPr>
          <w:rFonts w:ascii="微软雅黑" w:eastAsia="微软雅黑" w:hAnsi="微软雅黑"/>
          <w:color w:val="2E2E2E"/>
          <w:sz w:val="21"/>
          <w:szCs w:val="21"/>
        </w:rPr>
      </w:pPr>
      <w:r>
        <w:rPr>
          <w:rFonts w:ascii="微软雅黑" w:eastAsia="微软雅黑" w:hAnsi="微软雅黑" w:hint="eastAsia"/>
          <w:color w:val="2E2E2E"/>
          <w:sz w:val="21"/>
          <w:szCs w:val="21"/>
        </w:rPr>
        <w:t>单击Design Summary中的Static Timing就可以启动时序分析器（Timing Analyzer）。在综合、布局布线阶段ISE就会估算时延，给出大概的时延和所能达到的最大时钟频率，经过PAR后，在Static Timing中给出的是准确的时延，给出的时序报告可以帮助我们找到关键路径，然后针对其进行优化，提高系统的时钟频率。</w:t>
      </w:r>
    </w:p>
    <w:p w:rsidR="007B5311" w:rsidRDefault="007B5311" w:rsidP="009F5950">
      <w:pPr>
        <w:pStyle w:val="a9"/>
        <w:shd w:val="clear" w:color="auto" w:fill="FFFFFF"/>
        <w:snapToGrid w:val="0"/>
        <w:spacing w:before="210" w:beforeAutospacing="0" w:after="210" w:afterAutospacing="0"/>
        <w:ind w:firstLine="420"/>
        <w:textAlignment w:val="baseline"/>
        <w:rPr>
          <w:rFonts w:ascii="微软雅黑" w:eastAsia="微软雅黑" w:hAnsi="微软雅黑"/>
          <w:color w:val="2E2E2E"/>
          <w:sz w:val="21"/>
          <w:szCs w:val="21"/>
        </w:rPr>
      </w:pPr>
      <w:r>
        <w:rPr>
          <w:rFonts w:ascii="微软雅黑" w:eastAsia="微软雅黑" w:hAnsi="微软雅黑" w:hint="eastAsia"/>
          <w:color w:val="2E2E2E"/>
          <w:sz w:val="21"/>
          <w:szCs w:val="21"/>
        </w:rPr>
        <w:t>造成时序性能差的原因很多，主要分为</w:t>
      </w:r>
      <w:r w:rsidR="00E32C9F">
        <w:rPr>
          <w:rFonts w:ascii="微软雅黑" w:eastAsia="微软雅黑" w:hAnsi="微软雅黑" w:hint="eastAsia"/>
          <w:color w:val="2E2E2E"/>
          <w:sz w:val="21"/>
          <w:szCs w:val="21"/>
        </w:rPr>
        <w:t>下面</w:t>
      </w:r>
      <w:r>
        <w:rPr>
          <w:rFonts w:ascii="微软雅黑" w:eastAsia="微软雅黑" w:hAnsi="微软雅黑" w:hint="eastAsia"/>
          <w:color w:val="2E2E2E"/>
          <w:sz w:val="21"/>
          <w:szCs w:val="21"/>
        </w:rPr>
        <w:t>3种：</w:t>
      </w:r>
    </w:p>
    <w:p w:rsidR="009F5950" w:rsidRPr="009F5950" w:rsidRDefault="009F5950" w:rsidP="009F5950">
      <w:pPr>
        <w:pStyle w:val="a9"/>
        <w:shd w:val="clear" w:color="auto" w:fill="FFFFFF"/>
        <w:snapToGrid w:val="0"/>
        <w:spacing w:before="210" w:beforeAutospacing="0" w:after="210" w:afterAutospacing="0"/>
        <w:textAlignment w:val="baseline"/>
        <w:rPr>
          <w:rFonts w:ascii="微软雅黑" w:eastAsia="微软雅黑" w:hAnsi="微软雅黑"/>
          <w:b/>
          <w:color w:val="2E2E2E"/>
          <w:sz w:val="21"/>
          <w:szCs w:val="21"/>
        </w:rPr>
      </w:pPr>
      <w:r w:rsidRPr="009F5950">
        <w:rPr>
          <w:rFonts w:ascii="微软雅黑" w:eastAsia="微软雅黑" w:hAnsi="微软雅黑" w:hint="eastAsia"/>
          <w:b/>
          <w:color w:val="2E2E2E"/>
          <w:sz w:val="21"/>
          <w:szCs w:val="21"/>
        </w:rPr>
        <w:t>1. 布局太差</w:t>
      </w:r>
    </w:p>
    <w:p w:rsidR="009F5950" w:rsidRPr="009F5950" w:rsidRDefault="009F5950" w:rsidP="009F5950">
      <w:pPr>
        <w:pStyle w:val="a9"/>
        <w:shd w:val="clear" w:color="auto" w:fill="FFFFFF"/>
        <w:snapToGrid w:val="0"/>
        <w:spacing w:before="210" w:beforeAutospacing="0" w:after="210" w:afterAutospacing="0"/>
        <w:ind w:firstLine="420"/>
        <w:textAlignment w:val="baseline"/>
        <w:rPr>
          <w:rFonts w:ascii="微软雅黑" w:eastAsia="微软雅黑" w:hAnsi="微软雅黑"/>
          <w:color w:val="2E2E2E"/>
          <w:sz w:val="21"/>
          <w:szCs w:val="21"/>
        </w:rPr>
      </w:pPr>
      <w:r w:rsidRPr="009F5950">
        <w:rPr>
          <w:rFonts w:ascii="微软雅黑" w:eastAsia="微软雅黑" w:hAnsi="微软雅黑" w:hint="eastAsia"/>
          <w:color w:val="2E2E2E"/>
          <w:sz w:val="21"/>
          <w:szCs w:val="21"/>
        </w:rPr>
        <w:t>一般和代码本身没有关系。解决方案：只能从软件自身的布局算法考虑（调整布局的努力程度）或者使用高端芯片</w:t>
      </w:r>
    </w:p>
    <w:p w:rsidR="009F5950" w:rsidRPr="009F5950" w:rsidRDefault="009F5950" w:rsidP="009F5950">
      <w:pPr>
        <w:pStyle w:val="a9"/>
        <w:shd w:val="clear" w:color="auto" w:fill="FFFFFF"/>
        <w:snapToGrid w:val="0"/>
        <w:spacing w:before="210" w:after="210"/>
        <w:textAlignment w:val="baseline"/>
        <w:rPr>
          <w:rFonts w:ascii="微软雅黑" w:eastAsia="微软雅黑" w:hAnsi="微软雅黑"/>
          <w:b/>
          <w:color w:val="2E2E2E"/>
          <w:sz w:val="21"/>
          <w:szCs w:val="21"/>
        </w:rPr>
      </w:pPr>
      <w:r w:rsidRPr="009F5950">
        <w:rPr>
          <w:rFonts w:ascii="微软雅黑" w:eastAsia="微软雅黑" w:hAnsi="微软雅黑" w:hint="eastAsia"/>
          <w:b/>
          <w:color w:val="2E2E2E"/>
          <w:sz w:val="21"/>
          <w:szCs w:val="21"/>
        </w:rPr>
        <w:lastRenderedPageBreak/>
        <w:t>2. 逻辑级数太多</w:t>
      </w:r>
    </w:p>
    <w:p w:rsidR="009F5950" w:rsidRPr="009F5950" w:rsidRDefault="009F5950" w:rsidP="009F5950">
      <w:pPr>
        <w:pStyle w:val="a9"/>
        <w:shd w:val="clear" w:color="auto" w:fill="FFFFFF"/>
        <w:snapToGrid w:val="0"/>
        <w:spacing w:before="210" w:after="210"/>
        <w:ind w:firstLine="420"/>
        <w:textAlignment w:val="baseline"/>
        <w:rPr>
          <w:rFonts w:ascii="微软雅黑" w:eastAsia="微软雅黑" w:hAnsi="微软雅黑"/>
          <w:color w:val="2E2E2E"/>
          <w:sz w:val="21"/>
          <w:szCs w:val="21"/>
        </w:rPr>
      </w:pPr>
      <w:r w:rsidRPr="009F5950">
        <w:rPr>
          <w:rFonts w:ascii="微软雅黑" w:eastAsia="微软雅黑" w:hAnsi="微软雅黑" w:hint="eastAsia"/>
          <w:color w:val="2E2E2E"/>
          <w:sz w:val="21"/>
          <w:szCs w:val="21"/>
        </w:rPr>
        <w:t>逻辑级数越多，资源的利用率越高，但是对工作频率的影响也越大。解决方案：1.使用流水线技术；2.如果是多周期路径，添加多周期约束；3.良好的编码习惯，不要过多嵌套if-else，尽量使用case代替if语句。</w:t>
      </w:r>
    </w:p>
    <w:p w:rsidR="009F5950" w:rsidRPr="009F5950" w:rsidRDefault="009F5950" w:rsidP="009F5950">
      <w:pPr>
        <w:pStyle w:val="a9"/>
        <w:shd w:val="clear" w:color="auto" w:fill="FFFFFF"/>
        <w:snapToGrid w:val="0"/>
        <w:spacing w:before="210" w:after="210"/>
        <w:textAlignment w:val="baseline"/>
        <w:rPr>
          <w:rFonts w:ascii="微软雅黑" w:eastAsia="微软雅黑" w:hAnsi="微软雅黑"/>
          <w:b/>
          <w:color w:val="2E2E2E"/>
          <w:sz w:val="21"/>
          <w:szCs w:val="21"/>
        </w:rPr>
      </w:pPr>
      <w:r w:rsidRPr="009F5950">
        <w:rPr>
          <w:rFonts w:ascii="微软雅黑" w:eastAsia="微软雅黑" w:hAnsi="微软雅黑" w:hint="eastAsia"/>
          <w:b/>
          <w:color w:val="2E2E2E"/>
          <w:sz w:val="21"/>
          <w:szCs w:val="21"/>
        </w:rPr>
        <w:t>3. 信号扇出过高</w:t>
      </w:r>
    </w:p>
    <w:p w:rsidR="009F5950" w:rsidRPr="009F5950" w:rsidRDefault="009F5950" w:rsidP="009F5950">
      <w:pPr>
        <w:pStyle w:val="a9"/>
        <w:shd w:val="clear" w:color="auto" w:fill="FFFFFF"/>
        <w:snapToGrid w:val="0"/>
        <w:spacing w:before="210" w:after="210"/>
        <w:ind w:firstLine="420"/>
        <w:textAlignment w:val="baseline"/>
        <w:rPr>
          <w:rFonts w:ascii="微软雅黑" w:eastAsia="微软雅黑" w:hAnsi="微软雅黑"/>
          <w:color w:val="2E2E2E"/>
          <w:sz w:val="21"/>
          <w:szCs w:val="21"/>
        </w:rPr>
      </w:pPr>
      <w:r w:rsidRPr="009F5950">
        <w:rPr>
          <w:rFonts w:ascii="微软雅黑" w:eastAsia="微软雅黑" w:hAnsi="微软雅黑" w:hint="eastAsia"/>
          <w:color w:val="2E2E2E"/>
          <w:sz w:val="21"/>
          <w:szCs w:val="21"/>
        </w:rPr>
        <w:t>高扇出会造成信号传输路径过长，从而降低时序性能。解决方案：1.逻辑复制；2.区域约束，想过逻辑放置在一起。</w:t>
      </w:r>
    </w:p>
    <w:p w:rsidR="009F5950" w:rsidRPr="009F5950" w:rsidRDefault="009F5950" w:rsidP="009F5950">
      <w:pPr>
        <w:pStyle w:val="a9"/>
        <w:shd w:val="clear" w:color="auto" w:fill="FFFFFF"/>
        <w:snapToGrid w:val="0"/>
        <w:spacing w:before="210" w:after="210"/>
        <w:textAlignment w:val="baseline"/>
        <w:rPr>
          <w:rFonts w:ascii="微软雅黑" w:eastAsia="微软雅黑" w:hAnsi="微软雅黑"/>
          <w:b/>
          <w:color w:val="2E2E2E"/>
          <w:sz w:val="21"/>
          <w:szCs w:val="21"/>
        </w:rPr>
      </w:pPr>
      <w:r w:rsidRPr="009F5950">
        <w:rPr>
          <w:rFonts w:ascii="微软雅黑" w:eastAsia="微软雅黑" w:hAnsi="微软雅黑" w:hint="eastAsia"/>
          <w:b/>
          <w:color w:val="2E2E2E"/>
          <w:sz w:val="21"/>
          <w:szCs w:val="21"/>
        </w:rPr>
        <w:t>4. 不要同时使用双边沿触发</w:t>
      </w:r>
    </w:p>
    <w:p w:rsidR="009F5950" w:rsidRPr="009F5950" w:rsidRDefault="009F5950" w:rsidP="009F5950">
      <w:pPr>
        <w:pStyle w:val="a9"/>
        <w:shd w:val="clear" w:color="auto" w:fill="FFFFFF"/>
        <w:snapToGrid w:val="0"/>
        <w:spacing w:before="210" w:after="210"/>
        <w:ind w:firstLine="420"/>
        <w:textAlignment w:val="baseline"/>
        <w:rPr>
          <w:rFonts w:ascii="微软雅黑" w:eastAsia="微软雅黑" w:hAnsi="微软雅黑"/>
          <w:color w:val="2E2E2E"/>
          <w:sz w:val="21"/>
          <w:szCs w:val="21"/>
        </w:rPr>
      </w:pPr>
      <w:r w:rsidRPr="009F5950">
        <w:rPr>
          <w:rFonts w:ascii="微软雅黑" w:eastAsia="微软雅黑" w:hAnsi="微软雅黑" w:hint="eastAsia"/>
          <w:color w:val="2E2E2E"/>
          <w:sz w:val="21"/>
          <w:szCs w:val="21"/>
        </w:rPr>
        <w:t>FPGA的底层工艺都是单向的同步电路，所以本身不支持统一信号的爽边沿触发，ISE在实际处理的时候，会自动将该信号2倍频，然后利用第一个</w:t>
      </w:r>
      <w:proofErr w:type="gramStart"/>
      <w:r w:rsidRPr="009F5950">
        <w:rPr>
          <w:rFonts w:ascii="微软雅黑" w:eastAsia="微软雅黑" w:hAnsi="微软雅黑" w:hint="eastAsia"/>
          <w:color w:val="2E2E2E"/>
          <w:sz w:val="21"/>
          <w:szCs w:val="21"/>
        </w:rPr>
        <w:t>沿处理</w:t>
      </w:r>
      <w:proofErr w:type="gramEnd"/>
      <w:r w:rsidRPr="009F5950">
        <w:rPr>
          <w:rFonts w:ascii="微软雅黑" w:eastAsia="微软雅黑" w:hAnsi="微软雅黑" w:hint="eastAsia"/>
          <w:color w:val="2E2E2E"/>
          <w:sz w:val="21"/>
          <w:szCs w:val="21"/>
        </w:rPr>
        <w:t>上升沿，第二个</w:t>
      </w:r>
      <w:proofErr w:type="gramStart"/>
      <w:r w:rsidRPr="009F5950">
        <w:rPr>
          <w:rFonts w:ascii="微软雅黑" w:eastAsia="微软雅黑" w:hAnsi="微软雅黑" w:hint="eastAsia"/>
          <w:color w:val="2E2E2E"/>
          <w:sz w:val="21"/>
          <w:szCs w:val="21"/>
        </w:rPr>
        <w:t>沿处理</w:t>
      </w:r>
      <w:proofErr w:type="gramEnd"/>
      <w:r w:rsidRPr="009F5950">
        <w:rPr>
          <w:rFonts w:ascii="微软雅黑" w:eastAsia="微软雅黑" w:hAnsi="微软雅黑" w:hint="eastAsia"/>
          <w:color w:val="2E2E2E"/>
          <w:sz w:val="21"/>
          <w:szCs w:val="21"/>
        </w:rPr>
        <w:t>下降沿。这样在分析时序时，自动把约束升级为</w:t>
      </w:r>
      <w:proofErr w:type="spellStart"/>
      <w:r w:rsidRPr="009F5950">
        <w:rPr>
          <w:rFonts w:ascii="微软雅黑" w:eastAsia="微软雅黑" w:hAnsi="微软雅黑" w:hint="eastAsia"/>
          <w:color w:val="2E2E2E"/>
          <w:sz w:val="21"/>
          <w:szCs w:val="21"/>
        </w:rPr>
        <w:t>ucf</w:t>
      </w:r>
      <w:proofErr w:type="spellEnd"/>
      <w:r w:rsidRPr="009F5950">
        <w:rPr>
          <w:rFonts w:ascii="微软雅黑" w:eastAsia="微软雅黑" w:hAnsi="微软雅黑" w:hint="eastAsia"/>
          <w:color w:val="2E2E2E"/>
          <w:sz w:val="21"/>
          <w:szCs w:val="21"/>
        </w:rPr>
        <w:t>文件中的两倍。</w:t>
      </w:r>
    </w:p>
    <w:p w:rsidR="009F5950" w:rsidRPr="009F5950" w:rsidRDefault="009F5950" w:rsidP="009F5950">
      <w:pPr>
        <w:pStyle w:val="a9"/>
        <w:shd w:val="clear" w:color="auto" w:fill="FFFFFF"/>
        <w:snapToGrid w:val="0"/>
        <w:spacing w:before="210" w:after="210"/>
        <w:textAlignment w:val="baseline"/>
        <w:rPr>
          <w:rFonts w:ascii="微软雅黑" w:eastAsia="微软雅黑" w:hAnsi="微软雅黑"/>
          <w:b/>
          <w:color w:val="2E2E2E"/>
          <w:sz w:val="21"/>
          <w:szCs w:val="21"/>
        </w:rPr>
      </w:pPr>
      <w:r w:rsidRPr="009F5950">
        <w:rPr>
          <w:rFonts w:ascii="微软雅黑" w:eastAsia="微软雅黑" w:hAnsi="微软雅黑" w:hint="eastAsia"/>
          <w:b/>
          <w:color w:val="2E2E2E"/>
          <w:sz w:val="21"/>
          <w:szCs w:val="21"/>
        </w:rPr>
        <w:t>5. Xilinx最优时序解决方案</w:t>
      </w:r>
    </w:p>
    <w:p w:rsidR="009F5950" w:rsidRPr="009F5950" w:rsidRDefault="009F5950" w:rsidP="009F5950">
      <w:pPr>
        <w:pStyle w:val="a9"/>
        <w:shd w:val="clear" w:color="auto" w:fill="FFFFFF"/>
        <w:snapToGrid w:val="0"/>
        <w:spacing w:before="210" w:after="210"/>
        <w:ind w:firstLine="420"/>
        <w:textAlignment w:val="baseline"/>
        <w:rPr>
          <w:rFonts w:ascii="微软雅黑" w:eastAsia="微软雅黑" w:hAnsi="微软雅黑"/>
          <w:b/>
          <w:color w:val="2E2E2E"/>
          <w:sz w:val="21"/>
          <w:szCs w:val="21"/>
        </w:rPr>
      </w:pPr>
      <w:r w:rsidRPr="009F5950">
        <w:rPr>
          <w:rFonts w:ascii="微软雅黑" w:eastAsia="微软雅黑" w:hAnsi="微软雅黑" w:hint="eastAsia"/>
          <w:b/>
          <w:color w:val="2E2E2E"/>
          <w:sz w:val="21"/>
          <w:szCs w:val="21"/>
        </w:rPr>
        <w:t>I/O约束</w:t>
      </w:r>
    </w:p>
    <w:p w:rsidR="009F5950" w:rsidRPr="009F5950" w:rsidRDefault="009F5950" w:rsidP="009F5950">
      <w:pPr>
        <w:pStyle w:val="a9"/>
        <w:shd w:val="clear" w:color="auto" w:fill="FFFFFF"/>
        <w:snapToGrid w:val="0"/>
        <w:spacing w:before="210" w:after="210"/>
        <w:textAlignment w:val="baseline"/>
        <w:rPr>
          <w:rFonts w:ascii="微软雅黑" w:eastAsia="微软雅黑" w:hAnsi="微软雅黑"/>
          <w:color w:val="2E2E2E"/>
          <w:sz w:val="21"/>
          <w:szCs w:val="21"/>
        </w:rPr>
      </w:pPr>
      <w:r w:rsidRPr="009F5950">
        <w:rPr>
          <w:rFonts w:ascii="微软雅黑" w:eastAsia="微软雅黑" w:hAnsi="微软雅黑" w:hint="eastAsia"/>
          <w:color w:val="2E2E2E"/>
          <w:sz w:val="21"/>
          <w:szCs w:val="21"/>
        </w:rPr>
        <w:t>根据Xilinx器件的特点，控制信号置于器件的顶部或底部，且垂直布置；数据总线的I/O置于器件的左右两侧，且水平布置，这样可以最大程度的利用芯片底层结构。</w:t>
      </w:r>
    </w:p>
    <w:p w:rsidR="009F5950" w:rsidRPr="009F5950" w:rsidRDefault="009F5950" w:rsidP="009F5950">
      <w:pPr>
        <w:pStyle w:val="a9"/>
        <w:shd w:val="clear" w:color="auto" w:fill="FFFFFF"/>
        <w:snapToGrid w:val="0"/>
        <w:spacing w:before="210" w:after="210"/>
        <w:textAlignment w:val="baseline"/>
        <w:rPr>
          <w:rFonts w:ascii="微软雅黑" w:eastAsia="微软雅黑" w:hAnsi="微软雅黑"/>
          <w:b/>
          <w:color w:val="2E2E2E"/>
          <w:sz w:val="21"/>
          <w:szCs w:val="21"/>
        </w:rPr>
      </w:pPr>
      <w:r>
        <w:rPr>
          <w:rFonts w:ascii="微软雅黑" w:eastAsia="微软雅黑" w:hAnsi="微软雅黑"/>
          <w:b/>
          <w:color w:val="2E2E2E"/>
          <w:sz w:val="21"/>
          <w:szCs w:val="21"/>
        </w:rPr>
        <w:t xml:space="preserve">6. </w:t>
      </w:r>
      <w:r w:rsidRPr="009F5950">
        <w:rPr>
          <w:rFonts w:ascii="微软雅黑" w:eastAsia="微软雅黑" w:hAnsi="微软雅黑" w:hint="eastAsia"/>
          <w:b/>
          <w:color w:val="2E2E2E"/>
          <w:sz w:val="21"/>
          <w:szCs w:val="21"/>
        </w:rPr>
        <w:t>ISE实现工具</w:t>
      </w:r>
    </w:p>
    <w:p w:rsidR="009F5950" w:rsidRDefault="009F5950" w:rsidP="009F5950">
      <w:pPr>
        <w:pStyle w:val="a9"/>
        <w:shd w:val="clear" w:color="auto" w:fill="FFFFFF"/>
        <w:snapToGrid w:val="0"/>
        <w:spacing w:before="210" w:beforeAutospacing="0" w:after="210" w:afterAutospacing="0"/>
        <w:ind w:firstLine="420"/>
        <w:textAlignment w:val="baseline"/>
        <w:rPr>
          <w:rFonts w:ascii="微软雅黑" w:eastAsia="微软雅黑" w:hAnsi="微软雅黑"/>
          <w:color w:val="2E2E2E"/>
          <w:sz w:val="21"/>
          <w:szCs w:val="21"/>
        </w:rPr>
      </w:pPr>
      <w:r w:rsidRPr="009F5950">
        <w:rPr>
          <w:rFonts w:ascii="微软雅黑" w:eastAsia="微软雅黑" w:hAnsi="微软雅黑" w:hint="eastAsia"/>
          <w:color w:val="2E2E2E"/>
          <w:sz w:val="21"/>
          <w:szCs w:val="21"/>
        </w:rPr>
        <w:t>ISE中的工具具备不同的努力程度，直接使用最高级别的可以提高时序性能，但是会耗费很多时间，所以应该逐步调整努力程度。第一遍使用默认的参数选项，如果不</w:t>
      </w:r>
      <w:proofErr w:type="gramStart"/>
      <w:r w:rsidRPr="009F5950">
        <w:rPr>
          <w:rFonts w:ascii="微软雅黑" w:eastAsia="微软雅黑" w:hAnsi="微软雅黑" w:hint="eastAsia"/>
          <w:color w:val="2E2E2E"/>
          <w:sz w:val="21"/>
          <w:szCs w:val="21"/>
        </w:rPr>
        <w:t>满足再</w:t>
      </w:r>
      <w:proofErr w:type="gramEnd"/>
      <w:r w:rsidRPr="009F5950">
        <w:rPr>
          <w:rFonts w:ascii="微软雅黑" w:eastAsia="微软雅黑" w:hAnsi="微软雅黑" w:hint="eastAsia"/>
          <w:color w:val="2E2E2E"/>
          <w:sz w:val="21"/>
          <w:szCs w:val="21"/>
        </w:rPr>
        <w:t>调整综合、映射、布局布线的参数。</w:t>
      </w:r>
    </w:p>
    <w:p w:rsidR="009F5950" w:rsidRDefault="009D690D" w:rsidP="009D690D">
      <w:pPr>
        <w:pStyle w:val="a5"/>
        <w:ind w:firstLine="602"/>
      </w:pPr>
      <w:r>
        <w:rPr>
          <w:rFonts w:hint="eastAsia"/>
        </w:rPr>
        <w:t>附录：</w:t>
      </w:r>
    </w:p>
    <w:p w:rsidR="009D690D" w:rsidRDefault="009D690D" w:rsidP="009D690D">
      <w:pPr>
        <w:pStyle w:val="2"/>
        <w:ind w:firstLine="640"/>
      </w:pPr>
      <w:r w:rsidRPr="008548D6">
        <w:rPr>
          <w:rFonts w:ascii="微软雅黑" w:eastAsia="微软雅黑" w:hAnsi="微软雅黑" w:cs="宋体" w:hint="eastAsia"/>
          <w:color w:val="2E2E2E"/>
          <w:kern w:val="0"/>
          <w:szCs w:val="21"/>
        </w:rPr>
        <w:t xml:space="preserve">A: </w:t>
      </w:r>
      <w:r w:rsidR="008548D6" w:rsidRPr="009F5950">
        <w:rPr>
          <w:rFonts w:ascii="微软雅黑" w:eastAsia="微软雅黑" w:hAnsi="微软雅黑" w:cs="宋体" w:hint="eastAsia"/>
          <w:color w:val="2E2E2E"/>
          <w:kern w:val="0"/>
          <w:szCs w:val="21"/>
        </w:rPr>
        <w:t>３个原语的组合</w:t>
      </w:r>
      <w:r>
        <w:rPr>
          <w:rFonts w:hint="eastAsia"/>
        </w:rPr>
        <w:t>代码</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使用全局时钟资源可以直接用原语例化，也可以使用IP核。仔细观察了一下IP</w:t>
      </w:r>
      <w:proofErr w:type="gramStart"/>
      <w:r w:rsidRPr="009F5950">
        <w:rPr>
          <w:rFonts w:ascii="微软雅黑" w:eastAsia="微软雅黑" w:hAnsi="微软雅黑" w:cs="宋体" w:hint="eastAsia"/>
          <w:color w:val="2E2E2E"/>
          <w:kern w:val="0"/>
          <w:szCs w:val="21"/>
        </w:rPr>
        <w:t>核产生</w:t>
      </w:r>
      <w:proofErr w:type="gramEnd"/>
      <w:r w:rsidRPr="009F5950">
        <w:rPr>
          <w:rFonts w:ascii="微软雅黑" w:eastAsia="微软雅黑" w:hAnsi="微软雅黑" w:cs="宋体" w:hint="eastAsia"/>
          <w:color w:val="2E2E2E"/>
          <w:kern w:val="0"/>
          <w:szCs w:val="21"/>
        </w:rPr>
        <w:t>的源文件，发现 IP核生成的就是这３个原语的组合：</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proofErr w:type="gramStart"/>
      <w:r w:rsidRPr="009F5950">
        <w:rPr>
          <w:rFonts w:ascii="微软雅黑" w:eastAsia="微软雅黑" w:hAnsi="微软雅黑" w:cs="宋体"/>
          <w:color w:val="2E2E2E"/>
          <w:kern w:val="0"/>
          <w:szCs w:val="21"/>
        </w:rPr>
        <w:t>module</w:t>
      </w:r>
      <w:proofErr w:type="gramEnd"/>
      <w:r w:rsidRPr="009F5950">
        <w:rPr>
          <w:rFonts w:ascii="微软雅黑" w:eastAsia="微软雅黑" w:hAnsi="微软雅黑" w:cs="宋体"/>
          <w:color w:val="2E2E2E"/>
          <w:kern w:val="0"/>
          <w:szCs w:val="21"/>
        </w:rPr>
        <w:t xml:space="preserve"> DCM_100M(CLKIN_IN,</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RST_IN,</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CLKIN_IBUFG_OUT,</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CLK0_OUT,</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lastRenderedPageBreak/>
        <w:t>CLK2X_OUT,</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LOCKED_OUT);</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proofErr w:type="gramStart"/>
      <w:r w:rsidRPr="009F5950">
        <w:rPr>
          <w:rFonts w:ascii="微软雅黑" w:eastAsia="微软雅黑" w:hAnsi="微软雅黑" w:cs="宋体"/>
          <w:color w:val="2E2E2E"/>
          <w:kern w:val="0"/>
          <w:szCs w:val="21"/>
        </w:rPr>
        <w:t>input</w:t>
      </w:r>
      <w:proofErr w:type="gramEnd"/>
      <w:r w:rsidRPr="009F5950">
        <w:rPr>
          <w:rFonts w:ascii="微软雅黑" w:eastAsia="微软雅黑" w:hAnsi="微软雅黑" w:cs="宋体"/>
          <w:color w:val="2E2E2E"/>
          <w:kern w:val="0"/>
          <w:szCs w:val="21"/>
        </w:rPr>
        <w:t xml:space="preserve"> CLKIN_IN;</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proofErr w:type="gramStart"/>
      <w:r w:rsidRPr="009F5950">
        <w:rPr>
          <w:rFonts w:ascii="微软雅黑" w:eastAsia="微软雅黑" w:hAnsi="微软雅黑" w:cs="宋体"/>
          <w:color w:val="2E2E2E"/>
          <w:kern w:val="0"/>
          <w:szCs w:val="21"/>
        </w:rPr>
        <w:t>input</w:t>
      </w:r>
      <w:proofErr w:type="gramEnd"/>
      <w:r w:rsidRPr="009F5950">
        <w:rPr>
          <w:rFonts w:ascii="微软雅黑" w:eastAsia="微软雅黑" w:hAnsi="微软雅黑" w:cs="宋体"/>
          <w:color w:val="2E2E2E"/>
          <w:kern w:val="0"/>
          <w:szCs w:val="21"/>
        </w:rPr>
        <w:t xml:space="preserve"> RST_IN;</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proofErr w:type="gramStart"/>
      <w:r w:rsidRPr="009F5950">
        <w:rPr>
          <w:rFonts w:ascii="微软雅黑" w:eastAsia="微软雅黑" w:hAnsi="微软雅黑" w:cs="宋体"/>
          <w:color w:val="2E2E2E"/>
          <w:kern w:val="0"/>
          <w:szCs w:val="21"/>
        </w:rPr>
        <w:t>output</w:t>
      </w:r>
      <w:proofErr w:type="gramEnd"/>
      <w:r w:rsidRPr="009F5950">
        <w:rPr>
          <w:rFonts w:ascii="微软雅黑" w:eastAsia="微软雅黑" w:hAnsi="微软雅黑" w:cs="宋体"/>
          <w:color w:val="2E2E2E"/>
          <w:kern w:val="0"/>
          <w:szCs w:val="21"/>
        </w:rPr>
        <w:t xml:space="preserve"> CLKIN_IBUFG_OUT;</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proofErr w:type="gramStart"/>
      <w:r w:rsidRPr="009F5950">
        <w:rPr>
          <w:rFonts w:ascii="微软雅黑" w:eastAsia="微软雅黑" w:hAnsi="微软雅黑" w:cs="宋体"/>
          <w:color w:val="2E2E2E"/>
          <w:kern w:val="0"/>
          <w:szCs w:val="21"/>
        </w:rPr>
        <w:t>output</w:t>
      </w:r>
      <w:proofErr w:type="gramEnd"/>
      <w:r w:rsidRPr="009F5950">
        <w:rPr>
          <w:rFonts w:ascii="微软雅黑" w:eastAsia="微软雅黑" w:hAnsi="微软雅黑" w:cs="宋体"/>
          <w:color w:val="2E2E2E"/>
          <w:kern w:val="0"/>
          <w:szCs w:val="21"/>
        </w:rPr>
        <w:t xml:space="preserve"> CLK0_OUT;</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proofErr w:type="gramStart"/>
      <w:r w:rsidRPr="009F5950">
        <w:rPr>
          <w:rFonts w:ascii="微软雅黑" w:eastAsia="微软雅黑" w:hAnsi="微软雅黑" w:cs="宋体"/>
          <w:color w:val="2E2E2E"/>
          <w:kern w:val="0"/>
          <w:szCs w:val="21"/>
        </w:rPr>
        <w:t>output</w:t>
      </w:r>
      <w:proofErr w:type="gramEnd"/>
      <w:r w:rsidRPr="009F5950">
        <w:rPr>
          <w:rFonts w:ascii="微软雅黑" w:eastAsia="微软雅黑" w:hAnsi="微软雅黑" w:cs="宋体"/>
          <w:color w:val="2E2E2E"/>
          <w:kern w:val="0"/>
          <w:szCs w:val="21"/>
        </w:rPr>
        <w:t xml:space="preserve"> CLK2X_OUT;</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proofErr w:type="gramStart"/>
      <w:r w:rsidRPr="009F5950">
        <w:rPr>
          <w:rFonts w:ascii="微软雅黑" w:eastAsia="微软雅黑" w:hAnsi="微软雅黑" w:cs="宋体"/>
          <w:color w:val="2E2E2E"/>
          <w:kern w:val="0"/>
          <w:szCs w:val="21"/>
        </w:rPr>
        <w:t>output</w:t>
      </w:r>
      <w:proofErr w:type="gramEnd"/>
      <w:r w:rsidRPr="009F5950">
        <w:rPr>
          <w:rFonts w:ascii="微软雅黑" w:eastAsia="微软雅黑" w:hAnsi="微软雅黑" w:cs="宋体"/>
          <w:color w:val="2E2E2E"/>
          <w:kern w:val="0"/>
          <w:szCs w:val="21"/>
        </w:rPr>
        <w:t xml:space="preserve"> LOCKED_OUT;</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proofErr w:type="gramStart"/>
      <w:r w:rsidRPr="009F5950">
        <w:rPr>
          <w:rFonts w:ascii="微软雅黑" w:eastAsia="微软雅黑" w:hAnsi="微软雅黑" w:cs="宋体"/>
          <w:color w:val="2E2E2E"/>
          <w:kern w:val="0"/>
          <w:szCs w:val="21"/>
        </w:rPr>
        <w:t>wire</w:t>
      </w:r>
      <w:proofErr w:type="gramEnd"/>
      <w:r w:rsidRPr="009F5950">
        <w:rPr>
          <w:rFonts w:ascii="微软雅黑" w:eastAsia="微软雅黑" w:hAnsi="微软雅黑" w:cs="宋体"/>
          <w:color w:val="2E2E2E"/>
          <w:kern w:val="0"/>
          <w:szCs w:val="21"/>
        </w:rPr>
        <w:t xml:space="preserve"> CLKFB_IN;</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proofErr w:type="gramStart"/>
      <w:r w:rsidRPr="009F5950">
        <w:rPr>
          <w:rFonts w:ascii="微软雅黑" w:eastAsia="微软雅黑" w:hAnsi="微软雅黑" w:cs="宋体"/>
          <w:color w:val="2E2E2E"/>
          <w:kern w:val="0"/>
          <w:szCs w:val="21"/>
        </w:rPr>
        <w:t>wire</w:t>
      </w:r>
      <w:proofErr w:type="gramEnd"/>
      <w:r w:rsidRPr="009F5950">
        <w:rPr>
          <w:rFonts w:ascii="微软雅黑" w:eastAsia="微软雅黑" w:hAnsi="微软雅黑" w:cs="宋体"/>
          <w:color w:val="2E2E2E"/>
          <w:kern w:val="0"/>
          <w:szCs w:val="21"/>
        </w:rPr>
        <w:t xml:space="preserve"> CLKIN_IBUFG;</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proofErr w:type="gramStart"/>
      <w:r w:rsidRPr="009F5950">
        <w:rPr>
          <w:rFonts w:ascii="微软雅黑" w:eastAsia="微软雅黑" w:hAnsi="微软雅黑" w:cs="宋体"/>
          <w:color w:val="2E2E2E"/>
          <w:kern w:val="0"/>
          <w:szCs w:val="21"/>
        </w:rPr>
        <w:t>wire</w:t>
      </w:r>
      <w:proofErr w:type="gramEnd"/>
      <w:r w:rsidRPr="009F5950">
        <w:rPr>
          <w:rFonts w:ascii="微软雅黑" w:eastAsia="微软雅黑" w:hAnsi="微软雅黑" w:cs="宋体"/>
          <w:color w:val="2E2E2E"/>
          <w:kern w:val="0"/>
          <w:szCs w:val="21"/>
        </w:rPr>
        <w:t xml:space="preserve"> CLK0_BUF;</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proofErr w:type="gramStart"/>
      <w:r w:rsidRPr="009F5950">
        <w:rPr>
          <w:rFonts w:ascii="微软雅黑" w:eastAsia="微软雅黑" w:hAnsi="微软雅黑" w:cs="宋体"/>
          <w:color w:val="2E2E2E"/>
          <w:kern w:val="0"/>
          <w:szCs w:val="21"/>
        </w:rPr>
        <w:t>wire</w:t>
      </w:r>
      <w:proofErr w:type="gramEnd"/>
      <w:r w:rsidRPr="009F5950">
        <w:rPr>
          <w:rFonts w:ascii="微软雅黑" w:eastAsia="微软雅黑" w:hAnsi="微软雅黑" w:cs="宋体"/>
          <w:color w:val="2E2E2E"/>
          <w:kern w:val="0"/>
          <w:szCs w:val="21"/>
        </w:rPr>
        <w:t xml:space="preserve"> CLK2X_BUF;</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proofErr w:type="gramStart"/>
      <w:r w:rsidRPr="009F5950">
        <w:rPr>
          <w:rFonts w:ascii="微软雅黑" w:eastAsia="微软雅黑" w:hAnsi="微软雅黑" w:cs="宋体"/>
          <w:color w:val="2E2E2E"/>
          <w:kern w:val="0"/>
          <w:szCs w:val="21"/>
        </w:rPr>
        <w:t>wire</w:t>
      </w:r>
      <w:proofErr w:type="gramEnd"/>
      <w:r w:rsidRPr="009F5950">
        <w:rPr>
          <w:rFonts w:ascii="微软雅黑" w:eastAsia="微软雅黑" w:hAnsi="微软雅黑" w:cs="宋体"/>
          <w:color w:val="2E2E2E"/>
          <w:kern w:val="0"/>
          <w:szCs w:val="21"/>
        </w:rPr>
        <w:t xml:space="preserve"> GND_BIT;</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proofErr w:type="gramStart"/>
      <w:r w:rsidRPr="009F5950">
        <w:rPr>
          <w:rFonts w:ascii="微软雅黑" w:eastAsia="微软雅黑" w:hAnsi="微软雅黑" w:cs="宋体"/>
          <w:color w:val="2E2E2E"/>
          <w:kern w:val="0"/>
          <w:szCs w:val="21"/>
        </w:rPr>
        <w:t>wire</w:t>
      </w:r>
      <w:proofErr w:type="gramEnd"/>
      <w:r w:rsidRPr="009F5950">
        <w:rPr>
          <w:rFonts w:ascii="微软雅黑" w:eastAsia="微软雅黑" w:hAnsi="微软雅黑" w:cs="宋体"/>
          <w:color w:val="2E2E2E"/>
          <w:kern w:val="0"/>
          <w:szCs w:val="21"/>
        </w:rPr>
        <w:t xml:space="preserve"> [6:0] GND_BUS_7;</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proofErr w:type="gramStart"/>
      <w:r w:rsidRPr="009F5950">
        <w:rPr>
          <w:rFonts w:ascii="微软雅黑" w:eastAsia="微软雅黑" w:hAnsi="微软雅黑" w:cs="宋体"/>
          <w:color w:val="2E2E2E"/>
          <w:kern w:val="0"/>
          <w:szCs w:val="21"/>
        </w:rPr>
        <w:t>wire</w:t>
      </w:r>
      <w:proofErr w:type="gramEnd"/>
      <w:r w:rsidRPr="009F5950">
        <w:rPr>
          <w:rFonts w:ascii="微软雅黑" w:eastAsia="微软雅黑" w:hAnsi="微软雅黑" w:cs="宋体"/>
          <w:color w:val="2E2E2E"/>
          <w:kern w:val="0"/>
          <w:szCs w:val="21"/>
        </w:rPr>
        <w:t xml:space="preserve"> [15:0] GND_BUS_16;</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proofErr w:type="gramStart"/>
      <w:r w:rsidRPr="009F5950">
        <w:rPr>
          <w:rFonts w:ascii="微软雅黑" w:eastAsia="微软雅黑" w:hAnsi="微软雅黑" w:cs="宋体"/>
          <w:color w:val="2E2E2E"/>
          <w:kern w:val="0"/>
          <w:szCs w:val="21"/>
        </w:rPr>
        <w:t>assign</w:t>
      </w:r>
      <w:proofErr w:type="gramEnd"/>
      <w:r w:rsidRPr="009F5950">
        <w:rPr>
          <w:rFonts w:ascii="微软雅黑" w:eastAsia="微软雅黑" w:hAnsi="微软雅黑" w:cs="宋体"/>
          <w:color w:val="2E2E2E"/>
          <w:kern w:val="0"/>
          <w:szCs w:val="21"/>
        </w:rPr>
        <w:t xml:space="preserve"> GND_BIT = 0;</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proofErr w:type="gramStart"/>
      <w:r w:rsidRPr="009F5950">
        <w:rPr>
          <w:rFonts w:ascii="微软雅黑" w:eastAsia="微软雅黑" w:hAnsi="微软雅黑" w:cs="宋体"/>
          <w:color w:val="2E2E2E"/>
          <w:kern w:val="0"/>
          <w:szCs w:val="21"/>
        </w:rPr>
        <w:t>assign</w:t>
      </w:r>
      <w:proofErr w:type="gramEnd"/>
      <w:r w:rsidRPr="009F5950">
        <w:rPr>
          <w:rFonts w:ascii="微软雅黑" w:eastAsia="微软雅黑" w:hAnsi="微软雅黑" w:cs="宋体"/>
          <w:color w:val="2E2E2E"/>
          <w:kern w:val="0"/>
          <w:szCs w:val="21"/>
        </w:rPr>
        <w:t xml:space="preserve"> GND_BUS_7 = 7'b0000000;</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proofErr w:type="gramStart"/>
      <w:r w:rsidRPr="009F5950">
        <w:rPr>
          <w:rFonts w:ascii="微软雅黑" w:eastAsia="微软雅黑" w:hAnsi="微软雅黑" w:cs="宋体"/>
          <w:color w:val="2E2E2E"/>
          <w:kern w:val="0"/>
          <w:szCs w:val="21"/>
        </w:rPr>
        <w:t>assign</w:t>
      </w:r>
      <w:proofErr w:type="gramEnd"/>
      <w:r w:rsidRPr="009F5950">
        <w:rPr>
          <w:rFonts w:ascii="微软雅黑" w:eastAsia="微软雅黑" w:hAnsi="微软雅黑" w:cs="宋体"/>
          <w:color w:val="2E2E2E"/>
          <w:kern w:val="0"/>
          <w:szCs w:val="21"/>
        </w:rPr>
        <w:t xml:space="preserve"> GND_BUS_16 = 16'b0000000000000000;</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proofErr w:type="gramStart"/>
      <w:r w:rsidRPr="009F5950">
        <w:rPr>
          <w:rFonts w:ascii="微软雅黑" w:eastAsia="微软雅黑" w:hAnsi="微软雅黑" w:cs="宋体"/>
          <w:color w:val="2E2E2E"/>
          <w:kern w:val="0"/>
          <w:szCs w:val="21"/>
        </w:rPr>
        <w:t>assign</w:t>
      </w:r>
      <w:proofErr w:type="gramEnd"/>
      <w:r w:rsidRPr="009F5950">
        <w:rPr>
          <w:rFonts w:ascii="微软雅黑" w:eastAsia="微软雅黑" w:hAnsi="微软雅黑" w:cs="宋体"/>
          <w:color w:val="2E2E2E"/>
          <w:kern w:val="0"/>
          <w:szCs w:val="21"/>
        </w:rPr>
        <w:t xml:space="preserve"> CLKIN_IBUFG_OUT = CLKIN_IBUFG;</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proofErr w:type="gramStart"/>
      <w:r w:rsidRPr="009F5950">
        <w:rPr>
          <w:rFonts w:ascii="微软雅黑" w:eastAsia="微软雅黑" w:hAnsi="微软雅黑" w:cs="宋体"/>
          <w:color w:val="2E2E2E"/>
          <w:kern w:val="0"/>
          <w:szCs w:val="21"/>
        </w:rPr>
        <w:t>assign</w:t>
      </w:r>
      <w:proofErr w:type="gramEnd"/>
      <w:r w:rsidRPr="009F5950">
        <w:rPr>
          <w:rFonts w:ascii="微软雅黑" w:eastAsia="微软雅黑" w:hAnsi="微软雅黑" w:cs="宋体"/>
          <w:color w:val="2E2E2E"/>
          <w:kern w:val="0"/>
          <w:szCs w:val="21"/>
        </w:rPr>
        <w:t xml:space="preserve"> CLK0_OUT = CLKFB_IN;</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IBUFG CLKIN_IBUFG_INST (.</w:t>
      </w:r>
      <w:proofErr w:type="gramStart"/>
      <w:r w:rsidRPr="009F5950">
        <w:rPr>
          <w:rFonts w:ascii="微软雅黑" w:eastAsia="微软雅黑" w:hAnsi="微软雅黑" w:cs="宋体"/>
          <w:color w:val="2E2E2E"/>
          <w:kern w:val="0"/>
          <w:szCs w:val="21"/>
        </w:rPr>
        <w:t>I(</w:t>
      </w:r>
      <w:proofErr w:type="gramEnd"/>
      <w:r w:rsidRPr="009F5950">
        <w:rPr>
          <w:rFonts w:ascii="微软雅黑" w:eastAsia="微软雅黑" w:hAnsi="微软雅黑" w:cs="宋体"/>
          <w:color w:val="2E2E2E"/>
          <w:kern w:val="0"/>
          <w:szCs w:val="21"/>
        </w:rPr>
        <w:t>CLKIN_IN),</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w:t>
      </w:r>
      <w:proofErr w:type="gramStart"/>
      <w:r w:rsidRPr="009F5950">
        <w:rPr>
          <w:rFonts w:ascii="微软雅黑" w:eastAsia="微软雅黑" w:hAnsi="微软雅黑" w:cs="宋体"/>
          <w:color w:val="2E2E2E"/>
          <w:kern w:val="0"/>
          <w:szCs w:val="21"/>
        </w:rPr>
        <w:t>O(</w:t>
      </w:r>
      <w:proofErr w:type="gramEnd"/>
      <w:r w:rsidRPr="009F5950">
        <w:rPr>
          <w:rFonts w:ascii="微软雅黑" w:eastAsia="微软雅黑" w:hAnsi="微软雅黑" w:cs="宋体"/>
          <w:color w:val="2E2E2E"/>
          <w:kern w:val="0"/>
          <w:szCs w:val="21"/>
        </w:rPr>
        <w:t>CLKIN_IBUFG));</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BUFG CLK0_BUFG_INST (.</w:t>
      </w:r>
      <w:proofErr w:type="gramStart"/>
      <w:r w:rsidRPr="009F5950">
        <w:rPr>
          <w:rFonts w:ascii="微软雅黑" w:eastAsia="微软雅黑" w:hAnsi="微软雅黑" w:cs="宋体"/>
          <w:color w:val="2E2E2E"/>
          <w:kern w:val="0"/>
          <w:szCs w:val="21"/>
        </w:rPr>
        <w:t>I(</w:t>
      </w:r>
      <w:proofErr w:type="gramEnd"/>
      <w:r w:rsidRPr="009F5950">
        <w:rPr>
          <w:rFonts w:ascii="微软雅黑" w:eastAsia="微软雅黑" w:hAnsi="微软雅黑" w:cs="宋体"/>
          <w:color w:val="2E2E2E"/>
          <w:kern w:val="0"/>
          <w:szCs w:val="21"/>
        </w:rPr>
        <w:t>CLK0_BUF),</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w:t>
      </w:r>
      <w:proofErr w:type="gramStart"/>
      <w:r w:rsidRPr="009F5950">
        <w:rPr>
          <w:rFonts w:ascii="微软雅黑" w:eastAsia="微软雅黑" w:hAnsi="微软雅黑" w:cs="宋体"/>
          <w:color w:val="2E2E2E"/>
          <w:kern w:val="0"/>
          <w:szCs w:val="21"/>
        </w:rPr>
        <w:t>O(</w:t>
      </w:r>
      <w:proofErr w:type="gramEnd"/>
      <w:r w:rsidRPr="009F5950">
        <w:rPr>
          <w:rFonts w:ascii="微软雅黑" w:eastAsia="微软雅黑" w:hAnsi="微软雅黑" w:cs="宋体"/>
          <w:color w:val="2E2E2E"/>
          <w:kern w:val="0"/>
          <w:szCs w:val="21"/>
        </w:rPr>
        <w:t>CLKFB_IN));</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BUFG CLK2X_BUFG_INST (.</w:t>
      </w:r>
      <w:proofErr w:type="gramStart"/>
      <w:r w:rsidRPr="009F5950">
        <w:rPr>
          <w:rFonts w:ascii="微软雅黑" w:eastAsia="微软雅黑" w:hAnsi="微软雅黑" w:cs="宋体"/>
          <w:color w:val="2E2E2E"/>
          <w:kern w:val="0"/>
          <w:szCs w:val="21"/>
        </w:rPr>
        <w:t>I(</w:t>
      </w:r>
      <w:proofErr w:type="gramEnd"/>
      <w:r w:rsidRPr="009F5950">
        <w:rPr>
          <w:rFonts w:ascii="微软雅黑" w:eastAsia="微软雅黑" w:hAnsi="微软雅黑" w:cs="宋体"/>
          <w:color w:val="2E2E2E"/>
          <w:kern w:val="0"/>
          <w:szCs w:val="21"/>
        </w:rPr>
        <w:t>CLK2X_BUF),</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w:t>
      </w:r>
      <w:proofErr w:type="gramStart"/>
      <w:r w:rsidRPr="009F5950">
        <w:rPr>
          <w:rFonts w:ascii="微软雅黑" w:eastAsia="微软雅黑" w:hAnsi="微软雅黑" w:cs="宋体"/>
          <w:color w:val="2E2E2E"/>
          <w:kern w:val="0"/>
          <w:szCs w:val="21"/>
        </w:rPr>
        <w:t>O(</w:t>
      </w:r>
      <w:proofErr w:type="gramEnd"/>
      <w:r w:rsidRPr="009F5950">
        <w:rPr>
          <w:rFonts w:ascii="微软雅黑" w:eastAsia="微软雅黑" w:hAnsi="微软雅黑" w:cs="宋体"/>
          <w:color w:val="2E2E2E"/>
          <w:kern w:val="0"/>
          <w:szCs w:val="21"/>
        </w:rPr>
        <w:t>CLK2X_OUT));</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 xml:space="preserve">DCM_ADV </w:t>
      </w:r>
      <w:proofErr w:type="gramStart"/>
      <w:r w:rsidRPr="009F5950">
        <w:rPr>
          <w:rFonts w:ascii="微软雅黑" w:eastAsia="微软雅黑" w:hAnsi="微软雅黑" w:cs="宋体"/>
          <w:color w:val="2E2E2E"/>
          <w:kern w:val="0"/>
          <w:szCs w:val="21"/>
        </w:rPr>
        <w:t>#(</w:t>
      </w:r>
      <w:proofErr w:type="gramEnd"/>
      <w:r w:rsidRPr="009F5950">
        <w:rPr>
          <w:rFonts w:ascii="微软雅黑" w:eastAsia="微软雅黑" w:hAnsi="微软雅黑" w:cs="宋体"/>
          <w:color w:val="2E2E2E"/>
          <w:kern w:val="0"/>
          <w:szCs w:val="21"/>
        </w:rPr>
        <w:t xml:space="preserve"> .CLK_FEEDBACK("1X"), .CLKDV_DIVIDE(2.0), .CLKFX_DIVIDE(1),</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.CLKFX_</w:t>
      </w:r>
      <w:proofErr w:type="gramStart"/>
      <w:r w:rsidRPr="009F5950">
        <w:rPr>
          <w:rFonts w:ascii="微软雅黑" w:eastAsia="微软雅黑" w:hAnsi="微软雅黑" w:cs="宋体"/>
          <w:color w:val="2E2E2E"/>
          <w:kern w:val="0"/>
          <w:szCs w:val="21"/>
        </w:rPr>
        <w:t>MULTIPLY(</w:t>
      </w:r>
      <w:proofErr w:type="gramEnd"/>
      <w:r w:rsidRPr="009F5950">
        <w:rPr>
          <w:rFonts w:ascii="微软雅黑" w:eastAsia="微软雅黑" w:hAnsi="微软雅黑" w:cs="宋体"/>
          <w:color w:val="2E2E2E"/>
          <w:kern w:val="0"/>
          <w:szCs w:val="21"/>
        </w:rPr>
        <w:t>4), .CLKIN_DIVIDE_BY_2("FALSE"),</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.CLKIN_</w:t>
      </w:r>
      <w:proofErr w:type="gramStart"/>
      <w:r w:rsidRPr="009F5950">
        <w:rPr>
          <w:rFonts w:ascii="微软雅黑" w:eastAsia="微软雅黑" w:hAnsi="微软雅黑" w:cs="宋体"/>
          <w:color w:val="2E2E2E"/>
          <w:kern w:val="0"/>
          <w:szCs w:val="21"/>
        </w:rPr>
        <w:t>PERIOD(</w:t>
      </w:r>
      <w:proofErr w:type="gramEnd"/>
      <w:r w:rsidRPr="009F5950">
        <w:rPr>
          <w:rFonts w:ascii="微软雅黑" w:eastAsia="微软雅黑" w:hAnsi="微软雅黑" w:cs="宋体"/>
          <w:color w:val="2E2E2E"/>
          <w:kern w:val="0"/>
          <w:szCs w:val="21"/>
        </w:rPr>
        <w:t>10.000), .CLKOUT_PHASE_SHIFT("NONE"),</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.DCM_</w:t>
      </w:r>
      <w:proofErr w:type="gramStart"/>
      <w:r w:rsidRPr="009F5950">
        <w:rPr>
          <w:rFonts w:ascii="微软雅黑" w:eastAsia="微软雅黑" w:hAnsi="微软雅黑" w:cs="宋体"/>
          <w:color w:val="2E2E2E"/>
          <w:kern w:val="0"/>
          <w:szCs w:val="21"/>
        </w:rPr>
        <w:t>AUTOCALIBRATION(</w:t>
      </w:r>
      <w:proofErr w:type="gramEnd"/>
      <w:r w:rsidRPr="009F5950">
        <w:rPr>
          <w:rFonts w:ascii="微软雅黑" w:eastAsia="微软雅黑" w:hAnsi="微软雅黑" w:cs="宋体"/>
          <w:color w:val="2E2E2E"/>
          <w:kern w:val="0"/>
          <w:szCs w:val="21"/>
        </w:rPr>
        <w:t>"TRUE"), .DCM_PERFORMANCE_MODE("MAX_SPEED"),</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.DESKEW_</w:t>
      </w:r>
      <w:proofErr w:type="gramStart"/>
      <w:r w:rsidRPr="009F5950">
        <w:rPr>
          <w:rFonts w:ascii="微软雅黑" w:eastAsia="微软雅黑" w:hAnsi="微软雅黑" w:cs="宋体"/>
          <w:color w:val="2E2E2E"/>
          <w:kern w:val="0"/>
          <w:szCs w:val="21"/>
        </w:rPr>
        <w:t>ADJUST(</w:t>
      </w:r>
      <w:proofErr w:type="gramEnd"/>
      <w:r w:rsidRPr="009F5950">
        <w:rPr>
          <w:rFonts w:ascii="微软雅黑" w:eastAsia="微软雅黑" w:hAnsi="微软雅黑" w:cs="宋体"/>
          <w:color w:val="2E2E2E"/>
          <w:kern w:val="0"/>
          <w:szCs w:val="21"/>
        </w:rPr>
        <w:t>"SYSTEM_SYNCHRONOUS"), .DFS_FREQUENCY_MODE("LOW"),</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.DLL_FREQUENCY_</w:t>
      </w:r>
      <w:proofErr w:type="gramStart"/>
      <w:r w:rsidRPr="009F5950">
        <w:rPr>
          <w:rFonts w:ascii="微软雅黑" w:eastAsia="微软雅黑" w:hAnsi="微软雅黑" w:cs="宋体"/>
          <w:color w:val="2E2E2E"/>
          <w:kern w:val="0"/>
          <w:szCs w:val="21"/>
        </w:rPr>
        <w:t>MODE(</w:t>
      </w:r>
      <w:proofErr w:type="gramEnd"/>
      <w:r w:rsidRPr="009F5950">
        <w:rPr>
          <w:rFonts w:ascii="微软雅黑" w:eastAsia="微软雅黑" w:hAnsi="微软雅黑" w:cs="宋体"/>
          <w:color w:val="2E2E2E"/>
          <w:kern w:val="0"/>
          <w:szCs w:val="21"/>
        </w:rPr>
        <w:t>"LOW"), .DUTY_CYCLE_CORRECTION("TRUE"),</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.FACTORY_</w:t>
      </w:r>
      <w:proofErr w:type="gramStart"/>
      <w:r w:rsidRPr="009F5950">
        <w:rPr>
          <w:rFonts w:ascii="微软雅黑" w:eastAsia="微软雅黑" w:hAnsi="微软雅黑" w:cs="宋体"/>
          <w:color w:val="2E2E2E"/>
          <w:kern w:val="0"/>
          <w:szCs w:val="21"/>
        </w:rPr>
        <w:t>JF(</w:t>
      </w:r>
      <w:proofErr w:type="gramEnd"/>
      <w:r w:rsidRPr="009F5950">
        <w:rPr>
          <w:rFonts w:ascii="微软雅黑" w:eastAsia="微软雅黑" w:hAnsi="微软雅黑" w:cs="宋体"/>
          <w:color w:val="2E2E2E"/>
          <w:kern w:val="0"/>
          <w:szCs w:val="21"/>
        </w:rPr>
        <w:t>16'hF0F0), .PHASE_SHIFT(0), .STARTUP_WAIT("FALSE"),</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lastRenderedPageBreak/>
        <w:t>.SIM_</w:t>
      </w:r>
      <w:proofErr w:type="gramStart"/>
      <w:r w:rsidRPr="009F5950">
        <w:rPr>
          <w:rFonts w:ascii="微软雅黑" w:eastAsia="微软雅黑" w:hAnsi="微软雅黑" w:cs="宋体"/>
          <w:color w:val="2E2E2E"/>
          <w:kern w:val="0"/>
          <w:szCs w:val="21"/>
        </w:rPr>
        <w:t>DEVICE(</w:t>
      </w:r>
      <w:proofErr w:type="gramEnd"/>
      <w:r w:rsidRPr="009F5950">
        <w:rPr>
          <w:rFonts w:ascii="微软雅黑" w:eastAsia="微软雅黑" w:hAnsi="微软雅黑" w:cs="宋体"/>
          <w:color w:val="2E2E2E"/>
          <w:kern w:val="0"/>
          <w:szCs w:val="21"/>
        </w:rPr>
        <w:t>"VIRTEX5") ) DCM_ADV_INST (.CLKFB(CLKFB_IN),</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w:t>
      </w:r>
      <w:proofErr w:type="gramStart"/>
      <w:r w:rsidRPr="009F5950">
        <w:rPr>
          <w:rFonts w:ascii="微软雅黑" w:eastAsia="微软雅黑" w:hAnsi="微软雅黑" w:cs="宋体"/>
          <w:color w:val="2E2E2E"/>
          <w:kern w:val="0"/>
          <w:szCs w:val="21"/>
        </w:rPr>
        <w:t>CLKIN(</w:t>
      </w:r>
      <w:proofErr w:type="gramEnd"/>
      <w:r w:rsidRPr="009F5950">
        <w:rPr>
          <w:rFonts w:ascii="微软雅黑" w:eastAsia="微软雅黑" w:hAnsi="微软雅黑" w:cs="宋体"/>
          <w:color w:val="2E2E2E"/>
          <w:kern w:val="0"/>
          <w:szCs w:val="21"/>
        </w:rPr>
        <w:t>CLKIN_IBUFG),</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w:t>
      </w:r>
      <w:proofErr w:type="gramStart"/>
      <w:r w:rsidRPr="009F5950">
        <w:rPr>
          <w:rFonts w:ascii="微软雅黑" w:eastAsia="微软雅黑" w:hAnsi="微软雅黑" w:cs="宋体"/>
          <w:color w:val="2E2E2E"/>
          <w:kern w:val="0"/>
          <w:szCs w:val="21"/>
        </w:rPr>
        <w:t>DADDR(</w:t>
      </w:r>
      <w:proofErr w:type="gramEnd"/>
      <w:r w:rsidRPr="009F5950">
        <w:rPr>
          <w:rFonts w:ascii="微软雅黑" w:eastAsia="微软雅黑" w:hAnsi="微软雅黑" w:cs="宋体"/>
          <w:color w:val="2E2E2E"/>
          <w:kern w:val="0"/>
          <w:szCs w:val="21"/>
        </w:rPr>
        <w:t>GND_BUS_7[6:0]),</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w:t>
      </w:r>
      <w:proofErr w:type="gramStart"/>
      <w:r w:rsidRPr="009F5950">
        <w:rPr>
          <w:rFonts w:ascii="微软雅黑" w:eastAsia="微软雅黑" w:hAnsi="微软雅黑" w:cs="宋体"/>
          <w:color w:val="2E2E2E"/>
          <w:kern w:val="0"/>
          <w:szCs w:val="21"/>
        </w:rPr>
        <w:t>DCLK(</w:t>
      </w:r>
      <w:proofErr w:type="gramEnd"/>
      <w:r w:rsidRPr="009F5950">
        <w:rPr>
          <w:rFonts w:ascii="微软雅黑" w:eastAsia="微软雅黑" w:hAnsi="微软雅黑" w:cs="宋体"/>
          <w:color w:val="2E2E2E"/>
          <w:kern w:val="0"/>
          <w:szCs w:val="21"/>
        </w:rPr>
        <w:t>GND_BIT),</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w:t>
      </w:r>
      <w:proofErr w:type="gramStart"/>
      <w:r w:rsidRPr="009F5950">
        <w:rPr>
          <w:rFonts w:ascii="微软雅黑" w:eastAsia="微软雅黑" w:hAnsi="微软雅黑" w:cs="宋体"/>
          <w:color w:val="2E2E2E"/>
          <w:kern w:val="0"/>
          <w:szCs w:val="21"/>
        </w:rPr>
        <w:t>DEN(</w:t>
      </w:r>
      <w:proofErr w:type="gramEnd"/>
      <w:r w:rsidRPr="009F5950">
        <w:rPr>
          <w:rFonts w:ascii="微软雅黑" w:eastAsia="微软雅黑" w:hAnsi="微软雅黑" w:cs="宋体"/>
          <w:color w:val="2E2E2E"/>
          <w:kern w:val="0"/>
          <w:szCs w:val="21"/>
        </w:rPr>
        <w:t>GND_BIT),</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w:t>
      </w:r>
      <w:proofErr w:type="gramStart"/>
      <w:r w:rsidRPr="009F5950">
        <w:rPr>
          <w:rFonts w:ascii="微软雅黑" w:eastAsia="微软雅黑" w:hAnsi="微软雅黑" w:cs="宋体"/>
          <w:color w:val="2E2E2E"/>
          <w:kern w:val="0"/>
          <w:szCs w:val="21"/>
        </w:rPr>
        <w:t>DI(</w:t>
      </w:r>
      <w:proofErr w:type="gramEnd"/>
      <w:r w:rsidRPr="009F5950">
        <w:rPr>
          <w:rFonts w:ascii="微软雅黑" w:eastAsia="微软雅黑" w:hAnsi="微软雅黑" w:cs="宋体"/>
          <w:color w:val="2E2E2E"/>
          <w:kern w:val="0"/>
          <w:szCs w:val="21"/>
        </w:rPr>
        <w:t>GND_BUS_16[15:0]),</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w:t>
      </w:r>
      <w:proofErr w:type="gramStart"/>
      <w:r w:rsidRPr="009F5950">
        <w:rPr>
          <w:rFonts w:ascii="微软雅黑" w:eastAsia="微软雅黑" w:hAnsi="微软雅黑" w:cs="宋体"/>
          <w:color w:val="2E2E2E"/>
          <w:kern w:val="0"/>
          <w:szCs w:val="21"/>
        </w:rPr>
        <w:t>DWE(</w:t>
      </w:r>
      <w:proofErr w:type="gramEnd"/>
      <w:r w:rsidRPr="009F5950">
        <w:rPr>
          <w:rFonts w:ascii="微软雅黑" w:eastAsia="微软雅黑" w:hAnsi="微软雅黑" w:cs="宋体"/>
          <w:color w:val="2E2E2E"/>
          <w:kern w:val="0"/>
          <w:szCs w:val="21"/>
        </w:rPr>
        <w:t>GND_BIT),</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w:t>
      </w:r>
      <w:proofErr w:type="gramStart"/>
      <w:r w:rsidRPr="009F5950">
        <w:rPr>
          <w:rFonts w:ascii="微软雅黑" w:eastAsia="微软雅黑" w:hAnsi="微软雅黑" w:cs="宋体"/>
          <w:color w:val="2E2E2E"/>
          <w:kern w:val="0"/>
          <w:szCs w:val="21"/>
        </w:rPr>
        <w:t>PSCLK(</w:t>
      </w:r>
      <w:proofErr w:type="gramEnd"/>
      <w:r w:rsidRPr="009F5950">
        <w:rPr>
          <w:rFonts w:ascii="微软雅黑" w:eastAsia="微软雅黑" w:hAnsi="微软雅黑" w:cs="宋体"/>
          <w:color w:val="2E2E2E"/>
          <w:kern w:val="0"/>
          <w:szCs w:val="21"/>
        </w:rPr>
        <w:t>GND_BIT),</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w:t>
      </w:r>
      <w:proofErr w:type="gramStart"/>
      <w:r w:rsidRPr="009F5950">
        <w:rPr>
          <w:rFonts w:ascii="微软雅黑" w:eastAsia="微软雅黑" w:hAnsi="微软雅黑" w:cs="宋体"/>
          <w:color w:val="2E2E2E"/>
          <w:kern w:val="0"/>
          <w:szCs w:val="21"/>
        </w:rPr>
        <w:t>PSEN(</w:t>
      </w:r>
      <w:proofErr w:type="gramEnd"/>
      <w:r w:rsidRPr="009F5950">
        <w:rPr>
          <w:rFonts w:ascii="微软雅黑" w:eastAsia="微软雅黑" w:hAnsi="微软雅黑" w:cs="宋体"/>
          <w:color w:val="2E2E2E"/>
          <w:kern w:val="0"/>
          <w:szCs w:val="21"/>
        </w:rPr>
        <w:t>GND_BIT),</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w:t>
      </w:r>
      <w:proofErr w:type="gramStart"/>
      <w:r w:rsidRPr="009F5950">
        <w:rPr>
          <w:rFonts w:ascii="微软雅黑" w:eastAsia="微软雅黑" w:hAnsi="微软雅黑" w:cs="宋体"/>
          <w:color w:val="2E2E2E"/>
          <w:kern w:val="0"/>
          <w:szCs w:val="21"/>
        </w:rPr>
        <w:t>PSINCDEC(</w:t>
      </w:r>
      <w:proofErr w:type="gramEnd"/>
      <w:r w:rsidRPr="009F5950">
        <w:rPr>
          <w:rFonts w:ascii="微软雅黑" w:eastAsia="微软雅黑" w:hAnsi="微软雅黑" w:cs="宋体"/>
          <w:color w:val="2E2E2E"/>
          <w:kern w:val="0"/>
          <w:szCs w:val="21"/>
        </w:rPr>
        <w:t>GND_BIT),</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w:t>
      </w:r>
      <w:proofErr w:type="gramStart"/>
      <w:r w:rsidRPr="009F5950">
        <w:rPr>
          <w:rFonts w:ascii="微软雅黑" w:eastAsia="微软雅黑" w:hAnsi="微软雅黑" w:cs="宋体"/>
          <w:color w:val="2E2E2E"/>
          <w:kern w:val="0"/>
          <w:szCs w:val="21"/>
        </w:rPr>
        <w:t>RST(</w:t>
      </w:r>
      <w:proofErr w:type="gramEnd"/>
      <w:r w:rsidRPr="009F5950">
        <w:rPr>
          <w:rFonts w:ascii="微软雅黑" w:eastAsia="微软雅黑" w:hAnsi="微软雅黑" w:cs="宋体"/>
          <w:color w:val="2E2E2E"/>
          <w:kern w:val="0"/>
          <w:szCs w:val="21"/>
        </w:rPr>
        <w:t>RST_IN),</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w:t>
      </w:r>
      <w:proofErr w:type="gramStart"/>
      <w:r w:rsidRPr="009F5950">
        <w:rPr>
          <w:rFonts w:ascii="微软雅黑" w:eastAsia="微软雅黑" w:hAnsi="微软雅黑" w:cs="宋体"/>
          <w:color w:val="2E2E2E"/>
          <w:kern w:val="0"/>
          <w:szCs w:val="21"/>
        </w:rPr>
        <w:t>CLKDV(</w:t>
      </w:r>
      <w:proofErr w:type="gramEnd"/>
      <w:r w:rsidRPr="009F5950">
        <w:rPr>
          <w:rFonts w:ascii="微软雅黑" w:eastAsia="微软雅黑" w:hAnsi="微软雅黑" w:cs="宋体"/>
          <w:color w:val="2E2E2E"/>
          <w:kern w:val="0"/>
          <w:szCs w:val="21"/>
        </w:rPr>
        <w:t>),</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w:t>
      </w:r>
      <w:proofErr w:type="gramStart"/>
      <w:r w:rsidRPr="009F5950">
        <w:rPr>
          <w:rFonts w:ascii="微软雅黑" w:eastAsia="微软雅黑" w:hAnsi="微软雅黑" w:cs="宋体"/>
          <w:color w:val="2E2E2E"/>
          <w:kern w:val="0"/>
          <w:szCs w:val="21"/>
        </w:rPr>
        <w:t>CLKFX(</w:t>
      </w:r>
      <w:proofErr w:type="gramEnd"/>
      <w:r w:rsidRPr="009F5950">
        <w:rPr>
          <w:rFonts w:ascii="微软雅黑" w:eastAsia="微软雅黑" w:hAnsi="微软雅黑" w:cs="宋体"/>
          <w:color w:val="2E2E2E"/>
          <w:kern w:val="0"/>
          <w:szCs w:val="21"/>
        </w:rPr>
        <w:t>),</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w:t>
      </w:r>
      <w:proofErr w:type="gramStart"/>
      <w:r w:rsidRPr="009F5950">
        <w:rPr>
          <w:rFonts w:ascii="微软雅黑" w:eastAsia="微软雅黑" w:hAnsi="微软雅黑" w:cs="宋体"/>
          <w:color w:val="2E2E2E"/>
          <w:kern w:val="0"/>
          <w:szCs w:val="21"/>
        </w:rPr>
        <w:t>CLKFX180(</w:t>
      </w:r>
      <w:proofErr w:type="gramEnd"/>
      <w:r w:rsidRPr="009F5950">
        <w:rPr>
          <w:rFonts w:ascii="微软雅黑" w:eastAsia="微软雅黑" w:hAnsi="微软雅黑" w:cs="宋体"/>
          <w:color w:val="2E2E2E"/>
          <w:kern w:val="0"/>
          <w:szCs w:val="21"/>
        </w:rPr>
        <w:t>),</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w:t>
      </w:r>
      <w:proofErr w:type="gramStart"/>
      <w:r w:rsidRPr="009F5950">
        <w:rPr>
          <w:rFonts w:ascii="微软雅黑" w:eastAsia="微软雅黑" w:hAnsi="微软雅黑" w:cs="宋体"/>
          <w:color w:val="2E2E2E"/>
          <w:kern w:val="0"/>
          <w:szCs w:val="21"/>
        </w:rPr>
        <w:t>CLK0(</w:t>
      </w:r>
      <w:proofErr w:type="gramEnd"/>
      <w:r w:rsidRPr="009F5950">
        <w:rPr>
          <w:rFonts w:ascii="微软雅黑" w:eastAsia="微软雅黑" w:hAnsi="微软雅黑" w:cs="宋体"/>
          <w:color w:val="2E2E2E"/>
          <w:kern w:val="0"/>
          <w:szCs w:val="21"/>
        </w:rPr>
        <w:t>CLK0_BUF),</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w:t>
      </w:r>
      <w:proofErr w:type="gramStart"/>
      <w:r w:rsidRPr="009F5950">
        <w:rPr>
          <w:rFonts w:ascii="微软雅黑" w:eastAsia="微软雅黑" w:hAnsi="微软雅黑" w:cs="宋体"/>
          <w:color w:val="2E2E2E"/>
          <w:kern w:val="0"/>
          <w:szCs w:val="21"/>
        </w:rPr>
        <w:t>CLK2X(</w:t>
      </w:r>
      <w:proofErr w:type="gramEnd"/>
      <w:r w:rsidRPr="009F5950">
        <w:rPr>
          <w:rFonts w:ascii="微软雅黑" w:eastAsia="微软雅黑" w:hAnsi="微软雅黑" w:cs="宋体"/>
          <w:color w:val="2E2E2E"/>
          <w:kern w:val="0"/>
          <w:szCs w:val="21"/>
        </w:rPr>
        <w:t>CLK2X_BUF),</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w:t>
      </w:r>
      <w:proofErr w:type="gramStart"/>
      <w:r w:rsidRPr="009F5950">
        <w:rPr>
          <w:rFonts w:ascii="微软雅黑" w:eastAsia="微软雅黑" w:hAnsi="微软雅黑" w:cs="宋体"/>
          <w:color w:val="2E2E2E"/>
          <w:kern w:val="0"/>
          <w:szCs w:val="21"/>
        </w:rPr>
        <w:t>CLK2X180(</w:t>
      </w:r>
      <w:proofErr w:type="gramEnd"/>
      <w:r w:rsidRPr="009F5950">
        <w:rPr>
          <w:rFonts w:ascii="微软雅黑" w:eastAsia="微软雅黑" w:hAnsi="微软雅黑" w:cs="宋体"/>
          <w:color w:val="2E2E2E"/>
          <w:kern w:val="0"/>
          <w:szCs w:val="21"/>
        </w:rPr>
        <w:t>),</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w:t>
      </w:r>
      <w:proofErr w:type="gramStart"/>
      <w:r w:rsidRPr="009F5950">
        <w:rPr>
          <w:rFonts w:ascii="微软雅黑" w:eastAsia="微软雅黑" w:hAnsi="微软雅黑" w:cs="宋体"/>
          <w:color w:val="2E2E2E"/>
          <w:kern w:val="0"/>
          <w:szCs w:val="21"/>
        </w:rPr>
        <w:t>CLK90(</w:t>
      </w:r>
      <w:proofErr w:type="gramEnd"/>
      <w:r w:rsidRPr="009F5950">
        <w:rPr>
          <w:rFonts w:ascii="微软雅黑" w:eastAsia="微软雅黑" w:hAnsi="微软雅黑" w:cs="宋体"/>
          <w:color w:val="2E2E2E"/>
          <w:kern w:val="0"/>
          <w:szCs w:val="21"/>
        </w:rPr>
        <w:t>),</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w:t>
      </w:r>
      <w:proofErr w:type="gramStart"/>
      <w:r w:rsidRPr="009F5950">
        <w:rPr>
          <w:rFonts w:ascii="微软雅黑" w:eastAsia="微软雅黑" w:hAnsi="微软雅黑" w:cs="宋体"/>
          <w:color w:val="2E2E2E"/>
          <w:kern w:val="0"/>
          <w:szCs w:val="21"/>
        </w:rPr>
        <w:t>CLK180(</w:t>
      </w:r>
      <w:proofErr w:type="gramEnd"/>
      <w:r w:rsidRPr="009F5950">
        <w:rPr>
          <w:rFonts w:ascii="微软雅黑" w:eastAsia="微软雅黑" w:hAnsi="微软雅黑" w:cs="宋体"/>
          <w:color w:val="2E2E2E"/>
          <w:kern w:val="0"/>
          <w:szCs w:val="21"/>
        </w:rPr>
        <w:t>),</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w:t>
      </w:r>
      <w:proofErr w:type="gramStart"/>
      <w:r w:rsidRPr="009F5950">
        <w:rPr>
          <w:rFonts w:ascii="微软雅黑" w:eastAsia="微软雅黑" w:hAnsi="微软雅黑" w:cs="宋体"/>
          <w:color w:val="2E2E2E"/>
          <w:kern w:val="0"/>
          <w:szCs w:val="21"/>
        </w:rPr>
        <w:t>CLK270(</w:t>
      </w:r>
      <w:proofErr w:type="gramEnd"/>
      <w:r w:rsidRPr="009F5950">
        <w:rPr>
          <w:rFonts w:ascii="微软雅黑" w:eastAsia="微软雅黑" w:hAnsi="微软雅黑" w:cs="宋体"/>
          <w:color w:val="2E2E2E"/>
          <w:kern w:val="0"/>
          <w:szCs w:val="21"/>
        </w:rPr>
        <w:t>),</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w:t>
      </w:r>
      <w:proofErr w:type="gramStart"/>
      <w:r w:rsidRPr="009F5950">
        <w:rPr>
          <w:rFonts w:ascii="微软雅黑" w:eastAsia="微软雅黑" w:hAnsi="微软雅黑" w:cs="宋体"/>
          <w:color w:val="2E2E2E"/>
          <w:kern w:val="0"/>
          <w:szCs w:val="21"/>
        </w:rPr>
        <w:t>DO(</w:t>
      </w:r>
      <w:proofErr w:type="gramEnd"/>
      <w:r w:rsidRPr="009F5950">
        <w:rPr>
          <w:rFonts w:ascii="微软雅黑" w:eastAsia="微软雅黑" w:hAnsi="微软雅黑" w:cs="宋体"/>
          <w:color w:val="2E2E2E"/>
          <w:kern w:val="0"/>
          <w:szCs w:val="21"/>
        </w:rPr>
        <w:t>),</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w:t>
      </w:r>
      <w:proofErr w:type="gramStart"/>
      <w:r w:rsidRPr="009F5950">
        <w:rPr>
          <w:rFonts w:ascii="微软雅黑" w:eastAsia="微软雅黑" w:hAnsi="微软雅黑" w:cs="宋体"/>
          <w:color w:val="2E2E2E"/>
          <w:kern w:val="0"/>
          <w:szCs w:val="21"/>
        </w:rPr>
        <w:t>DRDY(</w:t>
      </w:r>
      <w:proofErr w:type="gramEnd"/>
      <w:r w:rsidRPr="009F5950">
        <w:rPr>
          <w:rFonts w:ascii="微软雅黑" w:eastAsia="微软雅黑" w:hAnsi="微软雅黑" w:cs="宋体"/>
          <w:color w:val="2E2E2E"/>
          <w:kern w:val="0"/>
          <w:szCs w:val="21"/>
        </w:rPr>
        <w:t>),</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w:t>
      </w:r>
      <w:proofErr w:type="gramStart"/>
      <w:r w:rsidRPr="009F5950">
        <w:rPr>
          <w:rFonts w:ascii="微软雅黑" w:eastAsia="微软雅黑" w:hAnsi="微软雅黑" w:cs="宋体"/>
          <w:color w:val="2E2E2E"/>
          <w:kern w:val="0"/>
          <w:szCs w:val="21"/>
        </w:rPr>
        <w:t>LOCKED(</w:t>
      </w:r>
      <w:proofErr w:type="gramEnd"/>
      <w:r w:rsidRPr="009F5950">
        <w:rPr>
          <w:rFonts w:ascii="微软雅黑" w:eastAsia="微软雅黑" w:hAnsi="微软雅黑" w:cs="宋体"/>
          <w:color w:val="2E2E2E"/>
          <w:kern w:val="0"/>
          <w:szCs w:val="21"/>
        </w:rPr>
        <w:t>LOCKED_OUT),</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w:t>
      </w:r>
      <w:proofErr w:type="gramStart"/>
      <w:r w:rsidRPr="009F5950">
        <w:rPr>
          <w:rFonts w:ascii="微软雅黑" w:eastAsia="微软雅黑" w:hAnsi="微软雅黑" w:cs="宋体"/>
          <w:color w:val="2E2E2E"/>
          <w:kern w:val="0"/>
          <w:szCs w:val="21"/>
        </w:rPr>
        <w:t>PSDONE(</w:t>
      </w:r>
      <w:proofErr w:type="gramEnd"/>
      <w:r w:rsidRPr="009F5950">
        <w:rPr>
          <w:rFonts w:ascii="微软雅黑" w:eastAsia="微软雅黑" w:hAnsi="微软雅黑" w:cs="宋体"/>
          <w:color w:val="2E2E2E"/>
          <w:kern w:val="0"/>
          <w:szCs w:val="21"/>
        </w:rPr>
        <w:t>));</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proofErr w:type="spellStart"/>
      <w:r w:rsidRPr="009F5950">
        <w:rPr>
          <w:rFonts w:ascii="微软雅黑" w:eastAsia="微软雅黑" w:hAnsi="微软雅黑" w:cs="宋体"/>
          <w:color w:val="2E2E2E"/>
          <w:kern w:val="0"/>
          <w:szCs w:val="21"/>
        </w:rPr>
        <w:t>Endmodule</w:t>
      </w:r>
      <w:proofErr w:type="spellEnd"/>
      <w:r w:rsidRPr="009F5950">
        <w:rPr>
          <w:rFonts w:ascii="微软雅黑" w:eastAsia="微软雅黑" w:hAnsi="微软雅黑" w:cs="宋体"/>
          <w:color w:val="2E2E2E"/>
          <w:kern w:val="0"/>
          <w:szCs w:val="21"/>
        </w:rPr>
        <w:t xml:space="preserve"> </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时钟从CLKIN_IN输入，经过IBUFG，输出为CLKIN_IBUFG，然后输入到DCM_ADV，输出为CLK0_BUF和CLK2X_BUF，CLK0_BUF经过BUFG得到CLKFB_IN，一方面反馈到DCM的，另一方面也从CLK0_OUT输出；CLK2X_BUF则经过BUFG后直接输出为CLK2X_OUT。</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LOGIC + DCM + BUFG</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和前一种的区别在于DCM的输入是从内部输入还是外部输入。从外部输入则用IBUFG，保证时钟信号由芯片引脚输入；从内部输入则可以选择内部逻辑的任意信号，在FPGA内部是没有差分信号的，所有内部时钟信号都是单端信号。</w:t>
      </w:r>
    </w:p>
    <w:p w:rsidR="008548D6" w:rsidRDefault="008548D6" w:rsidP="008548D6">
      <w:pPr>
        <w:pStyle w:val="2"/>
        <w:ind w:firstLine="640"/>
      </w:pPr>
      <w:r>
        <w:rPr>
          <w:rFonts w:ascii="微软雅黑" w:eastAsia="微软雅黑" w:hAnsi="微软雅黑" w:cs="宋体"/>
          <w:color w:val="2E2E2E"/>
          <w:kern w:val="0"/>
          <w:szCs w:val="21"/>
        </w:rPr>
        <w:lastRenderedPageBreak/>
        <w:t>B</w:t>
      </w:r>
      <w:r w:rsidRPr="008548D6">
        <w:rPr>
          <w:rFonts w:ascii="微软雅黑" w:eastAsia="微软雅黑" w:hAnsi="微软雅黑" w:cs="宋体" w:hint="eastAsia"/>
          <w:color w:val="2E2E2E"/>
          <w:kern w:val="0"/>
          <w:szCs w:val="21"/>
        </w:rPr>
        <w:t>: 差分时钟</w:t>
      </w:r>
      <w:r>
        <w:rPr>
          <w:rFonts w:ascii="微软雅黑" w:eastAsia="微软雅黑" w:hAnsi="微软雅黑" w:cs="宋体" w:hint="eastAsia"/>
          <w:color w:val="2E2E2E"/>
          <w:kern w:val="0"/>
          <w:szCs w:val="21"/>
        </w:rPr>
        <w:t>的UCF</w:t>
      </w:r>
      <w:proofErr w:type="gramStart"/>
      <w:r>
        <w:rPr>
          <w:rFonts w:ascii="微软雅黑" w:eastAsia="微软雅黑" w:hAnsi="微软雅黑" w:cs="宋体" w:hint="eastAsia"/>
          <w:color w:val="2E2E2E"/>
          <w:kern w:val="0"/>
          <w:szCs w:val="21"/>
        </w:rPr>
        <w:t>和例化</w:t>
      </w:r>
      <w:r>
        <w:rPr>
          <w:rFonts w:hint="eastAsia"/>
        </w:rPr>
        <w:t>代码</w:t>
      </w:r>
      <w:proofErr w:type="gramEnd"/>
    </w:p>
    <w:p w:rsidR="008548D6" w:rsidRPr="008548D6" w:rsidRDefault="008548D6" w:rsidP="008548D6">
      <w:pPr>
        <w:pStyle w:val="a9"/>
        <w:shd w:val="clear" w:color="auto" w:fill="FFFFFF"/>
        <w:snapToGrid w:val="0"/>
        <w:spacing w:before="210" w:after="210"/>
        <w:textAlignment w:val="baseline"/>
        <w:rPr>
          <w:rFonts w:ascii="微软雅黑" w:eastAsia="微软雅黑" w:hAnsi="微软雅黑"/>
          <w:color w:val="2F5496" w:themeColor="accent5" w:themeShade="BF"/>
          <w:sz w:val="21"/>
          <w:szCs w:val="21"/>
        </w:rPr>
      </w:pPr>
      <w:proofErr w:type="spellStart"/>
      <w:r w:rsidRPr="008548D6">
        <w:rPr>
          <w:rFonts w:ascii="微软雅黑" w:eastAsia="微软雅黑" w:hAnsi="微软雅黑" w:hint="eastAsia"/>
          <w:color w:val="2F5496" w:themeColor="accent5" w:themeShade="BF"/>
          <w:sz w:val="21"/>
          <w:szCs w:val="21"/>
        </w:rPr>
        <w:t>ucf</w:t>
      </w:r>
      <w:proofErr w:type="spellEnd"/>
      <w:r w:rsidRPr="008548D6">
        <w:rPr>
          <w:rFonts w:ascii="微软雅黑" w:eastAsia="微软雅黑" w:hAnsi="微软雅黑" w:hint="eastAsia"/>
          <w:color w:val="2F5496" w:themeColor="accent5" w:themeShade="BF"/>
          <w:sz w:val="21"/>
          <w:szCs w:val="21"/>
        </w:rPr>
        <w:t>为：</w:t>
      </w:r>
    </w:p>
    <w:p w:rsidR="008548D6" w:rsidRPr="008548D6" w:rsidRDefault="008548D6" w:rsidP="008548D6">
      <w:pPr>
        <w:pStyle w:val="a9"/>
        <w:shd w:val="clear" w:color="auto" w:fill="FFFFFF"/>
        <w:snapToGrid w:val="0"/>
        <w:spacing w:before="210" w:after="210"/>
        <w:textAlignment w:val="baseline"/>
        <w:rPr>
          <w:rFonts w:ascii="微软雅黑" w:eastAsia="微软雅黑" w:hAnsi="微软雅黑"/>
          <w:color w:val="2F5496" w:themeColor="accent5" w:themeShade="BF"/>
          <w:sz w:val="21"/>
          <w:szCs w:val="21"/>
        </w:rPr>
      </w:pPr>
      <w:r w:rsidRPr="008548D6">
        <w:rPr>
          <w:rFonts w:ascii="微软雅黑" w:eastAsia="微软雅黑" w:hAnsi="微软雅黑"/>
          <w:color w:val="2F5496" w:themeColor="accent5" w:themeShade="BF"/>
          <w:sz w:val="21"/>
          <w:szCs w:val="21"/>
        </w:rPr>
        <w:t>NET SYSCLK_OUT_P LOC = E19 | IOSTANDARD= LVDS_25;</w:t>
      </w:r>
      <w:r w:rsidR="009D598B">
        <w:rPr>
          <w:rFonts w:ascii="微软雅黑" w:eastAsia="微软雅黑" w:hAnsi="微软雅黑"/>
          <w:color w:val="2F5496" w:themeColor="accent5" w:themeShade="BF"/>
          <w:sz w:val="21"/>
          <w:szCs w:val="21"/>
        </w:rPr>
        <w:t xml:space="preserve"> </w:t>
      </w:r>
    </w:p>
    <w:p w:rsidR="008548D6" w:rsidRDefault="008548D6" w:rsidP="008548D6">
      <w:pPr>
        <w:pStyle w:val="a9"/>
        <w:shd w:val="clear" w:color="auto" w:fill="FFFFFF"/>
        <w:snapToGrid w:val="0"/>
        <w:spacing w:before="210" w:after="210"/>
        <w:textAlignment w:val="baseline"/>
        <w:rPr>
          <w:rFonts w:ascii="微软雅黑" w:eastAsia="微软雅黑" w:hAnsi="微软雅黑"/>
          <w:color w:val="2F5496" w:themeColor="accent5" w:themeShade="BF"/>
          <w:sz w:val="21"/>
          <w:szCs w:val="21"/>
        </w:rPr>
      </w:pPr>
      <w:r w:rsidRPr="008548D6">
        <w:rPr>
          <w:rFonts w:ascii="微软雅黑" w:eastAsia="微软雅黑" w:hAnsi="微软雅黑"/>
          <w:color w:val="2F5496" w:themeColor="accent5" w:themeShade="BF"/>
          <w:sz w:val="21"/>
          <w:szCs w:val="21"/>
        </w:rPr>
        <w:t>NET SYSCLK_OUT_N LOC = E18 | IOSTANDARD= LVDS_25;</w:t>
      </w:r>
    </w:p>
    <w:p w:rsidR="00391125" w:rsidRDefault="008548D6" w:rsidP="00391125">
      <w:pPr>
        <w:ind w:firstLineChars="0" w:firstLine="0"/>
      </w:pPr>
      <w:r>
        <w:rPr>
          <w:rFonts w:hint="eastAsia"/>
        </w:rPr>
        <w:t>//</w:t>
      </w:r>
      <w:r>
        <w:t xml:space="preserve"> </w:t>
      </w:r>
      <w:r w:rsidRPr="00974A8F">
        <w:t>System Clock (SYSCLK_P and SYSCLK_N)</w:t>
      </w:r>
      <w:r>
        <w:t xml:space="preserve">   //E19 E18</w:t>
      </w:r>
      <w:r w:rsidR="009D598B">
        <w:t xml:space="preserve"> UG885</w:t>
      </w:r>
      <w:bookmarkStart w:id="4" w:name="_GoBack"/>
      <w:bookmarkEnd w:id="4"/>
    </w:p>
    <w:p w:rsidR="008548D6" w:rsidRPr="002918F5" w:rsidRDefault="008548D6" w:rsidP="00391125">
      <w:pPr>
        <w:ind w:firstLineChars="0" w:firstLine="0"/>
        <w:rPr>
          <w:color w:val="538135" w:themeColor="accent6" w:themeShade="BF"/>
        </w:rPr>
      </w:pPr>
      <w:proofErr w:type="gramStart"/>
      <w:r w:rsidRPr="002918F5">
        <w:rPr>
          <w:color w:val="538135" w:themeColor="accent6" w:themeShade="BF"/>
        </w:rPr>
        <w:t>module</w:t>
      </w:r>
      <w:proofErr w:type="gramEnd"/>
      <w:r w:rsidRPr="002918F5">
        <w:rPr>
          <w:color w:val="538135" w:themeColor="accent6" w:themeShade="BF"/>
        </w:rPr>
        <w:t xml:space="preserve"> </w:t>
      </w:r>
      <w:r w:rsidR="00391125" w:rsidRPr="002918F5">
        <w:rPr>
          <w:color w:val="538135" w:themeColor="accent6" w:themeShade="BF"/>
        </w:rPr>
        <w:tab/>
      </w:r>
      <w:r w:rsidRPr="002918F5">
        <w:rPr>
          <w:color w:val="538135" w:themeColor="accent6" w:themeShade="BF"/>
        </w:rPr>
        <w:t>counter(</w:t>
      </w:r>
    </w:p>
    <w:p w:rsidR="008548D6" w:rsidRPr="002918F5" w:rsidRDefault="008548D6" w:rsidP="00391125">
      <w:pPr>
        <w:ind w:leftChars="400" w:left="840" w:firstLine="420"/>
        <w:rPr>
          <w:color w:val="538135" w:themeColor="accent6" w:themeShade="BF"/>
        </w:rPr>
      </w:pPr>
      <w:r w:rsidRPr="002918F5">
        <w:rPr>
          <w:color w:val="538135" w:themeColor="accent6" w:themeShade="BF"/>
        </w:rPr>
        <w:t>SYSCLK_OUT_P,</w:t>
      </w:r>
    </w:p>
    <w:p w:rsidR="008548D6" w:rsidRPr="002918F5" w:rsidRDefault="008548D6" w:rsidP="00391125">
      <w:pPr>
        <w:ind w:leftChars="400" w:left="840" w:firstLine="420"/>
        <w:rPr>
          <w:color w:val="538135" w:themeColor="accent6" w:themeShade="BF"/>
        </w:rPr>
      </w:pPr>
      <w:r w:rsidRPr="002918F5">
        <w:rPr>
          <w:color w:val="538135" w:themeColor="accent6" w:themeShade="BF"/>
        </w:rPr>
        <w:t>SYSCLK_OUT_N,</w:t>
      </w:r>
    </w:p>
    <w:p w:rsidR="008548D6" w:rsidRPr="002918F5" w:rsidRDefault="008548D6" w:rsidP="00391125">
      <w:pPr>
        <w:ind w:leftChars="400" w:left="840" w:firstLine="420"/>
        <w:rPr>
          <w:color w:val="538135" w:themeColor="accent6" w:themeShade="BF"/>
        </w:rPr>
      </w:pPr>
      <w:proofErr w:type="spellStart"/>
      <w:proofErr w:type="gramStart"/>
      <w:r w:rsidRPr="002918F5">
        <w:rPr>
          <w:color w:val="538135" w:themeColor="accent6" w:themeShade="BF"/>
        </w:rPr>
        <w:t>dout</w:t>
      </w:r>
      <w:proofErr w:type="spellEnd"/>
      <w:proofErr w:type="gramEnd"/>
    </w:p>
    <w:p w:rsidR="008548D6" w:rsidRPr="002918F5" w:rsidRDefault="008548D6" w:rsidP="00391125">
      <w:pPr>
        <w:ind w:leftChars="400" w:left="840" w:firstLine="420"/>
        <w:rPr>
          <w:color w:val="538135" w:themeColor="accent6" w:themeShade="BF"/>
        </w:rPr>
      </w:pPr>
      <w:r w:rsidRPr="002918F5">
        <w:rPr>
          <w:color w:val="538135" w:themeColor="accent6" w:themeShade="BF"/>
        </w:rPr>
        <w:t>);</w:t>
      </w:r>
    </w:p>
    <w:p w:rsidR="008548D6" w:rsidRDefault="008548D6" w:rsidP="00391125">
      <w:pPr>
        <w:ind w:firstLine="420"/>
      </w:pPr>
    </w:p>
    <w:p w:rsidR="008548D6" w:rsidRDefault="008548D6" w:rsidP="00391125">
      <w:pPr>
        <w:ind w:firstLineChars="0" w:firstLine="0"/>
      </w:pPr>
      <w:proofErr w:type="gramStart"/>
      <w:r>
        <w:t>input</w:t>
      </w:r>
      <w:proofErr w:type="gramEnd"/>
      <w:r>
        <w:t xml:space="preserve"> SYSCLK_OUT_P;</w:t>
      </w:r>
    </w:p>
    <w:p w:rsidR="008548D6" w:rsidRDefault="008548D6" w:rsidP="00391125">
      <w:pPr>
        <w:ind w:firstLineChars="0" w:firstLine="0"/>
      </w:pPr>
      <w:proofErr w:type="gramStart"/>
      <w:r>
        <w:t>input</w:t>
      </w:r>
      <w:proofErr w:type="gramEnd"/>
      <w:r>
        <w:t xml:space="preserve"> SYSCLK_OUT_N;</w:t>
      </w:r>
    </w:p>
    <w:p w:rsidR="008548D6" w:rsidRDefault="008548D6" w:rsidP="00391125">
      <w:pPr>
        <w:ind w:firstLineChars="0" w:firstLine="0"/>
      </w:pPr>
      <w:proofErr w:type="gramStart"/>
      <w:r>
        <w:t>output</w:t>
      </w:r>
      <w:proofErr w:type="gramEnd"/>
      <w:r>
        <w:t xml:space="preserve"> [1:0] </w:t>
      </w:r>
      <w:proofErr w:type="spellStart"/>
      <w:r>
        <w:t>dout</w:t>
      </w:r>
      <w:proofErr w:type="spellEnd"/>
      <w:r>
        <w:t>;</w:t>
      </w:r>
    </w:p>
    <w:p w:rsidR="008548D6" w:rsidRDefault="008548D6" w:rsidP="00391125">
      <w:pPr>
        <w:ind w:firstLineChars="0" w:firstLine="0"/>
      </w:pPr>
      <w:proofErr w:type="gramStart"/>
      <w:r>
        <w:t>wire</w:t>
      </w:r>
      <w:proofErr w:type="gramEnd"/>
      <w:r>
        <w:t xml:space="preserve"> CLK_OUT;</w:t>
      </w:r>
    </w:p>
    <w:p w:rsidR="008548D6" w:rsidRDefault="008548D6" w:rsidP="00391125">
      <w:pPr>
        <w:ind w:firstLineChars="0" w:firstLine="0"/>
      </w:pPr>
      <w:proofErr w:type="gramStart"/>
      <w:r>
        <w:t>wire</w:t>
      </w:r>
      <w:proofErr w:type="gramEnd"/>
      <w:r>
        <w:t xml:space="preserve"> CLK_IN_IBUFGDS;</w:t>
      </w:r>
    </w:p>
    <w:p w:rsidR="008548D6" w:rsidRDefault="008548D6" w:rsidP="00391125">
      <w:pPr>
        <w:ind w:firstLineChars="0" w:firstLine="0"/>
      </w:pPr>
      <w:proofErr w:type="spellStart"/>
      <w:proofErr w:type="gramStart"/>
      <w:r>
        <w:t>reg</w:t>
      </w:r>
      <w:proofErr w:type="spellEnd"/>
      <w:proofErr w:type="gramEnd"/>
      <w:r>
        <w:t xml:space="preserve"> [1:0] </w:t>
      </w:r>
      <w:proofErr w:type="spellStart"/>
      <w:r>
        <w:t>dout</w:t>
      </w:r>
      <w:proofErr w:type="spellEnd"/>
      <w:r>
        <w:t xml:space="preserve">; </w:t>
      </w:r>
    </w:p>
    <w:p w:rsidR="008548D6" w:rsidRDefault="008548D6" w:rsidP="00391125">
      <w:pPr>
        <w:ind w:firstLine="420"/>
      </w:pPr>
    </w:p>
    <w:p w:rsidR="008548D6" w:rsidRPr="002918F5" w:rsidRDefault="008548D6" w:rsidP="00391125">
      <w:pPr>
        <w:ind w:firstLineChars="0" w:firstLine="0"/>
        <w:rPr>
          <w:color w:val="1F3864" w:themeColor="accent5" w:themeShade="80"/>
        </w:rPr>
      </w:pPr>
      <w:r w:rsidRPr="002918F5">
        <w:rPr>
          <w:color w:val="1F3864" w:themeColor="accent5" w:themeShade="80"/>
        </w:rPr>
        <w:t>IBUFGDS     CLK_OUTIN_IBUFGDS_</w:t>
      </w:r>
      <w:proofErr w:type="gramStart"/>
      <w:r w:rsidRPr="002918F5">
        <w:rPr>
          <w:color w:val="1F3864" w:themeColor="accent5" w:themeShade="80"/>
        </w:rPr>
        <w:t>INST(</w:t>
      </w:r>
      <w:proofErr w:type="gramEnd"/>
    </w:p>
    <w:p w:rsidR="008548D6" w:rsidRPr="002918F5" w:rsidRDefault="008548D6" w:rsidP="00391125">
      <w:pPr>
        <w:ind w:leftChars="500" w:left="1050" w:firstLine="420"/>
        <w:rPr>
          <w:color w:val="1F3864" w:themeColor="accent5" w:themeShade="80"/>
        </w:rPr>
      </w:pPr>
      <w:r w:rsidRPr="002918F5">
        <w:rPr>
          <w:color w:val="1F3864" w:themeColor="accent5" w:themeShade="80"/>
        </w:rPr>
        <w:t>.</w:t>
      </w:r>
      <w:proofErr w:type="gramStart"/>
      <w:r w:rsidRPr="002918F5">
        <w:rPr>
          <w:color w:val="1F3864" w:themeColor="accent5" w:themeShade="80"/>
        </w:rPr>
        <w:t>I(</w:t>
      </w:r>
      <w:proofErr w:type="gramEnd"/>
      <w:r w:rsidRPr="002918F5">
        <w:rPr>
          <w:color w:val="1F3864" w:themeColor="accent5" w:themeShade="80"/>
        </w:rPr>
        <w:t>SYSCLK_OUT_P),</w:t>
      </w:r>
    </w:p>
    <w:p w:rsidR="008548D6" w:rsidRPr="002918F5" w:rsidRDefault="008548D6" w:rsidP="00391125">
      <w:pPr>
        <w:ind w:leftChars="500" w:left="1050" w:firstLine="420"/>
        <w:rPr>
          <w:color w:val="1F3864" w:themeColor="accent5" w:themeShade="80"/>
        </w:rPr>
      </w:pPr>
      <w:r w:rsidRPr="002918F5">
        <w:rPr>
          <w:color w:val="1F3864" w:themeColor="accent5" w:themeShade="80"/>
        </w:rPr>
        <w:t>.</w:t>
      </w:r>
      <w:proofErr w:type="gramStart"/>
      <w:r w:rsidRPr="002918F5">
        <w:rPr>
          <w:color w:val="1F3864" w:themeColor="accent5" w:themeShade="80"/>
        </w:rPr>
        <w:t>IB(</w:t>
      </w:r>
      <w:proofErr w:type="gramEnd"/>
      <w:r w:rsidRPr="002918F5">
        <w:rPr>
          <w:color w:val="1F3864" w:themeColor="accent5" w:themeShade="80"/>
        </w:rPr>
        <w:t>SYSCLK_OUT_N),</w:t>
      </w:r>
    </w:p>
    <w:p w:rsidR="008548D6" w:rsidRPr="002918F5" w:rsidRDefault="008548D6" w:rsidP="00391125">
      <w:pPr>
        <w:ind w:leftChars="500" w:left="1050" w:firstLine="420"/>
        <w:rPr>
          <w:color w:val="1F3864" w:themeColor="accent5" w:themeShade="80"/>
        </w:rPr>
      </w:pPr>
      <w:r w:rsidRPr="002918F5">
        <w:rPr>
          <w:color w:val="1F3864" w:themeColor="accent5" w:themeShade="80"/>
        </w:rPr>
        <w:t>.</w:t>
      </w:r>
      <w:proofErr w:type="gramStart"/>
      <w:r w:rsidRPr="002918F5">
        <w:rPr>
          <w:color w:val="1F3864" w:themeColor="accent5" w:themeShade="80"/>
        </w:rPr>
        <w:t>O(</w:t>
      </w:r>
      <w:proofErr w:type="gramEnd"/>
      <w:r w:rsidRPr="002918F5">
        <w:rPr>
          <w:color w:val="1F3864" w:themeColor="accent5" w:themeShade="80"/>
        </w:rPr>
        <w:t>CLK_IN_IBUFGDS)</w:t>
      </w:r>
    </w:p>
    <w:p w:rsidR="008548D6" w:rsidRPr="002918F5" w:rsidRDefault="008548D6" w:rsidP="00391125">
      <w:pPr>
        <w:ind w:leftChars="500" w:left="1050" w:firstLine="420"/>
        <w:rPr>
          <w:color w:val="1F3864" w:themeColor="accent5" w:themeShade="80"/>
        </w:rPr>
      </w:pPr>
      <w:r w:rsidRPr="002918F5">
        <w:rPr>
          <w:color w:val="1F3864" w:themeColor="accent5" w:themeShade="80"/>
        </w:rPr>
        <w:t>);</w:t>
      </w:r>
    </w:p>
    <w:p w:rsidR="008548D6" w:rsidRDefault="008548D6" w:rsidP="00391125">
      <w:pPr>
        <w:ind w:leftChars="200" w:left="420" w:firstLine="420"/>
      </w:pPr>
    </w:p>
    <w:p w:rsidR="008548D6" w:rsidRPr="002918F5" w:rsidRDefault="008548D6" w:rsidP="00391125">
      <w:pPr>
        <w:ind w:firstLineChars="0" w:firstLine="0"/>
        <w:rPr>
          <w:color w:val="833C0B" w:themeColor="accent2" w:themeShade="80"/>
        </w:rPr>
      </w:pPr>
      <w:r w:rsidRPr="002918F5">
        <w:rPr>
          <w:color w:val="833C0B" w:themeColor="accent2" w:themeShade="80"/>
        </w:rPr>
        <w:t>BUFG        CLK_OUT_BUFG_</w:t>
      </w:r>
      <w:proofErr w:type="gramStart"/>
      <w:r w:rsidRPr="002918F5">
        <w:rPr>
          <w:color w:val="833C0B" w:themeColor="accent2" w:themeShade="80"/>
        </w:rPr>
        <w:t>INST(</w:t>
      </w:r>
      <w:proofErr w:type="gramEnd"/>
    </w:p>
    <w:p w:rsidR="008548D6" w:rsidRPr="002918F5" w:rsidRDefault="008548D6" w:rsidP="00391125">
      <w:pPr>
        <w:ind w:leftChars="500" w:left="1050" w:firstLine="420"/>
        <w:rPr>
          <w:color w:val="833C0B" w:themeColor="accent2" w:themeShade="80"/>
        </w:rPr>
      </w:pPr>
      <w:r w:rsidRPr="002918F5">
        <w:rPr>
          <w:color w:val="833C0B" w:themeColor="accent2" w:themeShade="80"/>
        </w:rPr>
        <w:t>.</w:t>
      </w:r>
      <w:proofErr w:type="gramStart"/>
      <w:r w:rsidRPr="002918F5">
        <w:rPr>
          <w:color w:val="833C0B" w:themeColor="accent2" w:themeShade="80"/>
        </w:rPr>
        <w:t>I(</w:t>
      </w:r>
      <w:proofErr w:type="gramEnd"/>
      <w:r w:rsidRPr="002918F5">
        <w:rPr>
          <w:color w:val="833C0B" w:themeColor="accent2" w:themeShade="80"/>
        </w:rPr>
        <w:t>CLK_IN_IBUFGDS),</w:t>
      </w:r>
    </w:p>
    <w:p w:rsidR="008548D6" w:rsidRPr="002918F5" w:rsidRDefault="008548D6" w:rsidP="00391125">
      <w:pPr>
        <w:ind w:leftChars="500" w:left="1050" w:firstLine="420"/>
        <w:rPr>
          <w:color w:val="833C0B" w:themeColor="accent2" w:themeShade="80"/>
        </w:rPr>
      </w:pPr>
      <w:r w:rsidRPr="002918F5">
        <w:rPr>
          <w:color w:val="833C0B" w:themeColor="accent2" w:themeShade="80"/>
        </w:rPr>
        <w:t>.</w:t>
      </w:r>
      <w:proofErr w:type="gramStart"/>
      <w:r w:rsidRPr="002918F5">
        <w:rPr>
          <w:color w:val="833C0B" w:themeColor="accent2" w:themeShade="80"/>
        </w:rPr>
        <w:t>O(</w:t>
      </w:r>
      <w:proofErr w:type="gramEnd"/>
      <w:r w:rsidRPr="002918F5">
        <w:rPr>
          <w:color w:val="833C0B" w:themeColor="accent2" w:themeShade="80"/>
        </w:rPr>
        <w:t>CLK_OUT)</w:t>
      </w:r>
    </w:p>
    <w:p w:rsidR="008548D6" w:rsidRPr="002918F5" w:rsidRDefault="008548D6" w:rsidP="00391125">
      <w:pPr>
        <w:ind w:leftChars="300" w:left="630" w:firstLine="420"/>
        <w:rPr>
          <w:color w:val="833C0B" w:themeColor="accent2" w:themeShade="80"/>
        </w:rPr>
      </w:pPr>
      <w:r w:rsidRPr="002918F5">
        <w:rPr>
          <w:color w:val="833C0B" w:themeColor="accent2" w:themeShade="80"/>
        </w:rPr>
        <w:t>);</w:t>
      </w:r>
    </w:p>
    <w:p w:rsidR="008548D6" w:rsidRDefault="008548D6" w:rsidP="00391125">
      <w:pPr>
        <w:ind w:firstLineChars="0" w:firstLine="0"/>
      </w:pPr>
      <w:proofErr w:type="gramStart"/>
      <w:r>
        <w:lastRenderedPageBreak/>
        <w:t>always</w:t>
      </w:r>
      <w:proofErr w:type="gramEnd"/>
      <w:r>
        <w:t xml:space="preserve"> @(</w:t>
      </w:r>
      <w:proofErr w:type="spellStart"/>
      <w:r>
        <w:t>posedge</w:t>
      </w:r>
      <w:proofErr w:type="spellEnd"/>
      <w:r>
        <w:t xml:space="preserve"> CLK_OUT)</w:t>
      </w:r>
    </w:p>
    <w:p w:rsidR="008548D6" w:rsidRDefault="008548D6" w:rsidP="00391125">
      <w:pPr>
        <w:ind w:firstLineChars="0" w:firstLine="420"/>
      </w:pPr>
      <w:proofErr w:type="spellStart"/>
      <w:r>
        <w:t>dout</w:t>
      </w:r>
      <w:proofErr w:type="spellEnd"/>
      <w:r>
        <w:t xml:space="preserve"> &lt;= </w:t>
      </w:r>
      <w:proofErr w:type="spellStart"/>
      <w:r>
        <w:t>dout</w:t>
      </w:r>
      <w:proofErr w:type="spellEnd"/>
      <w:r>
        <w:t xml:space="preserve"> + 1;</w:t>
      </w:r>
    </w:p>
    <w:p w:rsidR="008548D6" w:rsidRPr="00391125" w:rsidRDefault="008548D6" w:rsidP="00391125">
      <w:pPr>
        <w:ind w:firstLineChars="0" w:firstLine="0"/>
      </w:pPr>
    </w:p>
    <w:p w:rsidR="008548D6" w:rsidRDefault="008548D6" w:rsidP="00391125">
      <w:pPr>
        <w:ind w:firstLineChars="0" w:firstLine="0"/>
      </w:pPr>
      <w:proofErr w:type="spellStart"/>
      <w:proofErr w:type="gramStart"/>
      <w:r>
        <w:t>endmodule</w:t>
      </w:r>
      <w:proofErr w:type="spellEnd"/>
      <w:proofErr w:type="gramEnd"/>
    </w:p>
    <w:p w:rsidR="007B5311" w:rsidRPr="007B5311" w:rsidRDefault="007B5311" w:rsidP="008548D6">
      <w:pPr>
        <w:pStyle w:val="a9"/>
        <w:shd w:val="clear" w:color="auto" w:fill="FFFFFF"/>
        <w:snapToGrid w:val="0"/>
        <w:spacing w:before="210" w:after="210"/>
        <w:textAlignment w:val="baseline"/>
      </w:pPr>
    </w:p>
    <w:sectPr w:rsidR="007B5311" w:rsidRPr="007B5311">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13F0" w:rsidRDefault="00C913F0" w:rsidP="002F2E63">
      <w:pPr>
        <w:spacing w:line="240" w:lineRule="auto"/>
        <w:ind w:firstLine="420"/>
      </w:pPr>
      <w:r>
        <w:separator/>
      </w:r>
    </w:p>
  </w:endnote>
  <w:endnote w:type="continuationSeparator" w:id="0">
    <w:p w:rsidR="00C913F0" w:rsidRDefault="00C913F0" w:rsidP="002F2E63">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E63" w:rsidRDefault="002F2E63">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E63" w:rsidRDefault="002F2E63">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E63" w:rsidRDefault="002F2E63">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13F0" w:rsidRDefault="00C913F0" w:rsidP="002F2E63">
      <w:pPr>
        <w:spacing w:line="240" w:lineRule="auto"/>
        <w:ind w:firstLine="420"/>
      </w:pPr>
      <w:r>
        <w:separator/>
      </w:r>
    </w:p>
  </w:footnote>
  <w:footnote w:type="continuationSeparator" w:id="0">
    <w:p w:rsidR="00C913F0" w:rsidRDefault="00C913F0" w:rsidP="002F2E63">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E63" w:rsidRDefault="002F2E63">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E63" w:rsidRDefault="002F2E63">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E63" w:rsidRDefault="002F2E63">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1F49F4"/>
    <w:multiLevelType w:val="hybridMultilevel"/>
    <w:tmpl w:val="38D22C2A"/>
    <w:lvl w:ilvl="0" w:tplc="0409000F">
      <w:start w:val="1"/>
      <w:numFmt w:val="decimal"/>
      <w:lvlText w:val="%1."/>
      <w:lvlJc w:val="left"/>
      <w:pPr>
        <w:ind w:left="987" w:hanging="420"/>
      </w:pPr>
    </w:lvl>
    <w:lvl w:ilvl="1" w:tplc="04090019" w:tentative="1">
      <w:start w:val="1"/>
      <w:numFmt w:val="lowerLetter"/>
      <w:lvlText w:val="%2)"/>
      <w:lvlJc w:val="left"/>
      <w:pPr>
        <w:ind w:left="1525" w:hanging="420"/>
      </w:pPr>
    </w:lvl>
    <w:lvl w:ilvl="2" w:tplc="0409001B" w:tentative="1">
      <w:start w:val="1"/>
      <w:numFmt w:val="lowerRoman"/>
      <w:lvlText w:val="%3."/>
      <w:lvlJc w:val="right"/>
      <w:pPr>
        <w:ind w:left="1945" w:hanging="420"/>
      </w:pPr>
    </w:lvl>
    <w:lvl w:ilvl="3" w:tplc="0409000F" w:tentative="1">
      <w:start w:val="1"/>
      <w:numFmt w:val="decimal"/>
      <w:lvlText w:val="%4."/>
      <w:lvlJc w:val="left"/>
      <w:pPr>
        <w:ind w:left="2365" w:hanging="420"/>
      </w:pPr>
    </w:lvl>
    <w:lvl w:ilvl="4" w:tplc="04090019" w:tentative="1">
      <w:start w:val="1"/>
      <w:numFmt w:val="lowerLetter"/>
      <w:lvlText w:val="%5)"/>
      <w:lvlJc w:val="left"/>
      <w:pPr>
        <w:ind w:left="2785" w:hanging="420"/>
      </w:pPr>
    </w:lvl>
    <w:lvl w:ilvl="5" w:tplc="0409001B" w:tentative="1">
      <w:start w:val="1"/>
      <w:numFmt w:val="lowerRoman"/>
      <w:lvlText w:val="%6."/>
      <w:lvlJc w:val="right"/>
      <w:pPr>
        <w:ind w:left="3205" w:hanging="420"/>
      </w:pPr>
    </w:lvl>
    <w:lvl w:ilvl="6" w:tplc="0409000F" w:tentative="1">
      <w:start w:val="1"/>
      <w:numFmt w:val="decimal"/>
      <w:lvlText w:val="%7."/>
      <w:lvlJc w:val="left"/>
      <w:pPr>
        <w:ind w:left="3625" w:hanging="420"/>
      </w:pPr>
    </w:lvl>
    <w:lvl w:ilvl="7" w:tplc="04090019" w:tentative="1">
      <w:start w:val="1"/>
      <w:numFmt w:val="lowerLetter"/>
      <w:lvlText w:val="%8)"/>
      <w:lvlJc w:val="left"/>
      <w:pPr>
        <w:ind w:left="4045" w:hanging="420"/>
      </w:pPr>
    </w:lvl>
    <w:lvl w:ilvl="8" w:tplc="0409001B" w:tentative="1">
      <w:start w:val="1"/>
      <w:numFmt w:val="lowerRoman"/>
      <w:lvlText w:val="%9."/>
      <w:lvlJc w:val="right"/>
      <w:pPr>
        <w:ind w:left="4465" w:hanging="420"/>
      </w:pPr>
    </w:lvl>
  </w:abstractNum>
  <w:abstractNum w:abstractNumId="1">
    <w:nsid w:val="23785F23"/>
    <w:multiLevelType w:val="hybridMultilevel"/>
    <w:tmpl w:val="38D22C2A"/>
    <w:lvl w:ilvl="0" w:tplc="0409000F">
      <w:start w:val="1"/>
      <w:numFmt w:val="decimal"/>
      <w:lvlText w:val="%1."/>
      <w:lvlJc w:val="left"/>
      <w:pPr>
        <w:ind w:left="1129" w:hanging="420"/>
      </w:pPr>
    </w:lvl>
    <w:lvl w:ilvl="1" w:tplc="04090019" w:tentative="1">
      <w:start w:val="1"/>
      <w:numFmt w:val="lowerLetter"/>
      <w:lvlText w:val="%2)"/>
      <w:lvlJc w:val="left"/>
      <w:pPr>
        <w:ind w:left="1667" w:hanging="420"/>
      </w:pPr>
    </w:lvl>
    <w:lvl w:ilvl="2" w:tplc="0409001B" w:tentative="1">
      <w:start w:val="1"/>
      <w:numFmt w:val="lowerRoman"/>
      <w:lvlText w:val="%3."/>
      <w:lvlJc w:val="right"/>
      <w:pPr>
        <w:ind w:left="2087" w:hanging="420"/>
      </w:pPr>
    </w:lvl>
    <w:lvl w:ilvl="3" w:tplc="0409000F" w:tentative="1">
      <w:start w:val="1"/>
      <w:numFmt w:val="decimal"/>
      <w:lvlText w:val="%4."/>
      <w:lvlJc w:val="left"/>
      <w:pPr>
        <w:ind w:left="2507" w:hanging="420"/>
      </w:pPr>
    </w:lvl>
    <w:lvl w:ilvl="4" w:tplc="04090019" w:tentative="1">
      <w:start w:val="1"/>
      <w:numFmt w:val="lowerLetter"/>
      <w:lvlText w:val="%5)"/>
      <w:lvlJc w:val="left"/>
      <w:pPr>
        <w:ind w:left="2927" w:hanging="420"/>
      </w:pPr>
    </w:lvl>
    <w:lvl w:ilvl="5" w:tplc="0409001B" w:tentative="1">
      <w:start w:val="1"/>
      <w:numFmt w:val="lowerRoman"/>
      <w:lvlText w:val="%6."/>
      <w:lvlJc w:val="right"/>
      <w:pPr>
        <w:ind w:left="3347" w:hanging="420"/>
      </w:pPr>
    </w:lvl>
    <w:lvl w:ilvl="6" w:tplc="0409000F" w:tentative="1">
      <w:start w:val="1"/>
      <w:numFmt w:val="decimal"/>
      <w:lvlText w:val="%7."/>
      <w:lvlJc w:val="left"/>
      <w:pPr>
        <w:ind w:left="3767" w:hanging="420"/>
      </w:pPr>
    </w:lvl>
    <w:lvl w:ilvl="7" w:tplc="04090019" w:tentative="1">
      <w:start w:val="1"/>
      <w:numFmt w:val="lowerLetter"/>
      <w:lvlText w:val="%8)"/>
      <w:lvlJc w:val="left"/>
      <w:pPr>
        <w:ind w:left="4187" w:hanging="420"/>
      </w:pPr>
    </w:lvl>
    <w:lvl w:ilvl="8" w:tplc="0409001B" w:tentative="1">
      <w:start w:val="1"/>
      <w:numFmt w:val="lowerRoman"/>
      <w:lvlText w:val="%9."/>
      <w:lvlJc w:val="right"/>
      <w:pPr>
        <w:ind w:left="4607" w:hanging="420"/>
      </w:pPr>
    </w:lvl>
  </w:abstractNum>
  <w:abstractNum w:abstractNumId="2">
    <w:nsid w:val="4E804DD9"/>
    <w:multiLevelType w:val="hybridMultilevel"/>
    <w:tmpl w:val="38D22C2A"/>
    <w:lvl w:ilvl="0" w:tplc="0409000F">
      <w:start w:val="1"/>
      <w:numFmt w:val="decimal"/>
      <w:lvlText w:val="%1."/>
      <w:lvlJc w:val="left"/>
      <w:pPr>
        <w:ind w:left="1129" w:hanging="420"/>
      </w:pPr>
    </w:lvl>
    <w:lvl w:ilvl="1" w:tplc="04090019" w:tentative="1">
      <w:start w:val="1"/>
      <w:numFmt w:val="lowerLetter"/>
      <w:lvlText w:val="%2)"/>
      <w:lvlJc w:val="left"/>
      <w:pPr>
        <w:ind w:left="1667" w:hanging="420"/>
      </w:pPr>
    </w:lvl>
    <w:lvl w:ilvl="2" w:tplc="0409001B" w:tentative="1">
      <w:start w:val="1"/>
      <w:numFmt w:val="lowerRoman"/>
      <w:lvlText w:val="%3."/>
      <w:lvlJc w:val="right"/>
      <w:pPr>
        <w:ind w:left="2087" w:hanging="420"/>
      </w:pPr>
    </w:lvl>
    <w:lvl w:ilvl="3" w:tplc="0409000F" w:tentative="1">
      <w:start w:val="1"/>
      <w:numFmt w:val="decimal"/>
      <w:lvlText w:val="%4."/>
      <w:lvlJc w:val="left"/>
      <w:pPr>
        <w:ind w:left="2507" w:hanging="420"/>
      </w:pPr>
    </w:lvl>
    <w:lvl w:ilvl="4" w:tplc="04090019" w:tentative="1">
      <w:start w:val="1"/>
      <w:numFmt w:val="lowerLetter"/>
      <w:lvlText w:val="%5)"/>
      <w:lvlJc w:val="left"/>
      <w:pPr>
        <w:ind w:left="2927" w:hanging="420"/>
      </w:pPr>
    </w:lvl>
    <w:lvl w:ilvl="5" w:tplc="0409001B" w:tentative="1">
      <w:start w:val="1"/>
      <w:numFmt w:val="lowerRoman"/>
      <w:lvlText w:val="%6."/>
      <w:lvlJc w:val="right"/>
      <w:pPr>
        <w:ind w:left="3347" w:hanging="420"/>
      </w:pPr>
    </w:lvl>
    <w:lvl w:ilvl="6" w:tplc="0409000F" w:tentative="1">
      <w:start w:val="1"/>
      <w:numFmt w:val="decimal"/>
      <w:lvlText w:val="%7."/>
      <w:lvlJc w:val="left"/>
      <w:pPr>
        <w:ind w:left="3767" w:hanging="420"/>
      </w:pPr>
    </w:lvl>
    <w:lvl w:ilvl="7" w:tplc="04090019" w:tentative="1">
      <w:start w:val="1"/>
      <w:numFmt w:val="lowerLetter"/>
      <w:lvlText w:val="%8)"/>
      <w:lvlJc w:val="left"/>
      <w:pPr>
        <w:ind w:left="4187" w:hanging="420"/>
      </w:pPr>
    </w:lvl>
    <w:lvl w:ilvl="8" w:tplc="0409001B" w:tentative="1">
      <w:start w:val="1"/>
      <w:numFmt w:val="lowerRoman"/>
      <w:lvlText w:val="%9."/>
      <w:lvlJc w:val="right"/>
      <w:pPr>
        <w:ind w:left="4607"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B2E"/>
    <w:rsid w:val="00264813"/>
    <w:rsid w:val="002918F5"/>
    <w:rsid w:val="002F2E63"/>
    <w:rsid w:val="00381CDA"/>
    <w:rsid w:val="00391125"/>
    <w:rsid w:val="003E39DB"/>
    <w:rsid w:val="004C70E3"/>
    <w:rsid w:val="006B78A3"/>
    <w:rsid w:val="007B5311"/>
    <w:rsid w:val="0081022C"/>
    <w:rsid w:val="008548D6"/>
    <w:rsid w:val="008E3495"/>
    <w:rsid w:val="00962A4F"/>
    <w:rsid w:val="009D598B"/>
    <w:rsid w:val="009D690D"/>
    <w:rsid w:val="009F5950"/>
    <w:rsid w:val="00A71CB5"/>
    <w:rsid w:val="00B15747"/>
    <w:rsid w:val="00C913F0"/>
    <w:rsid w:val="00E32C9F"/>
    <w:rsid w:val="00F23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C50F21D5-10F9-4B22-A15B-382C9D0AB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2E63"/>
    <w:pPr>
      <w:widowControl w:val="0"/>
      <w:spacing w:line="360" w:lineRule="auto"/>
      <w:ind w:firstLineChars="200" w:firstLine="200"/>
    </w:pPr>
    <w:rPr>
      <w:rFonts w:ascii="Times New Roman" w:eastAsia="宋体" w:hAnsi="Times New Roman" w:cs="Times New Roman"/>
      <w:szCs w:val="24"/>
    </w:rPr>
  </w:style>
  <w:style w:type="paragraph" w:styleId="1">
    <w:name w:val="heading 1"/>
    <w:basedOn w:val="a"/>
    <w:next w:val="a"/>
    <w:link w:val="1Char"/>
    <w:uiPriority w:val="9"/>
    <w:qFormat/>
    <w:rsid w:val="002F2E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D690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2E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2E63"/>
    <w:rPr>
      <w:sz w:val="18"/>
      <w:szCs w:val="18"/>
    </w:rPr>
  </w:style>
  <w:style w:type="paragraph" w:styleId="a4">
    <w:name w:val="footer"/>
    <w:basedOn w:val="a"/>
    <w:link w:val="Char0"/>
    <w:uiPriority w:val="99"/>
    <w:unhideWhenUsed/>
    <w:rsid w:val="002F2E63"/>
    <w:pPr>
      <w:tabs>
        <w:tab w:val="center" w:pos="4153"/>
        <w:tab w:val="right" w:pos="8306"/>
      </w:tabs>
      <w:snapToGrid w:val="0"/>
    </w:pPr>
    <w:rPr>
      <w:sz w:val="18"/>
      <w:szCs w:val="18"/>
    </w:rPr>
  </w:style>
  <w:style w:type="character" w:customStyle="1" w:styleId="Char0">
    <w:name w:val="页脚 Char"/>
    <w:basedOn w:val="a0"/>
    <w:link w:val="a4"/>
    <w:uiPriority w:val="99"/>
    <w:rsid w:val="002F2E63"/>
    <w:rPr>
      <w:sz w:val="18"/>
      <w:szCs w:val="18"/>
    </w:rPr>
  </w:style>
  <w:style w:type="paragraph" w:styleId="a5">
    <w:name w:val="Title"/>
    <w:aliases w:val="标题，1级"/>
    <w:basedOn w:val="1"/>
    <w:next w:val="a"/>
    <w:link w:val="Char1"/>
    <w:qFormat/>
    <w:rsid w:val="002F2E63"/>
    <w:pPr>
      <w:spacing w:before="240" w:after="60" w:line="360" w:lineRule="auto"/>
      <w:jc w:val="center"/>
    </w:pPr>
    <w:rPr>
      <w:rFonts w:ascii="Cambria" w:hAnsi="Cambria"/>
      <w:bCs w:val="0"/>
      <w:sz w:val="30"/>
      <w:szCs w:val="32"/>
    </w:rPr>
  </w:style>
  <w:style w:type="character" w:customStyle="1" w:styleId="Char1">
    <w:name w:val="标题 Char"/>
    <w:aliases w:val="标题，1级 Char"/>
    <w:basedOn w:val="a0"/>
    <w:link w:val="a5"/>
    <w:rsid w:val="002F2E63"/>
    <w:rPr>
      <w:rFonts w:ascii="Cambria" w:eastAsia="宋体" w:hAnsi="Cambria" w:cs="Times New Roman"/>
      <w:b/>
      <w:kern w:val="44"/>
      <w:sz w:val="30"/>
      <w:szCs w:val="32"/>
    </w:rPr>
  </w:style>
  <w:style w:type="paragraph" w:styleId="a6">
    <w:name w:val="Subtitle"/>
    <w:aliases w:val="标题，2级"/>
    <w:basedOn w:val="10"/>
    <w:next w:val="a"/>
    <w:link w:val="Char2"/>
    <w:qFormat/>
    <w:rsid w:val="002F2E63"/>
    <w:pPr>
      <w:tabs>
        <w:tab w:val="right" w:leader="dot" w:pos="8296"/>
      </w:tabs>
      <w:spacing w:beforeLines="50" w:before="50" w:afterLines="50" w:after="50"/>
      <w:ind w:firstLineChars="0" w:firstLine="0"/>
      <w:outlineLvl w:val="1"/>
    </w:pPr>
    <w:rPr>
      <w:b/>
      <w:sz w:val="28"/>
    </w:rPr>
  </w:style>
  <w:style w:type="character" w:customStyle="1" w:styleId="Char2">
    <w:name w:val="副标题 Char"/>
    <w:aliases w:val="标题，2级 Char"/>
    <w:basedOn w:val="a0"/>
    <w:link w:val="a6"/>
    <w:rsid w:val="002F2E63"/>
    <w:rPr>
      <w:rFonts w:ascii="Times New Roman" w:eastAsia="宋体" w:hAnsi="Times New Roman" w:cs="Times New Roman"/>
      <w:b/>
      <w:sz w:val="28"/>
      <w:szCs w:val="24"/>
    </w:rPr>
  </w:style>
  <w:style w:type="paragraph" w:styleId="a7">
    <w:name w:val="Body Text"/>
    <w:basedOn w:val="a"/>
    <w:link w:val="Char3"/>
    <w:rsid w:val="002F2E63"/>
    <w:pPr>
      <w:spacing w:after="120"/>
    </w:pPr>
  </w:style>
  <w:style w:type="character" w:customStyle="1" w:styleId="Char3">
    <w:name w:val="正文文本 Char"/>
    <w:basedOn w:val="a0"/>
    <w:link w:val="a7"/>
    <w:rsid w:val="002F2E63"/>
    <w:rPr>
      <w:rFonts w:ascii="Times New Roman" w:eastAsia="宋体" w:hAnsi="Times New Roman" w:cs="Times New Roman"/>
      <w:szCs w:val="24"/>
    </w:rPr>
  </w:style>
  <w:style w:type="character" w:customStyle="1" w:styleId="1Char">
    <w:name w:val="标题 1 Char"/>
    <w:basedOn w:val="a0"/>
    <w:link w:val="1"/>
    <w:uiPriority w:val="9"/>
    <w:rsid w:val="002F2E63"/>
    <w:rPr>
      <w:rFonts w:ascii="Times New Roman" w:eastAsia="宋体" w:hAnsi="Times New Roman" w:cs="Times New Roman"/>
      <w:b/>
      <w:bCs/>
      <w:kern w:val="44"/>
      <w:sz w:val="44"/>
      <w:szCs w:val="44"/>
    </w:rPr>
  </w:style>
  <w:style w:type="paragraph" w:styleId="10">
    <w:name w:val="toc 1"/>
    <w:basedOn w:val="a"/>
    <w:next w:val="a"/>
    <w:autoRedefine/>
    <w:uiPriority w:val="39"/>
    <w:semiHidden/>
    <w:unhideWhenUsed/>
    <w:rsid w:val="002F2E63"/>
  </w:style>
  <w:style w:type="character" w:customStyle="1" w:styleId="apple-converted-space">
    <w:name w:val="apple-converted-space"/>
    <w:basedOn w:val="a0"/>
    <w:rsid w:val="00A71CB5"/>
  </w:style>
  <w:style w:type="character" w:styleId="a8">
    <w:name w:val="Strong"/>
    <w:basedOn w:val="a0"/>
    <w:uiPriority w:val="22"/>
    <w:qFormat/>
    <w:rsid w:val="007B5311"/>
    <w:rPr>
      <w:b/>
      <w:bCs/>
    </w:rPr>
  </w:style>
  <w:style w:type="paragraph" w:styleId="a9">
    <w:name w:val="Normal (Web)"/>
    <w:basedOn w:val="a"/>
    <w:uiPriority w:val="99"/>
    <w:unhideWhenUsed/>
    <w:rsid w:val="007B5311"/>
    <w:pPr>
      <w:widowControl/>
      <w:spacing w:before="100" w:beforeAutospacing="1" w:after="100" w:afterAutospacing="1" w:line="240" w:lineRule="auto"/>
      <w:ind w:firstLineChars="0" w:firstLine="0"/>
    </w:pPr>
    <w:rPr>
      <w:rFonts w:ascii="宋体" w:hAnsi="宋体" w:cs="宋体"/>
      <w:kern w:val="0"/>
      <w:sz w:val="24"/>
    </w:rPr>
  </w:style>
  <w:style w:type="character" w:customStyle="1" w:styleId="2Char">
    <w:name w:val="标题 2 Char"/>
    <w:basedOn w:val="a0"/>
    <w:link w:val="2"/>
    <w:uiPriority w:val="9"/>
    <w:rsid w:val="009D690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56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11</Pages>
  <Words>1259</Words>
  <Characters>7180</Characters>
  <Application>Microsoft Office Word</Application>
  <DocSecurity>0</DocSecurity>
  <Lines>59</Lines>
  <Paragraphs>16</Paragraphs>
  <ScaleCrop>false</ScaleCrop>
  <Company/>
  <LinksUpToDate>false</LinksUpToDate>
  <CharactersWithSpaces>8423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Jiaying Wen</dc:creator>
  <cp:keywords/>
  <dc:description/>
  <cp:lastModifiedBy>Jiaying Wen</cp:lastModifiedBy>
  <cp:revision>14</cp:revision>
  <dcterms:created xsi:type="dcterms:W3CDTF">2016-09-16T07:07:00Z</dcterms:created>
  <dcterms:modified xsi:type="dcterms:W3CDTF">2016-09-16T08:50:00Z</dcterms:modified>
</cp:coreProperties>
</file>