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D1" w:rsidRDefault="00024C6C" w:rsidP="00285D2B">
      <w:pPr>
        <w:tabs>
          <w:tab w:val="left" w:pos="1635"/>
        </w:tabs>
        <w:rPr>
          <w:rFonts w:ascii="Verdana" w:hAnsi="Verdana"/>
        </w:rPr>
      </w:pPr>
      <w:r w:rsidRPr="00285D2B">
        <w:rPr>
          <w:rFonts w:ascii="Verdana" w:hAnsi="Verdana"/>
        </w:rPr>
        <w:t xml:space="preserve">Testimonio 1 </w:t>
      </w:r>
    </w:p>
    <w:p w:rsidR="00FA44D7" w:rsidRPr="00285D2B" w:rsidRDefault="00FA44D7" w:rsidP="00285D2B">
      <w:pPr>
        <w:tabs>
          <w:tab w:val="left" w:pos="1635"/>
        </w:tabs>
        <w:rPr>
          <w:rFonts w:ascii="Verdana" w:hAnsi="Verdana"/>
        </w:rPr>
      </w:pPr>
      <w:r>
        <w:rPr>
          <w:rFonts w:ascii="Verdana" w:hAnsi="Verdana"/>
        </w:rPr>
        <w:t xml:space="preserve">Dónde dice </w:t>
      </w:r>
      <w:proofErr w:type="spellStart"/>
      <w:r>
        <w:rPr>
          <w:rFonts w:ascii="Verdana" w:hAnsi="Verdana"/>
        </w:rPr>
        <w:t>copying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services</w:t>
      </w:r>
      <w:proofErr w:type="spellEnd"/>
      <w:r>
        <w:rPr>
          <w:rFonts w:ascii="Verdana" w:hAnsi="Verdana"/>
        </w:rPr>
        <w:t xml:space="preserve"> por el logo de </w:t>
      </w:r>
      <w:proofErr w:type="spellStart"/>
      <w:r>
        <w:rPr>
          <w:rFonts w:ascii="Verdana" w:hAnsi="Verdana"/>
        </w:rPr>
        <w:t>dexcon</w:t>
      </w:r>
      <w:proofErr w:type="spellEnd"/>
      <w:r>
        <w:rPr>
          <w:rFonts w:ascii="Verdana" w:hAnsi="Verdana"/>
        </w:rPr>
        <w:t xml:space="preserve"> digital en versión negro</w:t>
      </w:r>
    </w:p>
    <w:p w:rsidR="00024C6C" w:rsidRPr="00285D2B" w:rsidRDefault="00024C6C">
      <w:pPr>
        <w:rPr>
          <w:rFonts w:ascii="Verdana" w:hAnsi="Verdana"/>
        </w:rPr>
      </w:pPr>
      <w:r w:rsidRPr="00285D2B">
        <w:rPr>
          <w:rFonts w:ascii="Verdana" w:hAnsi="Verdana"/>
        </w:rPr>
        <w:t xml:space="preserve">Título: DEXCON DIGITAL </w:t>
      </w:r>
    </w:p>
    <w:p w:rsidR="00024C6C" w:rsidRDefault="00024C6C" w:rsidP="00FA44D7">
      <w:pPr>
        <w:jc w:val="both"/>
        <w:rPr>
          <w:rFonts w:ascii="Verdana" w:hAnsi="Verdana"/>
        </w:rPr>
      </w:pPr>
    </w:p>
    <w:p w:rsidR="00285D2B" w:rsidRDefault="00285D2B" w:rsidP="00FA44D7">
      <w:pPr>
        <w:tabs>
          <w:tab w:val="left" w:pos="52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En </w:t>
      </w:r>
      <w:proofErr w:type="spellStart"/>
      <w:r>
        <w:rPr>
          <w:rFonts w:ascii="Verdana" w:hAnsi="Verdana"/>
        </w:rPr>
        <w:t>Dexcon</w:t>
      </w:r>
      <w:proofErr w:type="spellEnd"/>
      <w:r>
        <w:rPr>
          <w:rFonts w:ascii="Verdana" w:hAnsi="Verdana"/>
        </w:rPr>
        <w:t xml:space="preserve"> Digital confiamos en Acriformas Publicidad para todas nuestras necesidades gráficas y de merchandising, destacamos su esfuerzo, la excelente disposición</w:t>
      </w:r>
      <w:r w:rsidR="00FA44D7">
        <w:rPr>
          <w:rFonts w:ascii="Verdana" w:hAnsi="Verdana"/>
        </w:rPr>
        <w:t>, la calidad de su trabajo. Han sabido lograr nuestros objetivos de forma práctica a</w:t>
      </w:r>
      <w:bookmarkStart w:id="0" w:name="_GoBack"/>
      <w:bookmarkEnd w:id="0"/>
      <w:r w:rsidR="00FA44D7">
        <w:rPr>
          <w:rFonts w:ascii="Verdana" w:hAnsi="Verdana"/>
        </w:rPr>
        <w:t xml:space="preserve"> través de su talentoso equipo, agradecemos su compromiso incansable, el asesoramiento integral brindado y la excelente atención profesional. Los resultados han sido para nosotros extremadamente gratificantes. </w:t>
      </w:r>
    </w:p>
    <w:p w:rsidR="00FA44D7" w:rsidRDefault="00FA44D7" w:rsidP="00FA44D7">
      <w:pPr>
        <w:tabs>
          <w:tab w:val="left" w:pos="5280"/>
        </w:tabs>
        <w:jc w:val="both"/>
        <w:rPr>
          <w:rFonts w:ascii="Verdana" w:hAnsi="Verdana"/>
        </w:rPr>
      </w:pPr>
    </w:p>
    <w:p w:rsidR="00FA44D7" w:rsidRDefault="00FA44D7" w:rsidP="00FA44D7">
      <w:pPr>
        <w:tabs>
          <w:tab w:val="left" w:pos="52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Néstor Luís de Arco </w:t>
      </w:r>
      <w:proofErr w:type="spellStart"/>
      <w:r>
        <w:rPr>
          <w:rFonts w:ascii="Verdana" w:hAnsi="Verdana"/>
        </w:rPr>
        <w:t>Martinez</w:t>
      </w:r>
      <w:proofErr w:type="spellEnd"/>
    </w:p>
    <w:p w:rsidR="00FA44D7" w:rsidRDefault="00FA44D7" w:rsidP="00FA44D7">
      <w:pPr>
        <w:tabs>
          <w:tab w:val="left" w:pos="528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CEO </w:t>
      </w:r>
    </w:p>
    <w:p w:rsidR="00FA44D7" w:rsidRPr="00285D2B" w:rsidRDefault="00FA44D7" w:rsidP="00FA44D7">
      <w:pPr>
        <w:tabs>
          <w:tab w:val="left" w:pos="5280"/>
        </w:tabs>
        <w:jc w:val="both"/>
        <w:rPr>
          <w:rFonts w:ascii="Verdana" w:hAnsi="Verdana"/>
        </w:rPr>
      </w:pPr>
    </w:p>
    <w:p w:rsidR="00024C6C" w:rsidRPr="00285D2B" w:rsidRDefault="00024C6C">
      <w:pPr>
        <w:rPr>
          <w:rFonts w:ascii="Verdana" w:hAnsi="Verdana"/>
        </w:rPr>
      </w:pPr>
      <w:r w:rsidRPr="00285D2B">
        <w:rPr>
          <w:rFonts w:ascii="Verdana" w:hAnsi="Verdana"/>
        </w:rPr>
        <w:t>Categorías</w:t>
      </w:r>
    </w:p>
    <w:p w:rsidR="00024C6C" w:rsidRPr="00285D2B" w:rsidRDefault="00024C6C" w:rsidP="00024C6C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285D2B">
        <w:rPr>
          <w:rFonts w:ascii="Verdana" w:hAnsi="Verdana"/>
        </w:rPr>
        <w:t>Impresión digital</w:t>
      </w:r>
    </w:p>
    <w:p w:rsidR="00024C6C" w:rsidRPr="00285D2B" w:rsidRDefault="00024C6C" w:rsidP="00024C6C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285D2B">
        <w:rPr>
          <w:rFonts w:ascii="Verdana" w:hAnsi="Verdana"/>
        </w:rPr>
        <w:t xml:space="preserve">Impresión off-set </w:t>
      </w:r>
    </w:p>
    <w:p w:rsidR="00024C6C" w:rsidRPr="00285D2B" w:rsidRDefault="00024C6C" w:rsidP="00024C6C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285D2B">
        <w:rPr>
          <w:rFonts w:ascii="Verdana" w:hAnsi="Verdana"/>
        </w:rPr>
        <w:t>Material P.O.P</w:t>
      </w:r>
    </w:p>
    <w:p w:rsidR="00024C6C" w:rsidRPr="00285D2B" w:rsidRDefault="00024C6C" w:rsidP="00024C6C">
      <w:pPr>
        <w:pStyle w:val="Prrafodelista"/>
        <w:numPr>
          <w:ilvl w:val="0"/>
          <w:numId w:val="1"/>
        </w:numPr>
        <w:rPr>
          <w:rFonts w:ascii="Verdana" w:hAnsi="Verdana"/>
        </w:rPr>
      </w:pPr>
      <w:proofErr w:type="spellStart"/>
      <w:r w:rsidRPr="00285D2B">
        <w:rPr>
          <w:rFonts w:ascii="Verdana" w:hAnsi="Verdana"/>
        </w:rPr>
        <w:t>Mechandising</w:t>
      </w:r>
      <w:proofErr w:type="spellEnd"/>
      <w:r w:rsidRPr="00285D2B">
        <w:rPr>
          <w:rFonts w:ascii="Verdana" w:hAnsi="Verdana"/>
        </w:rPr>
        <w:t xml:space="preserve"> </w:t>
      </w:r>
    </w:p>
    <w:p w:rsidR="00024C6C" w:rsidRDefault="00024C6C"/>
    <w:p w:rsidR="00285D2B" w:rsidRPr="00E61CEB" w:rsidRDefault="00024C6C" w:rsidP="00E61CEB">
      <w:r w:rsidRPr="00024C6C">
        <w:rPr>
          <w:noProof/>
          <w:lang w:eastAsia="es-CO"/>
        </w:rPr>
        <w:drawing>
          <wp:inline distT="0" distB="0" distL="0" distR="0">
            <wp:extent cx="5612130" cy="3156823"/>
            <wp:effectExtent l="0" t="0" r="7620" b="5715"/>
            <wp:docPr id="1" name="Imagen 1" descr="D:\IMAGENES\FOTOS LANZAMIENTO\20170916_17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NES\FOTOS LANZAMIENTO\20170916_1728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D2B" w:rsidRPr="00E61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5186F"/>
    <w:multiLevelType w:val="hybridMultilevel"/>
    <w:tmpl w:val="511AC926"/>
    <w:lvl w:ilvl="0" w:tplc="4E1AD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6C"/>
    <w:rsid w:val="00024C6C"/>
    <w:rsid w:val="00285D2B"/>
    <w:rsid w:val="00365F10"/>
    <w:rsid w:val="0081477C"/>
    <w:rsid w:val="00E61CEB"/>
    <w:rsid w:val="00F13AA6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521DE-84A9-47BC-A1C1-7751D31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luis</dc:creator>
  <cp:keywords/>
  <dc:description/>
  <cp:lastModifiedBy>nestor luis</cp:lastModifiedBy>
  <cp:revision>1</cp:revision>
  <dcterms:created xsi:type="dcterms:W3CDTF">2018-07-12T20:50:00Z</dcterms:created>
  <dcterms:modified xsi:type="dcterms:W3CDTF">2018-07-12T21:56:00Z</dcterms:modified>
</cp:coreProperties>
</file>