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6DD3" w14:textId="1F66D4FA" w:rsidR="008F3AF9" w:rsidRPr="0036419A" w:rsidRDefault="00012258" w:rsidP="002C408D">
      <w:pPr>
        <w:spacing w:line="240" w:lineRule="auto"/>
        <w:ind w:right="26"/>
        <w:jc w:val="center"/>
        <w:rPr>
          <w:rFonts w:asciiTheme="minorHAnsi" w:hAnsiTheme="minorHAnsi" w:cstheme="minorHAnsi"/>
          <w:sz w:val="24"/>
          <w:szCs w:val="24"/>
        </w:rPr>
      </w:pPr>
      <w:r w:rsidRPr="0036419A">
        <w:rPr>
          <w:rFonts w:asciiTheme="minorHAnsi" w:hAnsiTheme="minorHAnsi" w:cstheme="minorHAnsi"/>
          <w:sz w:val="24"/>
          <w:szCs w:val="24"/>
        </w:rPr>
        <w:t>Criterion C: Development</w:t>
      </w:r>
    </w:p>
    <w:p w14:paraId="10206F94" w14:textId="491580ED" w:rsidR="000064CE" w:rsidRPr="0036419A" w:rsidRDefault="00AF365C" w:rsidP="00325238">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Overview</w:t>
      </w:r>
    </w:p>
    <w:p w14:paraId="0A5EC893" w14:textId="60163E21" w:rsidR="002C408D" w:rsidRPr="0036419A" w:rsidRDefault="002C408D" w:rsidP="00325238">
      <w:pPr>
        <w:spacing w:after="99" w:line="240" w:lineRule="auto"/>
        <w:ind w:left="14" w:right="0" w:firstLine="706"/>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I</w:t>
      </w:r>
      <w:r w:rsidR="006B05C2" w:rsidRPr="0036419A">
        <w:rPr>
          <w:rFonts w:asciiTheme="minorHAnsi" w:eastAsia="Calibri" w:hAnsiTheme="minorHAnsi" w:cstheme="minorHAnsi"/>
          <w:b w:val="0"/>
          <w:color w:val="000000"/>
          <w:sz w:val="24"/>
          <w:szCs w:val="24"/>
        </w:rPr>
        <w:t xml:space="preserve">n </w:t>
      </w:r>
      <w:r w:rsidRPr="0036419A">
        <w:rPr>
          <w:rFonts w:asciiTheme="minorHAnsi" w:eastAsia="Calibri" w:hAnsiTheme="minorHAnsi" w:cstheme="minorHAnsi"/>
          <w:b w:val="0"/>
          <w:color w:val="000000"/>
          <w:sz w:val="24"/>
          <w:szCs w:val="24"/>
        </w:rPr>
        <w:t>C</w:t>
      </w:r>
      <w:r w:rsidR="006B05C2" w:rsidRPr="0036419A">
        <w:rPr>
          <w:rFonts w:asciiTheme="minorHAnsi" w:eastAsia="Calibri" w:hAnsiTheme="minorHAnsi" w:cstheme="minorHAnsi"/>
          <w:b w:val="0"/>
          <w:color w:val="000000"/>
          <w:sz w:val="24"/>
          <w:szCs w:val="24"/>
        </w:rPr>
        <w:t>riterion B, I intended to use 3 main functions; core algorithm, calibrate, and recording. The core algorithm is to determine the detection of the pendulum. The calibrate function is there to set up the device for data recording, which is the next function.</w:t>
      </w:r>
      <w:r w:rsidRPr="0036419A">
        <w:rPr>
          <w:rFonts w:asciiTheme="minorHAnsi" w:eastAsia="Calibri" w:hAnsiTheme="minorHAnsi" w:cstheme="minorHAnsi"/>
          <w:b w:val="0"/>
          <w:color w:val="000000"/>
          <w:sz w:val="24"/>
          <w:szCs w:val="24"/>
        </w:rPr>
        <w:t xml:space="preserve"> Then there were a few other minor functions that tested the calibrate value and updated the LCD. Here I will go into depth on each part and present code </w:t>
      </w:r>
      <w:proofErr w:type="gramStart"/>
      <w:r w:rsidRPr="0036419A">
        <w:rPr>
          <w:rFonts w:asciiTheme="minorHAnsi" w:eastAsia="Calibri" w:hAnsiTheme="minorHAnsi" w:cstheme="minorHAnsi"/>
          <w:b w:val="0"/>
          <w:color w:val="000000"/>
          <w:sz w:val="24"/>
          <w:szCs w:val="24"/>
        </w:rPr>
        <w:t>snippets</w:t>
      </w:r>
      <w:proofErr w:type="gramEnd"/>
      <w:r w:rsidRPr="0036419A">
        <w:rPr>
          <w:rFonts w:asciiTheme="minorHAnsi" w:eastAsia="Calibri" w:hAnsiTheme="minorHAnsi" w:cstheme="minorHAnsi"/>
          <w:b w:val="0"/>
          <w:color w:val="000000"/>
          <w:sz w:val="24"/>
          <w:szCs w:val="24"/>
        </w:rPr>
        <w:t xml:space="preserve"> showing how I went about each.</w:t>
      </w:r>
      <w:r w:rsidR="0043106F" w:rsidRPr="0036419A">
        <w:rPr>
          <w:rFonts w:asciiTheme="minorHAnsi" w:eastAsia="Calibri" w:hAnsiTheme="minorHAnsi" w:cstheme="minorHAnsi"/>
          <w:b w:val="0"/>
          <w:color w:val="000000"/>
          <w:sz w:val="24"/>
          <w:szCs w:val="24"/>
        </w:rPr>
        <w:t xml:space="preserve"> </w:t>
      </w:r>
      <w:r w:rsidRPr="0036419A">
        <w:rPr>
          <w:rFonts w:asciiTheme="minorHAnsi" w:eastAsia="Calibri" w:hAnsiTheme="minorHAnsi" w:cstheme="minorHAnsi"/>
          <w:b w:val="0"/>
          <w:color w:val="000000"/>
          <w:sz w:val="24"/>
          <w:szCs w:val="24"/>
        </w:rPr>
        <w:t>After that I will talk about the hardware aspect of the project</w:t>
      </w:r>
      <w:r w:rsidR="0043106F" w:rsidRPr="0036419A">
        <w:rPr>
          <w:rFonts w:asciiTheme="minorHAnsi" w:eastAsia="Calibri" w:hAnsiTheme="minorHAnsi" w:cstheme="minorHAnsi"/>
          <w:b w:val="0"/>
          <w:color w:val="000000"/>
          <w:sz w:val="24"/>
          <w:szCs w:val="24"/>
        </w:rPr>
        <w:t>.</w:t>
      </w:r>
    </w:p>
    <w:p w14:paraId="6A76404A" w14:textId="462B1174" w:rsidR="002C408D" w:rsidRPr="0036419A" w:rsidRDefault="002C408D" w:rsidP="00325238">
      <w:pPr>
        <w:spacing w:after="99" w:line="240" w:lineRule="auto"/>
        <w:ind w:right="0"/>
        <w:jc w:val="left"/>
        <w:rPr>
          <w:rFonts w:asciiTheme="minorHAnsi" w:eastAsia="Calibri" w:hAnsiTheme="minorHAnsi" w:cstheme="minorHAnsi"/>
          <w:b w:val="0"/>
          <w:color w:val="000000"/>
          <w:sz w:val="24"/>
          <w:szCs w:val="24"/>
        </w:rPr>
      </w:pPr>
    </w:p>
    <w:p w14:paraId="15ACE338" w14:textId="77777777" w:rsidR="0043106F" w:rsidRPr="0036419A" w:rsidRDefault="0043106F" w:rsidP="00325238">
      <w:pPr>
        <w:spacing w:after="99" w:line="240" w:lineRule="auto"/>
        <w:ind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Variables</w:t>
      </w:r>
    </w:p>
    <w:p w14:paraId="2E2A101E" w14:textId="4E7F85A9"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Before I get into code, I want to go over variables. Here is my variable table:</w:t>
      </w:r>
    </w:p>
    <w:p w14:paraId="7D4959B1" w14:textId="2239BFDE"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//insert variable table (include libraries and pin declarations as well)</w:t>
      </w:r>
    </w:p>
    <w:p w14:paraId="4121E767" w14:textId="77777777" w:rsidR="0043106F" w:rsidRPr="0036419A" w:rsidRDefault="0043106F" w:rsidP="00325238">
      <w:pPr>
        <w:spacing w:after="99" w:line="240" w:lineRule="auto"/>
        <w:ind w:right="0"/>
        <w:jc w:val="left"/>
        <w:rPr>
          <w:rFonts w:asciiTheme="minorHAnsi" w:eastAsia="Calibri" w:hAnsiTheme="minorHAnsi" w:cstheme="minorHAnsi"/>
          <w:b w:val="0"/>
          <w:color w:val="000000"/>
          <w:sz w:val="24"/>
          <w:szCs w:val="24"/>
        </w:rPr>
      </w:pPr>
    </w:p>
    <w:p w14:paraId="25D4C81E" w14:textId="64544858" w:rsidR="006B05C2" w:rsidRPr="0036419A" w:rsidRDefault="006B05C2" w:rsidP="00325238">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Core Algorithm</w:t>
      </w:r>
    </w:p>
    <w:p w14:paraId="7D1072E2" w14:textId="03D170A1" w:rsidR="006B05C2" w:rsidRPr="0036419A" w:rsidRDefault="00934D70"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2C408D" w:rsidRPr="0036419A">
        <w:rPr>
          <w:rFonts w:asciiTheme="minorHAnsi" w:eastAsia="Calibri" w:hAnsiTheme="minorHAnsi" w:cstheme="minorHAnsi"/>
          <w:b w:val="0"/>
          <w:color w:val="000000"/>
          <w:sz w:val="24"/>
          <w:szCs w:val="24"/>
        </w:rPr>
        <w:t xml:space="preserve">This </w:t>
      </w:r>
      <w:r w:rsidR="0043106F" w:rsidRPr="0036419A">
        <w:rPr>
          <w:rFonts w:asciiTheme="minorHAnsi" w:eastAsia="Calibri" w:hAnsiTheme="minorHAnsi" w:cstheme="minorHAnsi"/>
          <w:b w:val="0"/>
          <w:color w:val="000000"/>
          <w:sz w:val="24"/>
          <w:szCs w:val="24"/>
        </w:rPr>
        <w:t xml:space="preserve">section includes the ‘setup’ and ‘loop’ functions. First </w:t>
      </w:r>
      <w:proofErr w:type="gramStart"/>
      <w:r w:rsidR="0043106F" w:rsidRPr="0036419A">
        <w:rPr>
          <w:rFonts w:asciiTheme="minorHAnsi" w:eastAsia="Calibri" w:hAnsiTheme="minorHAnsi" w:cstheme="minorHAnsi"/>
          <w:b w:val="0"/>
          <w:color w:val="000000"/>
          <w:sz w:val="24"/>
          <w:szCs w:val="24"/>
        </w:rPr>
        <w:t>off</w:t>
      </w:r>
      <w:proofErr w:type="gramEnd"/>
      <w:r w:rsidR="0043106F" w:rsidRPr="0036419A">
        <w:rPr>
          <w:rFonts w:asciiTheme="minorHAnsi" w:eastAsia="Calibri" w:hAnsiTheme="minorHAnsi" w:cstheme="minorHAnsi"/>
          <w:b w:val="0"/>
          <w:color w:val="000000"/>
          <w:sz w:val="24"/>
          <w:szCs w:val="24"/>
        </w:rPr>
        <w:t xml:space="preserve"> I start a Serial port with the computer so that if I wanted to in the future print something to my computer I could do so quickly. After that I set my pin modes for my LED and buttons. The buttons are inputs and the LED an output. This all can be seen in Figure 1.</w:t>
      </w:r>
    </w:p>
    <w:p w14:paraId="14DA8025" w14:textId="1D72D300" w:rsidR="0043106F" w:rsidRPr="0036419A" w:rsidRDefault="0043106F" w:rsidP="002C408D">
      <w:pPr>
        <w:spacing w:after="99" w:line="240" w:lineRule="auto"/>
        <w:ind w:left="14" w:right="0"/>
        <w:jc w:val="left"/>
        <w:rPr>
          <w:rFonts w:asciiTheme="minorHAnsi" w:eastAsia="Calibri" w:hAnsiTheme="minorHAnsi" w:cstheme="minorHAnsi"/>
          <w:b w:val="0"/>
          <w:color w:val="000000"/>
          <w:sz w:val="24"/>
          <w:szCs w:val="24"/>
        </w:rPr>
      </w:pPr>
    </w:p>
    <w:p w14:paraId="59156C62" w14:textId="3E35D7DF" w:rsidR="0043106F" w:rsidRPr="0036419A" w:rsidRDefault="0043106F" w:rsidP="0043106F">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1E93537E" wp14:editId="71F424D4">
            <wp:extent cx="257556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5560" cy="1333500"/>
                    </a:xfrm>
                    <a:prstGeom prst="rect">
                      <a:avLst/>
                    </a:prstGeom>
                    <a:noFill/>
                    <a:ln>
                      <a:noFill/>
                    </a:ln>
                  </pic:spPr>
                </pic:pic>
              </a:graphicData>
            </a:graphic>
          </wp:inline>
        </w:drawing>
      </w:r>
    </w:p>
    <w:p w14:paraId="4167F92F" w14:textId="7E89D526" w:rsidR="002C408D"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1</w:t>
      </w:r>
    </w:p>
    <w:p w14:paraId="72359AFB" w14:textId="08C2FF01" w:rsidR="00EA64C6" w:rsidRPr="0036419A" w:rsidRDefault="00EA64C6" w:rsidP="002C408D">
      <w:pPr>
        <w:spacing w:after="99" w:line="240" w:lineRule="auto"/>
        <w:ind w:left="14" w:right="0"/>
        <w:jc w:val="left"/>
        <w:rPr>
          <w:rFonts w:asciiTheme="minorHAnsi" w:eastAsia="Calibri" w:hAnsiTheme="minorHAnsi" w:cstheme="minorHAnsi"/>
          <w:b w:val="0"/>
          <w:color w:val="000000"/>
          <w:sz w:val="24"/>
          <w:szCs w:val="24"/>
        </w:rPr>
      </w:pPr>
    </w:p>
    <w:p w14:paraId="3BBD87EE" w14:textId="55F5E67A" w:rsidR="00EA64C6" w:rsidRPr="0036419A" w:rsidRDefault="00EA64C6" w:rsidP="00325238">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Next is the ‘loop’. This is a longer function and will be broken down into a couple sections. </w:t>
      </w:r>
      <w:r w:rsidR="00074515" w:rsidRPr="0036419A">
        <w:rPr>
          <w:rFonts w:asciiTheme="minorHAnsi" w:eastAsia="Calibri" w:hAnsiTheme="minorHAnsi" w:cstheme="minorHAnsi"/>
          <w:b w:val="0"/>
          <w:color w:val="000000"/>
          <w:sz w:val="24"/>
          <w:szCs w:val="24"/>
        </w:rPr>
        <w:t>The first part (shown entirely in Figure 1) is about the ultrasonic sensor and getting inputs from the sensor</w:t>
      </w:r>
      <w:r w:rsidRPr="0036419A">
        <w:rPr>
          <w:rFonts w:asciiTheme="minorHAnsi" w:eastAsia="Calibri" w:hAnsiTheme="minorHAnsi" w:cstheme="minorHAnsi"/>
          <w:b w:val="0"/>
          <w:color w:val="000000"/>
          <w:sz w:val="24"/>
          <w:szCs w:val="24"/>
        </w:rPr>
        <w:t>. This will only run if the device is calibrated and recording.</w:t>
      </w:r>
    </w:p>
    <w:p w14:paraId="2F65CCA0" w14:textId="36CE8894" w:rsidR="00EA64C6" w:rsidRPr="0036419A" w:rsidRDefault="00EA64C6" w:rsidP="002C408D">
      <w:pPr>
        <w:spacing w:after="99" w:line="240" w:lineRule="auto"/>
        <w:ind w:left="14" w:right="0"/>
        <w:jc w:val="left"/>
        <w:rPr>
          <w:rFonts w:asciiTheme="minorHAnsi" w:eastAsia="Calibri" w:hAnsiTheme="minorHAnsi" w:cstheme="minorHAnsi"/>
          <w:b w:val="0"/>
          <w:color w:val="000000"/>
          <w:sz w:val="24"/>
          <w:szCs w:val="24"/>
        </w:rPr>
      </w:pPr>
    </w:p>
    <w:p w14:paraId="2C5A79DF" w14:textId="0303B5B9" w:rsidR="00EA64C6"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16F9401F" wp14:editId="0510D988">
            <wp:extent cx="59436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bookmarkStart w:id="0" w:name="_GoBack"/>
      <w:bookmarkEnd w:id="0"/>
    </w:p>
    <w:p w14:paraId="0042C43E" w14:textId="1B047C99" w:rsidR="00EA64C6" w:rsidRPr="0036419A" w:rsidRDefault="00EA64C6" w:rsidP="00EA64C6">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2</w:t>
      </w:r>
    </w:p>
    <w:p w14:paraId="162CA977" w14:textId="4A6DF054" w:rsidR="00EA64C6" w:rsidRPr="0036419A" w:rsidRDefault="00EA64C6" w:rsidP="00EA64C6">
      <w:pPr>
        <w:spacing w:after="99" w:line="240" w:lineRule="auto"/>
        <w:ind w:left="14" w:right="0"/>
        <w:jc w:val="both"/>
        <w:rPr>
          <w:rFonts w:asciiTheme="minorHAnsi" w:eastAsia="Calibri" w:hAnsiTheme="minorHAnsi" w:cstheme="minorHAnsi"/>
          <w:b w:val="0"/>
          <w:color w:val="000000"/>
          <w:sz w:val="24"/>
          <w:szCs w:val="24"/>
        </w:rPr>
      </w:pPr>
    </w:p>
    <w:p w14:paraId="76A9A5E5" w14:textId="47D5CC7D" w:rsidR="00EA64C6" w:rsidRPr="0036419A" w:rsidRDefault="00EA64C6"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This logic says that if the current distance seen by the sensor is less than 75% of the calibrated value, </w:t>
      </w:r>
      <w:r w:rsidR="00074515" w:rsidRPr="0036419A">
        <w:rPr>
          <w:rFonts w:asciiTheme="minorHAnsi" w:eastAsia="Calibri" w:hAnsiTheme="minorHAnsi" w:cstheme="minorHAnsi"/>
          <w:b w:val="0"/>
          <w:color w:val="000000"/>
          <w:sz w:val="24"/>
          <w:szCs w:val="24"/>
        </w:rPr>
        <w:t>and not equal to 0, then consider that a detection of the pendulum. I have an LED that turns on when this happens so that it is clear to the user that the pendulum was seen. The next part stores the period if the period is not 0 and increase the pass count. After that, set the period to 0 and reset the start time. Then the period is printed for the user so they can see it increase.</w:t>
      </w:r>
    </w:p>
    <w:p w14:paraId="7012A376" w14:textId="364B3235" w:rsidR="00074515" w:rsidRPr="0036419A" w:rsidRDefault="00074515"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If the pendulum was not seen, i.e. the distance was more than 75% of the calibrated value or it was 0; turn the LED off, increase the period.</w:t>
      </w:r>
    </w:p>
    <w:p w14:paraId="7DD1E7E7" w14:textId="197FB69F" w:rsidR="00074515" w:rsidRPr="0036419A" w:rsidRDefault="00074515" w:rsidP="00325238">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Figure 3 shows the 2</w:t>
      </w:r>
      <w:r w:rsidRPr="0036419A">
        <w:rPr>
          <w:rFonts w:asciiTheme="minorHAnsi" w:eastAsia="Calibri" w:hAnsiTheme="minorHAnsi" w:cstheme="minorHAnsi"/>
          <w:b w:val="0"/>
          <w:color w:val="000000"/>
          <w:sz w:val="24"/>
          <w:szCs w:val="24"/>
          <w:vertAlign w:val="superscript"/>
        </w:rPr>
        <w:t>nd</w:t>
      </w:r>
      <w:r w:rsidRPr="0036419A">
        <w:rPr>
          <w:rFonts w:asciiTheme="minorHAnsi" w:eastAsia="Calibri" w:hAnsiTheme="minorHAnsi" w:cstheme="minorHAnsi"/>
          <w:b w:val="0"/>
          <w:color w:val="000000"/>
          <w:sz w:val="24"/>
          <w:szCs w:val="24"/>
        </w:rPr>
        <w:t xml:space="preserve"> part of </w:t>
      </w:r>
      <w:r w:rsidR="00325238" w:rsidRPr="0036419A">
        <w:rPr>
          <w:rFonts w:asciiTheme="minorHAnsi" w:eastAsia="Calibri" w:hAnsiTheme="minorHAnsi" w:cstheme="minorHAnsi"/>
          <w:b w:val="0"/>
          <w:color w:val="000000"/>
          <w:sz w:val="24"/>
          <w:szCs w:val="24"/>
        </w:rPr>
        <w:t>the loop.</w:t>
      </w:r>
    </w:p>
    <w:p w14:paraId="538DAA68" w14:textId="7CCF3DE8" w:rsidR="00325238" w:rsidRPr="0036419A" w:rsidRDefault="00325238" w:rsidP="00EA64C6">
      <w:pPr>
        <w:spacing w:after="99" w:line="240" w:lineRule="auto"/>
        <w:ind w:left="14" w:right="0"/>
        <w:jc w:val="both"/>
        <w:rPr>
          <w:rFonts w:asciiTheme="minorHAnsi" w:eastAsia="Calibri" w:hAnsiTheme="minorHAnsi" w:cstheme="minorHAnsi"/>
          <w:b w:val="0"/>
          <w:color w:val="000000"/>
          <w:sz w:val="24"/>
          <w:szCs w:val="24"/>
        </w:rPr>
      </w:pPr>
    </w:p>
    <w:p w14:paraId="3586DD3A" w14:textId="26C24287"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12CB2645" wp14:editId="2A67928F">
            <wp:extent cx="3749040" cy="3550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3550920"/>
                    </a:xfrm>
                    <a:prstGeom prst="rect">
                      <a:avLst/>
                    </a:prstGeom>
                    <a:noFill/>
                    <a:ln>
                      <a:noFill/>
                    </a:ln>
                  </pic:spPr>
                </pic:pic>
              </a:graphicData>
            </a:graphic>
          </wp:inline>
        </w:drawing>
      </w:r>
    </w:p>
    <w:p w14:paraId="0FD4A463" w14:textId="2470500B" w:rsidR="00EA64C6"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3</w:t>
      </w:r>
    </w:p>
    <w:p w14:paraId="03BB6C79" w14:textId="483D1375" w:rsidR="00325238" w:rsidRPr="0036419A" w:rsidRDefault="00325238" w:rsidP="00325238">
      <w:pPr>
        <w:spacing w:after="99" w:line="240" w:lineRule="auto"/>
        <w:ind w:left="14" w:right="0"/>
        <w:jc w:val="both"/>
        <w:rPr>
          <w:rFonts w:asciiTheme="minorHAnsi" w:eastAsia="Calibri" w:hAnsiTheme="minorHAnsi" w:cstheme="minorHAnsi"/>
          <w:b w:val="0"/>
          <w:color w:val="000000"/>
          <w:sz w:val="24"/>
          <w:szCs w:val="24"/>
        </w:rPr>
      </w:pPr>
    </w:p>
    <w:p w14:paraId="6A203D81" w14:textId="410B0503" w:rsidR="00325238" w:rsidRPr="0036419A" w:rsidRDefault="00325238" w:rsidP="00325238">
      <w:pPr>
        <w:spacing w:after="99" w:line="240" w:lineRule="auto"/>
        <w:ind w:left="14" w:right="0"/>
        <w:jc w:val="both"/>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The first section here checks for the calibration button press. If this is pressed, it runs the calibration function. The recording is slightly different. It checks to see if the recording is on or off, and it flips it. Lastly, the update function is called. </w:t>
      </w:r>
    </w:p>
    <w:p w14:paraId="72DE6EA3" w14:textId="77777777" w:rsidR="00325238" w:rsidRPr="0036419A" w:rsidRDefault="00325238" w:rsidP="00EA64C6">
      <w:pPr>
        <w:spacing w:after="99" w:line="240" w:lineRule="auto"/>
        <w:ind w:left="14" w:right="0"/>
        <w:jc w:val="both"/>
        <w:rPr>
          <w:rFonts w:asciiTheme="minorHAnsi" w:eastAsia="Calibri" w:hAnsiTheme="minorHAnsi" w:cstheme="minorHAnsi"/>
          <w:b w:val="0"/>
          <w:color w:val="000000"/>
          <w:sz w:val="24"/>
          <w:szCs w:val="24"/>
        </w:rPr>
      </w:pPr>
    </w:p>
    <w:p w14:paraId="40B796B6" w14:textId="73DA4ABC" w:rsidR="00934D70" w:rsidRPr="0036419A" w:rsidRDefault="00934D70" w:rsidP="002C408D">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Calibrate</w:t>
      </w:r>
    </w:p>
    <w:p w14:paraId="51AE4689" w14:textId="762756A8" w:rsidR="006B05C2" w:rsidRPr="0036419A" w:rsidRDefault="00934D70"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325238" w:rsidRPr="0036419A">
        <w:rPr>
          <w:rFonts w:asciiTheme="minorHAnsi" w:eastAsia="Calibri" w:hAnsiTheme="minorHAnsi" w:cstheme="minorHAnsi"/>
          <w:b w:val="0"/>
          <w:color w:val="000000"/>
          <w:sz w:val="24"/>
          <w:szCs w:val="24"/>
        </w:rPr>
        <w:t>Figure 4 shows the calibrate function.</w:t>
      </w:r>
    </w:p>
    <w:p w14:paraId="43C432BD" w14:textId="58DB5274"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p>
    <w:p w14:paraId="70F7109E" w14:textId="5E346563"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2F7FA42A" wp14:editId="707D754F">
            <wp:extent cx="4892040" cy="5158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5158740"/>
                    </a:xfrm>
                    <a:prstGeom prst="rect">
                      <a:avLst/>
                    </a:prstGeom>
                    <a:noFill/>
                    <a:ln>
                      <a:noFill/>
                    </a:ln>
                  </pic:spPr>
                </pic:pic>
              </a:graphicData>
            </a:graphic>
          </wp:inline>
        </w:drawing>
      </w:r>
    </w:p>
    <w:p w14:paraId="1B2278A2" w14:textId="110BBE05" w:rsidR="00325238" w:rsidRPr="0036419A" w:rsidRDefault="00325238" w:rsidP="00325238">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4</w:t>
      </w:r>
    </w:p>
    <w:p w14:paraId="445E96AF" w14:textId="0A8577A6" w:rsidR="002C408D" w:rsidRPr="0036419A" w:rsidRDefault="002C408D" w:rsidP="002C408D">
      <w:pPr>
        <w:spacing w:after="99" w:line="240" w:lineRule="auto"/>
        <w:ind w:left="14" w:right="0"/>
        <w:jc w:val="left"/>
        <w:rPr>
          <w:rFonts w:asciiTheme="minorHAnsi" w:eastAsia="Calibri" w:hAnsiTheme="minorHAnsi" w:cstheme="minorHAnsi"/>
          <w:b w:val="0"/>
          <w:color w:val="000000"/>
          <w:sz w:val="24"/>
          <w:szCs w:val="24"/>
        </w:rPr>
      </w:pPr>
    </w:p>
    <w:p w14:paraId="3D4BC6C3" w14:textId="36FF5003"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 xml:space="preserve">Included here is a check to see if the device is recording. If it is, it skips to display to the LCD that you cannot calibrate while recording. If the device is not recording, I proceed to calibrate the device. To start, I save the previous calibration value. Then I get the current calibration value. Then I make sure that that new value is acceptable. If it is </w:t>
      </w:r>
      <w:proofErr w:type="gramStart"/>
      <w:r w:rsidRPr="0036419A">
        <w:rPr>
          <w:rFonts w:asciiTheme="minorHAnsi" w:eastAsia="Calibri" w:hAnsiTheme="minorHAnsi" w:cstheme="minorHAnsi"/>
          <w:b w:val="0"/>
          <w:color w:val="000000"/>
          <w:sz w:val="24"/>
          <w:szCs w:val="24"/>
        </w:rPr>
        <w:t>accepted</w:t>
      </w:r>
      <w:proofErr w:type="gramEnd"/>
      <w:r w:rsidRPr="0036419A">
        <w:rPr>
          <w:rFonts w:asciiTheme="minorHAnsi" w:eastAsia="Calibri" w:hAnsiTheme="minorHAnsi" w:cstheme="minorHAnsi"/>
          <w:b w:val="0"/>
          <w:color w:val="000000"/>
          <w:sz w:val="24"/>
          <w:szCs w:val="24"/>
        </w:rPr>
        <w:t xml:space="preserve"> then I make calibrated true. If not, then I revert the current calibrated value back to the old one, then display why the calibrate failed.</w:t>
      </w:r>
    </w:p>
    <w:p w14:paraId="3026FFD0" w14:textId="77777777" w:rsidR="00325238" w:rsidRPr="0036419A" w:rsidRDefault="00325238" w:rsidP="002C408D">
      <w:pPr>
        <w:spacing w:after="99" w:line="240" w:lineRule="auto"/>
        <w:ind w:left="14" w:right="0"/>
        <w:jc w:val="left"/>
        <w:rPr>
          <w:rFonts w:asciiTheme="minorHAnsi" w:eastAsia="Calibri" w:hAnsiTheme="minorHAnsi" w:cstheme="minorHAnsi"/>
          <w:b w:val="0"/>
          <w:color w:val="000000"/>
          <w:sz w:val="24"/>
          <w:szCs w:val="24"/>
        </w:rPr>
      </w:pPr>
    </w:p>
    <w:p w14:paraId="72B3504C" w14:textId="30C685CF" w:rsidR="00934D70" w:rsidRPr="0036419A" w:rsidRDefault="00934D70" w:rsidP="002C408D">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Recording</w:t>
      </w:r>
    </w:p>
    <w:p w14:paraId="0C5B5BCC" w14:textId="7A3B0663" w:rsidR="00934D70" w:rsidRPr="0036419A" w:rsidRDefault="00934D70" w:rsidP="002C408D">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C90DF0" w:rsidRPr="0036419A">
        <w:rPr>
          <w:rFonts w:asciiTheme="minorHAnsi" w:eastAsia="Calibri" w:hAnsiTheme="minorHAnsi" w:cstheme="minorHAnsi"/>
          <w:b w:val="0"/>
          <w:color w:val="000000"/>
          <w:sz w:val="24"/>
          <w:szCs w:val="24"/>
        </w:rPr>
        <w:t>Figure 5 shows the ‘recording on’ function.</w:t>
      </w:r>
    </w:p>
    <w:p w14:paraId="4570F4E2" w14:textId="196F51C1" w:rsidR="00C90DF0" w:rsidRPr="0036419A" w:rsidRDefault="00C90DF0" w:rsidP="002C408D">
      <w:pPr>
        <w:spacing w:after="99" w:line="240" w:lineRule="auto"/>
        <w:ind w:left="14" w:right="0"/>
        <w:jc w:val="left"/>
        <w:rPr>
          <w:rFonts w:asciiTheme="minorHAnsi" w:eastAsia="Calibri" w:hAnsiTheme="minorHAnsi" w:cstheme="minorHAnsi"/>
          <w:b w:val="0"/>
          <w:color w:val="000000"/>
          <w:sz w:val="24"/>
          <w:szCs w:val="24"/>
        </w:rPr>
      </w:pPr>
    </w:p>
    <w:p w14:paraId="5EA00FCF" w14:textId="06CA26EE"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lastRenderedPageBreak/>
        <w:drawing>
          <wp:inline distT="0" distB="0" distL="0" distR="0" wp14:anchorId="697383D7" wp14:editId="3C6BB0C5">
            <wp:extent cx="4853940" cy="3329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14442306" w14:textId="758727B4"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5</w:t>
      </w:r>
    </w:p>
    <w:p w14:paraId="5D0B1A7A" w14:textId="68056731"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p>
    <w:p w14:paraId="71D085B3" w14:textId="543863A0"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When you start recording, the period is set to 0. After that I check to make sure that the device has a calibrated value. If so, then make sure that the calibrated value is acceptable. If so, then let the user know that you have successfully started recording and set recording to true. If the device is not calibrated, don’t do anything but let the user know that the device is not calibrated.</w:t>
      </w:r>
    </w:p>
    <w:p w14:paraId="73DEC2B3" w14:textId="571400DF"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Figure 6 shows the ‘recording off’ function.</w:t>
      </w:r>
    </w:p>
    <w:p w14:paraId="35724FCB" w14:textId="7D6BDDFB" w:rsidR="00C90DF0" w:rsidRPr="0036419A" w:rsidRDefault="00C90DF0" w:rsidP="00C90DF0">
      <w:pPr>
        <w:spacing w:after="99" w:line="240" w:lineRule="auto"/>
        <w:ind w:left="14" w:right="0"/>
        <w:jc w:val="left"/>
        <w:rPr>
          <w:rFonts w:asciiTheme="minorHAnsi" w:eastAsia="Calibri" w:hAnsiTheme="minorHAnsi" w:cstheme="minorHAnsi"/>
          <w:b w:val="0"/>
          <w:color w:val="000000"/>
          <w:sz w:val="24"/>
          <w:szCs w:val="24"/>
        </w:rPr>
      </w:pPr>
    </w:p>
    <w:p w14:paraId="2E2FF213" w14:textId="278BA9B0"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6E50D6BF" wp14:editId="1CE7444A">
            <wp:extent cx="4053840" cy="1973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1973580"/>
                    </a:xfrm>
                    <a:prstGeom prst="rect">
                      <a:avLst/>
                    </a:prstGeom>
                    <a:noFill/>
                    <a:ln>
                      <a:noFill/>
                    </a:ln>
                  </pic:spPr>
                </pic:pic>
              </a:graphicData>
            </a:graphic>
          </wp:inline>
        </w:drawing>
      </w:r>
    </w:p>
    <w:p w14:paraId="33F98D65" w14:textId="77032952" w:rsidR="00C90DF0" w:rsidRPr="0036419A" w:rsidRDefault="00C90DF0" w:rsidP="00C90DF0">
      <w:pPr>
        <w:spacing w:after="99" w:line="240" w:lineRule="auto"/>
        <w:ind w:left="14"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6</w:t>
      </w:r>
    </w:p>
    <w:p w14:paraId="01F8CC05" w14:textId="4F551D3C" w:rsidR="00934D70" w:rsidRPr="0036419A" w:rsidRDefault="00934D70" w:rsidP="00C90DF0">
      <w:pPr>
        <w:spacing w:after="99" w:line="240" w:lineRule="auto"/>
        <w:ind w:right="0"/>
        <w:jc w:val="left"/>
        <w:rPr>
          <w:rFonts w:asciiTheme="minorHAnsi" w:eastAsia="Calibri" w:hAnsiTheme="minorHAnsi" w:cstheme="minorHAnsi"/>
          <w:b w:val="0"/>
          <w:color w:val="000000"/>
          <w:sz w:val="24"/>
          <w:szCs w:val="24"/>
        </w:rPr>
      </w:pPr>
    </w:p>
    <w:p w14:paraId="0F4F56C0" w14:textId="35993862"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lastRenderedPageBreak/>
        <w:tab/>
        <w:t xml:space="preserve">This function is very straight forward. First display all the recorded period values and wait for a response </w:t>
      </w:r>
      <w:r w:rsidR="00DC7920" w:rsidRPr="0036419A">
        <w:rPr>
          <w:rFonts w:asciiTheme="minorHAnsi" w:eastAsia="Calibri" w:hAnsiTheme="minorHAnsi" w:cstheme="minorHAnsi"/>
          <w:b w:val="0"/>
          <w:color w:val="000000"/>
          <w:sz w:val="24"/>
          <w:szCs w:val="24"/>
        </w:rPr>
        <w:t xml:space="preserve">from the user to continue. Once the user moves on, clear all the periods. Lastly let the user know that the recording has turned off and set recording to false. </w:t>
      </w:r>
      <w:r w:rsidRPr="0036419A">
        <w:rPr>
          <w:rFonts w:asciiTheme="minorHAnsi" w:eastAsia="Calibri" w:hAnsiTheme="minorHAnsi" w:cstheme="minorHAnsi"/>
          <w:b w:val="0"/>
          <w:color w:val="000000"/>
          <w:sz w:val="24"/>
          <w:szCs w:val="24"/>
        </w:rPr>
        <w:t xml:space="preserve"> </w:t>
      </w:r>
    </w:p>
    <w:p w14:paraId="16AAE6EB" w14:textId="77777777"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p>
    <w:p w14:paraId="78E0B18B" w14:textId="5D001729" w:rsidR="00C90DF0" w:rsidRPr="0036419A" w:rsidRDefault="00C90DF0" w:rsidP="00C90DF0">
      <w:pPr>
        <w:spacing w:after="99" w:line="240" w:lineRule="auto"/>
        <w:ind w:left="14" w:right="0"/>
        <w:jc w:val="left"/>
        <w:rPr>
          <w:rFonts w:asciiTheme="minorHAnsi" w:eastAsia="Calibri" w:hAnsiTheme="minorHAnsi" w:cstheme="minorHAnsi"/>
          <w:color w:val="000000"/>
          <w:sz w:val="24"/>
          <w:szCs w:val="24"/>
          <w:u w:val="single" w:color="000000"/>
        </w:rPr>
      </w:pPr>
      <w:r w:rsidRPr="0036419A">
        <w:rPr>
          <w:rFonts w:asciiTheme="minorHAnsi" w:eastAsia="Calibri" w:hAnsiTheme="minorHAnsi" w:cstheme="minorHAnsi"/>
          <w:color w:val="000000"/>
          <w:sz w:val="24"/>
          <w:szCs w:val="24"/>
          <w:u w:val="single" w:color="000000"/>
        </w:rPr>
        <w:t>Other Functions</w:t>
      </w:r>
    </w:p>
    <w:p w14:paraId="7068A076" w14:textId="5214CE8F" w:rsidR="00C90DF0" w:rsidRPr="0036419A" w:rsidRDefault="00C90DF0" w:rsidP="00C90DF0">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r>
      <w:r w:rsidR="00DC7920" w:rsidRPr="0036419A">
        <w:rPr>
          <w:rFonts w:asciiTheme="minorHAnsi" w:eastAsia="Calibri" w:hAnsiTheme="minorHAnsi" w:cstheme="minorHAnsi"/>
          <w:b w:val="0"/>
          <w:color w:val="000000"/>
          <w:sz w:val="24"/>
          <w:szCs w:val="24"/>
        </w:rPr>
        <w:t>The two other functions are ‘</w:t>
      </w:r>
      <w:proofErr w:type="spellStart"/>
      <w:r w:rsidR="00DC7920" w:rsidRPr="0036419A">
        <w:rPr>
          <w:rFonts w:asciiTheme="minorHAnsi" w:eastAsia="Calibri" w:hAnsiTheme="minorHAnsi" w:cstheme="minorHAnsi"/>
          <w:b w:val="0"/>
          <w:color w:val="000000"/>
          <w:sz w:val="24"/>
          <w:szCs w:val="24"/>
        </w:rPr>
        <w:t>updateLCD</w:t>
      </w:r>
      <w:proofErr w:type="spellEnd"/>
      <w:r w:rsidR="00DC7920" w:rsidRPr="0036419A">
        <w:rPr>
          <w:rFonts w:asciiTheme="minorHAnsi" w:eastAsia="Calibri" w:hAnsiTheme="minorHAnsi" w:cstheme="minorHAnsi"/>
          <w:b w:val="0"/>
          <w:color w:val="000000"/>
          <w:sz w:val="24"/>
          <w:szCs w:val="24"/>
        </w:rPr>
        <w:t>’ and ‘</w:t>
      </w:r>
      <w:proofErr w:type="spellStart"/>
      <w:r w:rsidR="00DC7920" w:rsidRPr="0036419A">
        <w:rPr>
          <w:rFonts w:asciiTheme="minorHAnsi" w:eastAsia="Calibri" w:hAnsiTheme="minorHAnsi" w:cstheme="minorHAnsi"/>
          <w:b w:val="0"/>
          <w:color w:val="000000"/>
          <w:sz w:val="24"/>
          <w:szCs w:val="24"/>
        </w:rPr>
        <w:t>TestAcceptC</w:t>
      </w:r>
      <w:proofErr w:type="spellEnd"/>
      <w:r w:rsidR="00DC7920" w:rsidRPr="0036419A">
        <w:rPr>
          <w:rFonts w:asciiTheme="minorHAnsi" w:eastAsia="Calibri" w:hAnsiTheme="minorHAnsi" w:cstheme="minorHAnsi"/>
          <w:b w:val="0"/>
          <w:color w:val="000000"/>
          <w:sz w:val="24"/>
          <w:szCs w:val="24"/>
        </w:rPr>
        <w:t xml:space="preserve">’. Each are shown below in figures 7 and 8. </w:t>
      </w:r>
    </w:p>
    <w:p w14:paraId="03451E51" w14:textId="0260E8F9" w:rsidR="00DC7920" w:rsidRPr="0036419A" w:rsidRDefault="00DC7920" w:rsidP="00C90DF0">
      <w:pPr>
        <w:spacing w:after="99" w:line="240" w:lineRule="auto"/>
        <w:ind w:right="0"/>
        <w:jc w:val="left"/>
        <w:rPr>
          <w:rFonts w:asciiTheme="minorHAnsi" w:eastAsia="Calibri" w:hAnsiTheme="minorHAnsi" w:cstheme="minorHAnsi"/>
          <w:b w:val="0"/>
          <w:color w:val="000000"/>
          <w:sz w:val="24"/>
          <w:szCs w:val="24"/>
        </w:rPr>
      </w:pPr>
    </w:p>
    <w:p w14:paraId="5AD6427E" w14:textId="5A7C71C2"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69CE974E" wp14:editId="358F6E04">
            <wp:extent cx="389382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2636520"/>
                    </a:xfrm>
                    <a:prstGeom prst="rect">
                      <a:avLst/>
                    </a:prstGeom>
                    <a:noFill/>
                    <a:ln>
                      <a:noFill/>
                    </a:ln>
                  </pic:spPr>
                </pic:pic>
              </a:graphicData>
            </a:graphic>
          </wp:inline>
        </w:drawing>
      </w:r>
    </w:p>
    <w:p w14:paraId="7325054D" w14:textId="7AAFE4D8"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7</w:t>
      </w:r>
    </w:p>
    <w:p w14:paraId="48EB39F0" w14:textId="031A959E" w:rsidR="00DC7920" w:rsidRPr="0036419A" w:rsidRDefault="00DC7920" w:rsidP="00DC7920">
      <w:pPr>
        <w:spacing w:after="99" w:line="240" w:lineRule="auto"/>
        <w:ind w:right="0"/>
        <w:jc w:val="both"/>
        <w:rPr>
          <w:rFonts w:asciiTheme="minorHAnsi" w:eastAsia="Calibri" w:hAnsiTheme="minorHAnsi" w:cstheme="minorHAnsi"/>
          <w:b w:val="0"/>
          <w:color w:val="000000"/>
          <w:sz w:val="24"/>
          <w:szCs w:val="24"/>
        </w:rPr>
      </w:pPr>
    </w:p>
    <w:p w14:paraId="2DEA7151" w14:textId="682DED49"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noProof/>
          <w:color w:val="000000"/>
          <w:sz w:val="24"/>
          <w:szCs w:val="24"/>
        </w:rPr>
        <w:drawing>
          <wp:inline distT="0" distB="0" distL="0" distR="0" wp14:anchorId="28A08676" wp14:editId="04AB8067">
            <wp:extent cx="5044440" cy="617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617220"/>
                    </a:xfrm>
                    <a:prstGeom prst="rect">
                      <a:avLst/>
                    </a:prstGeom>
                    <a:noFill/>
                    <a:ln>
                      <a:noFill/>
                    </a:ln>
                  </pic:spPr>
                </pic:pic>
              </a:graphicData>
            </a:graphic>
          </wp:inline>
        </w:drawing>
      </w:r>
    </w:p>
    <w:p w14:paraId="44F4FB8F" w14:textId="7820B5EA" w:rsidR="00DC7920" w:rsidRPr="0036419A" w:rsidRDefault="00DC7920" w:rsidP="00DC7920">
      <w:pPr>
        <w:spacing w:after="99" w:line="240" w:lineRule="auto"/>
        <w:ind w:right="0"/>
        <w:jc w:val="center"/>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Figure 8</w:t>
      </w:r>
    </w:p>
    <w:p w14:paraId="19EFD236" w14:textId="2060335E" w:rsidR="00DC7920" w:rsidRPr="0036419A" w:rsidRDefault="00DC7920" w:rsidP="00DC7920">
      <w:pPr>
        <w:spacing w:after="99" w:line="240" w:lineRule="auto"/>
        <w:ind w:right="0"/>
        <w:jc w:val="left"/>
        <w:rPr>
          <w:rFonts w:asciiTheme="minorHAnsi" w:eastAsia="Calibri" w:hAnsiTheme="minorHAnsi" w:cstheme="minorHAnsi"/>
          <w:b w:val="0"/>
          <w:color w:val="000000"/>
          <w:sz w:val="24"/>
          <w:szCs w:val="24"/>
        </w:rPr>
      </w:pPr>
    </w:p>
    <w:p w14:paraId="5FD94C32" w14:textId="388D36BF" w:rsidR="00692475" w:rsidRDefault="00DC7920" w:rsidP="00692475">
      <w:pPr>
        <w:spacing w:after="99" w:line="240" w:lineRule="auto"/>
        <w:ind w:right="0"/>
        <w:jc w:val="left"/>
        <w:rPr>
          <w:rFonts w:asciiTheme="minorHAnsi" w:eastAsia="Calibri" w:hAnsiTheme="minorHAnsi" w:cstheme="minorHAnsi"/>
          <w:b w:val="0"/>
          <w:color w:val="000000"/>
          <w:sz w:val="24"/>
          <w:szCs w:val="24"/>
        </w:rPr>
      </w:pPr>
      <w:r w:rsidRPr="0036419A">
        <w:rPr>
          <w:rFonts w:asciiTheme="minorHAnsi" w:eastAsia="Calibri" w:hAnsiTheme="minorHAnsi" w:cstheme="minorHAnsi"/>
          <w:b w:val="0"/>
          <w:color w:val="000000"/>
          <w:sz w:val="24"/>
          <w:szCs w:val="24"/>
        </w:rPr>
        <w:tab/>
        <w:t>In figure 7, ‘</w:t>
      </w:r>
      <w:proofErr w:type="spellStart"/>
      <w:r w:rsidRPr="0036419A">
        <w:rPr>
          <w:rFonts w:asciiTheme="minorHAnsi" w:eastAsia="Calibri" w:hAnsiTheme="minorHAnsi" w:cstheme="minorHAnsi"/>
          <w:b w:val="0"/>
          <w:color w:val="000000"/>
          <w:sz w:val="24"/>
          <w:szCs w:val="24"/>
        </w:rPr>
        <w:t>updateLCD</w:t>
      </w:r>
      <w:proofErr w:type="spellEnd"/>
      <w:r w:rsidRPr="0036419A">
        <w:rPr>
          <w:rFonts w:asciiTheme="minorHAnsi" w:eastAsia="Calibri" w:hAnsiTheme="minorHAnsi" w:cstheme="minorHAnsi"/>
          <w:b w:val="0"/>
          <w:color w:val="000000"/>
          <w:sz w:val="24"/>
          <w:szCs w:val="24"/>
        </w:rPr>
        <w:t>’ is shown. This function displays the current distance if it has changed. Then goes and prints the units and calibration value. ‘</w:t>
      </w:r>
      <w:proofErr w:type="spellStart"/>
      <w:r w:rsidRPr="0036419A">
        <w:rPr>
          <w:rFonts w:asciiTheme="minorHAnsi" w:eastAsia="Calibri" w:hAnsiTheme="minorHAnsi" w:cstheme="minorHAnsi"/>
          <w:b w:val="0"/>
          <w:color w:val="000000"/>
          <w:sz w:val="24"/>
          <w:szCs w:val="24"/>
        </w:rPr>
        <w:t>TestAcceptC</w:t>
      </w:r>
      <w:proofErr w:type="spellEnd"/>
      <w:r w:rsidRPr="0036419A">
        <w:rPr>
          <w:rFonts w:asciiTheme="minorHAnsi" w:eastAsia="Calibri" w:hAnsiTheme="minorHAnsi" w:cstheme="minorHAnsi"/>
          <w:b w:val="0"/>
          <w:color w:val="000000"/>
          <w:sz w:val="24"/>
          <w:szCs w:val="24"/>
        </w:rPr>
        <w:t>’ makes sure that the calibration value is between a certain min and max.</w:t>
      </w:r>
    </w:p>
    <w:p w14:paraId="1C7A191A" w14:textId="1321BA83" w:rsidR="00692475" w:rsidRDefault="00692475" w:rsidP="00692475">
      <w:pPr>
        <w:spacing w:after="99" w:line="240" w:lineRule="auto"/>
        <w:ind w:right="0"/>
        <w:jc w:val="left"/>
        <w:rPr>
          <w:rFonts w:asciiTheme="minorHAnsi" w:eastAsia="Calibri" w:hAnsiTheme="minorHAnsi" w:cstheme="minorHAnsi"/>
          <w:b w:val="0"/>
          <w:color w:val="000000"/>
          <w:sz w:val="24"/>
          <w:szCs w:val="24"/>
        </w:rPr>
      </w:pPr>
    </w:p>
    <w:p w14:paraId="78DA965C" w14:textId="6FEB0C9A" w:rsidR="00692475" w:rsidRPr="00692475" w:rsidRDefault="00692475" w:rsidP="00692475">
      <w:pPr>
        <w:spacing w:after="99" w:line="240" w:lineRule="auto"/>
        <w:ind w:left="14" w:right="0"/>
        <w:jc w:val="left"/>
        <w:rPr>
          <w:rFonts w:asciiTheme="minorHAnsi" w:eastAsia="Calibri" w:hAnsiTheme="minorHAnsi" w:cstheme="minorHAnsi"/>
          <w:b w:val="0"/>
          <w:color w:val="000000"/>
          <w:sz w:val="24"/>
          <w:szCs w:val="24"/>
          <w:u w:color="000000"/>
        </w:rPr>
      </w:pPr>
      <w:r w:rsidRPr="00692475">
        <w:rPr>
          <w:rFonts w:asciiTheme="minorHAnsi" w:eastAsia="Calibri" w:hAnsiTheme="minorHAnsi" w:cstheme="minorHAnsi"/>
          <w:color w:val="000000"/>
          <w:sz w:val="24"/>
          <w:szCs w:val="24"/>
          <w:u w:color="000000"/>
        </w:rPr>
        <w:t xml:space="preserve">WORDCOUNT: </w:t>
      </w:r>
      <w:r>
        <w:rPr>
          <w:rFonts w:asciiTheme="minorHAnsi" w:eastAsia="Calibri" w:hAnsiTheme="minorHAnsi" w:cstheme="minorHAnsi"/>
          <w:b w:val="0"/>
          <w:color w:val="000000"/>
          <w:sz w:val="24"/>
          <w:szCs w:val="24"/>
          <w:u w:color="000000"/>
        </w:rPr>
        <w:t>733</w:t>
      </w:r>
    </w:p>
    <w:p w14:paraId="0FFCF2AF" w14:textId="77777777" w:rsidR="00692475" w:rsidRPr="00692475" w:rsidRDefault="00692475" w:rsidP="00692475">
      <w:pPr>
        <w:spacing w:after="99" w:line="240" w:lineRule="auto"/>
        <w:ind w:right="0"/>
        <w:jc w:val="left"/>
        <w:rPr>
          <w:rFonts w:asciiTheme="minorHAnsi" w:eastAsia="Calibri" w:hAnsiTheme="minorHAnsi" w:cstheme="minorHAnsi"/>
          <w:b w:val="0"/>
          <w:color w:val="000000"/>
          <w:sz w:val="24"/>
          <w:szCs w:val="24"/>
        </w:rPr>
      </w:pPr>
    </w:p>
    <w:sectPr w:rsidR="00692475" w:rsidRPr="00692475" w:rsidSect="00012258">
      <w:pgSz w:w="12240" w:h="15840" w:code="1"/>
      <w:pgMar w:top="1440" w:right="1440" w:bottom="1440" w:left="1440" w:header="720" w:footer="720" w:gutter="0"/>
      <w:cols w:space="720"/>
      <w:docGrid w:linePitch="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F9"/>
    <w:rsid w:val="000064CE"/>
    <w:rsid w:val="00012258"/>
    <w:rsid w:val="00074515"/>
    <w:rsid w:val="002C408D"/>
    <w:rsid w:val="00325238"/>
    <w:rsid w:val="0036419A"/>
    <w:rsid w:val="0043106F"/>
    <w:rsid w:val="004601AB"/>
    <w:rsid w:val="00692475"/>
    <w:rsid w:val="006B05C2"/>
    <w:rsid w:val="006F7D9F"/>
    <w:rsid w:val="00884185"/>
    <w:rsid w:val="008F3AF9"/>
    <w:rsid w:val="00934D70"/>
    <w:rsid w:val="00AC3D0A"/>
    <w:rsid w:val="00AF365C"/>
    <w:rsid w:val="00C90DF0"/>
    <w:rsid w:val="00DB45FB"/>
    <w:rsid w:val="00DC7920"/>
    <w:rsid w:val="00EA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5789"/>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right="3019"/>
      <w:jc w:val="right"/>
    </w:pPr>
    <w:rPr>
      <w:rFonts w:ascii="Cambria" w:eastAsia="Cambria" w:hAnsi="Cambria" w:cs="Cambria"/>
      <w:b/>
      <w:color w:val="23B8D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7D9F"/>
    <w:rPr>
      <w:sz w:val="16"/>
      <w:szCs w:val="16"/>
    </w:rPr>
  </w:style>
  <w:style w:type="paragraph" w:styleId="CommentText">
    <w:name w:val="annotation text"/>
    <w:basedOn w:val="Normal"/>
    <w:link w:val="CommentTextChar"/>
    <w:uiPriority w:val="99"/>
    <w:semiHidden/>
    <w:unhideWhenUsed/>
    <w:rsid w:val="006F7D9F"/>
    <w:pPr>
      <w:spacing w:line="240" w:lineRule="auto"/>
    </w:pPr>
    <w:rPr>
      <w:sz w:val="20"/>
      <w:szCs w:val="20"/>
    </w:rPr>
  </w:style>
  <w:style w:type="character" w:customStyle="1" w:styleId="CommentTextChar">
    <w:name w:val="Comment Text Char"/>
    <w:basedOn w:val="DefaultParagraphFont"/>
    <w:link w:val="CommentText"/>
    <w:uiPriority w:val="99"/>
    <w:semiHidden/>
    <w:rsid w:val="006F7D9F"/>
    <w:rPr>
      <w:rFonts w:ascii="Cambria" w:eastAsia="Cambria" w:hAnsi="Cambria" w:cs="Cambria"/>
      <w:b/>
      <w:color w:val="23B8DC"/>
      <w:sz w:val="20"/>
      <w:szCs w:val="20"/>
    </w:rPr>
  </w:style>
  <w:style w:type="paragraph" w:styleId="CommentSubject">
    <w:name w:val="annotation subject"/>
    <w:basedOn w:val="CommentText"/>
    <w:next w:val="CommentText"/>
    <w:link w:val="CommentSubjectChar"/>
    <w:uiPriority w:val="99"/>
    <w:semiHidden/>
    <w:unhideWhenUsed/>
    <w:rsid w:val="006F7D9F"/>
    <w:rPr>
      <w:bCs/>
    </w:rPr>
  </w:style>
  <w:style w:type="character" w:customStyle="1" w:styleId="CommentSubjectChar">
    <w:name w:val="Comment Subject Char"/>
    <w:basedOn w:val="CommentTextChar"/>
    <w:link w:val="CommentSubject"/>
    <w:uiPriority w:val="99"/>
    <w:semiHidden/>
    <w:rsid w:val="006F7D9F"/>
    <w:rPr>
      <w:rFonts w:ascii="Cambria" w:eastAsia="Cambria" w:hAnsi="Cambria" w:cs="Cambria"/>
      <w:b/>
      <w:bCs/>
      <w:color w:val="23B8DC"/>
      <w:sz w:val="20"/>
      <w:szCs w:val="20"/>
    </w:rPr>
  </w:style>
  <w:style w:type="paragraph" w:styleId="BalloonText">
    <w:name w:val="Balloon Text"/>
    <w:basedOn w:val="Normal"/>
    <w:link w:val="BalloonTextChar"/>
    <w:uiPriority w:val="99"/>
    <w:semiHidden/>
    <w:unhideWhenUsed/>
    <w:rsid w:val="006F7D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D9F"/>
    <w:rPr>
      <w:rFonts w:ascii="Segoe UI" w:eastAsia="Cambria" w:hAnsi="Segoe UI" w:cs="Segoe UI"/>
      <w:b/>
      <w:color w:val="23B8D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cp:lastModifiedBy>Dexter Carpenter</cp:lastModifiedBy>
  <cp:revision>8</cp:revision>
  <dcterms:created xsi:type="dcterms:W3CDTF">2018-10-27T22:37:00Z</dcterms:created>
  <dcterms:modified xsi:type="dcterms:W3CDTF">2019-02-13T09:20:00Z</dcterms:modified>
</cp:coreProperties>
</file>