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Las asignaturas que más me gustaron fueron desarrollo de aplicaciones móviles, desarrollo web y Machine learning. Me gusta bastante programar aplicaciones y trabajar con código</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color w:val="767171"/>
                <w:sz w:val="24"/>
                <w:szCs w:val="24"/>
                <w:rtl w:val="0"/>
              </w:rPr>
              <w:t xml:space="preserve">Si, ya que sirven para demostrar los conocimientos obtenidos en el área. Al momento de presentar un currículum, las empresas por lo general se fijan en las certificaciones, lo cual las vuelve bastante útiles para obtener un primer acercamiento en el mundo laboral</w:t>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1">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2">
            <w:pPr>
              <w:jc w:val="both"/>
              <w:rPr>
                <w:color w:val="767171"/>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4">
            <w:pPr>
              <w:tabs>
                <w:tab w:val="left" w:leader="none" w:pos="454"/>
              </w:tabs>
              <w:spacing w:after="240" w:before="240" w:lineRule="auto"/>
              <w:ind w:left="0" w:right="0"/>
              <w:jc w:val="both"/>
              <w:rPr>
                <w:color w:val="70ad47"/>
                <w:sz w:val="24"/>
                <w:szCs w:val="24"/>
              </w:rPr>
            </w:pPr>
            <w:r w:rsidDel="00000000" w:rsidR="00000000" w:rsidRPr="00000000">
              <w:rPr>
                <w:color w:val="70ad47"/>
                <w:sz w:val="24"/>
                <w:szCs w:val="24"/>
                <w:rtl w:val="0"/>
              </w:rPr>
              <w:t xml:space="preserve">- Programación de software</w:t>
            </w:r>
          </w:p>
          <w:p w:rsidR="00000000" w:rsidDel="00000000" w:rsidP="00000000" w:rsidRDefault="00000000" w:rsidRPr="00000000" w14:paraId="00000025">
            <w:pPr>
              <w:tabs>
                <w:tab w:val="left" w:leader="none" w:pos="454"/>
              </w:tabs>
              <w:spacing w:after="240" w:before="240" w:lineRule="auto"/>
              <w:ind w:left="0" w:right="0"/>
              <w:jc w:val="both"/>
              <w:rPr>
                <w:color w:val="70ad47"/>
                <w:sz w:val="24"/>
                <w:szCs w:val="24"/>
              </w:rPr>
            </w:pPr>
            <w:r w:rsidDel="00000000" w:rsidR="00000000" w:rsidRPr="00000000">
              <w:rPr>
                <w:color w:val="70ad47"/>
                <w:sz w:val="24"/>
                <w:szCs w:val="24"/>
                <w:rtl w:val="0"/>
              </w:rPr>
              <w:t xml:space="preserve">- Arquitectura de software</w:t>
            </w:r>
          </w:p>
          <w:p w:rsidR="00000000" w:rsidDel="00000000" w:rsidP="00000000" w:rsidRDefault="00000000" w:rsidRPr="00000000" w14:paraId="00000026">
            <w:pPr>
              <w:tabs>
                <w:tab w:val="left" w:leader="none" w:pos="454"/>
              </w:tabs>
              <w:spacing w:after="240" w:before="240" w:lineRule="auto"/>
              <w:ind w:left="0" w:right="0"/>
              <w:jc w:val="both"/>
              <w:rPr>
                <w:color w:val="70ad47"/>
                <w:sz w:val="24"/>
                <w:szCs w:val="24"/>
              </w:rPr>
            </w:pPr>
            <w:r w:rsidDel="00000000" w:rsidR="00000000" w:rsidRPr="00000000">
              <w:rPr>
                <w:color w:val="70ad47"/>
                <w:sz w:val="24"/>
                <w:szCs w:val="24"/>
                <w:rtl w:val="0"/>
              </w:rPr>
              <w:t xml:space="preserve">- Inteligencia de negocios</w:t>
            </w:r>
          </w:p>
          <w:p w:rsidR="00000000" w:rsidDel="00000000" w:rsidP="00000000" w:rsidRDefault="00000000" w:rsidRPr="00000000" w14:paraId="00000027">
            <w:pPr>
              <w:tabs>
                <w:tab w:val="left" w:leader="none" w:pos="454"/>
              </w:tabs>
              <w:spacing w:after="240" w:before="240" w:lineRule="auto"/>
              <w:ind w:left="0" w:right="0"/>
              <w:jc w:val="both"/>
              <w:rPr>
                <w:color w:val="70ad47"/>
                <w:sz w:val="24"/>
                <w:szCs w:val="24"/>
              </w:rPr>
            </w:pPr>
            <w:r w:rsidDel="00000000" w:rsidR="00000000" w:rsidRPr="00000000">
              <w:rPr>
                <w:color w:val="70ad47"/>
                <w:sz w:val="24"/>
                <w:szCs w:val="24"/>
                <w:rtl w:val="0"/>
              </w:rPr>
              <w:t xml:space="preserve">- Inglés</w:t>
            </w:r>
          </w:p>
          <w:p w:rsidR="00000000" w:rsidDel="00000000" w:rsidP="00000000" w:rsidRDefault="00000000" w:rsidRPr="00000000" w14:paraId="00000028">
            <w:pPr>
              <w:tabs>
                <w:tab w:val="left" w:leader="none" w:pos="454"/>
              </w:tabs>
              <w:spacing w:after="240" w:before="240" w:lineRule="auto"/>
              <w:ind w:left="0" w:right="0"/>
              <w:jc w:val="both"/>
              <w:rPr>
                <w:color w:val="70ad47"/>
                <w:sz w:val="24"/>
                <w:szCs w:val="24"/>
              </w:rPr>
            </w:pPr>
            <w:r w:rsidDel="00000000" w:rsidR="00000000" w:rsidRPr="00000000">
              <w:rPr>
                <w:color w:val="70ad47"/>
                <w:sz w:val="24"/>
                <w:szCs w:val="24"/>
                <w:rtl w:val="0"/>
              </w:rPr>
              <w:t xml:space="preserve">- Calidad de software</w:t>
            </w:r>
          </w:p>
          <w:p w:rsidR="00000000" w:rsidDel="00000000" w:rsidP="00000000" w:rsidRDefault="00000000" w:rsidRPr="00000000" w14:paraId="00000029">
            <w:pPr>
              <w:tabs>
                <w:tab w:val="left" w:leader="none" w:pos="454"/>
              </w:tabs>
              <w:spacing w:after="240" w:before="240" w:lineRule="auto"/>
              <w:ind w:left="0" w:right="0"/>
              <w:jc w:val="both"/>
              <w:rPr>
                <w:color w:val="ff0000"/>
                <w:sz w:val="24"/>
                <w:szCs w:val="24"/>
              </w:rPr>
            </w:pPr>
            <w:r w:rsidDel="00000000" w:rsidR="00000000" w:rsidRPr="00000000">
              <w:rPr>
                <w:color w:val="70ad47"/>
                <w:sz w:val="24"/>
                <w:szCs w:val="24"/>
                <w:rtl w:val="0"/>
              </w:rPr>
              <w:t xml:space="preserve">- </w:t>
            </w:r>
            <w:r w:rsidDel="00000000" w:rsidR="00000000" w:rsidRPr="00000000">
              <w:rPr>
                <w:color w:val="ff0000"/>
                <w:sz w:val="24"/>
                <w:szCs w:val="24"/>
                <w:rtl w:val="0"/>
              </w:rPr>
              <w:t xml:space="preserve">Gestión de proyectos informáticos</w:t>
            </w:r>
          </w:p>
          <w:p w:rsidR="00000000" w:rsidDel="00000000" w:rsidP="00000000" w:rsidRDefault="00000000" w:rsidRPr="00000000" w14:paraId="0000002A">
            <w:pPr>
              <w:tabs>
                <w:tab w:val="left" w:leader="none" w:pos="454"/>
              </w:tabs>
              <w:spacing w:after="240" w:before="240" w:lineRule="auto"/>
              <w:ind w:left="0" w:right="0"/>
              <w:jc w:val="both"/>
              <w:rPr>
                <w:color w:val="70ad47"/>
                <w:sz w:val="24"/>
                <w:szCs w:val="24"/>
              </w:rPr>
            </w:pPr>
            <w:r w:rsidDel="00000000" w:rsidR="00000000" w:rsidRPr="00000000">
              <w:rPr>
                <w:color w:val="70ad47"/>
                <w:sz w:val="24"/>
                <w:szCs w:val="24"/>
                <w:rtl w:val="0"/>
              </w:rPr>
              <w:t xml:space="preserve">- Análisis y planificación de requerimientos informáticos</w:t>
            </w:r>
          </w:p>
          <w:p w:rsidR="00000000" w:rsidDel="00000000" w:rsidP="00000000" w:rsidRDefault="00000000" w:rsidRPr="00000000" w14:paraId="0000002B">
            <w:pPr>
              <w:tabs>
                <w:tab w:val="left" w:leader="none" w:pos="454"/>
              </w:tabs>
              <w:spacing w:after="240" w:before="240" w:lineRule="auto"/>
              <w:ind w:left="0" w:right="0"/>
              <w:jc w:val="both"/>
              <w:rPr>
                <w:color w:val="ff0000"/>
                <w:sz w:val="24"/>
                <w:szCs w:val="24"/>
              </w:rPr>
            </w:pPr>
            <w:r w:rsidDel="00000000" w:rsidR="00000000" w:rsidRPr="00000000">
              <w:rPr>
                <w:color w:val="70ad47"/>
                <w:sz w:val="24"/>
                <w:szCs w:val="24"/>
                <w:rtl w:val="0"/>
              </w:rPr>
              <w:t xml:space="preserve">- </w:t>
            </w:r>
            <w:r w:rsidDel="00000000" w:rsidR="00000000" w:rsidRPr="00000000">
              <w:rPr>
                <w:color w:val="ff0000"/>
                <w:sz w:val="24"/>
                <w:szCs w:val="24"/>
                <w:rtl w:val="0"/>
              </w:rPr>
              <w:t xml:space="preserve">Análisis y desarrollo de modelos de datos </w:t>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E">
            <w:pPr>
              <w:tabs>
                <w:tab w:val="left" w:leader="none" w:pos="454"/>
              </w:tabs>
              <w:jc w:val="both"/>
              <w:rPr>
                <w:color w:val="767171"/>
                <w:sz w:val="24"/>
                <w:szCs w:val="24"/>
              </w:rPr>
            </w:pPr>
            <w:r w:rsidDel="00000000" w:rsidR="00000000" w:rsidRPr="00000000">
              <w:rPr>
                <w:color w:val="767171"/>
                <w:sz w:val="24"/>
                <w:szCs w:val="24"/>
                <w:rtl w:val="0"/>
              </w:rPr>
              <w:t xml:space="preserve">Me siento seguro en todo lo relacionado a la programación, ya que me gusta bastante. Pero, cuando se trata de organizar un proyecto y gestionarlo, se me complica un poco más. También el modelado de datos es algo que me cuesta ya que me falta práctica para poder realizarlo con más naturalidad</w:t>
            </w:r>
          </w:p>
          <w:p w:rsidR="00000000" w:rsidDel="00000000" w:rsidP="00000000" w:rsidRDefault="00000000" w:rsidRPr="00000000" w14:paraId="0000002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2">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33">
            <w:pPr>
              <w:jc w:val="both"/>
              <w:rPr>
                <w:color w:val="767171"/>
                <w:sz w:val="24"/>
                <w:szCs w:val="24"/>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8">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9">
            <w:pPr>
              <w:rPr>
                <w:color w:val="767171"/>
                <w:sz w:val="24"/>
                <w:szCs w:val="24"/>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color w:val="767171"/>
                <w:sz w:val="24"/>
                <w:szCs w:val="24"/>
                <w:rtl w:val="0"/>
              </w:rPr>
              <w:t xml:space="preserve">Actualmente me interesa el mundo de la realidad virtual, sobre todo el área de desarrollo para VR, ya que me encuentro trabajando en esa área </w:t>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55">
            <w:pPr>
              <w:tabs>
                <w:tab w:val="left" w:leader="none" w:pos="454"/>
              </w:tabs>
              <w:spacing w:after="240" w:before="240" w:lineRule="auto"/>
              <w:ind w:left="0" w:right="0"/>
              <w:jc w:val="both"/>
              <w:rPr>
                <w:color w:val="767171"/>
                <w:sz w:val="24"/>
                <w:szCs w:val="24"/>
              </w:rPr>
            </w:pPr>
            <w:r w:rsidDel="00000000" w:rsidR="00000000" w:rsidRPr="00000000">
              <w:rPr>
                <w:color w:val="000000"/>
                <w:sz w:val="24"/>
                <w:szCs w:val="24"/>
                <w:rtl w:val="0"/>
              </w:rPr>
              <w:t xml:space="preserve"> Programación de software, Arquitectura de software, Inglés. Creo que debo reforzarse la programación ya que es un nuevo lenguaje y ambiente de programación, ya que es algo que no aprendí </w:t>
            </w: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57">
            <w:pPr>
              <w:tabs>
                <w:tab w:val="left" w:leader="none" w:pos="454"/>
              </w:tabs>
              <w:jc w:val="both"/>
              <w:rPr>
                <w:color w:val="767171"/>
                <w:sz w:val="24"/>
                <w:szCs w:val="24"/>
              </w:rPr>
            </w:pPr>
            <w:r w:rsidDel="00000000" w:rsidR="00000000" w:rsidRPr="00000000">
              <w:rPr>
                <w:color w:val="767171"/>
                <w:sz w:val="24"/>
                <w:szCs w:val="24"/>
                <w:rtl w:val="0"/>
              </w:rPr>
              <w:t xml:space="preserve">Me gustaría poder estar realizando software y aplicaciones en realidad virtual, en la empresa donde trabajo actualmente</w:t>
            </w:r>
          </w:p>
          <w:p w:rsidR="00000000" w:rsidDel="00000000" w:rsidP="00000000" w:rsidRDefault="00000000" w:rsidRPr="00000000" w14:paraId="0000005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F">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0">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1">
            <w:pPr>
              <w:rPr>
                <w:color w:val="767171"/>
                <w:sz w:val="24"/>
                <w:szCs w:val="24"/>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63">
            <w:pPr>
              <w:tabs>
                <w:tab w:val="left" w:leader="none" w:pos="454"/>
              </w:tabs>
              <w:jc w:val="both"/>
              <w:rPr>
                <w:sz w:val="24"/>
                <w:szCs w:val="24"/>
              </w:rPr>
            </w:pPr>
            <w:r w:rsidDel="00000000" w:rsidR="00000000" w:rsidRPr="00000000">
              <w:rPr>
                <w:color w:val="767171"/>
                <w:sz w:val="24"/>
                <w:szCs w:val="24"/>
                <w:rtl w:val="0"/>
              </w:rPr>
              <w:t xml:space="preserve">Si, es el mismo que trabaje el semestre anterior ya que surgió debido a mi experiencia previa trabajando en el area de admision y viendo la necesidad que estaba surgiendo, en el mismo momento cuando estaba cursando la asignatura</w:t>
            </w:r>
            <w:r w:rsidDel="00000000" w:rsidR="00000000" w:rsidRPr="00000000">
              <w:rPr>
                <w:rtl w:val="0"/>
              </w:rPr>
            </w:r>
          </w:p>
          <w:p w:rsidR="00000000" w:rsidDel="00000000" w:rsidP="00000000" w:rsidRDefault="00000000" w:rsidRPr="00000000" w14:paraId="00000064">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6A">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-676274</wp:posOffset>
              </wp:positionH>
              <wp:positionV relativeFrom="paragraph">
                <wp:posOffset>87</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-676274</wp:posOffset>
              </wp:positionH>
              <wp:positionV relativeFrom="paragraph">
                <wp:posOffset>87</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7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7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7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D">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80">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82">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83">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84">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5">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hVYuT5j3vfb+GyiYYnhUUylgtw==">CgMxLjAyCGguZ2pkZ3hzOAByITFHQm83Vks1VkNxSFowSnVYaTF1YXZJd2U1ZF9iVVpaNA==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