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Student = One Example of Binomial </w:t>
        <w:br w:type="textWrapping"/>
        <w:br w:type="textWrapping"/>
        <w:t xml:space="preserve">Condition = Should not get match with other student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Suraj Bawane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Question: If from six to seven in the evening one telephone line in every five is engaged in a conversation: what is the probability that when 10 telephone numbers are chosen at random, only two are in use?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Chetan Phartale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 the old days, there was a probability of 0.8 of success in any attempt to make a telephone call. (This often depended on the importance of the person making the call, or the operator's curiosity!)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Calculate the probability of having 7 successes in 10 attempts.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Vidya Kothavale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 -  A box of candies has many different colors in it.There is a 15% chance of getting a pink candy . what is the probability that exactly 4 candies in a box are pink out of 10?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Nihal Shukla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probability that a person can achieve a target is 3/4. The count of tries is 5. What is the probability that he will attain the target at least thrice?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Akash Todkar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pharmaceutical lab states that a drug causes negative side effects in 3 of every 100 patients. To confirm this affirmation, another laboratory chooses 5 people at random who have consumed the drug. What is the probability of the following events?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color w:val="222222"/>
        </w:rPr>
      </w:pPr>
      <w:r w:rsidDel="00000000" w:rsidR="00000000" w:rsidRPr="00000000">
        <w:rPr>
          <w:b w:val="1"/>
          <w:color w:val="222222"/>
          <w:shd w:fill="f7f7f7" w:val="clear"/>
          <w:rtl w:val="0"/>
        </w:rPr>
        <w:t xml:space="preserve">            1.</w:t>
      </w:r>
      <w:r w:rsidDel="00000000" w:rsidR="00000000" w:rsidRPr="00000000">
        <w:rPr>
          <w:color w:val="222222"/>
          <w:rtl w:val="0"/>
        </w:rPr>
        <w:t xml:space="preserve">None of the five patients experience side effects.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color w:val="222222"/>
        </w:rPr>
      </w:pPr>
      <w:r w:rsidDel="00000000" w:rsidR="00000000" w:rsidRPr="00000000">
        <w:rPr>
          <w:b w:val="1"/>
          <w:color w:val="222222"/>
          <w:shd w:fill="f7f7f7" w:val="clear"/>
          <w:rtl w:val="0"/>
        </w:rPr>
        <w:t xml:space="preserve">            2.</w:t>
      </w:r>
      <w:r w:rsidDel="00000000" w:rsidR="00000000" w:rsidRPr="00000000">
        <w:rPr>
          <w:color w:val="222222"/>
          <w:rtl w:val="0"/>
        </w:rPr>
        <w:t xml:space="preserve">At least two experience side effects.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Dighe Shubhangi                                                                                                                                                                                                                                                Que-A box of candies has many different colors in it.There is a 15% chance of getting a pink candy.What is the probability that exactly 4 candies in a box are pink out of 10?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7) Arjun Walunj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0" w:firstLine="72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Q.Y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our basketball team is playing a series of 5 games against your opponent.                 The winner is those who wins more games (out of 5).Let assume that your team is    much more skilled and has 75% chances of winning. It means there is a 25% chance of losing.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What is the probability of your team get 3 wins?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Dhage Dipak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30"/>
          <w:szCs w:val="30"/>
          <w:rtl w:val="0"/>
        </w:rPr>
        <w:t xml:space="preserve">Que :-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444444"/>
          <w:sz w:val="26"/>
          <w:szCs w:val="26"/>
          <w:rtl w:val="0"/>
        </w:rPr>
        <w:t xml:space="preserve">Let’s say that 80% of all business startups in the IT industry report that they generate a profit in their first year. If a sample of 10 new IT business startups is selected, find the probability that exactly seven will generate a profit in their first year.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First, do we satisfy the conditions of the binomial distribution?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There are only two possible mutually exclusive outcomes – to generate a profit in the first year or not (yes or no).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There are a fixed number of trails (startups) – 10.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The IT startups are independent and it is reasonable to assume that this is true.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The probability of success for each startup is 0.8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44444"/>
          <w:sz w:val="26"/>
          <w:szCs w:val="26"/>
          <w:u w:val="none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Sable Digambar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If X is binomially distributed with 6 trials and a probability of success equal to 1 /4 at each attempt, what is the probability of: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 (a) exactly 4 successes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444444"/>
          <w:sz w:val="26"/>
          <w:szCs w:val="26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 (b) at least one success?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44444"/>
          <w:sz w:val="26"/>
          <w:szCs w:val="26"/>
          <w:u w:val="none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  Sayali Gule.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444444"/>
          <w:sz w:val="26"/>
          <w:szCs w:val="26"/>
          <w:rtl w:val="0"/>
        </w:rPr>
        <w:t xml:space="preserve">            There are 10 balls  in a bowl ,  3 of the balls are red and 7 of them are blue. If  drawing a red ball is defined as success and sampling is with replacement, find the probability of getting 5 red balls in 20 trials.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