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 w:line="263" w:lineRule="atLeast"/>
        <w:ind w:left="0" w:right="0"/>
      </w:pPr>
      <w:r>
        <w:rPr>
          <w:rFonts w:ascii="Calibri" w:hAnsi="Calibri" w:eastAsia="宋体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、作业：具体分为两部分内容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 w:line="263" w:lineRule="atLeast"/>
        <w:ind w:left="0" w:right="0"/>
      </w:pPr>
      <w:r>
        <w:rPr>
          <w:rFonts w:hint="default" w:ascii="Calibri" w:hAnsi="Calibri" w:eastAsia="宋体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a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）创建一个 </w:t>
      </w:r>
      <w:r>
        <w:rPr>
          <w:rFonts w:hint="default" w:ascii="Calibri" w:hAnsi="Calibri" w:eastAsia="宋体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learning_tf_new 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功能包，完成以下 </w:t>
      </w:r>
      <w:r>
        <w:rPr>
          <w:rFonts w:hint="default" w:ascii="Calibri" w:hAnsi="Calibri" w:eastAsia="宋体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tf 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应用的编程与测试：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 w:line="263" w:lineRule="atLeast"/>
        <w:ind w:left="0" w:right="0"/>
      </w:pPr>
      <w:r>
        <w:rPr>
          <w:rFonts w:hint="default" w:ascii="Calibri" w:hAnsi="Calibri" w:eastAsia="宋体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- 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已知激光雷达和机器人底盘的坐标关系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 w:line="263" w:lineRule="atLeast"/>
        <w:ind w:left="0" w:right="0"/>
      </w:pPr>
      <w:r>
        <w:rPr>
          <w:rFonts w:hint="default" w:ascii="Calibri" w:hAnsi="Calibri" w:eastAsia="宋体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- 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广播并监听机器人的坐标变换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宋体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- 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求解激光雷达数据在底盘坐标系下的坐标值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/>
      </w:pPr>
      <w:r>
        <w:drawing>
          <wp:inline distT="0" distB="0" distL="114300" distR="114300">
            <wp:extent cx="5264785" cy="1739265"/>
            <wp:effectExtent l="0" t="0" r="1206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创建chapter6功能包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catkin_create_pkg chapter9 std_msgs rospy roscpp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进入项目工程包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cd ~/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chapter9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/src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创建TF广播文件broadCaster.cpp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9" name="图片 9" descr="Screenshot from 2022-05-31 21-09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 from 2022-05-31 21-09-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在当前文件夹创建TF监听器文件robListener.cpp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0" name="图片 10" descr="Screenshot from 2022-05-31 21-09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 from 2022-05-31 21-09-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1" name="图片 11" descr="Screenshot from 2022-05-31 21-09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 from 2022-05-31 21-09-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在CMakeLists.txt文件末尾添加如下TF项目编译代码：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/>
        <w:rPr>
          <w:rFonts w:hint="eastAsia"/>
        </w:rPr>
      </w:pPr>
      <w:r>
        <w:rPr>
          <w:rFonts w:hint="eastAsia"/>
        </w:rPr>
        <w:t>add_executable(broadCaster src/broadCaster.cpp)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/>
        <w:rPr>
          <w:rFonts w:hint="eastAsia"/>
        </w:rPr>
      </w:pPr>
      <w:r>
        <w:rPr>
          <w:rFonts w:hint="eastAsia"/>
        </w:rPr>
        <w:t>target_link_libraries(broadCaster ${catkin_LIBRARIES})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/>
        <w:rPr>
          <w:rFonts w:hint="eastAsia"/>
        </w:rPr>
      </w:pPr>
      <w:r>
        <w:rPr>
          <w:rFonts w:hint="eastAsia"/>
        </w:rPr>
        <w:t>add_executable(robListener src/robListener.cpp)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/>
        <w:rPr>
          <w:rFonts w:hint="eastAsia"/>
        </w:rPr>
      </w:pPr>
      <w:r>
        <w:rPr>
          <w:rFonts w:hint="eastAsia"/>
        </w:rPr>
        <w:t>target_link_libraries(robListener ${catkin_LIBRARIES})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  <w:lang w:val="en-US" w:eastAsia="zh-CN"/>
        </w:rPr>
        <w:t>在chapter9目录下打开两个终端，依次在终端运行如下命令：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/>
        <w:rPr>
          <w:rFonts w:hint="eastAsia"/>
        </w:rPr>
      </w:pPr>
      <w:r>
        <w:rPr>
          <w:rFonts w:hint="eastAsia"/>
        </w:rPr>
        <w:t>cd ~/catkin_ws_zyf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/>
        <w:rPr>
          <w:rFonts w:hint="eastAsia"/>
        </w:rPr>
      </w:pPr>
      <w:r>
        <w:rPr>
          <w:rFonts w:hint="eastAsia"/>
        </w:rPr>
        <w:t>catkin_make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/>
        <w:rPr>
          <w:rFonts w:hint="eastAsia"/>
        </w:rPr>
      </w:pPr>
      <w:r>
        <w:rPr>
          <w:rFonts w:hint="eastAsia"/>
        </w:rPr>
        <w:t>roscore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/>
        <w:rPr>
          <w:rFonts w:hint="eastAsia"/>
        </w:rPr>
      </w:pPr>
      <w:r>
        <w:rPr>
          <w:rFonts w:hint="eastAsia"/>
        </w:rPr>
        <w:t>cd ~/catkin_ws_zyf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/>
        <w:rPr>
          <w:rFonts w:hint="eastAsia"/>
        </w:rPr>
      </w:pPr>
      <w:r>
        <w:rPr>
          <w:rFonts w:hint="eastAsia"/>
        </w:rPr>
        <w:t>source ./devel/setup.bash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/>
        <w:rPr>
          <w:rFonts w:hint="eastAsia"/>
        </w:rPr>
      </w:pPr>
      <w:r>
        <w:rPr>
          <w:rFonts w:hint="eastAsia"/>
        </w:rPr>
        <w:t>rosrun chapter9 robListener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/>
        <w:rPr>
          <w:rFonts w:hint="eastAsia"/>
        </w:rPr>
      </w:pPr>
      <w:r>
        <w:rPr>
          <w:rFonts w:hint="eastAsia"/>
        </w:rPr>
        <w:t>rosrun chapter9 broadCaster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10160" b="8890"/>
            <wp:docPr id="8" name="图片 8" descr="Screenshot from 2022-05-31 21-07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 from 2022-05-31 21-07-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/>
        <w:rPr>
          <w:rFonts w:hint="eastAsia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 w:line="263" w:lineRule="atLeast"/>
        <w:ind w:left="0" w:right="0"/>
      </w:pPr>
      <w:r>
        <w:rPr>
          <w:rFonts w:hint="default" w:ascii="Calibri" w:hAnsi="Calibri" w:eastAsia="微软雅黑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" name="图片 1" descr="9.1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.1作业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 w:line="263" w:lineRule="atLeast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 w:line="263" w:lineRule="atLeast"/>
        <w:ind w:left="0" w:right="0"/>
      </w:pPr>
      <w:r>
        <w:rPr>
          <w:rFonts w:hint="default" w:ascii="Calibri" w:hAnsi="Calibri" w:eastAsia="宋体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b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）针对海龟跟随实例的 </w:t>
      </w:r>
      <w:r>
        <w:rPr>
          <w:rFonts w:hint="default" w:ascii="Calibri" w:hAnsi="Calibri" w:eastAsia="宋体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C++ 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代码编程实现 </w:t>
      </w:r>
      <w:r>
        <w:rPr>
          <w:rFonts w:hint="default" w:ascii="Calibri" w:hAnsi="Calibri" w:eastAsia="宋体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(learning_tf 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功能包</w:t>
      </w:r>
      <w:r>
        <w:rPr>
          <w:rFonts w:hint="default" w:ascii="Calibri" w:hAnsi="Calibri" w:eastAsia="宋体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，完成下列任务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 w:line="263" w:lineRule="atLeast"/>
        <w:ind w:left="0" w:right="0"/>
        <w:rPr>
          <w:rFonts w:hint="eastAsia" w:ascii="Calibri" w:hAnsi="Calibri" w:eastAsia="宋体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Calibri" w:hAnsi="Calibri" w:eastAsia="微软雅黑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-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 请详细解释如下所示的该例程节点关系图 </w:t>
      </w:r>
      <w:r>
        <w:rPr>
          <w:rFonts w:hint="default" w:ascii="Calibri" w:hAnsi="Calibri" w:eastAsia="宋体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计算图</w:t>
      </w:r>
      <w:r>
        <w:rPr>
          <w:rFonts w:hint="default" w:ascii="Calibri" w:hAnsi="Calibri" w:eastAsia="宋体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 w:line="263" w:lineRule="atLeast"/>
        <w:ind w:left="0" w:right="0"/>
      </w:pPr>
      <w:r>
        <w:rPr>
          <w:rFonts w:hint="default" w:ascii="Calibri" w:hAnsi="Calibri" w:eastAsia="宋体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- 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请详细解释 </w:t>
      </w:r>
      <w:r>
        <w:rPr>
          <w:rFonts w:hint="default" w:ascii="Calibri" w:hAnsi="Calibri" w:eastAsia="宋体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turtle2 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跟随 </w:t>
      </w:r>
      <w:r>
        <w:rPr>
          <w:rFonts w:hint="default" w:ascii="Calibri" w:hAnsi="Calibri" w:eastAsia="宋体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turtle1 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的基本原理 （包括机器人坐标变化的基本原理以及</w:t>
      </w:r>
      <w:r>
        <w:rPr>
          <w:rFonts w:hint="default" w:ascii="Calibri" w:hAnsi="Calibri" w:eastAsia="宋体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ros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客户端库的</w:t>
      </w:r>
      <w:r>
        <w:rPr>
          <w:rFonts w:hint="default" w:ascii="Calibri" w:hAnsi="Calibri" w:eastAsia="宋体" w:cs="Calibri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API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函数）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 w:line="263" w:lineRule="atLeast"/>
        <w:ind w:left="0" w:right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注：大家可以尝试使用数学公式进行表达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 w:line="263" w:lineRule="atLeast"/>
        <w:ind w:left="0" w:right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3040" cy="26670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 w:line="263" w:lineRule="atLeast"/>
        <w:ind w:left="0" w:right="0"/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t> 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81E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" name="图片 2" descr="9.2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.2作业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首先通过键盘，teleop节点发布一条运动信息turtle1/cmd_vel。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同时向sim节点传turtle1/cmd_vel，得到小乌龟的姿态信息turtle1/pose。向turtle1_tf_broadcaster发送turtle1/pose。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urtle2/pose一开始是已知的，向turtle2_tf_broadcaster传递位置信息turtle2/pose，turtle1_tf_broadcaster和broadcaster_frame通过tf变换给listener再传递turtle2的运动信息turtle2/cmd_vel，再向sim传递turtle2/cmd_vel得到turtle2的位置信息turtle2/pose，向turtle2_tf_broadcaster传递位置信息turtle2/pose，与turtle1_tf_broadcaster，和broadcaster_frame通过tf变换给listener再传递turtle2的运动信息turtle2/cmd_vel，然后进行循环运行。</w:t>
      </w:r>
    </w:p>
    <w:p>
      <w:pPr>
        <w:ind w:firstLine="420" w:firstLineChars="200"/>
        <w:rPr/>
      </w:pPr>
      <w:r>
        <w:rPr>
          <w:rFonts w:hint="default"/>
          <w:lang w:val="en-US" w:eastAsia="zh-CN"/>
        </w:rPr>
        <w:t>我们需要获取乌龟1的位姿信息，本程序只考虑x,y，以及欧拉角的偏航角（Yaw），将乌龟1的位姿变换到世界坐标系（tf变换），并发布乌龟1的位姿信息</w:t>
      </w:r>
      <w:r>
        <w:rPr>
          <w:rFonts w:hint="eastAsia"/>
          <w:lang w:val="en-US" w:eastAsia="zh-CN"/>
        </w:rPr>
        <w:t>。</w:t>
      </w:r>
      <w:bookmarkStart w:id="0" w:name="_GoBack"/>
      <w:bookmarkEnd w:id="0"/>
      <w:r>
        <w:rPr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45720</wp:posOffset>
            </wp:positionV>
            <wp:extent cx="1920875" cy="217170"/>
            <wp:effectExtent l="0" t="0" r="3175" b="11430"/>
            <wp:wrapTopAndBottom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通常通过三位旋转矩阵来实现：</w:t>
      </w:r>
      <w:r>
        <w:drawing>
          <wp:inline distT="0" distB="0" distL="114300" distR="114300">
            <wp:extent cx="3168650" cy="400685"/>
            <wp:effectExtent l="0" t="0" r="12700" b="18415"/>
            <wp:docPr id="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/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Tf广播一个tf消息，transform旋转的组成，由欧拉角转到四元数，平移向量等。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有了乌龟1的位姿信息，我们还需要创建乌龟2用于跟随乌龟1，为了让乌龟2跟随乌龟1，我们需要为乌龟2赋予线速度和角度，两者都可以通过简单的计算公式算出。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下面是计算公式：</w:t>
      </w:r>
    </w:p>
    <w:p>
      <w:r>
        <w:rPr/>
        <w:drawing>
          <wp:inline distT="0" distB="0" distL="114300" distR="114300">
            <wp:extent cx="5267325" cy="259080"/>
            <wp:effectExtent l="0" t="0" r="9525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07AC81"/>
    <w:multiLevelType w:val="singleLevel"/>
    <w:tmpl w:val="8007AC81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93C91E7"/>
    <w:multiLevelType w:val="singleLevel"/>
    <w:tmpl w:val="593C91E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I4MjgyMjY1ZmZiYWUzMDFiZjBiMTY1NmJiZDRiMWQifQ=="/>
  </w:docVars>
  <w:rsids>
    <w:rsidRoot w:val="00000000"/>
    <w:rsid w:val="3F0D1A77"/>
    <w:rsid w:val="4B672EF9"/>
    <w:rsid w:val="59F14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../NUL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655</Words>
  <Characters>1443</Characters>
  <Lines>0</Lines>
  <Paragraphs>0</Paragraphs>
  <TotalTime>1</TotalTime>
  <ScaleCrop>false</ScaleCrop>
  <LinksUpToDate>false</LinksUpToDate>
  <CharactersWithSpaces>1479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张亦非</dc:creator>
  <cp:lastModifiedBy>半度微凉</cp:lastModifiedBy>
  <dcterms:modified xsi:type="dcterms:W3CDTF">2022-06-08T08:07:58Z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4748F63C8C1A4BB1BF570D56AF6CD7D9</vt:lpwstr>
  </property>
</Properties>
</file>