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activeX/activeX2.xml" ContentType="application/vnd.ms-office.activeX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B92C9E" w:rsidRPr="00B92C9E" w:rsidTr="00B92C9E">
        <w:tc>
          <w:tcPr>
            <w:tcW w:w="9350" w:type="dxa"/>
            <w:gridSpan w:val="2"/>
          </w:tcPr>
          <w:p w:rsidR="00B92C9E" w:rsidRPr="00B92C9E" w:rsidRDefault="00B92C9E" w:rsidP="00B92C9E">
            <w:pPr>
              <w:jc w:val="center"/>
              <w:rPr>
                <w:sz w:val="32"/>
              </w:rPr>
            </w:pPr>
            <w:r w:rsidRPr="00B92C9E">
              <w:rPr>
                <w:sz w:val="32"/>
              </w:rPr>
              <w:t>Personal Details</w:t>
            </w:r>
          </w:p>
        </w:tc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  <w:r>
              <w:rPr>
                <w:sz w:val="32"/>
              </w:rPr>
              <w:t xml:space="preserve">First Name; </w:t>
            </w:r>
          </w:p>
        </w:tc>
        <w:sdt>
          <w:sdtPr>
            <w:rPr>
              <w:sz w:val="32"/>
            </w:rPr>
            <w:id w:val="-1752876948"/>
            <w:placeholder>
              <w:docPart w:val="FD570F6EB6D0421FAE20F114E6D476B7"/>
            </w:placeholder>
            <w:showingPlcHdr/>
          </w:sdtPr>
          <w:sdtContent>
            <w:tc>
              <w:tcPr>
                <w:tcW w:w="7105" w:type="dxa"/>
              </w:tcPr>
              <w:p w:rsidR="00B92C9E" w:rsidRPr="00B92C9E" w:rsidRDefault="00B92C9E">
                <w:pPr>
                  <w:rPr>
                    <w:sz w:val="32"/>
                  </w:rPr>
                </w:pPr>
                <w:r w:rsidRPr="00D263E1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  <w:bookmarkStart w:id="0" w:name="_GoBack"/>
            <w:bookmarkEnd w:id="0"/>
          </w:p>
        </w:tc>
        <w:tc>
          <w:tcPr>
            <w:tcW w:w="7105" w:type="dxa"/>
          </w:tcPr>
          <w:p w:rsidR="00B92C9E" w:rsidRPr="00B92C9E" w:rsidRDefault="00B92C9E">
            <w:pPr>
              <w:rPr>
                <w:sz w:val="32"/>
              </w:rPr>
            </w:pPr>
          </w:p>
        </w:tc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  <w:r>
              <w:rPr>
                <w:sz w:val="32"/>
              </w:rPr>
              <w:t>DOB</w:t>
            </w:r>
          </w:p>
        </w:tc>
        <w:sdt>
          <w:sdtPr>
            <w:rPr>
              <w:sz w:val="32"/>
            </w:rPr>
            <w:id w:val="-2002033006"/>
            <w:placeholder>
              <w:docPart w:val="BA7EFEE4EA1F42BF93DCB4F61A94247A"/>
            </w:placeholder>
            <w:showingPlcHdr/>
            <w:date>
              <w:dateFormat w:val="M/d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7105" w:type="dxa"/>
              </w:tcPr>
              <w:p w:rsidR="00B92C9E" w:rsidRPr="00B92C9E" w:rsidRDefault="00B92C9E" w:rsidP="00B92C9E">
                <w:pPr>
                  <w:rPr>
                    <w:sz w:val="32"/>
                  </w:rPr>
                </w:pPr>
                <w:r>
                  <w:rPr>
                    <w:sz w:val="32"/>
                  </w:rPr>
                  <w:t>Select you Date of Birth</w:t>
                </w:r>
              </w:p>
            </w:tc>
          </w:sdtContent>
        </w:sdt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  <w:r>
              <w:rPr>
                <w:sz w:val="32"/>
              </w:rPr>
              <w:t>Gender</w:t>
            </w:r>
          </w:p>
        </w:tc>
        <w:tc>
          <w:tcPr>
            <w:tcW w:w="7105" w:type="dxa"/>
          </w:tcPr>
          <w:p w:rsidR="00B92C9E" w:rsidRPr="00B92C9E" w:rsidRDefault="00B92C9E">
            <w:pPr>
              <w:rPr>
                <w:sz w:val="32"/>
              </w:rPr>
            </w:pPr>
            <w:r>
              <w:rPr>
                <w:sz w:val="32"/>
              </w:rPr>
              <w:object w:dxaOrig="1440" w:dyaOrig="144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9" type="#_x0000_t75" style="width:61.5pt;height:18pt" o:ole="">
                  <v:imagedata r:id="rId6" o:title=""/>
                </v:shape>
                <w:control r:id="rId7" w:name="OptionButton1" w:shapeid="_x0000_i1039"/>
              </w:object>
            </w:r>
            <w:r>
              <w:rPr>
                <w:sz w:val="32"/>
              </w:rPr>
              <w:object w:dxaOrig="1440" w:dyaOrig="1440">
                <v:shape id="_x0000_i1038" type="#_x0000_t75" style="width:108pt;height:18pt" o:ole="">
                  <v:imagedata r:id="rId8" o:title=""/>
                </v:shape>
                <w:control r:id="rId9" w:name="OptionButton2" w:shapeid="_x0000_i1038"/>
              </w:object>
            </w:r>
          </w:p>
        </w:tc>
      </w:tr>
      <w:tr w:rsidR="00B92C9E" w:rsidRPr="00B92C9E" w:rsidTr="00B92C9E">
        <w:tc>
          <w:tcPr>
            <w:tcW w:w="2245" w:type="dxa"/>
            <w:tcBorders>
              <w:bottom w:val="single" w:sz="4" w:space="0" w:color="auto"/>
            </w:tcBorders>
          </w:tcPr>
          <w:p w:rsidR="00B92C9E" w:rsidRPr="00B92C9E" w:rsidRDefault="00B92C9E">
            <w:pPr>
              <w:rPr>
                <w:sz w:val="32"/>
              </w:rPr>
            </w:pPr>
          </w:p>
        </w:tc>
        <w:tc>
          <w:tcPr>
            <w:tcW w:w="7105" w:type="dxa"/>
            <w:tcBorders>
              <w:bottom w:val="single" w:sz="4" w:space="0" w:color="auto"/>
            </w:tcBorders>
          </w:tcPr>
          <w:p w:rsidR="00B92C9E" w:rsidRPr="00B92C9E" w:rsidRDefault="00B92C9E">
            <w:pPr>
              <w:rPr>
                <w:sz w:val="32"/>
              </w:rPr>
            </w:pPr>
          </w:p>
        </w:tc>
      </w:tr>
      <w:tr w:rsidR="00B92C9E" w:rsidRPr="00B92C9E" w:rsidTr="00B92C9E">
        <w:tc>
          <w:tcPr>
            <w:tcW w:w="9350" w:type="dxa"/>
            <w:gridSpan w:val="2"/>
            <w:tcBorders>
              <w:left w:val="nil"/>
              <w:right w:val="nil"/>
            </w:tcBorders>
          </w:tcPr>
          <w:p w:rsidR="00B92C9E" w:rsidRPr="00B92C9E" w:rsidRDefault="00B92C9E" w:rsidP="00B92C9E">
            <w:pPr>
              <w:jc w:val="center"/>
              <w:rPr>
                <w:sz w:val="32"/>
              </w:rPr>
            </w:pPr>
            <w:r>
              <w:rPr>
                <w:sz w:val="32"/>
              </w:rPr>
              <w:t>Community Detail</w:t>
            </w:r>
          </w:p>
        </w:tc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  <w:r>
              <w:rPr>
                <w:sz w:val="32"/>
              </w:rPr>
              <w:t>Name</w:t>
            </w:r>
          </w:p>
        </w:tc>
        <w:sdt>
          <w:sdtPr>
            <w:rPr>
              <w:sz w:val="32"/>
            </w:rPr>
            <w:id w:val="1077709526"/>
            <w:placeholder>
              <w:docPart w:val="43ECB1107B064FB68CC332C40F915F00"/>
            </w:placeholder>
            <w:showingPlcHdr/>
            <w:dropDownList>
              <w:listItem w:value="Choose an item."/>
              <w:listItem w:displayText="Fitzhope Housing Development (FHD)" w:value="Fitzhope Housing Development (FHD)"/>
              <w:listItem w:displayText="Hauraruni Housing Development (HHD)" w:value="Hauraruni Housing Development (HHD)"/>
              <w:listItem w:displayText=" La Parfaite Harmonie (LPH)" w:value=" La Parfaite Harmonie (LPH)"/>
            </w:dropDownList>
          </w:sdtPr>
          <w:sdtContent>
            <w:tc>
              <w:tcPr>
                <w:tcW w:w="7105" w:type="dxa"/>
              </w:tcPr>
              <w:p w:rsidR="00B92C9E" w:rsidRPr="00B92C9E" w:rsidRDefault="00B92C9E" w:rsidP="00B92C9E">
                <w:pPr>
                  <w:rPr>
                    <w:sz w:val="32"/>
                  </w:rPr>
                </w:pPr>
                <w:r>
                  <w:rPr>
                    <w:sz w:val="32"/>
                  </w:rPr>
                  <w:t>Choose a housing community</w:t>
                </w:r>
              </w:p>
            </w:tc>
          </w:sdtContent>
        </w:sdt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</w:p>
        </w:tc>
        <w:tc>
          <w:tcPr>
            <w:tcW w:w="7105" w:type="dxa"/>
          </w:tcPr>
          <w:p w:rsidR="00B92C9E" w:rsidRPr="00B92C9E" w:rsidRDefault="00B92C9E">
            <w:pPr>
              <w:rPr>
                <w:sz w:val="32"/>
              </w:rPr>
            </w:pPr>
          </w:p>
        </w:tc>
      </w:tr>
      <w:tr w:rsidR="00B92C9E" w:rsidRPr="00B92C9E" w:rsidTr="00B92C9E">
        <w:trPr>
          <w:trHeight w:val="2190"/>
        </w:trPr>
        <w:tc>
          <w:tcPr>
            <w:tcW w:w="2245" w:type="dxa"/>
            <w:vAlign w:val="center"/>
          </w:tcPr>
          <w:p w:rsidR="00B92C9E" w:rsidRPr="00B92C9E" w:rsidRDefault="00B92C9E" w:rsidP="00B92C9E">
            <w:pPr>
              <w:jc w:val="center"/>
              <w:rPr>
                <w:sz w:val="32"/>
              </w:rPr>
            </w:pPr>
            <w:r>
              <w:rPr>
                <w:sz w:val="32"/>
              </w:rPr>
              <w:t>Enter passport size Photo</w:t>
            </w:r>
          </w:p>
        </w:tc>
        <w:sdt>
          <w:sdtPr>
            <w:rPr>
              <w:sz w:val="32"/>
            </w:rPr>
            <w:id w:val="450905328"/>
            <w:showingPlcHdr/>
            <w:picture/>
          </w:sdtPr>
          <w:sdtContent>
            <w:tc>
              <w:tcPr>
                <w:tcW w:w="7105" w:type="dxa"/>
                <w:vAlign w:val="center"/>
              </w:tcPr>
              <w:p w:rsidR="00B92C9E" w:rsidRPr="00B92C9E" w:rsidRDefault="00B92C9E" w:rsidP="00B92C9E">
                <w:pPr>
                  <w:jc w:val="center"/>
                  <w:rPr>
                    <w:sz w:val="32"/>
                  </w:rPr>
                </w:pPr>
                <w:r>
                  <w:rPr>
                    <w:noProof/>
                    <w:sz w:val="32"/>
                  </w:rPr>
                  <w:drawing>
                    <wp:inline distT="0" distB="0" distL="0" distR="0" wp14:anchorId="03755513" wp14:editId="474D6C07">
                      <wp:extent cx="1381125" cy="1381125"/>
                      <wp:effectExtent l="0" t="0" r="9525" b="9525"/>
                      <wp:docPr id="16" name="Pictur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6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81125" cy="1381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B92C9E" w:rsidRPr="00B92C9E" w:rsidTr="00B92C9E">
        <w:tc>
          <w:tcPr>
            <w:tcW w:w="2245" w:type="dxa"/>
          </w:tcPr>
          <w:p w:rsidR="00B92C9E" w:rsidRPr="00B92C9E" w:rsidRDefault="00B92C9E">
            <w:pPr>
              <w:rPr>
                <w:sz w:val="32"/>
              </w:rPr>
            </w:pPr>
          </w:p>
        </w:tc>
        <w:tc>
          <w:tcPr>
            <w:tcW w:w="7105" w:type="dxa"/>
          </w:tcPr>
          <w:p w:rsidR="00B92C9E" w:rsidRPr="00B92C9E" w:rsidRDefault="00B92C9E">
            <w:pPr>
              <w:rPr>
                <w:sz w:val="32"/>
              </w:rPr>
            </w:pPr>
          </w:p>
        </w:tc>
      </w:tr>
    </w:tbl>
    <w:p w:rsidR="00AD6830" w:rsidRPr="00B92C9E" w:rsidRDefault="00AD6830">
      <w:pPr>
        <w:rPr>
          <w:sz w:val="32"/>
        </w:rPr>
      </w:pPr>
    </w:p>
    <w:sectPr w:rsidR="00AD6830" w:rsidRPr="00B92C9E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C9E" w:rsidRDefault="00B92C9E" w:rsidP="00B92C9E">
      <w:pPr>
        <w:spacing w:after="0" w:line="240" w:lineRule="auto"/>
      </w:pPr>
      <w:r>
        <w:separator/>
      </w:r>
    </w:p>
  </w:endnote>
  <w:endnote w:type="continuationSeparator" w:id="0">
    <w:p w:rsidR="00B92C9E" w:rsidRDefault="00B92C9E" w:rsidP="00B92C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C9E" w:rsidRDefault="00B92C9E" w:rsidP="00B92C9E">
      <w:pPr>
        <w:spacing w:after="0" w:line="240" w:lineRule="auto"/>
      </w:pPr>
      <w:r>
        <w:separator/>
      </w:r>
    </w:p>
  </w:footnote>
  <w:footnote w:type="continuationSeparator" w:id="0">
    <w:p w:rsidR="00B92C9E" w:rsidRDefault="00B92C9E" w:rsidP="00B92C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2C9E" w:rsidRPr="00574D41" w:rsidRDefault="00B92C9E" w:rsidP="00B92C9E">
    <w:pPr>
      <w:pStyle w:val="Header"/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758C4489" wp14:editId="212E33A8">
          <wp:simplePos x="0" y="0"/>
          <wp:positionH relativeFrom="column">
            <wp:posOffset>4716780</wp:posOffset>
          </wp:positionH>
          <wp:positionV relativeFrom="paragraph">
            <wp:posOffset>-19050</wp:posOffset>
          </wp:positionV>
          <wp:extent cx="1725930" cy="1381125"/>
          <wp:effectExtent l="0" t="0" r="7620" b="9525"/>
          <wp:wrapSquare wrapText="bothSides"/>
          <wp:docPr id="1" name="Picture 1" descr="https://dynamic.design.com/asset/logo/68c16aef-0362-4220-836d-5df421af0e9a/logo-search-grid-2x?logoTemplateVersion=2&amp;v=1765299165507&amp;layout=layout-auto-1-1&amp;text=Authority+of+housing+community&amp;colorpalette=no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dynamic.design.com/asset/logo/68c16aef-0362-4220-836d-5df421af0e9a/logo-search-grid-2x?logoTemplateVersion=2&amp;v=1765299165507&amp;layout=layout-auto-1-1&amp;text=Authority+of+housing+community&amp;colorpalette=non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5930" cy="1381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74D41">
      <w:rPr>
        <w:b/>
        <w:sz w:val="32"/>
        <w:szCs w:val="32"/>
      </w:rPr>
      <w:t xml:space="preserve">Authority </w:t>
    </w:r>
    <w:proofErr w:type="gramStart"/>
    <w:r w:rsidRPr="00574D41">
      <w:rPr>
        <w:b/>
        <w:sz w:val="32"/>
        <w:szCs w:val="32"/>
      </w:rPr>
      <w:t>Of</w:t>
    </w:r>
    <w:proofErr w:type="gramEnd"/>
    <w:r w:rsidRPr="00574D41">
      <w:rPr>
        <w:b/>
        <w:sz w:val="32"/>
        <w:szCs w:val="32"/>
      </w:rPr>
      <w:t xml:space="preserve"> Housing Community</w:t>
    </w:r>
  </w:p>
  <w:p w:rsidR="00B92C9E" w:rsidRPr="00574D41" w:rsidRDefault="00B92C9E" w:rsidP="00B92C9E">
    <w:pPr>
      <w:pStyle w:val="Header"/>
      <w:jc w:val="center"/>
      <w:rPr>
        <w:b/>
        <w:sz w:val="32"/>
        <w:szCs w:val="32"/>
      </w:rPr>
    </w:pPr>
    <w:r w:rsidRPr="00574D41">
      <w:rPr>
        <w:b/>
        <w:sz w:val="32"/>
        <w:szCs w:val="32"/>
      </w:rPr>
      <w:t>305 Diamond housing Scheme</w:t>
    </w:r>
  </w:p>
  <w:p w:rsidR="00B92C9E" w:rsidRPr="00574D41" w:rsidRDefault="00B92C9E" w:rsidP="00B92C9E">
    <w:pPr>
      <w:pStyle w:val="Header"/>
      <w:jc w:val="center"/>
      <w:rPr>
        <w:b/>
        <w:sz w:val="32"/>
        <w:szCs w:val="32"/>
      </w:rPr>
    </w:pPr>
    <w:r w:rsidRPr="00574D41">
      <w:rPr>
        <w:b/>
        <w:sz w:val="32"/>
        <w:szCs w:val="32"/>
      </w:rPr>
      <w:t>Phone Number: 340-2443</w:t>
    </w:r>
  </w:p>
  <w:p w:rsidR="00B92C9E" w:rsidRDefault="00B92C9E" w:rsidP="00B92C9E">
    <w:pPr>
      <w:pStyle w:val="Header"/>
      <w:tabs>
        <w:tab w:val="center" w:pos="4968"/>
        <w:tab w:val="left" w:pos="8175"/>
      </w:tabs>
      <w:jc w:val="center"/>
      <w:rPr>
        <w:b/>
        <w:sz w:val="32"/>
        <w:szCs w:val="32"/>
      </w:rPr>
    </w:pPr>
    <w:r w:rsidRPr="00574D41">
      <w:rPr>
        <w:b/>
        <w:sz w:val="32"/>
        <w:szCs w:val="32"/>
      </w:rPr>
      <w:t xml:space="preserve">e-mail: </w:t>
    </w:r>
    <w:hyperlink r:id="rId2" w:history="1">
      <w:r w:rsidRPr="00574D41">
        <w:rPr>
          <w:rStyle w:val="Hyperlink"/>
          <w:b/>
          <w:sz w:val="32"/>
          <w:szCs w:val="32"/>
        </w:rPr>
        <w:t>mailings@mail.com</w:t>
      </w:r>
    </w:hyperlink>
  </w:p>
  <w:p w:rsidR="00B92C9E" w:rsidRPr="00574D41" w:rsidRDefault="00B92C9E" w:rsidP="00B92C9E">
    <w:pPr>
      <w:pStyle w:val="Header"/>
      <w:tabs>
        <w:tab w:val="center" w:pos="4968"/>
        <w:tab w:val="left" w:pos="8175"/>
      </w:tabs>
      <w:jc w:val="right"/>
      <w:rPr>
        <w:b/>
        <w:sz w:val="32"/>
        <w:szCs w:val="32"/>
      </w:rPr>
    </w:pPr>
  </w:p>
  <w:p w:rsidR="00B92C9E" w:rsidRPr="00574D41" w:rsidRDefault="00B92C9E" w:rsidP="00B92C9E">
    <w:pPr>
      <w:pStyle w:val="Header"/>
      <w:jc w:val="center"/>
      <w:rPr>
        <w:b/>
        <w:sz w:val="32"/>
        <w:szCs w:val="32"/>
      </w:rPr>
    </w:pPr>
  </w:p>
  <w:p w:rsidR="00B92C9E" w:rsidRDefault="00B92C9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C9E"/>
    <w:rsid w:val="004237FF"/>
    <w:rsid w:val="00AD6830"/>
    <w:rsid w:val="00B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77E9"/>
  <w15:chartTrackingRefBased/>
  <w15:docId w15:val="{B3C526A5-4511-4183-8619-0F4D9703B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2C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C9E"/>
  </w:style>
  <w:style w:type="paragraph" w:styleId="Footer">
    <w:name w:val="footer"/>
    <w:basedOn w:val="Normal"/>
    <w:link w:val="FooterChar"/>
    <w:uiPriority w:val="99"/>
    <w:unhideWhenUsed/>
    <w:rsid w:val="00B92C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C9E"/>
  </w:style>
  <w:style w:type="character" w:styleId="Hyperlink">
    <w:name w:val="Hyperlink"/>
    <w:basedOn w:val="DefaultParagraphFont"/>
    <w:uiPriority w:val="99"/>
    <w:unhideWhenUsed/>
    <w:rsid w:val="00B92C9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92C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92C9E"/>
    <w:rPr>
      <w:color w:val="80808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92C9E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92C9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B92C9E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B92C9E"/>
    <w:rPr>
      <w:rFonts w:ascii="Arial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control" Target="activeX/activeX1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control" Target="activeX/activeX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ailings@mail.com" TargetMode="External"/><Relationship Id="rId1" Type="http://schemas.openxmlformats.org/officeDocument/2006/relationships/image" Target="media/image4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activeX/activeX2.xml><?xml version="1.0" encoding="utf-8"?>
<ax:ocx xmlns:ax="http://schemas.microsoft.com/office/2006/activeX" xmlns:r="http://schemas.openxmlformats.org/officeDocument/2006/relationships" ax:classid="{8BD21D50-EC42-11CE-9E0D-00AA006002F3}" ax:persistence="persistStorage" r:id="rId1"/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D570F6EB6D0421FAE20F114E6D476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AB72B-524A-47D7-AAC4-A3368EEC2694}"/>
      </w:docPartPr>
      <w:docPartBody>
        <w:p w:rsidR="004C239F" w:rsidRDefault="004C239F" w:rsidP="004C239F">
          <w:pPr>
            <w:pStyle w:val="FD570F6EB6D0421FAE20F114E6D476B74"/>
          </w:pPr>
          <w:r w:rsidRPr="00D263E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7EFEE4EA1F42BF93DCB4F61A942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2EFAE-0AFB-4FAC-918B-DE40BECF6490}"/>
      </w:docPartPr>
      <w:docPartBody>
        <w:p w:rsidR="004C239F" w:rsidRDefault="004C239F" w:rsidP="004C239F">
          <w:pPr>
            <w:pStyle w:val="BA7EFEE4EA1F42BF93DCB4F61A94247A3"/>
          </w:pPr>
          <w:r>
            <w:rPr>
              <w:sz w:val="32"/>
            </w:rPr>
            <w:t>Select you Date of Birth</w:t>
          </w:r>
        </w:p>
      </w:docPartBody>
    </w:docPart>
    <w:docPart>
      <w:docPartPr>
        <w:name w:val="43ECB1107B064FB68CC332C40F915F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E1A05-4B12-4751-A837-C18FE05A39EE}"/>
      </w:docPartPr>
      <w:docPartBody>
        <w:p w:rsidR="004C239F" w:rsidRDefault="004C239F" w:rsidP="004C239F">
          <w:pPr>
            <w:pStyle w:val="43ECB1107B064FB68CC332C40F915F002"/>
          </w:pPr>
          <w:r>
            <w:rPr>
              <w:sz w:val="32"/>
            </w:rPr>
            <w:t>Choose a housing community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39F"/>
    <w:rsid w:val="004C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C239F"/>
    <w:rPr>
      <w:color w:val="808080"/>
    </w:rPr>
  </w:style>
  <w:style w:type="paragraph" w:customStyle="1" w:styleId="FD570F6EB6D0421FAE20F114E6D476B7">
    <w:name w:val="FD570F6EB6D0421FAE20F114E6D476B7"/>
    <w:rsid w:val="004C239F"/>
    <w:rPr>
      <w:rFonts w:eastAsiaTheme="minorHAnsi"/>
    </w:rPr>
  </w:style>
  <w:style w:type="paragraph" w:customStyle="1" w:styleId="FD570F6EB6D0421FAE20F114E6D476B71">
    <w:name w:val="FD570F6EB6D0421FAE20F114E6D476B71"/>
    <w:rsid w:val="004C239F"/>
    <w:rPr>
      <w:rFonts w:eastAsiaTheme="minorHAnsi"/>
    </w:rPr>
  </w:style>
  <w:style w:type="paragraph" w:customStyle="1" w:styleId="BA7EFEE4EA1F42BF93DCB4F61A94247A">
    <w:name w:val="BA7EFEE4EA1F42BF93DCB4F61A94247A"/>
    <w:rsid w:val="004C239F"/>
    <w:rPr>
      <w:rFonts w:eastAsiaTheme="minorHAnsi"/>
    </w:rPr>
  </w:style>
  <w:style w:type="paragraph" w:customStyle="1" w:styleId="FD570F6EB6D0421FAE20F114E6D476B72">
    <w:name w:val="FD570F6EB6D0421FAE20F114E6D476B72"/>
    <w:rsid w:val="004C239F"/>
    <w:rPr>
      <w:rFonts w:eastAsiaTheme="minorHAnsi"/>
    </w:rPr>
  </w:style>
  <w:style w:type="paragraph" w:customStyle="1" w:styleId="BA7EFEE4EA1F42BF93DCB4F61A94247A1">
    <w:name w:val="BA7EFEE4EA1F42BF93DCB4F61A94247A1"/>
    <w:rsid w:val="004C239F"/>
    <w:rPr>
      <w:rFonts w:eastAsiaTheme="minorHAnsi"/>
    </w:rPr>
  </w:style>
  <w:style w:type="paragraph" w:customStyle="1" w:styleId="43ECB1107B064FB68CC332C40F915F00">
    <w:name w:val="43ECB1107B064FB68CC332C40F915F00"/>
    <w:rsid w:val="004C239F"/>
    <w:rPr>
      <w:rFonts w:eastAsiaTheme="minorHAnsi"/>
    </w:rPr>
  </w:style>
  <w:style w:type="paragraph" w:customStyle="1" w:styleId="FD570F6EB6D0421FAE20F114E6D476B73">
    <w:name w:val="FD570F6EB6D0421FAE20F114E6D476B73"/>
    <w:rsid w:val="004C239F"/>
    <w:rPr>
      <w:rFonts w:eastAsiaTheme="minorHAnsi"/>
    </w:rPr>
  </w:style>
  <w:style w:type="paragraph" w:customStyle="1" w:styleId="BA7EFEE4EA1F42BF93DCB4F61A94247A2">
    <w:name w:val="BA7EFEE4EA1F42BF93DCB4F61A94247A2"/>
    <w:rsid w:val="004C239F"/>
    <w:rPr>
      <w:rFonts w:eastAsiaTheme="minorHAnsi"/>
    </w:rPr>
  </w:style>
  <w:style w:type="paragraph" w:customStyle="1" w:styleId="43ECB1107B064FB68CC332C40F915F001">
    <w:name w:val="43ECB1107B064FB68CC332C40F915F001"/>
    <w:rsid w:val="004C239F"/>
    <w:rPr>
      <w:rFonts w:eastAsiaTheme="minorHAnsi"/>
    </w:rPr>
  </w:style>
  <w:style w:type="paragraph" w:customStyle="1" w:styleId="FD570F6EB6D0421FAE20F114E6D476B74">
    <w:name w:val="FD570F6EB6D0421FAE20F114E6D476B74"/>
    <w:rsid w:val="004C239F"/>
    <w:rPr>
      <w:rFonts w:eastAsiaTheme="minorHAnsi"/>
    </w:rPr>
  </w:style>
  <w:style w:type="paragraph" w:customStyle="1" w:styleId="BA7EFEE4EA1F42BF93DCB4F61A94247A3">
    <w:name w:val="BA7EFEE4EA1F42BF93DCB4F61A94247A3"/>
    <w:rsid w:val="004C239F"/>
    <w:rPr>
      <w:rFonts w:eastAsiaTheme="minorHAnsi"/>
    </w:rPr>
  </w:style>
  <w:style w:type="paragraph" w:customStyle="1" w:styleId="43ECB1107B064FB68CC332C40F915F002">
    <w:name w:val="43ECB1107B064FB68CC332C40F915F002"/>
    <w:rsid w:val="004C239F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PC30</dc:creator>
  <cp:keywords/>
  <dc:description/>
  <cp:lastModifiedBy>PC30</cp:lastModifiedBy>
  <cp:revision>1</cp:revision>
  <dcterms:created xsi:type="dcterms:W3CDTF">2025-12-09T16:59:00Z</dcterms:created>
  <dcterms:modified xsi:type="dcterms:W3CDTF">2025-12-09T17:26:00Z</dcterms:modified>
</cp:coreProperties>
</file>