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F7E35" w:rsidRPr="00F079BF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3F7E35">
        <w:rPr>
          <w:rFonts w:ascii="Times New Roman" w:hAnsi="Times New Roman" w:cs="Times New Roman"/>
          <w:sz w:val="40"/>
          <w:szCs w:val="40"/>
        </w:rPr>
        <w:t>Laporan Praktikum Alat Pemanas Filamen</w:t>
      </w: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F079BF" w:rsidRDefault="00F079BF" w:rsidP="00F079BF">
      <w:pPr>
        <w:spacing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861086" wp14:editId="5934C4A9">
            <wp:extent cx="2945081" cy="3655766"/>
            <wp:effectExtent l="0" t="0" r="8255" b="1905"/>
            <wp:docPr id="18940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256" cy="3660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3F7E35" w:rsidRPr="00F079BF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079BF">
        <w:rPr>
          <w:rFonts w:ascii="Times New Roman" w:hAnsi="Times New Roman" w:cs="Times New Roman"/>
          <w:sz w:val="32"/>
          <w:szCs w:val="32"/>
        </w:rPr>
        <w:t>Disusun oleh:</w:t>
      </w:r>
    </w:p>
    <w:p w:rsidR="003F7E35" w:rsidRPr="00F079BF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079BF">
        <w:rPr>
          <w:rFonts w:ascii="Times New Roman" w:hAnsi="Times New Roman" w:cs="Times New Roman"/>
          <w:sz w:val="32"/>
          <w:szCs w:val="32"/>
        </w:rPr>
        <w:t>Deyan triyanda (22106020034)</w:t>
      </w:r>
    </w:p>
    <w:p w:rsidR="003F7E35" w:rsidRDefault="003F7E35" w:rsidP="00F079B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F079BF">
        <w:rPr>
          <w:rFonts w:ascii="Times New Roman" w:hAnsi="Times New Roman" w:cs="Times New Roman"/>
          <w:sz w:val="32"/>
          <w:szCs w:val="32"/>
        </w:rPr>
        <w:t>Program Studi Fisika Fakultas Sains Dan Teknologi Universitas Islam Negeri Sunan Kalijaga Yogyakarta</w:t>
      </w:r>
    </w:p>
    <w:p w:rsidR="003F7E35" w:rsidRPr="00320EC2" w:rsidRDefault="00F079BF" w:rsidP="00320EC2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202</w:t>
      </w:r>
      <w:r w:rsidR="00320EC2">
        <w:rPr>
          <w:rFonts w:ascii="Times New Roman" w:hAnsi="Times New Roman" w:cs="Times New Roman"/>
          <w:sz w:val="32"/>
          <w:szCs w:val="32"/>
        </w:rPr>
        <w:t>4</w:t>
      </w:r>
    </w:p>
    <w:p w:rsidR="00452D76" w:rsidRPr="00452D76" w:rsidRDefault="00452D76" w:rsidP="00F079B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D76">
        <w:rPr>
          <w:rFonts w:ascii="Times New Roman" w:hAnsi="Times New Roman" w:cs="Times New Roman"/>
          <w:sz w:val="24"/>
          <w:szCs w:val="24"/>
        </w:rPr>
        <w:lastRenderedPageBreak/>
        <w:t>Alat dan Bahan</w:t>
      </w:r>
    </w:p>
    <w:p w:rsidR="00CC70C8" w:rsidRPr="00214C02" w:rsidRDefault="00452D76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D76">
        <w:rPr>
          <w:rFonts w:ascii="Times New Roman" w:hAnsi="Times New Roman" w:cs="Times New Roman"/>
          <w:sz w:val="24"/>
          <w:szCs w:val="24"/>
        </w:rPr>
        <w:t>Berikut merupakan alat dan bahan yang kami gunakan pada saat merangkai alat pemanas filamen</w:t>
      </w:r>
    </w:p>
    <w:p w:rsidR="00CC70C8" w:rsidRDefault="00CC70C8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Tabel 1.1 Alat dan Bahan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605"/>
        <w:gridCol w:w="5691"/>
      </w:tblGrid>
      <w:tr w:rsidR="00F316EB" w:rsidTr="006F6A13">
        <w:tc>
          <w:tcPr>
            <w:tcW w:w="2605" w:type="dxa"/>
          </w:tcPr>
          <w:p w:rsidR="00F316EB" w:rsidRDefault="00F316EB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Alat dan bahan</w:t>
            </w:r>
          </w:p>
        </w:tc>
        <w:tc>
          <w:tcPr>
            <w:tcW w:w="5691" w:type="dxa"/>
          </w:tcPr>
          <w:p w:rsidR="00F316EB" w:rsidRDefault="00F316EB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</w:p>
        </w:tc>
      </w:tr>
      <w:tr w:rsidR="00F316EB" w:rsidTr="006F6A13">
        <w:tc>
          <w:tcPr>
            <w:tcW w:w="2605" w:type="dxa"/>
          </w:tcPr>
          <w:p w:rsidR="00F316EB" w:rsidRPr="00F316EB" w:rsidRDefault="00F316EB" w:rsidP="00F079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Arduino uno</w:t>
            </w:r>
          </w:p>
        </w:tc>
        <w:tc>
          <w:tcPr>
            <w:tcW w:w="5691" w:type="dxa"/>
          </w:tcPr>
          <w:p w:rsidR="00F316EB" w:rsidRDefault="00351584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316EB" w:rsidRPr="00F316EB">
              <w:rPr>
                <w:rFonts w:ascii="Times New Roman" w:hAnsi="Times New Roman" w:cs="Times New Roman"/>
                <w:sz w:val="24"/>
                <w:szCs w:val="24"/>
              </w:rPr>
              <w:t>emprogram dan mengontrol perangkat elektronik.</w:t>
            </w:r>
          </w:p>
        </w:tc>
      </w:tr>
      <w:tr w:rsidR="00F316EB" w:rsidTr="006F6A13">
        <w:tc>
          <w:tcPr>
            <w:tcW w:w="2605" w:type="dxa"/>
          </w:tcPr>
          <w:p w:rsidR="00F316EB" w:rsidRPr="00F316EB" w:rsidRDefault="00F316EB" w:rsidP="00F079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Breadboard</w:t>
            </w:r>
          </w:p>
        </w:tc>
        <w:tc>
          <w:tcPr>
            <w:tcW w:w="5691" w:type="dxa"/>
          </w:tcPr>
          <w:p w:rsidR="00F316EB" w:rsidRDefault="00351584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F316EB" w:rsidRPr="00F316EB">
              <w:rPr>
                <w:rFonts w:ascii="Times New Roman" w:hAnsi="Times New Roman" w:cs="Times New Roman"/>
                <w:sz w:val="24"/>
                <w:szCs w:val="24"/>
              </w:rPr>
              <w:t xml:space="preserve">enghubungkan komponen elektronik tanpa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menyolder</w:t>
            </w:r>
            <w:r w:rsidR="00F316EB" w:rsidRPr="00F316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F316EB" w:rsidTr="006F6A13">
        <w:tc>
          <w:tcPr>
            <w:tcW w:w="2605" w:type="dxa"/>
          </w:tcPr>
          <w:p w:rsidR="00F316EB" w:rsidRPr="00F316EB" w:rsidRDefault="00F316EB" w:rsidP="00F079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Power supply</w:t>
            </w:r>
          </w:p>
        </w:tc>
        <w:tc>
          <w:tcPr>
            <w:tcW w:w="5691" w:type="dxa"/>
          </w:tcPr>
          <w:p w:rsidR="00F316EB" w:rsidRDefault="00F316EB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 xml:space="preserve">Sumber daya listrik untuk memberikan tegangan dan arus </w:t>
            </w:r>
            <w:r w:rsidR="00351584">
              <w:rPr>
                <w:rFonts w:ascii="Times New Roman" w:hAnsi="Times New Roman" w:cs="Times New Roman"/>
                <w:sz w:val="24"/>
                <w:szCs w:val="24"/>
              </w:rPr>
              <w:t>ke rangkaian</w:t>
            </w:r>
          </w:p>
        </w:tc>
      </w:tr>
      <w:tr w:rsidR="00F316EB" w:rsidTr="006F6A13">
        <w:tc>
          <w:tcPr>
            <w:tcW w:w="2605" w:type="dxa"/>
          </w:tcPr>
          <w:p w:rsidR="00F316EB" w:rsidRPr="00F316EB" w:rsidRDefault="00F316EB" w:rsidP="00F079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Laptop</w:t>
            </w:r>
          </w:p>
        </w:tc>
        <w:tc>
          <w:tcPr>
            <w:tcW w:w="5691" w:type="dxa"/>
          </w:tcPr>
          <w:p w:rsidR="00F316EB" w:rsidRDefault="00F316EB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ntuk memprogram Arduino dan memonitor sistem yang dibuat.</w:t>
            </w:r>
          </w:p>
        </w:tc>
      </w:tr>
      <w:tr w:rsidR="00F316EB" w:rsidTr="006F6A13">
        <w:tc>
          <w:tcPr>
            <w:tcW w:w="2605" w:type="dxa"/>
          </w:tcPr>
          <w:p w:rsidR="00F316EB" w:rsidRPr="00F316EB" w:rsidRDefault="00F316EB" w:rsidP="00F079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Motor driver BTS7960</w:t>
            </w:r>
          </w:p>
        </w:tc>
        <w:tc>
          <w:tcPr>
            <w:tcW w:w="5691" w:type="dxa"/>
          </w:tcPr>
          <w:p w:rsidR="00F316EB" w:rsidRDefault="00351584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351584">
              <w:rPr>
                <w:rFonts w:ascii="Times New Roman" w:hAnsi="Times New Roman" w:cs="Times New Roman"/>
                <w:sz w:val="24"/>
                <w:szCs w:val="24"/>
              </w:rPr>
              <w:t>engatur atau membatasi arus yang masuk ke elemen pemanas (</w:t>
            </w:r>
            <w:r w:rsidRPr="008A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heat block</w:t>
            </w:r>
            <w:r w:rsidRPr="0035158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F316EB" w:rsidTr="006F6A13">
        <w:tc>
          <w:tcPr>
            <w:tcW w:w="2605" w:type="dxa"/>
          </w:tcPr>
          <w:p w:rsidR="00F316EB" w:rsidRPr="008A6BEC" w:rsidRDefault="00F316EB" w:rsidP="00F079BF">
            <w:pPr>
              <w:spacing w:line="276" w:lineRule="auto"/>
              <w:jc w:val="both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8A6BE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Heat Block</w:t>
            </w:r>
          </w:p>
        </w:tc>
        <w:tc>
          <w:tcPr>
            <w:tcW w:w="5691" w:type="dxa"/>
          </w:tcPr>
          <w:p w:rsidR="00F316EB" w:rsidRDefault="00351584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51584">
              <w:rPr>
                <w:rFonts w:ascii="Times New Roman" w:hAnsi="Times New Roman" w:cs="Times New Roman"/>
                <w:sz w:val="24"/>
                <w:szCs w:val="24"/>
              </w:rPr>
              <w:t xml:space="preserve">Alat untuk memanaskan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filamen</w:t>
            </w:r>
          </w:p>
        </w:tc>
      </w:tr>
      <w:tr w:rsidR="00F316EB" w:rsidTr="006F6A13">
        <w:tc>
          <w:tcPr>
            <w:tcW w:w="2605" w:type="dxa"/>
          </w:tcPr>
          <w:p w:rsidR="00F316EB" w:rsidRPr="00F316EB" w:rsidRDefault="00F316EB" w:rsidP="00F079BF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Resistor 100k Ohm</w:t>
            </w:r>
          </w:p>
        </w:tc>
        <w:tc>
          <w:tcPr>
            <w:tcW w:w="5691" w:type="dxa"/>
          </w:tcPr>
          <w:p w:rsidR="00F316EB" w:rsidRDefault="00F316EB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16EB">
              <w:rPr>
                <w:rFonts w:ascii="Times New Roman" w:hAnsi="Times New Roman" w:cs="Times New Roman"/>
                <w:sz w:val="24"/>
                <w:szCs w:val="24"/>
              </w:rPr>
              <w:t>Komponen yang membatasi aliran arus listrik dalam rangkaian.</w:t>
            </w:r>
          </w:p>
        </w:tc>
      </w:tr>
    </w:tbl>
    <w:p w:rsidR="00452D76" w:rsidRPr="00F316EB" w:rsidRDefault="00452D76" w:rsidP="00F079B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2D76" w:rsidRPr="00452D76" w:rsidRDefault="00E242B7" w:rsidP="00F079B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D76">
        <w:rPr>
          <w:rFonts w:ascii="Times New Roman" w:hAnsi="Times New Roman" w:cs="Times New Roman"/>
          <w:sz w:val="24"/>
          <w:szCs w:val="24"/>
        </w:rPr>
        <w:t>Diagram blo</w:t>
      </w:r>
      <w:r w:rsidR="00452D76" w:rsidRPr="00452D76">
        <w:rPr>
          <w:rFonts w:ascii="Times New Roman" w:hAnsi="Times New Roman" w:cs="Times New Roman"/>
          <w:sz w:val="24"/>
          <w:szCs w:val="24"/>
        </w:rPr>
        <w:t>k</w:t>
      </w:r>
      <w:r w:rsidRPr="00452D76">
        <w:rPr>
          <w:rFonts w:ascii="Times New Roman" w:hAnsi="Times New Roman" w:cs="Times New Roman"/>
          <w:sz w:val="24"/>
          <w:szCs w:val="24"/>
        </w:rPr>
        <w:t xml:space="preserve"> pemanas filamen</w:t>
      </w:r>
    </w:p>
    <w:p w:rsidR="00452D76" w:rsidRPr="00452D76" w:rsidRDefault="00452D76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2D76">
        <w:rPr>
          <w:rFonts w:ascii="Times New Roman" w:hAnsi="Times New Roman" w:cs="Times New Roman"/>
          <w:sz w:val="24"/>
          <w:szCs w:val="24"/>
        </w:rPr>
        <w:t>Berikut merupakan diagram block pada rangkaian alat pemans filamen</w:t>
      </w:r>
    </w:p>
    <w:p w:rsidR="00727C4B" w:rsidRPr="00452D76" w:rsidRDefault="00727C4B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42B7" w:rsidRDefault="008D1077" w:rsidP="00F079B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20055" cy="1792711"/>
            <wp:effectExtent l="0" t="0" r="0" b="0"/>
            <wp:docPr id="19840078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651" cy="1799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13" w:rsidRDefault="006F6A13" w:rsidP="00F079B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Gambar 1.</w:t>
      </w:r>
      <w:r w:rsidR="00CC70C8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Diagram Blok</w:t>
      </w:r>
    </w:p>
    <w:p w:rsidR="006F6A13" w:rsidRDefault="006F6A13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F6A13" w:rsidRPr="006F6A13" w:rsidRDefault="006F6A13" w:rsidP="00F079BF">
      <w:pPr>
        <w:pStyle w:val="ListParagraph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dari Gambar 1.</w:t>
      </w:r>
      <w:r w:rsidR="00F079B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Diagram Blok </w:t>
      </w:r>
      <w:r w:rsidRPr="006F6A13">
        <w:rPr>
          <w:rFonts w:ascii="Times New Roman" w:hAnsi="Times New Roman" w:cs="Times New Roman"/>
          <w:sz w:val="24"/>
          <w:szCs w:val="24"/>
        </w:rPr>
        <w:t>diatas</w:t>
      </w:r>
    </w:p>
    <w:p w:rsidR="006F6A13" w:rsidRPr="006F6A13" w:rsidRDefault="006F6A13" w:rsidP="00F079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Pengukuran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: Sensor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membaca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F6A13">
        <w:rPr>
          <w:rFonts w:ascii="Times New Roman" w:hAnsi="Times New Roman" w:cs="Times New Roman"/>
          <w:i/>
          <w:iCs/>
          <w:sz w:val="24"/>
          <w:szCs w:val="24"/>
          <w:lang w:val="en-ID"/>
        </w:rPr>
        <w:t>heat block</w:t>
      </w:r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Arduino.</w:t>
      </w:r>
    </w:p>
    <w:p w:rsidR="006F6A13" w:rsidRPr="006F6A13" w:rsidRDefault="006F6A13" w:rsidP="00F079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Pengolahan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Data: Arduino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memproses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data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memutuskan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apakah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perlu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F6A13">
        <w:rPr>
          <w:rFonts w:ascii="Times New Roman" w:hAnsi="Times New Roman" w:cs="Times New Roman"/>
          <w:i/>
          <w:iCs/>
          <w:sz w:val="24"/>
          <w:szCs w:val="24"/>
          <w:lang w:val="en-ID"/>
        </w:rPr>
        <w:t>heat block.</w:t>
      </w:r>
    </w:p>
    <w:p w:rsidR="006F6A13" w:rsidRPr="006F6A13" w:rsidRDefault="006F6A13" w:rsidP="00F079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Pengendalian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Daya: Arduino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mengirimkan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sinyal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motor driver BTS7960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6F6A13">
        <w:rPr>
          <w:rFonts w:ascii="Times New Roman" w:hAnsi="Times New Roman" w:cs="Times New Roman"/>
          <w:i/>
          <w:iCs/>
          <w:sz w:val="24"/>
          <w:szCs w:val="24"/>
          <w:lang w:val="en-ID"/>
        </w:rPr>
        <w:t>heat block</w:t>
      </w:r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sehingga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dikendalikan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F6A13" w:rsidRPr="006F6A13" w:rsidRDefault="006F6A13" w:rsidP="00F079BF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Ko</w:t>
      </w:r>
      <w:r w:rsidR="005F30A6">
        <w:rPr>
          <w:rFonts w:ascii="Times New Roman" w:hAnsi="Times New Roman" w:cs="Times New Roman"/>
          <w:sz w:val="24"/>
          <w:szCs w:val="24"/>
          <w:lang w:val="en-ID"/>
        </w:rPr>
        <w:t>efisien</w:t>
      </w:r>
      <w:proofErr w:type="spellEnd"/>
      <w:r w:rsidR="005F30A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Balik: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mekanisme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umpan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balik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di mana sensor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panas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terus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memantau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suhu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, dan Arduino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menyesuaikan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dikirim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heat block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pengukuran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6F6A1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6F6A1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452D76" w:rsidRPr="00452D76" w:rsidRDefault="00452D76" w:rsidP="00F079BF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A5384" w:rsidRDefault="008A5384" w:rsidP="00F079B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Proses Perangkaian Alat</w:t>
      </w:r>
    </w:p>
    <w:p w:rsidR="008A5384" w:rsidRDefault="008A5384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merupakan prosen perangkaian alat pemanas filamen</w:t>
      </w:r>
    </w:p>
    <w:p w:rsidR="008A5384" w:rsidRDefault="008A5384" w:rsidP="00F079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Alat dan bahan disiapkan</w:t>
      </w:r>
    </w:p>
    <w:p w:rsidR="008A5384" w:rsidRDefault="008A5384" w:rsidP="00F079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Tentukan diagram blok yang akan digunakan</w:t>
      </w:r>
    </w:p>
    <w:p w:rsidR="008A5384" w:rsidRDefault="008A5384" w:rsidP="00F079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Pin  9 digital pada arduino disambungkan pada pin motor driver BTS790 </w:t>
      </w:r>
    </w:p>
    <w:p w:rsidR="008A5384" w:rsidRDefault="008A5384" w:rsidP="00F079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 A0 pada arduino disambungkan pada sensor panas</w:t>
      </w:r>
    </w:p>
    <w:p w:rsidR="008A5384" w:rsidRDefault="008A5384" w:rsidP="00F079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Pada breadboard ditambahkan resistor 100k Ohm sebagai penghambat tegangan yang masuk ke sensor panas</w:t>
      </w:r>
    </w:p>
    <w:p w:rsidR="00A325E3" w:rsidRDefault="008A5384" w:rsidP="00F079BF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Sensor panas dimasukan </w:t>
      </w:r>
      <w:r w:rsidRPr="008A6BEC">
        <w:rPr>
          <w:rFonts w:ascii="Times New Roman" w:hAnsi="Times New Roman" w:cs="Times New Roman"/>
          <w:i/>
          <w:iCs/>
          <w:sz w:val="24"/>
          <w:szCs w:val="24"/>
        </w:rPr>
        <w:t>heat block</w:t>
      </w:r>
    </w:p>
    <w:p w:rsidR="00CC70C8" w:rsidRPr="00214C02" w:rsidRDefault="00A325E3" w:rsidP="00F079BF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E4E77">
        <w:rPr>
          <w:rFonts w:ascii="Times New Roman" w:hAnsi="Times New Roman" w:cs="Times New Roman"/>
          <w:sz w:val="24"/>
          <w:szCs w:val="24"/>
          <w:lang w:val="en-US"/>
        </w:rPr>
        <w:t>Pengujian</w:t>
      </w:r>
      <w:proofErr w:type="spellEnd"/>
      <w:r w:rsidRPr="00CE4E77">
        <w:rPr>
          <w:rFonts w:ascii="Times New Roman" w:hAnsi="Times New Roman" w:cs="Times New Roman"/>
          <w:sz w:val="24"/>
          <w:szCs w:val="24"/>
          <w:lang w:val="en-US"/>
        </w:rPr>
        <w:t xml:space="preserve"> risetime dan overshoot </w:t>
      </w:r>
      <w:proofErr w:type="spellStart"/>
      <w:r w:rsidRPr="00CE4E77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CE4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E77">
        <w:rPr>
          <w:rFonts w:ascii="Times New Roman" w:hAnsi="Times New Roman" w:cs="Times New Roman"/>
          <w:sz w:val="24"/>
          <w:szCs w:val="24"/>
          <w:lang w:val="en-US"/>
        </w:rPr>
        <w:t>kendali</w:t>
      </w:r>
      <w:proofErr w:type="spellEnd"/>
      <w:r w:rsidRPr="00CE4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E4E77">
        <w:rPr>
          <w:rFonts w:ascii="Times New Roman" w:hAnsi="Times New Roman" w:cs="Times New Roman"/>
          <w:sz w:val="24"/>
          <w:szCs w:val="24"/>
          <w:lang w:val="en-US"/>
        </w:rPr>
        <w:t>pemanas</w:t>
      </w:r>
      <w:proofErr w:type="spellEnd"/>
      <w:r w:rsidRPr="00CE4E77">
        <w:rPr>
          <w:rFonts w:ascii="Times New Roman" w:hAnsi="Times New Roman" w:cs="Times New Roman"/>
          <w:sz w:val="24"/>
          <w:szCs w:val="24"/>
          <w:lang w:val="en-US"/>
        </w:rPr>
        <w:t xml:space="preserve"> dengan </w:t>
      </w:r>
      <w:proofErr w:type="spellStart"/>
      <w:r w:rsidRPr="00CE4E77">
        <w:rPr>
          <w:rFonts w:ascii="Times New Roman" w:hAnsi="Times New Roman" w:cs="Times New Roman"/>
          <w:sz w:val="24"/>
          <w:szCs w:val="24"/>
          <w:lang w:val="en-US"/>
        </w:rPr>
        <w:t>variasi</w:t>
      </w:r>
      <w:proofErr w:type="spellEnd"/>
      <w:r w:rsidRPr="00CE4E7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C70C8">
        <w:rPr>
          <w:rFonts w:ascii="Times New Roman" w:hAnsi="Times New Roman" w:cs="Times New Roman"/>
          <w:i/>
          <w:iCs/>
          <w:sz w:val="24"/>
          <w:szCs w:val="24"/>
          <w:lang w:val="en-US"/>
        </w:rPr>
        <w:t>Kp</w:t>
      </w:r>
      <w:proofErr w:type="spellEnd"/>
      <w:r w:rsidRPr="00CC70C8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Ki, </w:t>
      </w:r>
      <w:proofErr w:type="spellStart"/>
      <w:r w:rsidRPr="00CC70C8">
        <w:rPr>
          <w:rFonts w:ascii="Times New Roman" w:hAnsi="Times New Roman" w:cs="Times New Roman"/>
          <w:i/>
          <w:iCs/>
          <w:sz w:val="24"/>
          <w:szCs w:val="24"/>
          <w:lang w:val="en-US"/>
        </w:rPr>
        <w:t>Kd</w:t>
      </w:r>
      <w:proofErr w:type="spellEnd"/>
    </w:p>
    <w:p w:rsidR="00A325E3" w:rsidRPr="00A325E3" w:rsidRDefault="00CC70C8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Tabel 1.2 </w:t>
      </w:r>
      <w:r w:rsidR="00214C02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ata</w:t>
      </w:r>
      <w:r w:rsidR="00A443FD">
        <w:rPr>
          <w:rFonts w:ascii="Times New Roman" w:hAnsi="Times New Roman" w:cs="Times New Roman"/>
          <w:sz w:val="24"/>
          <w:szCs w:val="24"/>
        </w:rPr>
        <w:t xml:space="preserve"> pengujian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18"/>
        <w:gridCol w:w="738"/>
        <w:gridCol w:w="756"/>
        <w:gridCol w:w="756"/>
        <w:gridCol w:w="1707"/>
        <w:gridCol w:w="1750"/>
        <w:gridCol w:w="1371"/>
      </w:tblGrid>
      <w:tr w:rsidR="00A325E3" w:rsidTr="003A4A75">
        <w:tc>
          <w:tcPr>
            <w:tcW w:w="1218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Percobaan</w:t>
            </w:r>
          </w:p>
        </w:tc>
        <w:tc>
          <w:tcPr>
            <w:tcW w:w="738" w:type="dxa"/>
          </w:tcPr>
          <w:p w:rsidR="00A325E3" w:rsidRP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</w:p>
        </w:tc>
        <w:tc>
          <w:tcPr>
            <w:tcW w:w="756" w:type="dxa"/>
          </w:tcPr>
          <w:p w:rsidR="00A325E3" w:rsidRP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</w:t>
            </w:r>
          </w:p>
        </w:tc>
        <w:tc>
          <w:tcPr>
            <w:tcW w:w="756" w:type="dxa"/>
          </w:tcPr>
          <w:p w:rsidR="00A325E3" w:rsidRP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Kd</w:t>
            </w:r>
          </w:p>
        </w:tc>
        <w:tc>
          <w:tcPr>
            <w:tcW w:w="1707" w:type="dxa"/>
          </w:tcPr>
          <w:p w:rsidR="00A325E3" w:rsidRP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Rise time</w:t>
            </w:r>
          </w:p>
        </w:tc>
        <w:tc>
          <w:tcPr>
            <w:tcW w:w="1750" w:type="dxa"/>
          </w:tcPr>
          <w:p w:rsidR="00A325E3" w:rsidRP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Over shoot</w:t>
            </w:r>
          </w:p>
        </w:tc>
        <w:tc>
          <w:tcPr>
            <w:tcW w:w="1371" w:type="dxa"/>
          </w:tcPr>
          <w:p w:rsidR="00A325E3" w:rsidRP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proofErr w:type="spellStart"/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Steadystate</w:t>
            </w:r>
            <w:proofErr w:type="spellEnd"/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325E3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eror</w:t>
            </w:r>
            <w:proofErr w:type="spellEnd"/>
          </w:p>
        </w:tc>
      </w:tr>
      <w:tr w:rsidR="00A325E3" w:rsidTr="003A4A75">
        <w:tc>
          <w:tcPr>
            <w:tcW w:w="1218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38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56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50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71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5E3" w:rsidTr="003A4A75">
        <w:tc>
          <w:tcPr>
            <w:tcW w:w="1218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8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756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07" w:type="dxa"/>
          </w:tcPr>
          <w:p w:rsidR="00A325E3" w:rsidRDefault="003A4A75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271, 97 detik</w:t>
            </w:r>
          </w:p>
        </w:tc>
        <w:tc>
          <w:tcPr>
            <w:tcW w:w="1750" w:type="dxa"/>
          </w:tcPr>
          <w:p w:rsidR="00A325E3" w:rsidRDefault="003A4A75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63 Celcius</w:t>
            </w:r>
          </w:p>
        </w:tc>
        <w:tc>
          <w:tcPr>
            <w:tcW w:w="1371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325E3" w:rsidTr="003A4A75">
        <w:tc>
          <w:tcPr>
            <w:tcW w:w="1218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38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56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0.008</w:t>
            </w:r>
          </w:p>
        </w:tc>
        <w:tc>
          <w:tcPr>
            <w:tcW w:w="756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707" w:type="dxa"/>
          </w:tcPr>
          <w:p w:rsidR="00A325E3" w:rsidRDefault="003A4A75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296, 05 detik</w:t>
            </w:r>
          </w:p>
        </w:tc>
        <w:tc>
          <w:tcPr>
            <w:tcW w:w="1750" w:type="dxa"/>
          </w:tcPr>
          <w:p w:rsidR="00A325E3" w:rsidRDefault="003A4A75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 06 Celcius</w:t>
            </w:r>
          </w:p>
        </w:tc>
        <w:tc>
          <w:tcPr>
            <w:tcW w:w="1371" w:type="dxa"/>
          </w:tcPr>
          <w:p w:rsidR="00A325E3" w:rsidRDefault="00A325E3" w:rsidP="00F079BF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11497" w:rsidRDefault="00B11497" w:rsidP="00B1149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497" w:rsidRDefault="00B11497" w:rsidP="00DE7EC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 xml:space="preserve">Percobaan 1: Nilai </w:t>
      </w:r>
      <w:r w:rsidRPr="00B11497">
        <w:rPr>
          <w:rFonts w:ascii="Times New Roman" w:hAnsi="Times New Roman" w:cs="Times New Roman"/>
          <w:i/>
          <w:iCs/>
          <w:sz w:val="24"/>
          <w:szCs w:val="24"/>
        </w:rPr>
        <w:t>Kp, Ki, dan Kd</w:t>
      </w:r>
      <w:r w:rsidRPr="00B11497">
        <w:rPr>
          <w:rFonts w:ascii="Times New Roman" w:hAnsi="Times New Roman" w:cs="Times New Roman"/>
          <w:sz w:val="24"/>
          <w:szCs w:val="24"/>
        </w:rPr>
        <w:t xml:space="preserve"> semuanya 0. Ini berarti tidak ada </w:t>
      </w:r>
      <w:r>
        <w:rPr>
          <w:rFonts w:ascii="Times New Roman" w:hAnsi="Times New Roman" w:cs="Times New Roman"/>
          <w:sz w:val="24"/>
          <w:szCs w:val="24"/>
        </w:rPr>
        <w:t xml:space="preserve">yang dilakukan </w:t>
      </w:r>
      <w:r w:rsidRPr="00B11497">
        <w:rPr>
          <w:rFonts w:ascii="Times New Roman" w:hAnsi="Times New Roman" w:cs="Times New Roman"/>
          <w:sz w:val="24"/>
          <w:szCs w:val="24"/>
        </w:rPr>
        <w:t>pada sistem, sehingga tidak ada perubahan (semua hasil tetap 0).</w:t>
      </w:r>
    </w:p>
    <w:p w:rsidR="00DE7ECB" w:rsidRDefault="00DE7ECB" w:rsidP="00DE7EC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11497" w:rsidRPr="00B11497" w:rsidRDefault="00B11497" w:rsidP="00DE7ECB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 xml:space="preserve">Percobaan 2: Nilai </w:t>
      </w:r>
      <w:r w:rsidRPr="00B11497">
        <w:rPr>
          <w:rFonts w:ascii="Times New Roman" w:hAnsi="Times New Roman" w:cs="Times New Roman"/>
          <w:i/>
          <w:iCs/>
          <w:sz w:val="24"/>
          <w:szCs w:val="24"/>
        </w:rPr>
        <w:t>Kp</w:t>
      </w:r>
      <w:r w:rsidRPr="00B11497">
        <w:rPr>
          <w:rFonts w:ascii="Times New Roman" w:hAnsi="Times New Roman" w:cs="Times New Roman"/>
          <w:sz w:val="24"/>
          <w:szCs w:val="24"/>
        </w:rPr>
        <w:t xml:space="preserve"> adalah 1, </w:t>
      </w:r>
      <w:r w:rsidRPr="00B11497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B11497">
        <w:rPr>
          <w:rFonts w:ascii="Times New Roman" w:hAnsi="Times New Roman" w:cs="Times New Roman"/>
          <w:sz w:val="24"/>
          <w:szCs w:val="24"/>
        </w:rPr>
        <w:t xml:space="preserve">i adalah 0.008, dan </w:t>
      </w:r>
      <w:r w:rsidRPr="00B11497">
        <w:rPr>
          <w:rFonts w:ascii="Times New Roman" w:hAnsi="Times New Roman" w:cs="Times New Roman"/>
          <w:i/>
          <w:iCs/>
          <w:sz w:val="24"/>
          <w:szCs w:val="24"/>
        </w:rPr>
        <w:t>Kd</w:t>
      </w:r>
      <w:r w:rsidRPr="00B11497">
        <w:rPr>
          <w:rFonts w:ascii="Times New Roman" w:hAnsi="Times New Roman" w:cs="Times New Roman"/>
          <w:sz w:val="24"/>
          <w:szCs w:val="24"/>
        </w:rPr>
        <w:t xml:space="preserve"> adalah 0. Ini adalah konfigurasi kendali PI (Proportional-Integral) tanpa pengaruh diferensial. Pada percobaan ini:</w:t>
      </w:r>
    </w:p>
    <w:p w:rsidR="00B11497" w:rsidRDefault="00B11497" w:rsidP="00B11497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>Rise time atau waktu naiknya adalah 271,97 detik.</w:t>
      </w:r>
    </w:p>
    <w:p w:rsidR="00DE7ECB" w:rsidRDefault="00B11497" w:rsidP="00DE7ECB">
      <w:pPr>
        <w:pStyle w:val="ListParagraph"/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>Overshoot atau lonjakan melewati setpoint sebesar 2,63°C.</w:t>
      </w:r>
    </w:p>
    <w:p w:rsidR="00DE7ECB" w:rsidRPr="00DE7ECB" w:rsidRDefault="00DE7ECB" w:rsidP="00DE7EC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1497" w:rsidRDefault="00B11497" w:rsidP="00B1149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 xml:space="preserve">Percobaan 3: Nilai </w:t>
      </w:r>
      <w:r w:rsidRPr="00DE7ECB">
        <w:rPr>
          <w:rFonts w:ascii="Times New Roman" w:hAnsi="Times New Roman" w:cs="Times New Roman"/>
          <w:i/>
          <w:iCs/>
          <w:sz w:val="24"/>
          <w:szCs w:val="24"/>
        </w:rPr>
        <w:t>Kp</w:t>
      </w:r>
      <w:r w:rsidRPr="00B11497">
        <w:rPr>
          <w:rFonts w:ascii="Times New Roman" w:hAnsi="Times New Roman" w:cs="Times New Roman"/>
          <w:sz w:val="24"/>
          <w:szCs w:val="24"/>
        </w:rPr>
        <w:t xml:space="preserve"> adalah 1, </w:t>
      </w:r>
      <w:r w:rsidRPr="00DE7ECB">
        <w:rPr>
          <w:rFonts w:ascii="Times New Roman" w:hAnsi="Times New Roman" w:cs="Times New Roman"/>
          <w:i/>
          <w:iCs/>
          <w:sz w:val="24"/>
          <w:szCs w:val="24"/>
        </w:rPr>
        <w:t>Ki</w:t>
      </w:r>
      <w:r w:rsidRPr="00B11497">
        <w:rPr>
          <w:rFonts w:ascii="Times New Roman" w:hAnsi="Times New Roman" w:cs="Times New Roman"/>
          <w:sz w:val="24"/>
          <w:szCs w:val="24"/>
        </w:rPr>
        <w:t xml:space="preserve"> adalah 0.008, dan </w:t>
      </w:r>
      <w:r w:rsidRPr="00DE7ECB">
        <w:rPr>
          <w:rFonts w:ascii="Times New Roman" w:hAnsi="Times New Roman" w:cs="Times New Roman"/>
          <w:i/>
          <w:iCs/>
          <w:sz w:val="24"/>
          <w:szCs w:val="24"/>
        </w:rPr>
        <w:t>Kd</w:t>
      </w:r>
      <w:r w:rsidRPr="00B11497">
        <w:rPr>
          <w:rFonts w:ascii="Times New Roman" w:hAnsi="Times New Roman" w:cs="Times New Roman"/>
          <w:sz w:val="24"/>
          <w:szCs w:val="24"/>
        </w:rPr>
        <w:t xml:space="preserve"> adalah 0.001. </w:t>
      </w:r>
      <w:r>
        <w:rPr>
          <w:rFonts w:ascii="Times New Roman" w:hAnsi="Times New Roman" w:cs="Times New Roman"/>
          <w:sz w:val="24"/>
          <w:szCs w:val="24"/>
        </w:rPr>
        <w:t>Merupakan</w:t>
      </w:r>
      <w:r w:rsidRPr="00B11497">
        <w:rPr>
          <w:rFonts w:ascii="Times New Roman" w:hAnsi="Times New Roman" w:cs="Times New Roman"/>
          <w:sz w:val="24"/>
          <w:szCs w:val="24"/>
        </w:rPr>
        <w:t xml:space="preserve"> konfigurasi kendali PID (Proportional-Integral-Derivative) . Pada percobaan ini:</w:t>
      </w:r>
    </w:p>
    <w:p w:rsidR="00B11497" w:rsidRDefault="00B11497" w:rsidP="00B11497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>Rise time lebih lambat dibanding percobaan 2, yaitu 296,05 detik.</w:t>
      </w:r>
    </w:p>
    <w:p w:rsidR="00DE7ECB" w:rsidRDefault="00B11497" w:rsidP="00DE7ECB">
      <w:pPr>
        <w:pStyle w:val="ListParagraph"/>
        <w:numPr>
          <w:ilvl w:val="0"/>
          <w:numId w:val="10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>Overshoot sedikit lebih kecil, sebesar 2,06°C.</w:t>
      </w:r>
    </w:p>
    <w:p w:rsidR="00DE7ECB" w:rsidRPr="00DE7ECB" w:rsidRDefault="00DE7ECB" w:rsidP="00DE7ECB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B11497" w:rsidRDefault="00B11497" w:rsidP="00B11497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1497">
        <w:rPr>
          <w:rFonts w:ascii="Times New Roman" w:hAnsi="Times New Roman" w:cs="Times New Roman"/>
          <w:sz w:val="24"/>
          <w:szCs w:val="24"/>
        </w:rPr>
        <w:t>Dari perbandingan percobaan 2 dan 3,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97">
        <w:rPr>
          <w:rFonts w:ascii="Times New Roman" w:hAnsi="Times New Roman" w:cs="Times New Roman"/>
          <w:sz w:val="24"/>
          <w:szCs w:val="24"/>
        </w:rPr>
        <w:t xml:space="preserve">bahwa penambahan </w:t>
      </w:r>
      <w:r w:rsidRPr="00DE7ECB">
        <w:rPr>
          <w:rFonts w:ascii="Times New Roman" w:hAnsi="Times New Roman" w:cs="Times New Roman"/>
          <w:i/>
          <w:iCs/>
          <w:sz w:val="24"/>
          <w:szCs w:val="24"/>
        </w:rPr>
        <w:t>Kd</w:t>
      </w:r>
      <w:r w:rsidRPr="00B11497">
        <w:rPr>
          <w:rFonts w:ascii="Times New Roman" w:hAnsi="Times New Roman" w:cs="Times New Roman"/>
          <w:sz w:val="24"/>
          <w:szCs w:val="24"/>
        </w:rPr>
        <w:t xml:space="preserve"> mengurangi nilai Overshoot namun memperlambat Rise time.</w:t>
      </w:r>
    </w:p>
    <w:p w:rsidR="00B11497" w:rsidRPr="008A6BEC" w:rsidRDefault="00B11497" w:rsidP="00F079BF">
      <w:pPr>
        <w:spacing w:line="276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:rsidR="006F6A13" w:rsidRDefault="006F6A13" w:rsidP="00F079BF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265683" cy="2956511"/>
            <wp:effectExtent l="0" t="0" r="0" b="0"/>
            <wp:docPr id="164404369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779" cy="2961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6A13" w:rsidRDefault="008A6BEC" w:rsidP="00F079B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Gambar </w:t>
      </w:r>
      <w:r w:rsidR="00CC70C8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Grafik termperatur</w:t>
      </w:r>
    </w:p>
    <w:p w:rsidR="006F6A13" w:rsidRDefault="006F6A13" w:rsidP="00F079BF">
      <w:pPr>
        <w:pStyle w:val="ListParagraph"/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842E0" w:rsidRPr="00A974AE" w:rsidRDefault="00A33EA1" w:rsidP="00A974AE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3EA1">
        <w:rPr>
          <w:rFonts w:ascii="Times New Roman" w:hAnsi="Times New Roman" w:cs="Times New Roman"/>
          <w:sz w:val="24"/>
          <w:szCs w:val="24"/>
        </w:rPr>
        <w:t xml:space="preserve">Grafik </w:t>
      </w:r>
      <w:r>
        <w:rPr>
          <w:rFonts w:ascii="Times New Roman" w:hAnsi="Times New Roman" w:cs="Times New Roman"/>
          <w:sz w:val="24"/>
          <w:szCs w:val="24"/>
        </w:rPr>
        <w:t xml:space="preserve">pada gambar </w:t>
      </w:r>
      <w:r w:rsidR="00F079BF">
        <w:rPr>
          <w:rFonts w:ascii="Times New Roman" w:hAnsi="Times New Roman" w:cs="Times New Roman"/>
          <w:sz w:val="24"/>
          <w:szCs w:val="24"/>
        </w:rPr>
        <w:t>1.2</w:t>
      </w:r>
      <w:r>
        <w:rPr>
          <w:rFonts w:ascii="Times New Roman" w:hAnsi="Times New Roman" w:cs="Times New Roman"/>
          <w:sz w:val="24"/>
          <w:szCs w:val="24"/>
        </w:rPr>
        <w:t xml:space="preserve"> Grafik temperatur</w:t>
      </w:r>
      <w:r w:rsidRPr="00A33EA1">
        <w:rPr>
          <w:rFonts w:ascii="Times New Roman" w:hAnsi="Times New Roman" w:cs="Times New Roman"/>
          <w:sz w:val="24"/>
          <w:szCs w:val="24"/>
        </w:rPr>
        <w:t xml:space="preserve"> menunjukkan bagaimana sistem ko</w:t>
      </w:r>
      <w:r w:rsidR="005F30A6">
        <w:rPr>
          <w:rFonts w:ascii="Times New Roman" w:hAnsi="Times New Roman" w:cs="Times New Roman"/>
          <w:sz w:val="24"/>
          <w:szCs w:val="24"/>
        </w:rPr>
        <w:t>efisien</w:t>
      </w:r>
      <w:r w:rsidRPr="00A33EA1">
        <w:rPr>
          <w:rFonts w:ascii="Times New Roman" w:hAnsi="Times New Roman" w:cs="Times New Roman"/>
          <w:sz w:val="24"/>
          <w:szCs w:val="24"/>
        </w:rPr>
        <w:t xml:space="preserve"> PID bekerja dalam mengatur suhu (Temperature) agar mendekati setpoint yang diinginkan, dengan memodulasi output PWM (Pulse Width Modulation).</w:t>
      </w:r>
      <w:r w:rsidR="00A974AE">
        <w:rPr>
          <w:rFonts w:ascii="Times New Roman" w:hAnsi="Times New Roman" w:cs="Times New Roman"/>
          <w:sz w:val="24"/>
          <w:szCs w:val="24"/>
        </w:rPr>
        <w:t xml:space="preserve"> </w:t>
      </w:r>
      <w:r w:rsidR="00A974AE" w:rsidRPr="00DF42F9">
        <w:rPr>
          <w:rFonts w:ascii="Times New Roman" w:hAnsi="Times New Roman" w:cs="Times New Roman"/>
          <w:sz w:val="24"/>
          <w:szCs w:val="24"/>
        </w:rPr>
        <w:t>Rise Time</w:t>
      </w:r>
      <w:r w:rsidR="00B6354B">
        <w:rPr>
          <w:rFonts w:ascii="Times New Roman" w:hAnsi="Times New Roman" w:cs="Times New Roman"/>
          <w:sz w:val="24"/>
          <w:szCs w:val="24"/>
        </w:rPr>
        <w:t xml:space="preserve"> pada g</w:t>
      </w:r>
      <w:r w:rsidR="00A974AE" w:rsidRPr="00DF42F9">
        <w:rPr>
          <w:rFonts w:ascii="Times New Roman" w:hAnsi="Times New Roman" w:cs="Times New Roman"/>
          <w:sz w:val="24"/>
          <w:szCs w:val="24"/>
        </w:rPr>
        <w:t>rafik menunjukkan waktu yang dibutuhkan suhu untuk mulai meningkat ke arah setpoint setelah sistem diaktifkan. Rise time dalam grafik ini tercatat sekitar 296,05 detik.</w:t>
      </w:r>
      <w:r w:rsidR="00A974AE">
        <w:rPr>
          <w:rFonts w:ascii="Times New Roman" w:hAnsi="Times New Roman" w:cs="Times New Roman"/>
          <w:sz w:val="24"/>
          <w:szCs w:val="24"/>
        </w:rPr>
        <w:t xml:space="preserve"> </w:t>
      </w:r>
      <w:r w:rsidR="00A974AE" w:rsidRPr="00DF42F9">
        <w:rPr>
          <w:rFonts w:ascii="Times New Roman" w:hAnsi="Times New Roman" w:cs="Times New Roman"/>
          <w:sz w:val="24"/>
          <w:szCs w:val="24"/>
        </w:rPr>
        <w:t>Overshoot</w:t>
      </w:r>
      <w:r w:rsidR="00B6354B">
        <w:rPr>
          <w:rFonts w:ascii="Times New Roman" w:hAnsi="Times New Roman" w:cs="Times New Roman"/>
          <w:sz w:val="24"/>
          <w:szCs w:val="24"/>
        </w:rPr>
        <w:t xml:space="preserve"> pada grafik</w:t>
      </w:r>
      <w:r w:rsidR="00A974AE" w:rsidRPr="00DF42F9">
        <w:rPr>
          <w:rFonts w:ascii="Times New Roman" w:hAnsi="Times New Roman" w:cs="Times New Roman"/>
          <w:sz w:val="24"/>
          <w:szCs w:val="24"/>
        </w:rPr>
        <w:t xml:space="preserve"> </w:t>
      </w:r>
      <w:r w:rsidR="00B6354B">
        <w:rPr>
          <w:rFonts w:ascii="Times New Roman" w:hAnsi="Times New Roman" w:cs="Times New Roman"/>
          <w:sz w:val="24"/>
          <w:szCs w:val="24"/>
        </w:rPr>
        <w:t>t</w:t>
      </w:r>
      <w:r w:rsidR="00A974AE" w:rsidRPr="00DF42F9">
        <w:rPr>
          <w:rFonts w:ascii="Times New Roman" w:hAnsi="Times New Roman" w:cs="Times New Roman"/>
          <w:sz w:val="24"/>
          <w:szCs w:val="24"/>
        </w:rPr>
        <w:t>erlihat bahwa suhu melebihi setpoint sebesar 2,06°C, menunjukkan bahwa ada energi berlebih yang masuk ke dalam sistem sebelum suhu mulai stabil.</w:t>
      </w:r>
      <w:r w:rsidR="00A974AE">
        <w:rPr>
          <w:rFonts w:ascii="Times New Roman" w:hAnsi="Times New Roman" w:cs="Times New Roman"/>
          <w:sz w:val="24"/>
          <w:szCs w:val="24"/>
        </w:rPr>
        <w:t xml:space="preserve"> Pada grafik a</w:t>
      </w:r>
      <w:r w:rsidR="00A974AE" w:rsidRPr="00DF42F9">
        <w:rPr>
          <w:rFonts w:ascii="Times New Roman" w:hAnsi="Times New Roman" w:cs="Times New Roman"/>
          <w:sz w:val="24"/>
          <w:szCs w:val="24"/>
        </w:rPr>
        <w:t>da osilasi yang menunjukkan bahwa sistem k</w:t>
      </w:r>
      <w:r w:rsidR="00A974AE">
        <w:rPr>
          <w:rFonts w:ascii="Times New Roman" w:hAnsi="Times New Roman" w:cs="Times New Roman"/>
          <w:sz w:val="24"/>
          <w:szCs w:val="24"/>
        </w:rPr>
        <w:t xml:space="preserve">oefisien </w:t>
      </w:r>
      <w:r w:rsidR="00A974AE" w:rsidRPr="00DF42F9">
        <w:rPr>
          <w:rFonts w:ascii="Times New Roman" w:hAnsi="Times New Roman" w:cs="Times New Roman"/>
          <w:sz w:val="24"/>
          <w:szCs w:val="24"/>
        </w:rPr>
        <w:t>PID perlu penyetelan untuk memperbaiki stabilitas dan mengurangi overshoot.</w:t>
      </w:r>
    </w:p>
    <w:p w:rsidR="005F30A6" w:rsidRPr="00A443FD" w:rsidRDefault="005F30A6" w:rsidP="00F079BF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30A6">
        <w:rPr>
          <w:rFonts w:ascii="Times New Roman" w:hAnsi="Times New Roman" w:cs="Times New Roman"/>
          <w:sz w:val="24"/>
          <w:szCs w:val="24"/>
        </w:rPr>
        <w:t>P</w:t>
      </w:r>
      <w:r w:rsidR="00C46442">
        <w:rPr>
          <w:rFonts w:ascii="Times New Roman" w:hAnsi="Times New Roman" w:cs="Times New Roman"/>
          <w:sz w:val="24"/>
          <w:szCs w:val="24"/>
        </w:rPr>
        <w:t>ada grafik</w:t>
      </w:r>
      <w:r w:rsidR="00A974AE">
        <w:rPr>
          <w:rFonts w:ascii="Times New Roman" w:hAnsi="Times New Roman" w:cs="Times New Roman"/>
          <w:sz w:val="24"/>
          <w:szCs w:val="24"/>
        </w:rPr>
        <w:t>,</w:t>
      </w:r>
      <w:r w:rsidR="00C46442">
        <w:rPr>
          <w:rFonts w:ascii="Times New Roman" w:hAnsi="Times New Roman" w:cs="Times New Roman"/>
          <w:sz w:val="24"/>
          <w:szCs w:val="24"/>
        </w:rPr>
        <w:t xml:space="preserve"> p</w:t>
      </w:r>
      <w:r w:rsidRPr="005F30A6">
        <w:rPr>
          <w:rFonts w:ascii="Times New Roman" w:hAnsi="Times New Roman" w:cs="Times New Roman"/>
          <w:sz w:val="24"/>
          <w:szCs w:val="24"/>
        </w:rPr>
        <w:t xml:space="preserve">enggunaan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Ki</w:t>
      </w:r>
      <w:r w:rsidRPr="005F30A6">
        <w:rPr>
          <w:rFonts w:ascii="Times New Roman" w:hAnsi="Times New Roman" w:cs="Times New Roman"/>
          <w:sz w:val="24"/>
          <w:szCs w:val="24"/>
        </w:rPr>
        <w:t xml:space="preserve"> (Integral) di</w:t>
      </w:r>
      <w:r w:rsidR="00E839A4">
        <w:rPr>
          <w:rFonts w:ascii="Times New Roman" w:hAnsi="Times New Roman" w:cs="Times New Roman"/>
          <w:sz w:val="24"/>
          <w:szCs w:val="24"/>
        </w:rPr>
        <w:t>gunakan</w:t>
      </w:r>
      <w:r w:rsidRPr="005F30A6">
        <w:rPr>
          <w:rFonts w:ascii="Times New Roman" w:hAnsi="Times New Roman" w:cs="Times New Roman"/>
          <w:sz w:val="24"/>
          <w:szCs w:val="24"/>
        </w:rPr>
        <w:t xml:space="preserve"> </w:t>
      </w:r>
      <w:r w:rsidR="00E839A4">
        <w:rPr>
          <w:rFonts w:ascii="Times New Roman" w:hAnsi="Times New Roman" w:cs="Times New Roman"/>
          <w:sz w:val="24"/>
          <w:szCs w:val="24"/>
        </w:rPr>
        <w:t>ketika</w:t>
      </w:r>
      <w:r w:rsidRPr="005F30A6">
        <w:rPr>
          <w:rFonts w:ascii="Times New Roman" w:hAnsi="Times New Roman" w:cs="Times New Roman"/>
          <w:sz w:val="24"/>
          <w:szCs w:val="24"/>
        </w:rPr>
        <w:t xml:space="preserve"> sistem</w:t>
      </w:r>
      <w:r w:rsidR="00C4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tidak</w:t>
      </w:r>
      <w:r w:rsidRPr="005F30A6">
        <w:rPr>
          <w:rFonts w:ascii="Times New Roman" w:hAnsi="Times New Roman" w:cs="Times New Roman"/>
          <w:sz w:val="24"/>
          <w:szCs w:val="24"/>
        </w:rPr>
        <w:t xml:space="preserve"> bisa mencapai setpoint, dan ada kesalahan tetap (steady-state error) yang </w:t>
      </w:r>
      <w:r>
        <w:rPr>
          <w:rFonts w:ascii="Times New Roman" w:hAnsi="Times New Roman" w:cs="Times New Roman"/>
          <w:sz w:val="24"/>
          <w:szCs w:val="24"/>
        </w:rPr>
        <w:t>tidak</w:t>
      </w:r>
      <w:r w:rsidRPr="005F30A6">
        <w:rPr>
          <w:rFonts w:ascii="Times New Roman" w:hAnsi="Times New Roman" w:cs="Times New Roman"/>
          <w:sz w:val="24"/>
          <w:szCs w:val="24"/>
        </w:rPr>
        <w:t xml:space="preserve"> bisa dihilangkan</w:t>
      </w:r>
      <w:r>
        <w:rPr>
          <w:rFonts w:ascii="Times New Roman" w:hAnsi="Times New Roman" w:cs="Times New Roman"/>
          <w:sz w:val="24"/>
          <w:szCs w:val="24"/>
        </w:rPr>
        <w:t>, tetapi</w:t>
      </w:r>
      <w:r w:rsidRPr="005F30A6">
        <w:rPr>
          <w:rFonts w:ascii="Times New Roman" w:hAnsi="Times New Roman" w:cs="Times New Roman"/>
          <w:sz w:val="24"/>
          <w:szCs w:val="24"/>
        </w:rPr>
        <w:t xml:space="preserve"> dengan ko</w:t>
      </w:r>
      <w:r>
        <w:rPr>
          <w:rFonts w:ascii="Times New Roman" w:hAnsi="Times New Roman" w:cs="Times New Roman"/>
          <w:sz w:val="24"/>
          <w:szCs w:val="24"/>
        </w:rPr>
        <w:t>efisien</w:t>
      </w:r>
      <w:r w:rsidRPr="005F30A6">
        <w:rPr>
          <w:rFonts w:ascii="Times New Roman" w:hAnsi="Times New Roman" w:cs="Times New Roman"/>
          <w:sz w:val="24"/>
          <w:szCs w:val="24"/>
        </w:rPr>
        <w:t xml:space="preserve"> proporsional (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Kp</w:t>
      </w:r>
      <w:r w:rsidRPr="005F30A6">
        <w:rPr>
          <w:rFonts w:ascii="Times New Roman" w:hAnsi="Times New Roman" w:cs="Times New Roman"/>
          <w:sz w:val="24"/>
          <w:szCs w:val="24"/>
        </w:rPr>
        <w:t>). Misalnya suhu</w:t>
      </w:r>
      <w:r w:rsidR="00E839A4">
        <w:rPr>
          <w:rFonts w:ascii="Times New Roman" w:hAnsi="Times New Roman" w:cs="Times New Roman"/>
          <w:sz w:val="24"/>
          <w:szCs w:val="24"/>
        </w:rPr>
        <w:t xml:space="preserve"> </w:t>
      </w:r>
      <w:r w:rsidR="004E74BB">
        <w:rPr>
          <w:rFonts w:ascii="Times New Roman" w:hAnsi="Times New Roman" w:cs="Times New Roman"/>
          <w:sz w:val="24"/>
          <w:szCs w:val="24"/>
        </w:rPr>
        <w:t>s</w:t>
      </w:r>
      <w:r w:rsidRPr="005F30A6">
        <w:rPr>
          <w:rFonts w:ascii="Times New Roman" w:hAnsi="Times New Roman" w:cs="Times New Roman"/>
          <w:sz w:val="24"/>
          <w:szCs w:val="24"/>
        </w:rPr>
        <w:t xml:space="preserve">udah mulai mendekati setpoint tapi tetap </w:t>
      </w:r>
      <w:r w:rsidR="004E74BB">
        <w:rPr>
          <w:rFonts w:ascii="Times New Roman" w:hAnsi="Times New Roman" w:cs="Times New Roman"/>
          <w:sz w:val="24"/>
          <w:szCs w:val="24"/>
        </w:rPr>
        <w:t xml:space="preserve">tidak </w:t>
      </w:r>
      <w:r w:rsidRPr="005F30A6">
        <w:rPr>
          <w:rFonts w:ascii="Times New Roman" w:hAnsi="Times New Roman" w:cs="Times New Roman"/>
          <w:sz w:val="24"/>
          <w:szCs w:val="24"/>
        </w:rPr>
        <w:t>sampai</w:t>
      </w:r>
      <w:r w:rsidR="004E74BB">
        <w:rPr>
          <w:rFonts w:ascii="Times New Roman" w:hAnsi="Times New Roman" w:cs="Times New Roman"/>
          <w:sz w:val="24"/>
          <w:szCs w:val="24"/>
        </w:rPr>
        <w:t xml:space="preserve"> </w:t>
      </w:r>
      <w:r w:rsidRPr="005F30A6">
        <w:rPr>
          <w:rFonts w:ascii="Times New Roman" w:hAnsi="Times New Roman" w:cs="Times New Roman"/>
          <w:sz w:val="24"/>
          <w:szCs w:val="24"/>
        </w:rPr>
        <w:t xml:space="preserve">ke target,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Ki</w:t>
      </w:r>
      <w:r w:rsidRPr="005F30A6">
        <w:rPr>
          <w:rFonts w:ascii="Times New Roman" w:hAnsi="Times New Roman" w:cs="Times New Roman"/>
          <w:sz w:val="24"/>
          <w:szCs w:val="24"/>
        </w:rPr>
        <w:t xml:space="preserve"> bisa </w:t>
      </w:r>
      <w:r w:rsidR="004E74BB">
        <w:rPr>
          <w:rFonts w:ascii="Times New Roman" w:hAnsi="Times New Roman" w:cs="Times New Roman"/>
          <w:sz w:val="24"/>
          <w:szCs w:val="24"/>
        </w:rPr>
        <w:t xml:space="preserve">untuk </w:t>
      </w:r>
      <w:r w:rsidRPr="005F30A6">
        <w:rPr>
          <w:rFonts w:ascii="Times New Roman" w:hAnsi="Times New Roman" w:cs="Times New Roman"/>
          <w:sz w:val="24"/>
          <w:szCs w:val="24"/>
        </w:rPr>
        <w:t xml:space="preserve">mengoreksi dan </w:t>
      </w:r>
      <w:r w:rsidR="00C46442">
        <w:rPr>
          <w:rFonts w:ascii="Times New Roman" w:hAnsi="Times New Roman" w:cs="Times New Roman"/>
          <w:sz w:val="24"/>
          <w:szCs w:val="24"/>
        </w:rPr>
        <w:t>mengatur</w:t>
      </w:r>
      <w:r w:rsidRPr="005F30A6">
        <w:rPr>
          <w:rFonts w:ascii="Times New Roman" w:hAnsi="Times New Roman" w:cs="Times New Roman"/>
          <w:sz w:val="24"/>
          <w:szCs w:val="24"/>
        </w:rPr>
        <w:t xml:space="preserve"> suhu ke setpoint.</w:t>
      </w:r>
    </w:p>
    <w:p w:rsidR="00DF42F9" w:rsidRPr="00113109" w:rsidRDefault="005F30A6" w:rsidP="00F079BF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F30A6">
        <w:rPr>
          <w:rFonts w:ascii="Times New Roman" w:hAnsi="Times New Roman" w:cs="Times New Roman"/>
          <w:sz w:val="24"/>
          <w:szCs w:val="24"/>
        </w:rPr>
        <w:t>Sementara itu,</w:t>
      </w:r>
      <w:r w:rsidR="00A974AE">
        <w:rPr>
          <w:rFonts w:ascii="Times New Roman" w:hAnsi="Times New Roman" w:cs="Times New Roman"/>
          <w:sz w:val="24"/>
          <w:szCs w:val="24"/>
        </w:rPr>
        <w:t xml:space="preserve"> penambahan nilai</w:t>
      </w:r>
      <w:r w:rsidRPr="005F30A6">
        <w:rPr>
          <w:rFonts w:ascii="Times New Roman" w:hAnsi="Times New Roman" w:cs="Times New Roman"/>
          <w:sz w:val="24"/>
          <w:szCs w:val="24"/>
        </w:rPr>
        <w:t xml:space="preserve">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Kd</w:t>
      </w:r>
      <w:r w:rsidRPr="005F30A6">
        <w:rPr>
          <w:rFonts w:ascii="Times New Roman" w:hAnsi="Times New Roman" w:cs="Times New Roman"/>
          <w:sz w:val="24"/>
          <w:szCs w:val="24"/>
        </w:rPr>
        <w:t xml:space="preserve"> (Derivative)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30A6">
        <w:rPr>
          <w:rFonts w:ascii="Times New Roman" w:hAnsi="Times New Roman" w:cs="Times New Roman"/>
          <w:sz w:val="24"/>
          <w:szCs w:val="24"/>
        </w:rPr>
        <w:t xml:space="preserve">dipakai </w:t>
      </w:r>
      <w:r w:rsidR="00113109">
        <w:rPr>
          <w:rFonts w:ascii="Times New Roman" w:hAnsi="Times New Roman" w:cs="Times New Roman"/>
          <w:sz w:val="24"/>
          <w:szCs w:val="24"/>
        </w:rPr>
        <w:t>untuk me</w:t>
      </w:r>
      <w:r w:rsidRPr="005F30A6">
        <w:rPr>
          <w:rFonts w:ascii="Times New Roman" w:hAnsi="Times New Roman" w:cs="Times New Roman"/>
          <w:sz w:val="24"/>
          <w:szCs w:val="24"/>
        </w:rPr>
        <w:t xml:space="preserve">ngurangi osilasi dan overshoot. </w:t>
      </w:r>
      <w:r w:rsidR="00113109">
        <w:rPr>
          <w:rFonts w:ascii="Times New Roman" w:hAnsi="Times New Roman" w:cs="Times New Roman"/>
          <w:sz w:val="24"/>
          <w:szCs w:val="24"/>
        </w:rPr>
        <w:t>Menggunakan</w:t>
      </w:r>
      <w:r w:rsidRPr="005F30A6">
        <w:rPr>
          <w:rFonts w:ascii="Times New Roman" w:hAnsi="Times New Roman" w:cs="Times New Roman"/>
          <w:sz w:val="24"/>
          <w:szCs w:val="24"/>
        </w:rPr>
        <w:t xml:space="preserve">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Kd</w:t>
      </w:r>
      <w:r w:rsidRPr="005F30A6">
        <w:rPr>
          <w:rFonts w:ascii="Times New Roman" w:hAnsi="Times New Roman" w:cs="Times New Roman"/>
          <w:sz w:val="24"/>
          <w:szCs w:val="24"/>
        </w:rPr>
        <w:t xml:space="preserve"> </w:t>
      </w:r>
      <w:r w:rsidR="00113109">
        <w:rPr>
          <w:rFonts w:ascii="Times New Roman" w:hAnsi="Times New Roman" w:cs="Times New Roman"/>
          <w:sz w:val="24"/>
          <w:szCs w:val="24"/>
        </w:rPr>
        <w:t>jika</w:t>
      </w:r>
      <w:r w:rsidRPr="005F30A6">
        <w:rPr>
          <w:rFonts w:ascii="Times New Roman" w:hAnsi="Times New Roman" w:cs="Times New Roman"/>
          <w:sz w:val="24"/>
          <w:szCs w:val="24"/>
        </w:rPr>
        <w:t xml:space="preserve"> sistem sering osilasi berlebihan atau overshoot, di mana suhu atau parameter lain sering melewati setpoint dan memantul kembali.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Kd</w:t>
      </w:r>
      <w:r w:rsidRPr="005F30A6">
        <w:rPr>
          <w:rFonts w:ascii="Times New Roman" w:hAnsi="Times New Roman" w:cs="Times New Roman"/>
          <w:sz w:val="24"/>
          <w:szCs w:val="24"/>
        </w:rPr>
        <w:t xml:space="preserve"> berguna </w:t>
      </w:r>
      <w:r w:rsidR="00113109">
        <w:rPr>
          <w:rFonts w:ascii="Times New Roman" w:hAnsi="Times New Roman" w:cs="Times New Roman"/>
          <w:sz w:val="24"/>
          <w:szCs w:val="24"/>
        </w:rPr>
        <w:t xml:space="preserve">untuk </w:t>
      </w:r>
      <w:r w:rsidRPr="005F30A6">
        <w:rPr>
          <w:rFonts w:ascii="Times New Roman" w:hAnsi="Times New Roman" w:cs="Times New Roman"/>
          <w:sz w:val="24"/>
          <w:szCs w:val="24"/>
        </w:rPr>
        <w:t xml:space="preserve">sistem yang responsif, terutama </w:t>
      </w:r>
      <w:r w:rsidR="00113109">
        <w:rPr>
          <w:rFonts w:ascii="Times New Roman" w:hAnsi="Times New Roman" w:cs="Times New Roman"/>
          <w:sz w:val="24"/>
          <w:szCs w:val="24"/>
        </w:rPr>
        <w:t xml:space="preserve">jika </w:t>
      </w:r>
      <w:r w:rsidRPr="005F30A6">
        <w:rPr>
          <w:rFonts w:ascii="Times New Roman" w:hAnsi="Times New Roman" w:cs="Times New Roman"/>
          <w:sz w:val="24"/>
          <w:szCs w:val="24"/>
        </w:rPr>
        <w:t xml:space="preserve">perubahan mendekati setpoint bisa </w:t>
      </w:r>
      <w:r w:rsidR="00113109">
        <w:rPr>
          <w:rFonts w:ascii="Times New Roman" w:hAnsi="Times New Roman" w:cs="Times New Roman"/>
          <w:sz w:val="24"/>
          <w:szCs w:val="24"/>
        </w:rPr>
        <w:t xml:space="preserve">menyebabkan </w:t>
      </w:r>
      <w:r w:rsidRPr="005F30A6">
        <w:rPr>
          <w:rFonts w:ascii="Times New Roman" w:hAnsi="Times New Roman" w:cs="Times New Roman"/>
          <w:sz w:val="24"/>
          <w:szCs w:val="24"/>
        </w:rPr>
        <w:t>fluktuasi yang besar.</w:t>
      </w:r>
    </w:p>
    <w:p w:rsidR="00B11497" w:rsidRPr="00B11497" w:rsidRDefault="00A33EA1" w:rsidP="00DE7ECB">
      <w:pPr>
        <w:pStyle w:val="ListParagraph"/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70C8">
        <w:rPr>
          <w:rFonts w:ascii="Times New Roman" w:hAnsi="Times New Roman" w:cs="Times New Roman"/>
          <w:sz w:val="24"/>
          <w:szCs w:val="24"/>
        </w:rPr>
        <w:t>Kesimpulan</w:t>
      </w:r>
      <w:r w:rsidR="00CC70C8" w:rsidRPr="00CC70C8">
        <w:rPr>
          <w:rFonts w:ascii="Times New Roman" w:hAnsi="Times New Roman" w:cs="Times New Roman"/>
          <w:sz w:val="24"/>
          <w:szCs w:val="24"/>
        </w:rPr>
        <w:t xml:space="preserve">nya, </w:t>
      </w:r>
      <w:r w:rsidRPr="00CC70C8">
        <w:rPr>
          <w:rFonts w:ascii="Times New Roman" w:hAnsi="Times New Roman" w:cs="Times New Roman"/>
          <w:sz w:val="24"/>
          <w:szCs w:val="24"/>
        </w:rPr>
        <w:t>Untuk meningkatkan stabilitas dan mengurangi osilasi</w:t>
      </w:r>
      <w:r w:rsidR="00CC70C8" w:rsidRPr="00CC70C8">
        <w:rPr>
          <w:rFonts w:ascii="Times New Roman" w:hAnsi="Times New Roman" w:cs="Times New Roman"/>
          <w:sz w:val="24"/>
          <w:szCs w:val="24"/>
        </w:rPr>
        <w:t xml:space="preserve"> yaitu dengan cara </w:t>
      </w:r>
      <w:r w:rsidRPr="00CC70C8">
        <w:rPr>
          <w:rFonts w:ascii="Times New Roman" w:hAnsi="Times New Roman" w:cs="Times New Roman"/>
          <w:sz w:val="24"/>
          <w:szCs w:val="24"/>
        </w:rPr>
        <w:t xml:space="preserve">Mengurangi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="00CC70C8" w:rsidRPr="00CC70C8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A974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974AE">
        <w:rPr>
          <w:rFonts w:ascii="Times New Roman" w:hAnsi="Times New Roman" w:cs="Times New Roman"/>
          <w:sz w:val="24"/>
          <w:szCs w:val="24"/>
        </w:rPr>
        <w:t>yang</w:t>
      </w:r>
      <w:r w:rsidRPr="00CC70C8">
        <w:rPr>
          <w:rFonts w:ascii="Times New Roman" w:hAnsi="Times New Roman" w:cs="Times New Roman"/>
          <w:sz w:val="24"/>
          <w:szCs w:val="24"/>
        </w:rPr>
        <w:t xml:space="preserve"> dapat mengurangi ko</w:t>
      </w:r>
      <w:r w:rsidR="005F30A6" w:rsidRPr="00CC70C8">
        <w:rPr>
          <w:rFonts w:ascii="Times New Roman" w:hAnsi="Times New Roman" w:cs="Times New Roman"/>
          <w:sz w:val="24"/>
          <w:szCs w:val="24"/>
        </w:rPr>
        <w:t>efisien</w:t>
      </w:r>
      <w:r w:rsidRPr="00CC70C8">
        <w:rPr>
          <w:rFonts w:ascii="Times New Roman" w:hAnsi="Times New Roman" w:cs="Times New Roman"/>
          <w:sz w:val="24"/>
          <w:szCs w:val="24"/>
        </w:rPr>
        <w:t xml:space="preserve"> dan menurunkan osilasi</w:t>
      </w:r>
      <w:r w:rsidR="00A974AE">
        <w:rPr>
          <w:rFonts w:ascii="Times New Roman" w:hAnsi="Times New Roman" w:cs="Times New Roman"/>
          <w:sz w:val="24"/>
          <w:szCs w:val="24"/>
        </w:rPr>
        <w:t xml:space="preserve"> dengan cara m</w:t>
      </w:r>
      <w:r w:rsidRPr="00CC70C8">
        <w:rPr>
          <w:rFonts w:ascii="Times New Roman" w:hAnsi="Times New Roman" w:cs="Times New Roman"/>
          <w:sz w:val="24"/>
          <w:szCs w:val="24"/>
        </w:rPr>
        <w:t xml:space="preserve">eningkatkan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Kd</w:t>
      </w:r>
      <w:r w:rsidR="00CC70C8" w:rsidRPr="00CC70C8">
        <w:rPr>
          <w:rFonts w:ascii="Times New Roman" w:hAnsi="Times New Roman" w:cs="Times New Roman"/>
          <w:sz w:val="24"/>
          <w:szCs w:val="24"/>
        </w:rPr>
        <w:t xml:space="preserve"> untuk </w:t>
      </w:r>
      <w:r w:rsidRPr="00CC70C8">
        <w:rPr>
          <w:rFonts w:ascii="Times New Roman" w:hAnsi="Times New Roman" w:cs="Times New Roman"/>
          <w:sz w:val="24"/>
          <w:szCs w:val="24"/>
        </w:rPr>
        <w:t>meredam osilasi dan membuat sistem lebih stabil.</w:t>
      </w:r>
      <w:r w:rsidR="00CC70C8" w:rsidRPr="00CC70C8">
        <w:rPr>
          <w:rFonts w:ascii="Times New Roman" w:hAnsi="Times New Roman" w:cs="Times New Roman"/>
          <w:sz w:val="24"/>
          <w:szCs w:val="24"/>
        </w:rPr>
        <w:t xml:space="preserve"> </w:t>
      </w:r>
      <w:r w:rsidRPr="00CC70C8">
        <w:rPr>
          <w:rFonts w:ascii="Times New Roman" w:hAnsi="Times New Roman" w:cs="Times New Roman"/>
          <w:sz w:val="24"/>
          <w:szCs w:val="24"/>
        </w:rPr>
        <w:t>Mengatur</w:t>
      </w:r>
      <w:r w:rsidR="00A974AE">
        <w:rPr>
          <w:rFonts w:ascii="Times New Roman" w:hAnsi="Times New Roman" w:cs="Times New Roman"/>
          <w:sz w:val="24"/>
          <w:szCs w:val="24"/>
        </w:rPr>
        <w:t xml:space="preserve"> nilai</w:t>
      </w:r>
      <w:r w:rsidRPr="00CC70C8">
        <w:rPr>
          <w:rFonts w:ascii="Times New Roman" w:hAnsi="Times New Roman" w:cs="Times New Roman"/>
          <w:sz w:val="24"/>
          <w:szCs w:val="24"/>
        </w:rPr>
        <w:t xml:space="preserve"> </w:t>
      </w:r>
      <w:r w:rsidRPr="00CC70C8">
        <w:rPr>
          <w:rFonts w:ascii="Times New Roman" w:hAnsi="Times New Roman" w:cs="Times New Roman"/>
          <w:i/>
          <w:iCs/>
          <w:sz w:val="24"/>
          <w:szCs w:val="24"/>
        </w:rPr>
        <w:t>Ki</w:t>
      </w:r>
      <w:r w:rsidRPr="00CC70C8">
        <w:rPr>
          <w:rFonts w:ascii="Times New Roman" w:hAnsi="Times New Roman" w:cs="Times New Roman"/>
          <w:sz w:val="24"/>
          <w:szCs w:val="24"/>
        </w:rPr>
        <w:t xml:space="preserve"> Jika terlalu tinggi</w:t>
      </w:r>
      <w:r w:rsidR="00A974AE">
        <w:rPr>
          <w:rFonts w:ascii="Times New Roman" w:hAnsi="Times New Roman" w:cs="Times New Roman"/>
          <w:sz w:val="24"/>
          <w:szCs w:val="24"/>
        </w:rPr>
        <w:t xml:space="preserve"> </w:t>
      </w:r>
      <w:r w:rsidRPr="00CC70C8">
        <w:rPr>
          <w:rFonts w:ascii="Times New Roman" w:hAnsi="Times New Roman" w:cs="Times New Roman"/>
          <w:sz w:val="24"/>
          <w:szCs w:val="24"/>
        </w:rPr>
        <w:t>dapat menyebabkan osilasi lebih</w:t>
      </w:r>
      <w:r w:rsidR="00A974AE">
        <w:rPr>
          <w:rFonts w:ascii="Times New Roman" w:hAnsi="Times New Roman" w:cs="Times New Roman"/>
          <w:sz w:val="24"/>
          <w:szCs w:val="24"/>
        </w:rPr>
        <w:t>,</w:t>
      </w:r>
      <w:r w:rsidRPr="00CC70C8">
        <w:rPr>
          <w:rFonts w:ascii="Times New Roman" w:hAnsi="Times New Roman" w:cs="Times New Roman"/>
          <w:sz w:val="24"/>
          <w:szCs w:val="24"/>
        </w:rPr>
        <w:t xml:space="preserve"> Jika terlalu rendah, akan memperlambat respons terhadap kesalahan steady-state.</w:t>
      </w:r>
      <w:r w:rsidR="00CC70C8" w:rsidRPr="00CC70C8">
        <w:rPr>
          <w:rFonts w:ascii="Times New Roman" w:hAnsi="Times New Roman" w:cs="Times New Roman"/>
          <w:sz w:val="24"/>
          <w:szCs w:val="24"/>
        </w:rPr>
        <w:t xml:space="preserve"> </w:t>
      </w:r>
      <w:r w:rsidR="00A974AE">
        <w:rPr>
          <w:rFonts w:ascii="Times New Roman" w:hAnsi="Times New Roman" w:cs="Times New Roman"/>
          <w:sz w:val="24"/>
          <w:szCs w:val="24"/>
        </w:rPr>
        <w:t xml:space="preserve">Mengatur </w:t>
      </w:r>
      <w:r w:rsidRPr="00CC70C8">
        <w:rPr>
          <w:rFonts w:ascii="Times New Roman" w:hAnsi="Times New Roman" w:cs="Times New Roman"/>
          <w:sz w:val="24"/>
          <w:szCs w:val="24"/>
        </w:rPr>
        <w:t>parameter PID diperlukan untuk mencapai keseimbangan antara kecepatan respons dan stabilitas sistem.</w:t>
      </w:r>
    </w:p>
    <w:sectPr w:rsidR="00B11497" w:rsidRPr="00B114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52325"/>
    <w:multiLevelType w:val="hybridMultilevel"/>
    <w:tmpl w:val="64BABDAA"/>
    <w:lvl w:ilvl="0" w:tplc="5BA2EC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037C9A"/>
    <w:multiLevelType w:val="hybridMultilevel"/>
    <w:tmpl w:val="CD26CA4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331C60"/>
    <w:multiLevelType w:val="hybridMultilevel"/>
    <w:tmpl w:val="6532A1DE"/>
    <w:lvl w:ilvl="0" w:tplc="5F081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774107D"/>
    <w:multiLevelType w:val="hybridMultilevel"/>
    <w:tmpl w:val="7F0A047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93952"/>
    <w:multiLevelType w:val="multilevel"/>
    <w:tmpl w:val="8BA4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5F1195"/>
    <w:multiLevelType w:val="hybridMultilevel"/>
    <w:tmpl w:val="483EF704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34E672F"/>
    <w:multiLevelType w:val="hybridMultilevel"/>
    <w:tmpl w:val="A024308C"/>
    <w:lvl w:ilvl="0" w:tplc="5F0819C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55E229F"/>
    <w:multiLevelType w:val="hybridMultilevel"/>
    <w:tmpl w:val="BEA42548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00E77"/>
    <w:multiLevelType w:val="hybridMultilevel"/>
    <w:tmpl w:val="5600BF0A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7353C8"/>
    <w:multiLevelType w:val="multilevel"/>
    <w:tmpl w:val="B1C6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674482">
    <w:abstractNumId w:val="7"/>
  </w:num>
  <w:num w:numId="2" w16cid:durableId="1575890510">
    <w:abstractNumId w:val="1"/>
  </w:num>
  <w:num w:numId="3" w16cid:durableId="2072147936">
    <w:abstractNumId w:val="0"/>
  </w:num>
  <w:num w:numId="4" w16cid:durableId="1312951021">
    <w:abstractNumId w:val="5"/>
  </w:num>
  <w:num w:numId="5" w16cid:durableId="1634554907">
    <w:abstractNumId w:val="8"/>
  </w:num>
  <w:num w:numId="6" w16cid:durableId="1492529136">
    <w:abstractNumId w:val="3"/>
  </w:num>
  <w:num w:numId="7" w16cid:durableId="1103190807">
    <w:abstractNumId w:val="4"/>
  </w:num>
  <w:num w:numId="8" w16cid:durableId="1719671157">
    <w:abstractNumId w:val="9"/>
  </w:num>
  <w:num w:numId="9" w16cid:durableId="953900834">
    <w:abstractNumId w:val="6"/>
  </w:num>
  <w:num w:numId="10" w16cid:durableId="565885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2B7"/>
    <w:rsid w:val="00113109"/>
    <w:rsid w:val="0016477F"/>
    <w:rsid w:val="00214C02"/>
    <w:rsid w:val="00320EC2"/>
    <w:rsid w:val="0032500C"/>
    <w:rsid w:val="00351584"/>
    <w:rsid w:val="003A4A75"/>
    <w:rsid w:val="003F7E35"/>
    <w:rsid w:val="00452D76"/>
    <w:rsid w:val="004C6EA7"/>
    <w:rsid w:val="004E74BB"/>
    <w:rsid w:val="00573DA2"/>
    <w:rsid w:val="005F30A6"/>
    <w:rsid w:val="006F6A13"/>
    <w:rsid w:val="00727C4B"/>
    <w:rsid w:val="008A5384"/>
    <w:rsid w:val="008A6BEC"/>
    <w:rsid w:val="008D1077"/>
    <w:rsid w:val="00935EAD"/>
    <w:rsid w:val="00954DF9"/>
    <w:rsid w:val="009842E0"/>
    <w:rsid w:val="00A27587"/>
    <w:rsid w:val="00A325E3"/>
    <w:rsid w:val="00A33EA1"/>
    <w:rsid w:val="00A443FD"/>
    <w:rsid w:val="00A65045"/>
    <w:rsid w:val="00A974AE"/>
    <w:rsid w:val="00AC655C"/>
    <w:rsid w:val="00B11497"/>
    <w:rsid w:val="00B21A41"/>
    <w:rsid w:val="00B6354B"/>
    <w:rsid w:val="00C46442"/>
    <w:rsid w:val="00CC70C8"/>
    <w:rsid w:val="00DE7ECB"/>
    <w:rsid w:val="00DF42F9"/>
    <w:rsid w:val="00E242B7"/>
    <w:rsid w:val="00E839A4"/>
    <w:rsid w:val="00F079BF"/>
    <w:rsid w:val="00F31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B26A9"/>
  <w15:chartTrackingRefBased/>
  <w15:docId w15:val="{498EA2CD-56A8-4F45-AC7D-8887F01B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2B7"/>
    <w:pPr>
      <w:ind w:left="720"/>
      <w:contextualSpacing/>
    </w:pPr>
  </w:style>
  <w:style w:type="table" w:styleId="TableGrid">
    <w:name w:val="Table Grid"/>
    <w:basedOn w:val="TableNormal"/>
    <w:uiPriority w:val="39"/>
    <w:rsid w:val="00A325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6F6A1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3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2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2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Deyan Triyanda</dc:creator>
  <cp:keywords/>
  <dc:description/>
  <cp:lastModifiedBy>Deyan Triyanda</cp:lastModifiedBy>
  <cp:revision>2</cp:revision>
  <dcterms:created xsi:type="dcterms:W3CDTF">2024-11-07T13:38:00Z</dcterms:created>
  <dcterms:modified xsi:type="dcterms:W3CDTF">2024-11-07T13:38:00Z</dcterms:modified>
</cp:coreProperties>
</file>