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76C" w:rsidRPr="002A1970" w:rsidRDefault="002A276C" w:rsidP="002A276C">
      <w:pPr>
        <w:spacing w:line="360" w:lineRule="auto"/>
        <w:jc w:val="center"/>
        <w:rPr>
          <w:rFonts w:ascii="Cambria" w:eastAsia="Calibri" w:hAnsi="Cambria" w:cs="Times New Roman"/>
          <w:b/>
          <w:szCs w:val="24"/>
        </w:rPr>
      </w:pPr>
      <w:r w:rsidRPr="002A1970">
        <w:rPr>
          <w:rFonts w:ascii="Cambria" w:eastAsia="Calibri" w:hAnsi="Cambria" w:cs="Times New Roman"/>
          <w:b/>
          <w:szCs w:val="24"/>
        </w:rPr>
        <w:t>UNIVERSIDAD NACIONAL MICAELA BASTIDAS DE APURÍMAC</w:t>
      </w:r>
    </w:p>
    <w:p w:rsidR="002A276C" w:rsidRPr="002A1970" w:rsidRDefault="002A276C" w:rsidP="002A276C">
      <w:pPr>
        <w:spacing w:line="360" w:lineRule="auto"/>
        <w:jc w:val="center"/>
        <w:rPr>
          <w:rFonts w:ascii="Cambria" w:hAnsi="Cambria"/>
          <w:b/>
          <w:szCs w:val="24"/>
        </w:rPr>
      </w:pPr>
      <w:r w:rsidRPr="002A1970">
        <w:rPr>
          <w:rFonts w:ascii="Cambria" w:eastAsia="Calibri" w:hAnsi="Cambria" w:cs="Times New Roman"/>
          <w:b/>
          <w:szCs w:val="24"/>
        </w:rPr>
        <w:t xml:space="preserve">FACULTAD DE </w:t>
      </w:r>
      <w:r>
        <w:rPr>
          <w:rFonts w:ascii="Cambria" w:eastAsia="Calibri" w:hAnsi="Cambria" w:cs="Times New Roman"/>
          <w:b/>
          <w:szCs w:val="24"/>
        </w:rPr>
        <w:t xml:space="preserve">INGENIERIA </w:t>
      </w:r>
    </w:p>
    <w:p w:rsidR="002A276C" w:rsidRPr="002A1970" w:rsidRDefault="002A276C" w:rsidP="002A276C">
      <w:pPr>
        <w:spacing w:line="360" w:lineRule="auto"/>
        <w:jc w:val="center"/>
        <w:rPr>
          <w:rFonts w:ascii="Cambria" w:eastAsia="Calibri" w:hAnsi="Cambria" w:cs="Times New Roman"/>
          <w:b/>
          <w:szCs w:val="24"/>
        </w:rPr>
      </w:pPr>
    </w:p>
    <w:p w:rsidR="002A276C" w:rsidRPr="002A1970" w:rsidRDefault="002A276C" w:rsidP="002A276C">
      <w:pPr>
        <w:spacing w:line="360" w:lineRule="auto"/>
        <w:jc w:val="center"/>
        <w:rPr>
          <w:rFonts w:ascii="Cambria" w:eastAsia="Calibri" w:hAnsi="Cambria" w:cs="Times New Roman"/>
          <w:b/>
          <w:szCs w:val="24"/>
        </w:rPr>
      </w:pPr>
    </w:p>
    <w:p w:rsidR="002A276C" w:rsidRPr="002A1970" w:rsidRDefault="002A276C" w:rsidP="002A276C">
      <w:pPr>
        <w:spacing w:line="360" w:lineRule="auto"/>
        <w:jc w:val="center"/>
        <w:rPr>
          <w:rFonts w:ascii="Cambria" w:eastAsia="Calibri" w:hAnsi="Cambria" w:cs="Times New Roman"/>
          <w:szCs w:val="24"/>
        </w:rPr>
      </w:pPr>
      <w:r w:rsidRPr="002A1970">
        <w:rPr>
          <w:rFonts w:ascii="Cambria" w:eastAsia="Calibri" w:hAnsi="Cambria" w:cs="Times New Roman"/>
          <w:szCs w:val="24"/>
        </w:rPr>
        <w:t>E</w:t>
      </w:r>
      <w:r w:rsidRPr="002A1970">
        <w:rPr>
          <w:rFonts w:ascii="Cambria" w:hAnsi="Cambria"/>
          <w:szCs w:val="24"/>
        </w:rPr>
        <w:t>SCUELA ACADÉMICO PROFESIONAL</w:t>
      </w:r>
      <w:r w:rsidRPr="002A1970">
        <w:rPr>
          <w:rFonts w:ascii="Cambria" w:eastAsia="Calibri" w:hAnsi="Cambria" w:cs="Times New Roman"/>
          <w:szCs w:val="24"/>
        </w:rPr>
        <w:t xml:space="preserve"> DE </w:t>
      </w:r>
      <w:r>
        <w:rPr>
          <w:rFonts w:ascii="Cambria" w:eastAsia="Calibri" w:hAnsi="Cambria" w:cs="Times New Roman"/>
          <w:szCs w:val="24"/>
        </w:rPr>
        <w:t>INGENIERIA INFORMATICA Y SISTEMAS</w:t>
      </w:r>
    </w:p>
    <w:p w:rsidR="002A276C" w:rsidRPr="002A1970" w:rsidRDefault="002A276C" w:rsidP="002A276C">
      <w:pPr>
        <w:spacing w:line="360" w:lineRule="auto"/>
        <w:rPr>
          <w:rFonts w:ascii="Cambria" w:eastAsia="Calibri" w:hAnsi="Cambria" w:cs="Times New Roman"/>
          <w:szCs w:val="24"/>
        </w:rPr>
      </w:pPr>
      <w:r>
        <w:rPr>
          <w:rFonts w:eastAsia="Calibri" w:cs="Times New Roman"/>
          <w:noProof/>
          <w:szCs w:val="24"/>
          <w:lang w:val="es-PE" w:eastAsia="es-PE"/>
        </w:rPr>
        <w:drawing>
          <wp:anchor distT="0" distB="0" distL="114300" distR="114300" simplePos="0" relativeHeight="251664384" behindDoc="0" locked="0" layoutInCell="1" allowOverlap="1" wp14:anchorId="675E3562" wp14:editId="2432DA7A">
            <wp:simplePos x="0" y="0"/>
            <wp:positionH relativeFrom="column">
              <wp:posOffset>2023283</wp:posOffset>
            </wp:positionH>
            <wp:positionV relativeFrom="paragraph">
              <wp:posOffset>172835</wp:posOffset>
            </wp:positionV>
            <wp:extent cx="1690254" cy="2003340"/>
            <wp:effectExtent l="0" t="0" r="571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amba_times_caratula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0254" cy="2003340"/>
                    </a:xfrm>
                    <a:prstGeom prst="rect">
                      <a:avLst/>
                    </a:prstGeom>
                  </pic:spPr>
                </pic:pic>
              </a:graphicData>
            </a:graphic>
            <wp14:sizeRelH relativeFrom="page">
              <wp14:pctWidth>0</wp14:pctWidth>
            </wp14:sizeRelH>
            <wp14:sizeRelV relativeFrom="page">
              <wp14:pctHeight>0</wp14:pctHeight>
            </wp14:sizeRelV>
          </wp:anchor>
        </w:drawing>
      </w:r>
    </w:p>
    <w:p w:rsidR="002A276C" w:rsidRPr="002A1970" w:rsidRDefault="002A276C" w:rsidP="002A276C">
      <w:pPr>
        <w:spacing w:line="360" w:lineRule="auto"/>
        <w:jc w:val="center"/>
        <w:rPr>
          <w:rFonts w:ascii="Cambria" w:eastAsia="Calibri" w:hAnsi="Cambria" w:cs="Times New Roman"/>
          <w:szCs w:val="24"/>
        </w:rPr>
      </w:pPr>
    </w:p>
    <w:p w:rsidR="002A276C" w:rsidRPr="002A1970" w:rsidRDefault="002A276C" w:rsidP="002A276C">
      <w:pPr>
        <w:pStyle w:val="Prrafodelista"/>
        <w:autoSpaceDE w:val="0"/>
        <w:autoSpaceDN w:val="0"/>
        <w:adjustRightInd w:val="0"/>
        <w:spacing w:line="360" w:lineRule="auto"/>
        <w:ind w:left="0"/>
        <w:jc w:val="center"/>
        <w:rPr>
          <w:rFonts w:eastAsia="Calibri" w:cs="Times New Roman"/>
          <w:szCs w:val="24"/>
        </w:rPr>
      </w:pPr>
      <w:r w:rsidRPr="002A1970">
        <w:rPr>
          <w:rFonts w:eastAsia="Calibri" w:cs="Times New Roman"/>
          <w:szCs w:val="24"/>
        </w:rPr>
        <w:t>“TRABAJO DE INVESTIGACIÓN”</w:t>
      </w:r>
    </w:p>
    <w:p w:rsidR="002A276C" w:rsidRDefault="002A276C" w:rsidP="002A276C">
      <w:pPr>
        <w:widowControl w:val="0"/>
        <w:spacing w:line="360" w:lineRule="auto"/>
        <w:jc w:val="center"/>
        <w:rPr>
          <w:rFonts w:ascii="Tahoma" w:eastAsia="Arial Unicode MS" w:hAnsi="Tahoma" w:cs="Tahoma"/>
          <w:b/>
          <w:szCs w:val="24"/>
        </w:rPr>
      </w:pPr>
    </w:p>
    <w:p w:rsidR="002A276C" w:rsidRPr="002A1970" w:rsidRDefault="002A276C" w:rsidP="002A276C">
      <w:pPr>
        <w:widowControl w:val="0"/>
        <w:spacing w:line="360" w:lineRule="auto"/>
        <w:jc w:val="center"/>
        <w:rPr>
          <w:rFonts w:ascii="Tahoma" w:eastAsia="Arial Unicode MS" w:hAnsi="Tahoma" w:cs="Tahoma"/>
          <w:b/>
          <w:szCs w:val="24"/>
        </w:rPr>
      </w:pPr>
    </w:p>
    <w:p w:rsidR="002A276C" w:rsidRDefault="002A276C" w:rsidP="002A276C">
      <w:pPr>
        <w:pStyle w:val="Prrafodelista"/>
        <w:autoSpaceDE w:val="0"/>
        <w:autoSpaceDN w:val="0"/>
        <w:adjustRightInd w:val="0"/>
        <w:spacing w:line="360" w:lineRule="auto"/>
        <w:ind w:left="0"/>
        <w:jc w:val="center"/>
        <w:rPr>
          <w:rFonts w:eastAsia="Calibri" w:cs="Times New Roman"/>
          <w:szCs w:val="24"/>
        </w:rPr>
      </w:pPr>
      <w:r w:rsidRPr="002A1970">
        <w:rPr>
          <w:rFonts w:eastAsia="Calibri" w:cs="Times New Roman"/>
          <w:szCs w:val="24"/>
        </w:rPr>
        <w:t>Presentado   por:</w:t>
      </w:r>
      <w:r>
        <w:rPr>
          <w:rFonts w:eastAsia="Calibri" w:cs="Times New Roman"/>
          <w:szCs w:val="24"/>
        </w:rPr>
        <w:t xml:space="preserve"> Aron Carpio </w:t>
      </w:r>
      <w:proofErr w:type="spellStart"/>
      <w:r>
        <w:rPr>
          <w:rFonts w:eastAsia="Calibri" w:cs="Times New Roman"/>
          <w:szCs w:val="24"/>
        </w:rPr>
        <w:t>Felix</w:t>
      </w:r>
      <w:proofErr w:type="spellEnd"/>
    </w:p>
    <w:p w:rsidR="002A276C" w:rsidRPr="002A1970" w:rsidRDefault="002A276C" w:rsidP="002A276C">
      <w:pPr>
        <w:pStyle w:val="Prrafodelista"/>
        <w:autoSpaceDE w:val="0"/>
        <w:autoSpaceDN w:val="0"/>
        <w:adjustRightInd w:val="0"/>
        <w:spacing w:line="360" w:lineRule="auto"/>
        <w:ind w:left="0"/>
        <w:rPr>
          <w:rFonts w:eastAsia="Calibri" w:cs="Times New Roman"/>
          <w:szCs w:val="24"/>
        </w:rPr>
      </w:pPr>
      <w:r>
        <w:rPr>
          <w:rFonts w:eastAsia="Calibri" w:cs="Times New Roman"/>
          <w:szCs w:val="24"/>
        </w:rPr>
        <w:t xml:space="preserve">                                               Docente: </w:t>
      </w:r>
      <w:r>
        <w:rPr>
          <w:rFonts w:eastAsia="Calibri" w:cs="Times New Roman"/>
          <w:szCs w:val="24"/>
        </w:rPr>
        <w:t>Lucy Susana Loa Barrientos</w:t>
      </w:r>
    </w:p>
    <w:p w:rsidR="002A276C" w:rsidRDefault="002A276C" w:rsidP="002A276C">
      <w:pPr>
        <w:pStyle w:val="Prrafodelista"/>
        <w:autoSpaceDE w:val="0"/>
        <w:autoSpaceDN w:val="0"/>
        <w:adjustRightInd w:val="0"/>
        <w:spacing w:line="360" w:lineRule="auto"/>
        <w:ind w:left="0"/>
        <w:jc w:val="center"/>
        <w:rPr>
          <w:rFonts w:eastAsia="Calibri" w:cs="Times New Roman"/>
          <w:szCs w:val="24"/>
        </w:rPr>
      </w:pPr>
    </w:p>
    <w:p w:rsidR="002A276C" w:rsidRPr="002A1970" w:rsidRDefault="002A276C" w:rsidP="002A276C">
      <w:pPr>
        <w:pStyle w:val="Prrafodelista"/>
        <w:autoSpaceDE w:val="0"/>
        <w:autoSpaceDN w:val="0"/>
        <w:adjustRightInd w:val="0"/>
        <w:spacing w:line="360" w:lineRule="auto"/>
        <w:ind w:left="0"/>
        <w:jc w:val="center"/>
        <w:rPr>
          <w:rFonts w:eastAsia="Calibri" w:cs="Times New Roman"/>
          <w:szCs w:val="24"/>
        </w:rPr>
      </w:pPr>
    </w:p>
    <w:p w:rsidR="002A276C" w:rsidRPr="002A1970" w:rsidRDefault="002A276C" w:rsidP="002A276C">
      <w:pPr>
        <w:pStyle w:val="Prrafodelista"/>
        <w:autoSpaceDE w:val="0"/>
        <w:autoSpaceDN w:val="0"/>
        <w:adjustRightInd w:val="0"/>
        <w:spacing w:line="360" w:lineRule="auto"/>
        <w:ind w:left="0"/>
        <w:jc w:val="center"/>
        <w:rPr>
          <w:rFonts w:eastAsia="Calibri" w:cs="Times New Roman"/>
          <w:szCs w:val="24"/>
        </w:rPr>
      </w:pPr>
    </w:p>
    <w:p w:rsidR="002A276C" w:rsidRPr="002A1970" w:rsidRDefault="002A276C" w:rsidP="002A276C">
      <w:pPr>
        <w:pStyle w:val="Prrafodelista"/>
        <w:autoSpaceDE w:val="0"/>
        <w:autoSpaceDN w:val="0"/>
        <w:adjustRightInd w:val="0"/>
        <w:spacing w:line="360" w:lineRule="auto"/>
        <w:ind w:left="0"/>
        <w:jc w:val="center"/>
        <w:rPr>
          <w:szCs w:val="24"/>
        </w:rPr>
      </w:pPr>
    </w:p>
    <w:p w:rsidR="002A276C" w:rsidRPr="002A1970" w:rsidRDefault="002A276C" w:rsidP="002A276C">
      <w:pPr>
        <w:pStyle w:val="Prrafodelista"/>
        <w:autoSpaceDE w:val="0"/>
        <w:autoSpaceDN w:val="0"/>
        <w:adjustRightInd w:val="0"/>
        <w:spacing w:line="360" w:lineRule="auto"/>
        <w:ind w:left="0"/>
        <w:rPr>
          <w:szCs w:val="24"/>
        </w:rPr>
      </w:pPr>
    </w:p>
    <w:p w:rsidR="002A276C" w:rsidRPr="002A1970" w:rsidRDefault="002A276C" w:rsidP="002A276C">
      <w:pPr>
        <w:pStyle w:val="Prrafodelista"/>
        <w:autoSpaceDE w:val="0"/>
        <w:autoSpaceDN w:val="0"/>
        <w:adjustRightInd w:val="0"/>
        <w:spacing w:line="360" w:lineRule="auto"/>
        <w:ind w:left="0"/>
        <w:jc w:val="center"/>
        <w:rPr>
          <w:rFonts w:eastAsia="Calibri" w:cs="Times New Roman"/>
          <w:szCs w:val="24"/>
        </w:rPr>
      </w:pPr>
      <w:r w:rsidRPr="002A1970">
        <w:rPr>
          <w:rFonts w:eastAsia="Calibri" w:cs="Times New Roman"/>
          <w:szCs w:val="24"/>
        </w:rPr>
        <w:t>Abancay</w:t>
      </w:r>
      <w:r>
        <w:rPr>
          <w:rFonts w:eastAsia="Calibri" w:cs="Times New Roman"/>
          <w:szCs w:val="24"/>
        </w:rPr>
        <w:t xml:space="preserve">, </w:t>
      </w:r>
      <w:r w:rsidRPr="002A1970">
        <w:rPr>
          <w:rFonts w:eastAsia="Calibri" w:cs="Times New Roman"/>
          <w:szCs w:val="24"/>
        </w:rPr>
        <w:t>Perú</w:t>
      </w:r>
    </w:p>
    <w:p w:rsidR="002A276C" w:rsidRPr="002A1970" w:rsidRDefault="002A276C" w:rsidP="002A276C">
      <w:pPr>
        <w:pStyle w:val="Prrafodelista"/>
        <w:autoSpaceDE w:val="0"/>
        <w:autoSpaceDN w:val="0"/>
        <w:adjustRightInd w:val="0"/>
        <w:spacing w:line="360" w:lineRule="auto"/>
        <w:ind w:left="0"/>
        <w:jc w:val="center"/>
        <w:rPr>
          <w:szCs w:val="24"/>
        </w:rPr>
      </w:pPr>
      <w:r w:rsidRPr="002A1970">
        <w:rPr>
          <w:szCs w:val="24"/>
        </w:rPr>
        <w:t>Año</w:t>
      </w:r>
      <w:r>
        <w:rPr>
          <w:szCs w:val="24"/>
        </w:rPr>
        <w:t xml:space="preserve"> 2023</w:t>
      </w:r>
    </w:p>
    <w:p w:rsidR="002A276C" w:rsidRPr="002A1970" w:rsidRDefault="002A276C" w:rsidP="002A276C">
      <w:pPr>
        <w:spacing w:line="360" w:lineRule="auto"/>
        <w:rPr>
          <w:szCs w:val="24"/>
        </w:rPr>
      </w:pPr>
      <w:r w:rsidRPr="002A1970">
        <w:rPr>
          <w:b/>
          <w:bCs/>
          <w:noProof/>
          <w:szCs w:val="24"/>
          <w:lang w:val="es-PE" w:eastAsia="es-PE"/>
        </w:rPr>
        <mc:AlternateContent>
          <mc:Choice Requires="wps">
            <w:drawing>
              <wp:anchor distT="0" distB="0" distL="114300" distR="114300" simplePos="0" relativeHeight="251662336" behindDoc="0" locked="0" layoutInCell="1" allowOverlap="1" wp14:anchorId="4DF4470C" wp14:editId="2F567133">
                <wp:simplePos x="0" y="0"/>
                <wp:positionH relativeFrom="column">
                  <wp:posOffset>4924425</wp:posOffset>
                </wp:positionH>
                <wp:positionV relativeFrom="page">
                  <wp:posOffset>282575</wp:posOffset>
                </wp:positionV>
                <wp:extent cx="1023620" cy="299720"/>
                <wp:effectExtent l="0" t="0" r="5080" b="5080"/>
                <wp:wrapNone/>
                <wp:docPr id="1" name="Rectángulo 1"/>
                <wp:cNvGraphicFramePr/>
                <a:graphic xmlns:a="http://schemas.openxmlformats.org/drawingml/2006/main">
                  <a:graphicData uri="http://schemas.microsoft.com/office/word/2010/wordprocessingShape">
                    <wps:wsp>
                      <wps:cNvSpPr/>
                      <wps:spPr>
                        <a:xfrm>
                          <a:off x="0" y="0"/>
                          <a:ext cx="1023620" cy="299720"/>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EC058" id="Rectángulo 1" o:spid="_x0000_s1026" style="position:absolute;margin-left:387.75pt;margin-top:22.25pt;width:80.6pt;height:23.6pt;z-index:2516623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q0BUwIAAAQFAAAOAAAAZHJzL2Uyb0RvYy54bWysVN9v2jAQfp+0/8Hy+whhXTcQoUJUnSah&#10;tmo79dk4NkRzfN7ZENhfv7MTAut4mvZyOft+f/4u05t9bdhOoa/AFjwfDDlTVkJZ2XXBv7/cffjC&#10;mQ/ClsKAVQU/KM9vZu/fTRs3USPYgCkVMkpi/aRxBd+E4CZZ5uVG1cIPwClLRg1Yi0BHXGclioay&#10;1yYbDYfXWQNYOgSpvKfb29bIZym/1kqGB629CswUnHoLSWKSqyiz2VRM1ijcppJdG+IfuqhFZalo&#10;n+pWBMG2WP2Vqq4kggcdBhLqDLSupEoz0DT58M00zxvhVJqFwPGuh8n/v7TyfvfsHpFgaJyfeFLj&#10;FHuNdfxSf2yfwDr0YKl9YJIu8+Ho4/WIMJVkG43Hn0mnNNkp2qEPXxXULCoFR3qMhJHYLX1oXY8u&#10;sZixUVq4q4xprfEmO/WVtHAwqvV+UppVJXUySlkTZdTCINsJemwhpbIh71oylrxjmKbkfWB+KdD0&#10;QZ1vDFOJSn3g8FLgnxX7iFQVbOiD68oCXkpQ/ji2q1v/4/TtzHH8FZSHR2QILZG9k3cVgbsUPjwK&#10;JObSe9A2hgcS2kBTcOg0zjaAvy7dR38iFFk5a2gTCu5/bgUqzsw3S1Qb51dXcXXS4epTfGeG55bV&#10;ucVu6wUQ/jntvZNJjf7BHFWNUL/S0s5jVTIJK6l2wWXA42ER2g2ltZdqPk9utC5OhKV9djImj6hG&#10;8rzsXwW6jmGBuHkPx60RkzdEa31jpIX5NoCuEgtPuHZ406olHne/hbjL5+fkdfp5zX4DAAD//wMA&#10;UEsDBBQABgAIAAAAIQAAdFU44AAAAAkBAAAPAAAAZHJzL2Rvd25yZXYueG1sTI/BTsMwDIbvSLxD&#10;ZCRuLB3tFihNJzQxceCAKCBxzBqvLTRO12RbeXvMCU625U+/PxeryfXiiGPoPGmYzxIQSLW3HTUa&#10;3l43VzcgQjRkTe8JNXxjgFV5flaY3PoTveCxio3gEAq50dDGOORShrpFZ8LMD0i82/nRmcjj2Eg7&#10;mhOHu15eJ8lSOtMRX2jNgOsW66/q4DQ8fdp91nw8PKedWqv3ffZYbXap1pcX0/0diIhT/IPhV5/V&#10;oWSnrT+QDaLXoNRiwaiGLOPKwG26VCC23MwVyLKQ/z8ofwAAAP//AwBQSwECLQAUAAYACAAAACEA&#10;toM4kv4AAADhAQAAEwAAAAAAAAAAAAAAAAAAAAAAW0NvbnRlbnRfVHlwZXNdLnhtbFBLAQItABQA&#10;BgAIAAAAIQA4/SH/1gAAAJQBAAALAAAAAAAAAAAAAAAAAC8BAABfcmVscy8ucmVsc1BLAQItABQA&#10;BgAIAAAAIQDTPq0BUwIAAAQFAAAOAAAAAAAAAAAAAAAAAC4CAABkcnMvZTJvRG9jLnhtbFBLAQIt&#10;ABQABgAIAAAAIQAAdFU44AAAAAkBAAAPAAAAAAAAAAAAAAAAAK0EAABkcnMvZG93bnJldi54bWxQ&#10;SwUGAAAAAAQABADzAAAAugUAAAAA&#10;" fillcolor="white [3201]" stroked="f" strokeweight="1pt">
                <w10:wrap anchory="page"/>
              </v:rect>
            </w:pict>
          </mc:Fallback>
        </mc:AlternateContent>
      </w:r>
    </w:p>
    <w:p w:rsidR="002A276C" w:rsidRPr="002A1970" w:rsidRDefault="002A276C" w:rsidP="002A276C">
      <w:pPr>
        <w:spacing w:line="360" w:lineRule="auto"/>
        <w:rPr>
          <w:rFonts w:ascii="Cambria" w:eastAsia="Calibri" w:hAnsi="Cambria" w:cs="Times New Roman"/>
          <w:b/>
          <w:szCs w:val="24"/>
        </w:rPr>
      </w:pPr>
      <w:r w:rsidRPr="002A1970">
        <w:rPr>
          <w:rFonts w:ascii="Cambria" w:eastAsia="Calibri" w:hAnsi="Cambria" w:cs="Times New Roman"/>
          <w:b/>
          <w:szCs w:val="24"/>
        </w:rPr>
        <w:br w:type="page"/>
      </w:r>
    </w:p>
    <w:p w:rsidR="002A276C" w:rsidRPr="002A1970" w:rsidRDefault="002A276C" w:rsidP="002A276C">
      <w:pPr>
        <w:spacing w:line="360" w:lineRule="auto"/>
        <w:jc w:val="center"/>
        <w:rPr>
          <w:rFonts w:ascii="Cambria" w:eastAsia="Calibri" w:hAnsi="Cambria" w:cs="Times New Roman"/>
          <w:b/>
          <w:szCs w:val="24"/>
        </w:rPr>
      </w:pPr>
      <w:r w:rsidRPr="002A1970">
        <w:rPr>
          <w:b/>
          <w:bCs/>
          <w:noProof/>
          <w:szCs w:val="24"/>
          <w:lang w:val="es-PE" w:eastAsia="es-PE"/>
        </w:rPr>
        <w:lastRenderedPageBreak/>
        <mc:AlternateContent>
          <mc:Choice Requires="wps">
            <w:drawing>
              <wp:anchor distT="0" distB="0" distL="114300" distR="114300" simplePos="0" relativeHeight="251659264" behindDoc="0" locked="0" layoutInCell="1" allowOverlap="1" wp14:anchorId="22418334" wp14:editId="465314EB">
                <wp:simplePos x="0" y="0"/>
                <wp:positionH relativeFrom="column">
                  <wp:posOffset>5020742</wp:posOffset>
                </wp:positionH>
                <wp:positionV relativeFrom="page">
                  <wp:posOffset>336499</wp:posOffset>
                </wp:positionV>
                <wp:extent cx="1023620" cy="299720"/>
                <wp:effectExtent l="0" t="0" r="5080" b="5080"/>
                <wp:wrapNone/>
                <wp:docPr id="8" name="Rectángulo 8"/>
                <wp:cNvGraphicFramePr/>
                <a:graphic xmlns:a="http://schemas.openxmlformats.org/drawingml/2006/main">
                  <a:graphicData uri="http://schemas.microsoft.com/office/word/2010/wordprocessingShape">
                    <wps:wsp>
                      <wps:cNvSpPr/>
                      <wps:spPr>
                        <a:xfrm>
                          <a:off x="0" y="0"/>
                          <a:ext cx="1023620" cy="299720"/>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50D7FD" id="Rectángulo 8" o:spid="_x0000_s1026" style="position:absolute;margin-left:395.35pt;margin-top:26.5pt;width:80.6pt;height:23.6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q0BUwIAAAQFAAAOAAAAZHJzL2Uyb0RvYy54bWysVN9v2jAQfp+0/8Hy+whhXTcQoUJUnSah&#10;tmo79dk4NkRzfN7ZENhfv7MTAut4mvZyOft+f/4u05t9bdhOoa/AFjwfDDlTVkJZ2XXBv7/cffjC&#10;mQ/ClsKAVQU/KM9vZu/fTRs3USPYgCkVMkpi/aRxBd+E4CZZ5uVG1cIPwClLRg1Yi0BHXGclioay&#10;1yYbDYfXWQNYOgSpvKfb29bIZym/1kqGB629CswUnHoLSWKSqyiz2VRM1ijcppJdG+IfuqhFZalo&#10;n+pWBMG2WP2Vqq4kggcdBhLqDLSupEoz0DT58M00zxvhVJqFwPGuh8n/v7TyfvfsHpFgaJyfeFLj&#10;FHuNdfxSf2yfwDr0YKl9YJIu8+Ho4/WIMJVkG43Hn0mnNNkp2qEPXxXULCoFR3qMhJHYLX1oXY8u&#10;sZixUVq4q4xprfEmO/WVtHAwqvV+UppVJXUySlkTZdTCINsJemwhpbIh71oylrxjmKbkfWB+KdD0&#10;QZ1vDFOJSn3g8FLgnxX7iFQVbOiD68oCXkpQ/ji2q1v/4/TtzHH8FZSHR2QILZG9k3cVgbsUPjwK&#10;JObSe9A2hgcS2kBTcOg0zjaAvy7dR38iFFk5a2gTCu5/bgUqzsw3S1Qb51dXcXXS4epTfGeG55bV&#10;ucVu6wUQ/jntvZNJjf7BHFWNUL/S0s5jVTIJK6l2wWXA42ER2g2ltZdqPk9utC5OhKV9djImj6hG&#10;8rzsXwW6jmGBuHkPx60RkzdEa31jpIX5NoCuEgtPuHZ406olHne/hbjL5+fkdfp5zX4DAAD//wMA&#10;UEsDBBQABgAIAAAAIQD2f8X44QAAAAoBAAAPAAAAZHJzL2Rvd25yZXYueG1sTI/BTsMwEETvSPyD&#10;tUjcqN2mJSTEqVBFxYFDRQCJoxtvk0C8bmO3DX/PcoLjap9m3hTL0fXihEPoPGmYThQIpNrbjhoN&#10;b6/rmzsQIRqypveEGr4xwLK8vChMbv2ZXvBUxUZwCIXcaGhj3OdShrpFZ8LE75H4t/ODM5HPoZF2&#10;MGcOd72cKXUrnemIG1qzx1WL9Vd1dBqeP+1h3nw8bpIuXaXvh/lTtd4lWl9fjQ/3ICKO8Q+GX31W&#10;h5Kdtv5INoheQ5qplFENi4Q3MZAtphmILZNKzUCWhfw/ofwBAAD//wMAUEsBAi0AFAAGAAgAAAAh&#10;ALaDOJL+AAAA4QEAABMAAAAAAAAAAAAAAAAAAAAAAFtDb250ZW50X1R5cGVzXS54bWxQSwECLQAU&#10;AAYACAAAACEAOP0h/9YAAACUAQAACwAAAAAAAAAAAAAAAAAvAQAAX3JlbHMvLnJlbHNQSwECLQAU&#10;AAYACAAAACEA0z6tAVMCAAAEBQAADgAAAAAAAAAAAAAAAAAuAgAAZHJzL2Uyb0RvYy54bWxQSwEC&#10;LQAUAAYACAAAACEA9n/F+OEAAAAKAQAADwAAAAAAAAAAAAAAAACtBAAAZHJzL2Rvd25yZXYueG1s&#10;UEsFBgAAAAAEAAQA8wAAALsFAAAAAA==&#10;" fillcolor="white [3201]" stroked="f" strokeweight="1pt">
                <w10:wrap anchory="page"/>
              </v:rect>
            </w:pict>
          </mc:Fallback>
        </mc:AlternateContent>
      </w:r>
      <w:r w:rsidRPr="002A1970">
        <w:rPr>
          <w:rFonts w:ascii="Cambria" w:eastAsia="Calibri" w:hAnsi="Cambria" w:cs="Times New Roman"/>
          <w:b/>
          <w:szCs w:val="24"/>
        </w:rPr>
        <w:t>UNIVERSIDAD NACIONAL MICAELA BASTIDAS DE APURÍMAC</w:t>
      </w:r>
    </w:p>
    <w:p w:rsidR="002A276C" w:rsidRPr="002A1970" w:rsidRDefault="002A276C" w:rsidP="002A276C">
      <w:pPr>
        <w:spacing w:line="360" w:lineRule="auto"/>
        <w:jc w:val="center"/>
        <w:rPr>
          <w:rFonts w:ascii="Cambria" w:hAnsi="Cambria"/>
          <w:b/>
          <w:szCs w:val="24"/>
        </w:rPr>
      </w:pPr>
      <w:r w:rsidRPr="002A1970">
        <w:rPr>
          <w:rFonts w:ascii="Cambria" w:eastAsia="Calibri" w:hAnsi="Cambria" w:cs="Times New Roman"/>
          <w:b/>
          <w:szCs w:val="24"/>
        </w:rPr>
        <w:t xml:space="preserve">FACULTAD DE </w:t>
      </w:r>
      <w:r>
        <w:rPr>
          <w:rFonts w:ascii="Cambria" w:eastAsia="Calibri" w:hAnsi="Cambria" w:cs="Times New Roman"/>
          <w:b/>
          <w:szCs w:val="24"/>
        </w:rPr>
        <w:t>INGENIERIA</w:t>
      </w:r>
    </w:p>
    <w:p w:rsidR="002A276C" w:rsidRPr="002A1970" w:rsidRDefault="002A276C" w:rsidP="002A276C">
      <w:pPr>
        <w:spacing w:line="360" w:lineRule="auto"/>
        <w:jc w:val="center"/>
        <w:rPr>
          <w:rFonts w:ascii="Cambria" w:eastAsia="Calibri" w:hAnsi="Cambria" w:cs="Times New Roman"/>
          <w:szCs w:val="24"/>
        </w:rPr>
      </w:pPr>
      <w:r w:rsidRPr="002A1970">
        <w:rPr>
          <w:rFonts w:ascii="Cambria" w:eastAsia="Calibri" w:hAnsi="Cambria" w:cs="Times New Roman"/>
          <w:szCs w:val="24"/>
        </w:rPr>
        <w:t>E</w:t>
      </w:r>
      <w:r w:rsidRPr="002A1970">
        <w:rPr>
          <w:rFonts w:ascii="Cambria" w:hAnsi="Cambria"/>
          <w:szCs w:val="24"/>
        </w:rPr>
        <w:t>SCUELA ACADÉMICO PROFESIONAL</w:t>
      </w:r>
      <w:r w:rsidRPr="002A1970">
        <w:rPr>
          <w:rFonts w:ascii="Cambria" w:eastAsia="Calibri" w:hAnsi="Cambria" w:cs="Times New Roman"/>
          <w:szCs w:val="24"/>
        </w:rPr>
        <w:t xml:space="preserve"> DE </w:t>
      </w:r>
      <w:r>
        <w:rPr>
          <w:rFonts w:ascii="Cambria" w:eastAsia="Calibri" w:hAnsi="Cambria" w:cs="Times New Roman"/>
          <w:szCs w:val="24"/>
        </w:rPr>
        <w:t>INGENIERIA INFORMATICA Y SISTEMAS</w:t>
      </w:r>
    </w:p>
    <w:p w:rsidR="002A276C" w:rsidRPr="002A1970" w:rsidRDefault="002A276C" w:rsidP="002A276C">
      <w:pPr>
        <w:spacing w:line="360" w:lineRule="auto"/>
        <w:jc w:val="center"/>
        <w:rPr>
          <w:b/>
          <w:szCs w:val="24"/>
        </w:rPr>
      </w:pPr>
      <w:r>
        <w:rPr>
          <w:noProof/>
        </w:rPr>
        <w:drawing>
          <wp:anchor distT="0" distB="0" distL="114300" distR="114300" simplePos="0" relativeHeight="251665408" behindDoc="0" locked="0" layoutInCell="1" allowOverlap="1" wp14:anchorId="7C564998" wp14:editId="15523E56">
            <wp:simplePos x="0" y="0"/>
            <wp:positionH relativeFrom="column">
              <wp:posOffset>1539240</wp:posOffset>
            </wp:positionH>
            <wp:positionV relativeFrom="paragraph">
              <wp:posOffset>295910</wp:posOffset>
            </wp:positionV>
            <wp:extent cx="2656840" cy="2057400"/>
            <wp:effectExtent l="0" t="0" r="0" b="0"/>
            <wp:wrapTopAndBottom/>
            <wp:docPr id="166449628" name="Imagen 166449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684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276C" w:rsidRPr="002A1970" w:rsidRDefault="002A276C" w:rsidP="002A276C">
      <w:pPr>
        <w:spacing w:line="360" w:lineRule="auto"/>
        <w:jc w:val="center"/>
        <w:rPr>
          <w:b/>
          <w:szCs w:val="24"/>
        </w:rPr>
      </w:pPr>
    </w:p>
    <w:p w:rsidR="002A276C" w:rsidRPr="002A1970" w:rsidRDefault="002A276C" w:rsidP="002A276C">
      <w:pPr>
        <w:spacing w:line="360" w:lineRule="auto"/>
        <w:rPr>
          <w:b/>
          <w:szCs w:val="24"/>
        </w:rPr>
      </w:pPr>
    </w:p>
    <w:p w:rsidR="002A276C" w:rsidRPr="002A1970" w:rsidRDefault="002A276C" w:rsidP="002A276C">
      <w:pPr>
        <w:pStyle w:val="Prrafodelista"/>
        <w:autoSpaceDE w:val="0"/>
        <w:autoSpaceDN w:val="0"/>
        <w:adjustRightInd w:val="0"/>
        <w:spacing w:line="360" w:lineRule="auto"/>
        <w:ind w:left="0"/>
        <w:jc w:val="center"/>
        <w:rPr>
          <w:rFonts w:eastAsia="Calibri" w:cs="Times New Roman"/>
          <w:szCs w:val="24"/>
        </w:rPr>
      </w:pPr>
      <w:r w:rsidRPr="002A1970">
        <w:rPr>
          <w:rFonts w:eastAsia="Calibri" w:cs="Times New Roman"/>
          <w:szCs w:val="24"/>
        </w:rPr>
        <w:t>“TRABAJO DE INVESTIGACIÓN”</w:t>
      </w:r>
    </w:p>
    <w:p w:rsidR="002A276C" w:rsidRPr="002A1970" w:rsidRDefault="002A276C" w:rsidP="002A276C">
      <w:pPr>
        <w:spacing w:line="360" w:lineRule="auto"/>
        <w:jc w:val="center"/>
        <w:rPr>
          <w:rFonts w:ascii="Tahoma" w:hAnsi="Tahoma" w:cs="Tahoma"/>
          <w:szCs w:val="24"/>
        </w:rPr>
      </w:pPr>
    </w:p>
    <w:p w:rsidR="002A276C" w:rsidRPr="002A276C" w:rsidRDefault="002A276C" w:rsidP="002A276C">
      <w:pPr>
        <w:pStyle w:val="Ttulo1"/>
        <w:spacing w:before="0"/>
        <w:jc w:val="center"/>
        <w:rPr>
          <w:rFonts w:ascii="Times New Roman" w:hAnsi="Times New Roman" w:cs="Times New Roman"/>
          <w:color w:val="auto"/>
          <w:sz w:val="48"/>
          <w:lang w:val="es-PE"/>
        </w:rPr>
      </w:pPr>
      <w:bookmarkStart w:id="0" w:name="_Toc140233976"/>
      <w:r>
        <w:rPr>
          <w:rFonts w:ascii="Times New Roman" w:hAnsi="Times New Roman" w:cs="Times New Roman"/>
          <w:b/>
          <w:bCs/>
          <w:color w:val="auto"/>
        </w:rPr>
        <w:t>“</w:t>
      </w:r>
      <w:r w:rsidRPr="002A276C">
        <w:rPr>
          <w:rFonts w:ascii="Times New Roman" w:hAnsi="Times New Roman" w:cs="Times New Roman"/>
          <w:b/>
          <w:bCs/>
          <w:color w:val="auto"/>
        </w:rPr>
        <w:t xml:space="preserve">Hacker, Cracker, </w:t>
      </w:r>
      <w:proofErr w:type="spellStart"/>
      <w:r w:rsidRPr="002A276C">
        <w:rPr>
          <w:rFonts w:ascii="Times New Roman" w:hAnsi="Times New Roman" w:cs="Times New Roman"/>
          <w:b/>
          <w:bCs/>
          <w:color w:val="auto"/>
        </w:rPr>
        <w:t>Phreacker</w:t>
      </w:r>
      <w:proofErr w:type="spellEnd"/>
      <w:r w:rsidRPr="002A276C">
        <w:rPr>
          <w:rFonts w:ascii="Times New Roman" w:hAnsi="Times New Roman" w:cs="Times New Roman"/>
          <w:b/>
          <w:bCs/>
          <w:color w:val="auto"/>
        </w:rPr>
        <w:t xml:space="preserve">, </w:t>
      </w:r>
      <w:proofErr w:type="spellStart"/>
      <w:r w:rsidRPr="002A276C">
        <w:rPr>
          <w:rFonts w:ascii="Times New Roman" w:hAnsi="Times New Roman" w:cs="Times New Roman"/>
          <w:b/>
          <w:bCs/>
          <w:color w:val="auto"/>
        </w:rPr>
        <w:t>Gamer</w:t>
      </w:r>
      <w:proofErr w:type="spellEnd"/>
      <w:r w:rsidRPr="002A276C">
        <w:rPr>
          <w:rFonts w:ascii="Times New Roman" w:hAnsi="Times New Roman" w:cs="Times New Roman"/>
          <w:b/>
          <w:bCs/>
          <w:color w:val="auto"/>
        </w:rPr>
        <w:t>, Piratas, Delincuentes Informáticos</w:t>
      </w:r>
      <w:r>
        <w:rPr>
          <w:rFonts w:ascii="Times New Roman" w:hAnsi="Times New Roman" w:cs="Times New Roman"/>
          <w:b/>
          <w:bCs/>
          <w:color w:val="auto"/>
        </w:rPr>
        <w:t>”</w:t>
      </w:r>
      <w:bookmarkEnd w:id="0"/>
    </w:p>
    <w:p w:rsidR="002A276C" w:rsidRPr="002A1970" w:rsidRDefault="002A276C" w:rsidP="002A276C">
      <w:pPr>
        <w:pStyle w:val="Prrafodelista"/>
        <w:autoSpaceDE w:val="0"/>
        <w:autoSpaceDN w:val="0"/>
        <w:adjustRightInd w:val="0"/>
        <w:spacing w:line="360" w:lineRule="auto"/>
        <w:ind w:left="0"/>
        <w:jc w:val="center"/>
        <w:rPr>
          <w:b/>
          <w:szCs w:val="24"/>
        </w:rPr>
      </w:pPr>
    </w:p>
    <w:p w:rsidR="002A276C" w:rsidRPr="002A1970" w:rsidRDefault="002A276C" w:rsidP="002A276C">
      <w:pPr>
        <w:spacing w:line="360" w:lineRule="auto"/>
        <w:jc w:val="right"/>
        <w:rPr>
          <w:szCs w:val="24"/>
        </w:rPr>
      </w:pPr>
      <w:r w:rsidRPr="002A1970">
        <w:rPr>
          <w:b/>
          <w:bCs/>
          <w:noProof/>
          <w:szCs w:val="24"/>
          <w:lang w:val="es-PE" w:eastAsia="es-PE"/>
        </w:rPr>
        <mc:AlternateContent>
          <mc:Choice Requires="wps">
            <w:drawing>
              <wp:anchor distT="0" distB="0" distL="114300" distR="114300" simplePos="0" relativeHeight="251660288" behindDoc="0" locked="0" layoutInCell="1" allowOverlap="1" wp14:anchorId="0F2E354C" wp14:editId="7ABF6618">
                <wp:simplePos x="0" y="0"/>
                <wp:positionH relativeFrom="column">
                  <wp:posOffset>5027651</wp:posOffset>
                </wp:positionH>
                <wp:positionV relativeFrom="page">
                  <wp:posOffset>372516</wp:posOffset>
                </wp:positionV>
                <wp:extent cx="1023620" cy="299720"/>
                <wp:effectExtent l="0" t="0" r="5080" b="5080"/>
                <wp:wrapNone/>
                <wp:docPr id="9" name="Rectángulo 9"/>
                <wp:cNvGraphicFramePr/>
                <a:graphic xmlns:a="http://schemas.openxmlformats.org/drawingml/2006/main">
                  <a:graphicData uri="http://schemas.microsoft.com/office/word/2010/wordprocessingShape">
                    <wps:wsp>
                      <wps:cNvSpPr/>
                      <wps:spPr>
                        <a:xfrm>
                          <a:off x="0" y="0"/>
                          <a:ext cx="1023620" cy="299720"/>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F660F6" id="Rectángulo 9" o:spid="_x0000_s1026" style="position:absolute;margin-left:395.9pt;margin-top:29.35pt;width:80.6pt;height:23.6pt;z-index:2516602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q0BUwIAAAQFAAAOAAAAZHJzL2Uyb0RvYy54bWysVN9v2jAQfp+0/8Hy+whhXTcQoUJUnSah&#10;tmo79dk4NkRzfN7ZENhfv7MTAut4mvZyOft+f/4u05t9bdhOoa/AFjwfDDlTVkJZ2XXBv7/cffjC&#10;mQ/ClsKAVQU/KM9vZu/fTRs3USPYgCkVMkpi/aRxBd+E4CZZ5uVG1cIPwClLRg1Yi0BHXGclioay&#10;1yYbDYfXWQNYOgSpvKfb29bIZym/1kqGB629CswUnHoLSWKSqyiz2VRM1ijcppJdG+IfuqhFZalo&#10;n+pWBMG2WP2Vqq4kggcdBhLqDLSupEoz0DT58M00zxvhVJqFwPGuh8n/v7TyfvfsHpFgaJyfeFLj&#10;FHuNdfxSf2yfwDr0YKl9YJIu8+Ho4/WIMJVkG43Hn0mnNNkp2qEPXxXULCoFR3qMhJHYLX1oXY8u&#10;sZixUVq4q4xprfEmO/WVtHAwqvV+UppVJXUySlkTZdTCINsJemwhpbIh71oylrxjmKbkfWB+KdD0&#10;QZ1vDFOJSn3g8FLgnxX7iFQVbOiD68oCXkpQ/ji2q1v/4/TtzHH8FZSHR2QILZG9k3cVgbsUPjwK&#10;JObSe9A2hgcS2kBTcOg0zjaAvy7dR38iFFk5a2gTCu5/bgUqzsw3S1Qb51dXcXXS4epTfGeG55bV&#10;ucVu6wUQ/jntvZNJjf7BHFWNUL/S0s5jVTIJK6l2wWXA42ER2g2ltZdqPk9utC5OhKV9djImj6hG&#10;8rzsXwW6jmGBuHkPx60RkzdEa31jpIX5NoCuEgtPuHZ406olHne/hbjL5+fkdfp5zX4DAAD//wMA&#10;UEsDBBQABgAIAAAAIQAEHznC4QAAAAoBAAAPAAAAZHJzL2Rvd25yZXYueG1sTI9BT4NAEIXvJv6H&#10;zZh4s0ulSEGWxjQ2Hjw0oiYet+wUUHaWstsW/73jSY+T+fLe94rVZHtxwtF3jhTMZxEIpNqZjhoF&#10;b6+bmyUIHzQZ3TtCBd/oYVVeXhQ6N+5ML3iqQiM4hHyuFbQhDLmUvm7Raj9zAxL/9m60OvA5NtKM&#10;+szhtpe3UXQnre6IG1o94LrF+qs6WgXPn+awaD4et3GXrtP3w+Kp2uxjpa6vpod7EAGn8AfDrz6r&#10;Q8lOO3ck40WvIM3mrB4UJMsUBANZEvO4HZNRkoEsC/l/QvkDAAD//wMAUEsBAi0AFAAGAAgAAAAh&#10;ALaDOJL+AAAA4QEAABMAAAAAAAAAAAAAAAAAAAAAAFtDb250ZW50X1R5cGVzXS54bWxQSwECLQAU&#10;AAYACAAAACEAOP0h/9YAAACUAQAACwAAAAAAAAAAAAAAAAAvAQAAX3JlbHMvLnJlbHNQSwECLQAU&#10;AAYACAAAACEA0z6tAVMCAAAEBQAADgAAAAAAAAAAAAAAAAAuAgAAZHJzL2Uyb0RvYy54bWxQSwEC&#10;LQAUAAYACAAAACEABB85wuEAAAAKAQAADwAAAAAAAAAAAAAAAACtBAAAZHJzL2Rvd25yZXYueG1s&#10;UEsFBgAAAAAEAAQA8wAAALsFAAAAAA==&#10;" fillcolor="white [3201]" stroked="f" strokeweight="1pt">
                <w10:wrap anchory="page"/>
              </v:rect>
            </w:pict>
          </mc:Fallback>
        </mc:AlternateContent>
      </w:r>
      <w:r w:rsidRPr="002A1970">
        <w:rPr>
          <w:szCs w:val="24"/>
        </w:rPr>
        <w:t xml:space="preserve"> </w:t>
      </w:r>
    </w:p>
    <w:p w:rsidR="002A276C" w:rsidRPr="002A1970" w:rsidRDefault="002A276C" w:rsidP="002A276C">
      <w:pPr>
        <w:spacing w:line="360" w:lineRule="auto"/>
        <w:jc w:val="right"/>
        <w:rPr>
          <w:szCs w:val="24"/>
        </w:rPr>
      </w:pPr>
    </w:p>
    <w:p w:rsidR="002A276C" w:rsidRPr="005B6E45" w:rsidRDefault="002A276C" w:rsidP="002A276C">
      <w:pPr>
        <w:spacing w:line="360" w:lineRule="auto"/>
        <w:rPr>
          <w:szCs w:val="24"/>
        </w:rPr>
        <w:sectPr w:rsidR="002A276C" w:rsidRPr="005B6E45" w:rsidSect="002F78B2">
          <w:headerReference w:type="default" r:id="rId8"/>
          <w:footerReference w:type="default" r:id="rId9"/>
          <w:pgSz w:w="11906" w:h="16838"/>
          <w:pgMar w:top="1134" w:right="1134" w:bottom="1134" w:left="1701" w:header="709" w:footer="709" w:gutter="0"/>
          <w:pgNumType w:start="1"/>
          <w:cols w:space="708"/>
          <w:titlePg/>
          <w:docGrid w:linePitch="360"/>
        </w:sectPr>
      </w:pPr>
      <w:r w:rsidRPr="002A1970">
        <w:rPr>
          <w:b/>
          <w:bCs/>
          <w:noProof/>
          <w:szCs w:val="24"/>
          <w:lang w:val="es-PE" w:eastAsia="es-PE"/>
        </w:rPr>
        <mc:AlternateContent>
          <mc:Choice Requires="wps">
            <w:drawing>
              <wp:anchor distT="0" distB="0" distL="114300" distR="114300" simplePos="0" relativeHeight="251661312" behindDoc="0" locked="0" layoutInCell="1" allowOverlap="1" wp14:anchorId="1BBC9D7C" wp14:editId="2DF24DC7">
                <wp:simplePos x="0" y="0"/>
                <wp:positionH relativeFrom="column">
                  <wp:posOffset>4998364</wp:posOffset>
                </wp:positionH>
                <wp:positionV relativeFrom="page">
                  <wp:posOffset>394640</wp:posOffset>
                </wp:positionV>
                <wp:extent cx="1023620" cy="299720"/>
                <wp:effectExtent l="0" t="0" r="5080" b="5080"/>
                <wp:wrapNone/>
                <wp:docPr id="10" name="Rectángulo 10"/>
                <wp:cNvGraphicFramePr/>
                <a:graphic xmlns:a="http://schemas.openxmlformats.org/drawingml/2006/main">
                  <a:graphicData uri="http://schemas.microsoft.com/office/word/2010/wordprocessingShape">
                    <wps:wsp>
                      <wps:cNvSpPr/>
                      <wps:spPr>
                        <a:xfrm>
                          <a:off x="0" y="0"/>
                          <a:ext cx="1023620" cy="299720"/>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2BE7E3" id="Rectángulo 10" o:spid="_x0000_s1026" style="position:absolute;margin-left:393.55pt;margin-top:31.05pt;width:80.6pt;height:23.6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q0BUwIAAAQFAAAOAAAAZHJzL2Uyb0RvYy54bWysVN9v2jAQfp+0/8Hy+whhXTcQoUJUnSah&#10;tmo79dk4NkRzfN7ZENhfv7MTAut4mvZyOft+f/4u05t9bdhOoa/AFjwfDDlTVkJZ2XXBv7/cffjC&#10;mQ/ClsKAVQU/KM9vZu/fTRs3USPYgCkVMkpi/aRxBd+E4CZZ5uVG1cIPwClLRg1Yi0BHXGclioay&#10;1yYbDYfXWQNYOgSpvKfb29bIZym/1kqGB629CswUnHoLSWKSqyiz2VRM1ijcppJdG+IfuqhFZalo&#10;n+pWBMG2WP2Vqq4kggcdBhLqDLSupEoz0DT58M00zxvhVJqFwPGuh8n/v7TyfvfsHpFgaJyfeFLj&#10;FHuNdfxSf2yfwDr0YKl9YJIu8+Ho4/WIMJVkG43Hn0mnNNkp2qEPXxXULCoFR3qMhJHYLX1oXY8u&#10;sZixUVq4q4xprfEmO/WVtHAwqvV+UppVJXUySlkTZdTCINsJemwhpbIh71oylrxjmKbkfWB+KdD0&#10;QZ1vDFOJSn3g8FLgnxX7iFQVbOiD68oCXkpQ/ji2q1v/4/TtzHH8FZSHR2QILZG9k3cVgbsUPjwK&#10;JObSe9A2hgcS2kBTcOg0zjaAvy7dR38iFFk5a2gTCu5/bgUqzsw3S1Qb51dXcXXS4epTfGeG55bV&#10;ucVu6wUQ/jntvZNJjf7BHFWNUL/S0s5jVTIJK6l2wWXA42ER2g2ltZdqPk9utC5OhKV9djImj6hG&#10;8rzsXwW6jmGBuHkPx60RkzdEa31jpIX5NoCuEgtPuHZ406olHne/hbjL5+fkdfp5zX4DAAD//wMA&#10;UEsDBBQABgAIAAAAIQD3O+VE4gAAAAoBAAAPAAAAZHJzL2Rvd25yZXYueG1sTI/BTsMwDIbvSLxD&#10;ZCRuLN1arV1pOqGJiQMHtAISx6zx2kLjdE22lbfHnOBkWf70+/uL9WR7ccbRd44UzGcRCKTamY4a&#10;BW+v27sMhA+ajO4doYJv9LAur68KnRt3oR2eq9AIDiGfawVtCEMupa9btNrP3IDEt4MbrQ68jo00&#10;o75wuO3lIoqW0uqO+EOrB9y0WH9VJ6vg+dMck+bj8SXu0k36fkyequ0hVur2Znq4BxFwCn8w/Oqz&#10;OpTstHcnMl70CtIsnTOqYLngycAqyWIQeyajVQyyLOT/CuUPAAAA//8DAFBLAQItABQABgAIAAAA&#10;IQC2gziS/gAAAOEBAAATAAAAAAAAAAAAAAAAAAAAAABbQ29udGVudF9UeXBlc10ueG1sUEsBAi0A&#10;FAAGAAgAAAAhADj9If/WAAAAlAEAAAsAAAAAAAAAAAAAAAAALwEAAF9yZWxzLy5yZWxzUEsBAi0A&#10;FAAGAAgAAAAhANM+rQFTAgAABAUAAA4AAAAAAAAAAAAAAAAALgIAAGRycy9lMm9Eb2MueG1sUEsB&#10;Ai0AFAAGAAgAAAAhAPc75UTiAAAACgEAAA8AAAAAAAAAAAAAAAAArQQAAGRycy9kb3ducmV2Lnht&#10;bFBLBQYAAAAABAAEAPMAAAC8BQAAAAA=&#10;" fillcolor="white [3201]" stroked="f" strokeweight="1pt">
                <w10:wrap anchory="page"/>
              </v:rect>
            </w:pict>
          </mc:Fallback>
        </mc:AlternateContent>
      </w:r>
      <w:r w:rsidRPr="002A1970">
        <w:rPr>
          <w:b/>
          <w:bCs/>
          <w:noProof/>
          <w:szCs w:val="24"/>
          <w:lang w:val="es-PE" w:eastAsia="es-PE"/>
        </w:rPr>
        <mc:AlternateContent>
          <mc:Choice Requires="wps">
            <w:drawing>
              <wp:anchor distT="0" distB="0" distL="114300" distR="114300" simplePos="0" relativeHeight="251663360" behindDoc="0" locked="0" layoutInCell="1" allowOverlap="1" wp14:anchorId="439E99D1" wp14:editId="367FCE8D">
                <wp:simplePos x="0" y="0"/>
                <wp:positionH relativeFrom="column">
                  <wp:posOffset>5000625</wp:posOffset>
                </wp:positionH>
                <wp:positionV relativeFrom="page">
                  <wp:posOffset>385445</wp:posOffset>
                </wp:positionV>
                <wp:extent cx="1023620" cy="299720"/>
                <wp:effectExtent l="0" t="0" r="5080" b="5080"/>
                <wp:wrapNone/>
                <wp:docPr id="2" name="Rectángulo 2"/>
                <wp:cNvGraphicFramePr/>
                <a:graphic xmlns:a="http://schemas.openxmlformats.org/drawingml/2006/main">
                  <a:graphicData uri="http://schemas.microsoft.com/office/word/2010/wordprocessingShape">
                    <wps:wsp>
                      <wps:cNvSpPr/>
                      <wps:spPr>
                        <a:xfrm>
                          <a:off x="0" y="0"/>
                          <a:ext cx="1023620" cy="299720"/>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107DB" id="Rectángulo 2" o:spid="_x0000_s1026" style="position:absolute;margin-left:393.75pt;margin-top:30.35pt;width:80.6pt;height:23.6pt;z-index:2516633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q0BUwIAAAQFAAAOAAAAZHJzL2Uyb0RvYy54bWysVN9v2jAQfp+0/8Hy+whhXTcQoUJUnSah&#10;tmo79dk4NkRzfN7ZENhfv7MTAut4mvZyOft+f/4u05t9bdhOoa/AFjwfDDlTVkJZ2XXBv7/cffjC&#10;mQ/ClsKAVQU/KM9vZu/fTRs3USPYgCkVMkpi/aRxBd+E4CZZ5uVG1cIPwClLRg1Yi0BHXGclioay&#10;1yYbDYfXWQNYOgSpvKfb29bIZym/1kqGB629CswUnHoLSWKSqyiz2VRM1ijcppJdG+IfuqhFZalo&#10;n+pWBMG2WP2Vqq4kggcdBhLqDLSupEoz0DT58M00zxvhVJqFwPGuh8n/v7TyfvfsHpFgaJyfeFLj&#10;FHuNdfxSf2yfwDr0YKl9YJIu8+Ho4/WIMJVkG43Hn0mnNNkp2qEPXxXULCoFR3qMhJHYLX1oXY8u&#10;sZixUVq4q4xprfEmO/WVtHAwqvV+UppVJXUySlkTZdTCINsJemwhpbIh71oylrxjmKbkfWB+KdD0&#10;QZ1vDFOJSn3g8FLgnxX7iFQVbOiD68oCXkpQ/ji2q1v/4/TtzHH8FZSHR2QILZG9k3cVgbsUPjwK&#10;JObSe9A2hgcS2kBTcOg0zjaAvy7dR38iFFk5a2gTCu5/bgUqzsw3S1Qb51dXcXXS4epTfGeG55bV&#10;ucVu6wUQ/jntvZNJjf7BHFWNUL/S0s5jVTIJK6l2wWXA42ER2g2ltZdqPk9utC5OhKV9djImj6hG&#10;8rzsXwW6jmGBuHkPx60RkzdEa31jpIX5NoCuEgtPuHZ406olHne/hbjL5+fkdfp5zX4DAAD//wMA&#10;UEsDBBQABgAIAAAAIQAmt7ax4QAAAAoBAAAPAAAAZHJzL2Rvd25yZXYueG1sTI/BTsMwDIbvSLxD&#10;ZCRuLIWVpStNJzQxceCAKCBxzBqvLTRO12RbeXvMCW62/On39xeryfXiiGPoPGm4niUgkGpvO2o0&#10;vL1urjIQIRqypveEGr4xwKo8PytMbv2JXvBYxUZwCIXcaGhjHHIpQ92iM2HmByS+7fzoTOR1bKQd&#10;zYnDXS9vkmQhnemIP7RmwHWL9Vd1cBqePu0+bT4enuedWqv3ffpYbXZzrS8vpvs7EBGn+AfDrz6r&#10;Q8lOW38gG0SvQWXqllENi0SBYGCZZjxsmUzUEmRZyP8Vyh8AAAD//wMAUEsBAi0AFAAGAAgAAAAh&#10;ALaDOJL+AAAA4QEAABMAAAAAAAAAAAAAAAAAAAAAAFtDb250ZW50X1R5cGVzXS54bWxQSwECLQAU&#10;AAYACAAAACEAOP0h/9YAAACUAQAACwAAAAAAAAAAAAAAAAAvAQAAX3JlbHMvLnJlbHNQSwECLQAU&#10;AAYACAAAACEA0z6tAVMCAAAEBQAADgAAAAAAAAAAAAAAAAAuAgAAZHJzL2Uyb0RvYy54bWxQSwEC&#10;LQAUAAYACAAAACEAJre2seEAAAAKAQAADwAAAAAAAAAAAAAAAACtBAAAZHJzL2Rvd25yZXYueG1s&#10;UEsFBgAAAAAEAAQA8wAAALsFAAAAAA==&#10;" fillcolor="white [3201]" stroked="f" strokeweight="1pt">
                <w10:wrap anchory="page"/>
              </v:rect>
            </w:pict>
          </mc:Fallback>
        </mc:AlternateContent>
      </w:r>
    </w:p>
    <w:p w:rsidR="002A276C" w:rsidRPr="002A1970" w:rsidRDefault="002A276C" w:rsidP="00FC365B">
      <w:pPr>
        <w:spacing w:line="360" w:lineRule="auto"/>
        <w:rPr>
          <w:b/>
          <w:szCs w:val="24"/>
        </w:rPr>
      </w:pPr>
    </w:p>
    <w:p w:rsidR="002A276C" w:rsidRPr="002A1970" w:rsidRDefault="002A276C" w:rsidP="002A276C">
      <w:pPr>
        <w:spacing w:line="360" w:lineRule="auto"/>
        <w:jc w:val="center"/>
        <w:rPr>
          <w:b/>
          <w:szCs w:val="24"/>
        </w:rPr>
      </w:pPr>
      <w:r w:rsidRPr="002A1970">
        <w:rPr>
          <w:b/>
          <w:szCs w:val="24"/>
        </w:rPr>
        <w:t xml:space="preserve">ÍNDICE </w:t>
      </w:r>
    </w:p>
    <w:sdt>
      <w:sdtPr>
        <w:rPr>
          <w:rFonts w:ascii="Times New Roman" w:eastAsiaTheme="minorHAnsi" w:hAnsi="Times New Roman" w:cstheme="minorBidi"/>
          <w:color w:val="auto"/>
          <w:sz w:val="24"/>
          <w:szCs w:val="24"/>
          <w:lang w:eastAsia="en-US"/>
        </w:rPr>
        <w:id w:val="978733788"/>
        <w:docPartObj>
          <w:docPartGallery w:val="Table of Contents"/>
          <w:docPartUnique/>
        </w:docPartObj>
      </w:sdtPr>
      <w:sdtEndPr>
        <w:rPr>
          <w:b/>
          <w:bCs/>
        </w:rPr>
      </w:sdtEndPr>
      <w:sdtContent>
        <w:p w:rsidR="002A276C" w:rsidRPr="00F60798" w:rsidRDefault="002A276C" w:rsidP="002A276C">
          <w:pPr>
            <w:pStyle w:val="TtuloTDC"/>
            <w:jc w:val="right"/>
            <w:rPr>
              <w:b/>
              <w:color w:val="auto"/>
              <w:sz w:val="24"/>
              <w:szCs w:val="24"/>
            </w:rPr>
          </w:pPr>
          <w:r w:rsidRPr="00F60798">
            <w:rPr>
              <w:rFonts w:ascii="Times New Roman" w:eastAsiaTheme="minorHAnsi" w:hAnsi="Times New Roman" w:cstheme="minorBidi"/>
              <w:b/>
              <w:color w:val="auto"/>
              <w:sz w:val="24"/>
              <w:szCs w:val="24"/>
              <w:lang w:eastAsia="en-US"/>
            </w:rPr>
            <w:t>Pág.</w:t>
          </w:r>
        </w:p>
        <w:p w:rsidR="004C01F4" w:rsidRPr="00F60798" w:rsidRDefault="002A276C">
          <w:pPr>
            <w:pStyle w:val="TDC1"/>
            <w:tabs>
              <w:tab w:val="right" w:leader="dot" w:pos="9061"/>
            </w:tabs>
            <w:rPr>
              <w:rFonts w:asciiTheme="minorHAnsi" w:eastAsiaTheme="minorEastAsia" w:hAnsiTheme="minorHAnsi"/>
              <w:noProof/>
              <w:kern w:val="2"/>
              <w:sz w:val="22"/>
              <w:lang w:val="es-PE" w:eastAsia="es-PE"/>
              <w14:ligatures w14:val="standardContextual"/>
            </w:rPr>
          </w:pPr>
          <w:r w:rsidRPr="00F60798">
            <w:rPr>
              <w:szCs w:val="24"/>
            </w:rPr>
            <w:fldChar w:fldCharType="begin"/>
          </w:r>
          <w:r w:rsidRPr="00F60798">
            <w:rPr>
              <w:szCs w:val="24"/>
            </w:rPr>
            <w:instrText xml:space="preserve"> TOC \o "1-3" \h \z \u </w:instrText>
          </w:r>
          <w:r w:rsidRPr="00F60798">
            <w:rPr>
              <w:szCs w:val="24"/>
            </w:rPr>
            <w:fldChar w:fldCharType="separate"/>
          </w:r>
          <w:hyperlink w:anchor="_Toc140233976" w:history="1">
            <w:r w:rsidR="004C01F4" w:rsidRPr="00F60798">
              <w:rPr>
                <w:rStyle w:val="Hipervnculo"/>
                <w:rFonts w:cs="Times New Roman"/>
                <w:b/>
                <w:bCs/>
                <w:noProof/>
                <w:color w:val="auto"/>
              </w:rPr>
              <w:t>“Hacker, Cracker, Phreacker, Gamer, Piratas, Delincuentes Informáticos”</w:t>
            </w:r>
            <w:r w:rsidR="004C01F4" w:rsidRPr="00F60798">
              <w:rPr>
                <w:noProof/>
                <w:webHidden/>
              </w:rPr>
              <w:tab/>
            </w:r>
            <w:r w:rsidR="004C01F4" w:rsidRPr="00F60798">
              <w:rPr>
                <w:noProof/>
                <w:webHidden/>
              </w:rPr>
              <w:fldChar w:fldCharType="begin"/>
            </w:r>
            <w:r w:rsidR="004C01F4" w:rsidRPr="00F60798">
              <w:rPr>
                <w:noProof/>
                <w:webHidden/>
              </w:rPr>
              <w:instrText xml:space="preserve"> PAGEREF _Toc140233976 \h </w:instrText>
            </w:r>
            <w:r w:rsidR="004C01F4" w:rsidRPr="00F60798">
              <w:rPr>
                <w:noProof/>
                <w:webHidden/>
              </w:rPr>
            </w:r>
            <w:r w:rsidR="004C01F4" w:rsidRPr="00F60798">
              <w:rPr>
                <w:noProof/>
                <w:webHidden/>
              </w:rPr>
              <w:fldChar w:fldCharType="separate"/>
            </w:r>
            <w:r w:rsidR="004C01F4" w:rsidRPr="00F60798">
              <w:rPr>
                <w:noProof/>
                <w:webHidden/>
              </w:rPr>
              <w:t>2</w:t>
            </w:r>
            <w:r w:rsidR="004C01F4" w:rsidRPr="00F60798">
              <w:rPr>
                <w:noProof/>
                <w:webHidden/>
              </w:rPr>
              <w:fldChar w:fldCharType="end"/>
            </w:r>
          </w:hyperlink>
        </w:p>
        <w:p w:rsidR="004C01F4" w:rsidRPr="00F60798" w:rsidRDefault="004C01F4">
          <w:pPr>
            <w:pStyle w:val="TDC1"/>
            <w:tabs>
              <w:tab w:val="right" w:leader="dot" w:pos="9061"/>
            </w:tabs>
            <w:rPr>
              <w:rFonts w:asciiTheme="minorHAnsi" w:eastAsiaTheme="minorEastAsia" w:hAnsiTheme="minorHAnsi"/>
              <w:noProof/>
              <w:kern w:val="2"/>
              <w:sz w:val="22"/>
              <w:lang w:val="es-PE" w:eastAsia="es-PE"/>
              <w14:ligatures w14:val="standardContextual"/>
            </w:rPr>
          </w:pPr>
          <w:hyperlink w:anchor="_Toc140233977" w:history="1">
            <w:r w:rsidRPr="00F60798">
              <w:rPr>
                <w:rStyle w:val="Hipervnculo"/>
                <w:rFonts w:cs="Times New Roman"/>
                <w:b/>
                <w:noProof/>
                <w:color w:val="auto"/>
              </w:rPr>
              <w:t>INTRODUCCIÓN</w:t>
            </w:r>
            <w:r w:rsidRPr="00F60798">
              <w:rPr>
                <w:noProof/>
                <w:webHidden/>
              </w:rPr>
              <w:tab/>
            </w:r>
            <w:r w:rsidRPr="00F60798">
              <w:rPr>
                <w:noProof/>
                <w:webHidden/>
              </w:rPr>
              <w:fldChar w:fldCharType="begin"/>
            </w:r>
            <w:r w:rsidRPr="00F60798">
              <w:rPr>
                <w:noProof/>
                <w:webHidden/>
              </w:rPr>
              <w:instrText xml:space="preserve"> PAGEREF _Toc140233977 \h </w:instrText>
            </w:r>
            <w:r w:rsidRPr="00F60798">
              <w:rPr>
                <w:noProof/>
                <w:webHidden/>
              </w:rPr>
            </w:r>
            <w:r w:rsidRPr="00F60798">
              <w:rPr>
                <w:noProof/>
                <w:webHidden/>
              </w:rPr>
              <w:fldChar w:fldCharType="separate"/>
            </w:r>
            <w:r w:rsidRPr="00F60798">
              <w:rPr>
                <w:noProof/>
                <w:webHidden/>
              </w:rPr>
              <w:t>2</w:t>
            </w:r>
            <w:r w:rsidRPr="00F60798">
              <w:rPr>
                <w:noProof/>
                <w:webHidden/>
              </w:rPr>
              <w:fldChar w:fldCharType="end"/>
            </w:r>
          </w:hyperlink>
        </w:p>
        <w:p w:rsidR="004C01F4" w:rsidRPr="00F60798" w:rsidRDefault="004C01F4">
          <w:pPr>
            <w:pStyle w:val="TDC1"/>
            <w:tabs>
              <w:tab w:val="right" w:leader="dot" w:pos="9061"/>
            </w:tabs>
            <w:rPr>
              <w:rFonts w:asciiTheme="minorHAnsi" w:eastAsiaTheme="minorEastAsia" w:hAnsiTheme="minorHAnsi"/>
              <w:noProof/>
              <w:kern w:val="2"/>
              <w:sz w:val="22"/>
              <w:lang w:val="es-PE" w:eastAsia="es-PE"/>
              <w14:ligatures w14:val="standardContextual"/>
            </w:rPr>
          </w:pPr>
          <w:hyperlink w:anchor="_Toc140233978" w:history="1">
            <w:r w:rsidRPr="00F60798">
              <w:rPr>
                <w:rStyle w:val="Hipervnculo"/>
                <w:rFonts w:cs="Times New Roman"/>
                <w:b/>
                <w:noProof/>
                <w:color w:val="auto"/>
                <w:lang w:val="en-US"/>
              </w:rPr>
              <w:t>HACKER</w:t>
            </w:r>
            <w:r w:rsidRPr="00F60798">
              <w:rPr>
                <w:noProof/>
                <w:webHidden/>
              </w:rPr>
              <w:tab/>
            </w:r>
            <w:r w:rsidRPr="00F60798">
              <w:rPr>
                <w:noProof/>
                <w:webHidden/>
              </w:rPr>
              <w:fldChar w:fldCharType="begin"/>
            </w:r>
            <w:r w:rsidRPr="00F60798">
              <w:rPr>
                <w:noProof/>
                <w:webHidden/>
              </w:rPr>
              <w:instrText xml:space="preserve"> PAGEREF _Toc140233978 \h </w:instrText>
            </w:r>
            <w:r w:rsidRPr="00F60798">
              <w:rPr>
                <w:noProof/>
                <w:webHidden/>
              </w:rPr>
            </w:r>
            <w:r w:rsidRPr="00F60798">
              <w:rPr>
                <w:noProof/>
                <w:webHidden/>
              </w:rPr>
              <w:fldChar w:fldCharType="separate"/>
            </w:r>
            <w:r w:rsidRPr="00F60798">
              <w:rPr>
                <w:noProof/>
                <w:webHidden/>
              </w:rPr>
              <w:t>3</w:t>
            </w:r>
            <w:r w:rsidRPr="00F60798">
              <w:rPr>
                <w:noProof/>
                <w:webHidden/>
              </w:rPr>
              <w:fldChar w:fldCharType="end"/>
            </w:r>
          </w:hyperlink>
        </w:p>
        <w:p w:rsidR="004C01F4" w:rsidRPr="00F60798" w:rsidRDefault="004C01F4">
          <w:pPr>
            <w:pStyle w:val="TDC2"/>
            <w:tabs>
              <w:tab w:val="left" w:pos="880"/>
              <w:tab w:val="right" w:leader="dot" w:pos="9061"/>
            </w:tabs>
            <w:rPr>
              <w:rFonts w:asciiTheme="minorHAnsi" w:eastAsiaTheme="minorEastAsia" w:hAnsiTheme="minorHAnsi"/>
              <w:noProof/>
              <w:kern w:val="2"/>
              <w:sz w:val="22"/>
              <w:lang w:val="es-PE" w:eastAsia="es-PE"/>
              <w14:ligatures w14:val="standardContextual"/>
            </w:rPr>
          </w:pPr>
          <w:hyperlink w:anchor="_Toc140233979" w:history="1">
            <w:r w:rsidRPr="00F60798">
              <w:rPr>
                <w:rStyle w:val="Hipervnculo"/>
                <w:rFonts w:cs="Times New Roman"/>
                <w:noProof/>
                <w:color w:val="auto"/>
              </w:rPr>
              <w:t>1.1</w:t>
            </w:r>
            <w:r w:rsidRPr="00F60798">
              <w:rPr>
                <w:rFonts w:asciiTheme="minorHAnsi" w:eastAsiaTheme="minorEastAsia" w:hAnsiTheme="minorHAnsi"/>
                <w:noProof/>
                <w:kern w:val="2"/>
                <w:sz w:val="22"/>
                <w:lang w:val="es-PE" w:eastAsia="es-PE"/>
                <w14:ligatures w14:val="standardContextual"/>
              </w:rPr>
              <w:tab/>
            </w:r>
            <w:r w:rsidRPr="00F60798">
              <w:rPr>
                <w:rStyle w:val="Hipervnculo"/>
                <w:rFonts w:cs="Times New Roman"/>
                <w:noProof/>
                <w:color w:val="auto"/>
              </w:rPr>
              <w:t>Que es un hacker</w:t>
            </w:r>
            <w:r w:rsidRPr="00F60798">
              <w:rPr>
                <w:noProof/>
                <w:webHidden/>
              </w:rPr>
              <w:tab/>
            </w:r>
            <w:r w:rsidRPr="00F60798">
              <w:rPr>
                <w:noProof/>
                <w:webHidden/>
              </w:rPr>
              <w:fldChar w:fldCharType="begin"/>
            </w:r>
            <w:r w:rsidRPr="00F60798">
              <w:rPr>
                <w:noProof/>
                <w:webHidden/>
              </w:rPr>
              <w:instrText xml:space="preserve"> PAGEREF _Toc140233979 \h </w:instrText>
            </w:r>
            <w:r w:rsidRPr="00F60798">
              <w:rPr>
                <w:noProof/>
                <w:webHidden/>
              </w:rPr>
            </w:r>
            <w:r w:rsidRPr="00F60798">
              <w:rPr>
                <w:noProof/>
                <w:webHidden/>
              </w:rPr>
              <w:fldChar w:fldCharType="separate"/>
            </w:r>
            <w:r w:rsidRPr="00F60798">
              <w:rPr>
                <w:noProof/>
                <w:webHidden/>
              </w:rPr>
              <w:t>3</w:t>
            </w:r>
            <w:r w:rsidRPr="00F60798">
              <w:rPr>
                <w:noProof/>
                <w:webHidden/>
              </w:rPr>
              <w:fldChar w:fldCharType="end"/>
            </w:r>
          </w:hyperlink>
        </w:p>
        <w:p w:rsidR="004C01F4" w:rsidRPr="00F60798" w:rsidRDefault="004C01F4">
          <w:pPr>
            <w:pStyle w:val="TDC2"/>
            <w:tabs>
              <w:tab w:val="left" w:pos="880"/>
              <w:tab w:val="right" w:leader="dot" w:pos="9061"/>
            </w:tabs>
            <w:rPr>
              <w:rFonts w:asciiTheme="minorHAnsi" w:eastAsiaTheme="minorEastAsia" w:hAnsiTheme="minorHAnsi"/>
              <w:noProof/>
              <w:kern w:val="2"/>
              <w:sz w:val="22"/>
              <w:lang w:val="es-PE" w:eastAsia="es-PE"/>
              <w14:ligatures w14:val="standardContextual"/>
            </w:rPr>
          </w:pPr>
          <w:hyperlink w:anchor="_Toc140233980" w:history="1">
            <w:r w:rsidRPr="00F60798">
              <w:rPr>
                <w:rStyle w:val="Hipervnculo"/>
                <w:noProof/>
                <w:color w:val="auto"/>
              </w:rPr>
              <w:t>1.2</w:t>
            </w:r>
            <w:r w:rsidRPr="00F60798">
              <w:rPr>
                <w:rFonts w:asciiTheme="minorHAnsi" w:eastAsiaTheme="minorEastAsia" w:hAnsiTheme="minorHAnsi"/>
                <w:noProof/>
                <w:kern w:val="2"/>
                <w:sz w:val="22"/>
                <w:lang w:val="es-PE" w:eastAsia="es-PE"/>
                <w14:ligatures w14:val="standardContextual"/>
              </w:rPr>
              <w:tab/>
            </w:r>
            <w:r w:rsidRPr="00F60798">
              <w:rPr>
                <w:rStyle w:val="Hipervnculo"/>
                <w:rFonts w:cs="Times New Roman"/>
                <w:noProof/>
                <w:color w:val="auto"/>
              </w:rPr>
              <w:t>Tipos de Hackers</w:t>
            </w:r>
            <w:r w:rsidRPr="00F60798">
              <w:rPr>
                <w:noProof/>
                <w:webHidden/>
              </w:rPr>
              <w:tab/>
            </w:r>
            <w:r w:rsidRPr="00F60798">
              <w:rPr>
                <w:noProof/>
                <w:webHidden/>
              </w:rPr>
              <w:fldChar w:fldCharType="begin"/>
            </w:r>
            <w:r w:rsidRPr="00F60798">
              <w:rPr>
                <w:noProof/>
                <w:webHidden/>
              </w:rPr>
              <w:instrText xml:space="preserve"> PAGEREF _Toc140233980 \h </w:instrText>
            </w:r>
            <w:r w:rsidRPr="00F60798">
              <w:rPr>
                <w:noProof/>
                <w:webHidden/>
              </w:rPr>
            </w:r>
            <w:r w:rsidRPr="00F60798">
              <w:rPr>
                <w:noProof/>
                <w:webHidden/>
              </w:rPr>
              <w:fldChar w:fldCharType="separate"/>
            </w:r>
            <w:r w:rsidRPr="00F60798">
              <w:rPr>
                <w:noProof/>
                <w:webHidden/>
              </w:rPr>
              <w:t>3</w:t>
            </w:r>
            <w:r w:rsidRPr="00F60798">
              <w:rPr>
                <w:noProof/>
                <w:webHidden/>
              </w:rPr>
              <w:fldChar w:fldCharType="end"/>
            </w:r>
          </w:hyperlink>
        </w:p>
        <w:p w:rsidR="004C01F4" w:rsidRPr="00F60798" w:rsidRDefault="004C01F4">
          <w:pPr>
            <w:pStyle w:val="TDC2"/>
            <w:tabs>
              <w:tab w:val="left" w:pos="1100"/>
              <w:tab w:val="right" w:leader="dot" w:pos="9061"/>
            </w:tabs>
            <w:rPr>
              <w:rFonts w:asciiTheme="minorHAnsi" w:eastAsiaTheme="minorEastAsia" w:hAnsiTheme="minorHAnsi"/>
              <w:noProof/>
              <w:kern w:val="2"/>
              <w:sz w:val="22"/>
              <w:lang w:val="es-PE" w:eastAsia="es-PE"/>
              <w14:ligatures w14:val="standardContextual"/>
            </w:rPr>
          </w:pPr>
          <w:hyperlink w:anchor="_Toc140233981" w:history="1">
            <w:r w:rsidRPr="00F60798">
              <w:rPr>
                <w:rStyle w:val="Hipervnculo"/>
                <w:rFonts w:cs="Times New Roman"/>
                <w:noProof/>
                <w:color w:val="auto"/>
              </w:rPr>
              <w:t>1.2.1</w:t>
            </w:r>
            <w:r w:rsidRPr="00F60798">
              <w:rPr>
                <w:rFonts w:asciiTheme="minorHAnsi" w:eastAsiaTheme="minorEastAsia" w:hAnsiTheme="minorHAnsi"/>
                <w:noProof/>
                <w:kern w:val="2"/>
                <w:sz w:val="22"/>
                <w:lang w:val="es-PE" w:eastAsia="es-PE"/>
                <w14:ligatures w14:val="standardContextual"/>
              </w:rPr>
              <w:tab/>
            </w:r>
            <w:r w:rsidRPr="00F60798">
              <w:rPr>
                <w:rStyle w:val="Hipervnculo"/>
                <w:rFonts w:cs="Times New Roman"/>
                <w:noProof/>
                <w:color w:val="auto"/>
              </w:rPr>
              <w:t>Gray  hat hackers</w:t>
            </w:r>
            <w:r w:rsidRPr="00F60798">
              <w:rPr>
                <w:noProof/>
                <w:webHidden/>
              </w:rPr>
              <w:tab/>
            </w:r>
            <w:r w:rsidRPr="00F60798">
              <w:rPr>
                <w:noProof/>
                <w:webHidden/>
              </w:rPr>
              <w:fldChar w:fldCharType="begin"/>
            </w:r>
            <w:r w:rsidRPr="00F60798">
              <w:rPr>
                <w:noProof/>
                <w:webHidden/>
              </w:rPr>
              <w:instrText xml:space="preserve"> PAGEREF _Toc140233981 \h </w:instrText>
            </w:r>
            <w:r w:rsidRPr="00F60798">
              <w:rPr>
                <w:noProof/>
                <w:webHidden/>
              </w:rPr>
            </w:r>
            <w:r w:rsidRPr="00F60798">
              <w:rPr>
                <w:noProof/>
                <w:webHidden/>
              </w:rPr>
              <w:fldChar w:fldCharType="separate"/>
            </w:r>
            <w:r w:rsidRPr="00F60798">
              <w:rPr>
                <w:noProof/>
                <w:webHidden/>
              </w:rPr>
              <w:t>3</w:t>
            </w:r>
            <w:r w:rsidRPr="00F60798">
              <w:rPr>
                <w:noProof/>
                <w:webHidden/>
              </w:rPr>
              <w:fldChar w:fldCharType="end"/>
            </w:r>
          </w:hyperlink>
        </w:p>
        <w:p w:rsidR="004C01F4" w:rsidRPr="00F60798" w:rsidRDefault="004C01F4">
          <w:pPr>
            <w:pStyle w:val="TDC2"/>
            <w:tabs>
              <w:tab w:val="left" w:pos="1100"/>
              <w:tab w:val="right" w:leader="dot" w:pos="9061"/>
            </w:tabs>
            <w:rPr>
              <w:rFonts w:asciiTheme="minorHAnsi" w:eastAsiaTheme="minorEastAsia" w:hAnsiTheme="minorHAnsi"/>
              <w:noProof/>
              <w:kern w:val="2"/>
              <w:sz w:val="22"/>
              <w:lang w:val="es-PE" w:eastAsia="es-PE"/>
              <w14:ligatures w14:val="standardContextual"/>
            </w:rPr>
          </w:pPr>
          <w:hyperlink w:anchor="_Toc140233982" w:history="1">
            <w:r w:rsidRPr="00F60798">
              <w:rPr>
                <w:rStyle w:val="Hipervnculo"/>
                <w:rFonts w:cs="Times New Roman"/>
                <w:noProof/>
                <w:color w:val="auto"/>
              </w:rPr>
              <w:t>1.2.2</w:t>
            </w:r>
            <w:r w:rsidRPr="00F60798">
              <w:rPr>
                <w:rFonts w:asciiTheme="minorHAnsi" w:eastAsiaTheme="minorEastAsia" w:hAnsiTheme="minorHAnsi"/>
                <w:noProof/>
                <w:kern w:val="2"/>
                <w:sz w:val="22"/>
                <w:lang w:val="es-PE" w:eastAsia="es-PE"/>
                <w14:ligatures w14:val="standardContextual"/>
              </w:rPr>
              <w:tab/>
            </w:r>
            <w:r w:rsidRPr="00F60798">
              <w:rPr>
                <w:rStyle w:val="Hipervnculo"/>
                <w:rFonts w:cs="Times New Roman"/>
                <w:noProof/>
                <w:color w:val="auto"/>
              </w:rPr>
              <w:t>Newbie</w:t>
            </w:r>
            <w:r w:rsidRPr="00F60798">
              <w:rPr>
                <w:noProof/>
                <w:webHidden/>
              </w:rPr>
              <w:tab/>
            </w:r>
            <w:r w:rsidRPr="00F60798">
              <w:rPr>
                <w:noProof/>
                <w:webHidden/>
              </w:rPr>
              <w:fldChar w:fldCharType="begin"/>
            </w:r>
            <w:r w:rsidRPr="00F60798">
              <w:rPr>
                <w:noProof/>
                <w:webHidden/>
              </w:rPr>
              <w:instrText xml:space="preserve"> PAGEREF _Toc140233982 \h </w:instrText>
            </w:r>
            <w:r w:rsidRPr="00F60798">
              <w:rPr>
                <w:noProof/>
                <w:webHidden/>
              </w:rPr>
            </w:r>
            <w:r w:rsidRPr="00F60798">
              <w:rPr>
                <w:noProof/>
                <w:webHidden/>
              </w:rPr>
              <w:fldChar w:fldCharType="separate"/>
            </w:r>
            <w:r w:rsidRPr="00F60798">
              <w:rPr>
                <w:noProof/>
                <w:webHidden/>
              </w:rPr>
              <w:t>3</w:t>
            </w:r>
            <w:r w:rsidRPr="00F60798">
              <w:rPr>
                <w:noProof/>
                <w:webHidden/>
              </w:rPr>
              <w:fldChar w:fldCharType="end"/>
            </w:r>
          </w:hyperlink>
        </w:p>
        <w:p w:rsidR="004C01F4" w:rsidRPr="00F60798" w:rsidRDefault="004C01F4">
          <w:pPr>
            <w:pStyle w:val="TDC2"/>
            <w:tabs>
              <w:tab w:val="left" w:pos="1100"/>
              <w:tab w:val="right" w:leader="dot" w:pos="9061"/>
            </w:tabs>
            <w:rPr>
              <w:rFonts w:asciiTheme="minorHAnsi" w:eastAsiaTheme="minorEastAsia" w:hAnsiTheme="minorHAnsi"/>
              <w:noProof/>
              <w:kern w:val="2"/>
              <w:sz w:val="22"/>
              <w:lang w:val="es-PE" w:eastAsia="es-PE"/>
              <w14:ligatures w14:val="standardContextual"/>
            </w:rPr>
          </w:pPr>
          <w:hyperlink w:anchor="_Toc140233983" w:history="1">
            <w:r w:rsidRPr="00F60798">
              <w:rPr>
                <w:rStyle w:val="Hipervnculo"/>
                <w:rFonts w:cs="Times New Roman"/>
                <w:noProof/>
                <w:color w:val="auto"/>
              </w:rPr>
              <w:t>1.2.3</w:t>
            </w:r>
            <w:r w:rsidRPr="00F60798">
              <w:rPr>
                <w:rFonts w:asciiTheme="minorHAnsi" w:eastAsiaTheme="minorEastAsia" w:hAnsiTheme="minorHAnsi"/>
                <w:noProof/>
                <w:kern w:val="2"/>
                <w:sz w:val="22"/>
                <w:lang w:val="es-PE" w:eastAsia="es-PE"/>
                <w14:ligatures w14:val="standardContextual"/>
              </w:rPr>
              <w:tab/>
            </w:r>
            <w:r w:rsidRPr="00F60798">
              <w:rPr>
                <w:rStyle w:val="Hipervnculo"/>
                <w:rFonts w:cs="Times New Roman"/>
                <w:noProof/>
                <w:color w:val="auto"/>
              </w:rPr>
              <w:t>Script Kiddies</w:t>
            </w:r>
            <w:r w:rsidRPr="00F60798">
              <w:rPr>
                <w:noProof/>
                <w:webHidden/>
              </w:rPr>
              <w:tab/>
            </w:r>
            <w:r w:rsidRPr="00F60798">
              <w:rPr>
                <w:noProof/>
                <w:webHidden/>
              </w:rPr>
              <w:fldChar w:fldCharType="begin"/>
            </w:r>
            <w:r w:rsidRPr="00F60798">
              <w:rPr>
                <w:noProof/>
                <w:webHidden/>
              </w:rPr>
              <w:instrText xml:space="preserve"> PAGEREF _Toc140233983 \h </w:instrText>
            </w:r>
            <w:r w:rsidRPr="00F60798">
              <w:rPr>
                <w:noProof/>
                <w:webHidden/>
              </w:rPr>
            </w:r>
            <w:r w:rsidRPr="00F60798">
              <w:rPr>
                <w:noProof/>
                <w:webHidden/>
              </w:rPr>
              <w:fldChar w:fldCharType="separate"/>
            </w:r>
            <w:r w:rsidRPr="00F60798">
              <w:rPr>
                <w:noProof/>
                <w:webHidden/>
              </w:rPr>
              <w:t>4</w:t>
            </w:r>
            <w:r w:rsidRPr="00F60798">
              <w:rPr>
                <w:noProof/>
                <w:webHidden/>
              </w:rPr>
              <w:fldChar w:fldCharType="end"/>
            </w:r>
          </w:hyperlink>
        </w:p>
        <w:p w:rsidR="004C01F4" w:rsidRPr="00F60798" w:rsidRDefault="004C01F4">
          <w:pPr>
            <w:pStyle w:val="TDC2"/>
            <w:tabs>
              <w:tab w:val="left" w:pos="1100"/>
              <w:tab w:val="right" w:leader="dot" w:pos="9061"/>
            </w:tabs>
            <w:rPr>
              <w:rFonts w:asciiTheme="minorHAnsi" w:eastAsiaTheme="minorEastAsia" w:hAnsiTheme="minorHAnsi"/>
              <w:noProof/>
              <w:kern w:val="2"/>
              <w:sz w:val="22"/>
              <w:lang w:val="es-PE" w:eastAsia="es-PE"/>
              <w14:ligatures w14:val="standardContextual"/>
            </w:rPr>
          </w:pPr>
          <w:hyperlink w:anchor="_Toc140233984" w:history="1">
            <w:r w:rsidRPr="00F60798">
              <w:rPr>
                <w:rStyle w:val="Hipervnculo"/>
                <w:rFonts w:cs="Times New Roman"/>
                <w:noProof/>
                <w:color w:val="auto"/>
              </w:rPr>
              <w:t>1.2.4</w:t>
            </w:r>
            <w:r w:rsidRPr="00F60798">
              <w:rPr>
                <w:rFonts w:asciiTheme="minorHAnsi" w:eastAsiaTheme="minorEastAsia" w:hAnsiTheme="minorHAnsi"/>
                <w:noProof/>
                <w:kern w:val="2"/>
                <w:sz w:val="22"/>
                <w:lang w:val="es-PE" w:eastAsia="es-PE"/>
                <w14:ligatures w14:val="standardContextual"/>
              </w:rPr>
              <w:tab/>
            </w:r>
            <w:r w:rsidRPr="00F60798">
              <w:rPr>
                <w:rStyle w:val="Hipervnculo"/>
                <w:rFonts w:cs="Times New Roman"/>
                <w:noProof/>
                <w:color w:val="auto"/>
              </w:rPr>
              <w:t>Lammer</w:t>
            </w:r>
            <w:r w:rsidRPr="00F60798">
              <w:rPr>
                <w:noProof/>
                <w:webHidden/>
              </w:rPr>
              <w:tab/>
            </w:r>
            <w:r w:rsidRPr="00F60798">
              <w:rPr>
                <w:noProof/>
                <w:webHidden/>
              </w:rPr>
              <w:fldChar w:fldCharType="begin"/>
            </w:r>
            <w:r w:rsidRPr="00F60798">
              <w:rPr>
                <w:noProof/>
                <w:webHidden/>
              </w:rPr>
              <w:instrText xml:space="preserve"> PAGEREF _Toc140233984 \h </w:instrText>
            </w:r>
            <w:r w:rsidRPr="00F60798">
              <w:rPr>
                <w:noProof/>
                <w:webHidden/>
              </w:rPr>
            </w:r>
            <w:r w:rsidRPr="00F60798">
              <w:rPr>
                <w:noProof/>
                <w:webHidden/>
              </w:rPr>
              <w:fldChar w:fldCharType="separate"/>
            </w:r>
            <w:r w:rsidRPr="00F60798">
              <w:rPr>
                <w:noProof/>
                <w:webHidden/>
              </w:rPr>
              <w:t>4</w:t>
            </w:r>
            <w:r w:rsidRPr="00F60798">
              <w:rPr>
                <w:noProof/>
                <w:webHidden/>
              </w:rPr>
              <w:fldChar w:fldCharType="end"/>
            </w:r>
          </w:hyperlink>
        </w:p>
        <w:p w:rsidR="004C01F4" w:rsidRPr="00F60798" w:rsidRDefault="004C01F4">
          <w:pPr>
            <w:pStyle w:val="TDC2"/>
            <w:tabs>
              <w:tab w:val="left" w:pos="1100"/>
              <w:tab w:val="right" w:leader="dot" w:pos="9061"/>
            </w:tabs>
            <w:rPr>
              <w:rFonts w:asciiTheme="minorHAnsi" w:eastAsiaTheme="minorEastAsia" w:hAnsiTheme="minorHAnsi"/>
              <w:noProof/>
              <w:kern w:val="2"/>
              <w:sz w:val="22"/>
              <w:lang w:val="es-PE" w:eastAsia="es-PE"/>
              <w14:ligatures w14:val="standardContextual"/>
            </w:rPr>
          </w:pPr>
          <w:hyperlink w:anchor="_Toc140233985" w:history="1">
            <w:r w:rsidRPr="00F60798">
              <w:rPr>
                <w:rStyle w:val="Hipervnculo"/>
                <w:rFonts w:cs="Times New Roman"/>
                <w:noProof/>
                <w:color w:val="auto"/>
              </w:rPr>
              <w:t>1.2.5</w:t>
            </w:r>
            <w:r w:rsidRPr="00F60798">
              <w:rPr>
                <w:rFonts w:asciiTheme="minorHAnsi" w:eastAsiaTheme="minorEastAsia" w:hAnsiTheme="minorHAnsi"/>
                <w:noProof/>
                <w:kern w:val="2"/>
                <w:sz w:val="22"/>
                <w:lang w:val="es-PE" w:eastAsia="es-PE"/>
                <w14:ligatures w14:val="standardContextual"/>
              </w:rPr>
              <w:tab/>
            </w:r>
            <w:r w:rsidRPr="00F60798">
              <w:rPr>
                <w:rStyle w:val="Hipervnculo"/>
                <w:rFonts w:cs="Times New Roman"/>
                <w:noProof/>
                <w:color w:val="auto"/>
              </w:rPr>
              <w:t>Phreaker</w:t>
            </w:r>
            <w:r w:rsidRPr="00F60798">
              <w:rPr>
                <w:noProof/>
                <w:webHidden/>
              </w:rPr>
              <w:tab/>
            </w:r>
            <w:r w:rsidRPr="00F60798">
              <w:rPr>
                <w:noProof/>
                <w:webHidden/>
              </w:rPr>
              <w:fldChar w:fldCharType="begin"/>
            </w:r>
            <w:r w:rsidRPr="00F60798">
              <w:rPr>
                <w:noProof/>
                <w:webHidden/>
              </w:rPr>
              <w:instrText xml:space="preserve"> PAGEREF _Toc140233985 \h </w:instrText>
            </w:r>
            <w:r w:rsidRPr="00F60798">
              <w:rPr>
                <w:noProof/>
                <w:webHidden/>
              </w:rPr>
            </w:r>
            <w:r w:rsidRPr="00F60798">
              <w:rPr>
                <w:noProof/>
                <w:webHidden/>
              </w:rPr>
              <w:fldChar w:fldCharType="separate"/>
            </w:r>
            <w:r w:rsidRPr="00F60798">
              <w:rPr>
                <w:noProof/>
                <w:webHidden/>
              </w:rPr>
              <w:t>4</w:t>
            </w:r>
            <w:r w:rsidRPr="00F60798">
              <w:rPr>
                <w:noProof/>
                <w:webHidden/>
              </w:rPr>
              <w:fldChar w:fldCharType="end"/>
            </w:r>
          </w:hyperlink>
        </w:p>
        <w:p w:rsidR="004C01F4" w:rsidRPr="00F60798" w:rsidRDefault="004C01F4">
          <w:pPr>
            <w:pStyle w:val="TDC1"/>
            <w:tabs>
              <w:tab w:val="right" w:leader="dot" w:pos="9061"/>
            </w:tabs>
            <w:rPr>
              <w:rFonts w:asciiTheme="minorHAnsi" w:eastAsiaTheme="minorEastAsia" w:hAnsiTheme="minorHAnsi"/>
              <w:noProof/>
              <w:kern w:val="2"/>
              <w:sz w:val="22"/>
              <w:lang w:val="es-PE" w:eastAsia="es-PE"/>
              <w14:ligatures w14:val="standardContextual"/>
            </w:rPr>
          </w:pPr>
          <w:hyperlink w:anchor="_Toc140233986" w:history="1">
            <w:r w:rsidRPr="00F60798">
              <w:rPr>
                <w:rStyle w:val="Hipervnculo"/>
                <w:rFonts w:cs="Times New Roman"/>
                <w:b/>
                <w:noProof/>
                <w:color w:val="auto"/>
              </w:rPr>
              <w:t>CRAKERS</w:t>
            </w:r>
            <w:r w:rsidRPr="00F60798">
              <w:rPr>
                <w:noProof/>
                <w:webHidden/>
              </w:rPr>
              <w:tab/>
            </w:r>
            <w:r w:rsidRPr="00F60798">
              <w:rPr>
                <w:noProof/>
                <w:webHidden/>
              </w:rPr>
              <w:fldChar w:fldCharType="begin"/>
            </w:r>
            <w:r w:rsidRPr="00F60798">
              <w:rPr>
                <w:noProof/>
                <w:webHidden/>
              </w:rPr>
              <w:instrText xml:space="preserve"> PAGEREF _Toc140233986 \h </w:instrText>
            </w:r>
            <w:r w:rsidRPr="00F60798">
              <w:rPr>
                <w:noProof/>
                <w:webHidden/>
              </w:rPr>
            </w:r>
            <w:r w:rsidRPr="00F60798">
              <w:rPr>
                <w:noProof/>
                <w:webHidden/>
              </w:rPr>
              <w:fldChar w:fldCharType="separate"/>
            </w:r>
            <w:r w:rsidRPr="00F60798">
              <w:rPr>
                <w:noProof/>
                <w:webHidden/>
              </w:rPr>
              <w:t>5</w:t>
            </w:r>
            <w:r w:rsidRPr="00F60798">
              <w:rPr>
                <w:noProof/>
                <w:webHidden/>
              </w:rPr>
              <w:fldChar w:fldCharType="end"/>
            </w:r>
          </w:hyperlink>
        </w:p>
        <w:p w:rsidR="004C01F4" w:rsidRPr="00F60798" w:rsidRDefault="004C01F4">
          <w:pPr>
            <w:pStyle w:val="TDC2"/>
            <w:tabs>
              <w:tab w:val="left" w:pos="880"/>
              <w:tab w:val="right" w:leader="dot" w:pos="9061"/>
            </w:tabs>
            <w:rPr>
              <w:rFonts w:asciiTheme="minorHAnsi" w:eastAsiaTheme="minorEastAsia" w:hAnsiTheme="minorHAnsi"/>
              <w:noProof/>
              <w:kern w:val="2"/>
              <w:sz w:val="22"/>
              <w:lang w:val="es-PE" w:eastAsia="es-PE"/>
              <w14:ligatures w14:val="standardContextual"/>
            </w:rPr>
          </w:pPr>
          <w:hyperlink w:anchor="_Toc140233987" w:history="1">
            <w:r w:rsidRPr="00F60798">
              <w:rPr>
                <w:rStyle w:val="Hipervnculo"/>
                <w:rFonts w:cs="Times New Roman"/>
                <w:noProof/>
                <w:color w:val="auto"/>
              </w:rPr>
              <w:t>2.1</w:t>
            </w:r>
            <w:r w:rsidRPr="00F60798">
              <w:rPr>
                <w:rFonts w:asciiTheme="minorHAnsi" w:eastAsiaTheme="minorEastAsia" w:hAnsiTheme="minorHAnsi"/>
                <w:noProof/>
                <w:kern w:val="2"/>
                <w:sz w:val="22"/>
                <w:lang w:val="es-PE" w:eastAsia="es-PE"/>
                <w14:ligatures w14:val="standardContextual"/>
              </w:rPr>
              <w:tab/>
            </w:r>
            <w:r w:rsidRPr="00F60798">
              <w:rPr>
                <w:rStyle w:val="Hipervnculo"/>
                <w:rFonts w:cs="Times New Roman"/>
                <w:noProof/>
                <w:color w:val="auto"/>
              </w:rPr>
              <w:t>Que son los crakers</w:t>
            </w:r>
            <w:r w:rsidRPr="00F60798">
              <w:rPr>
                <w:noProof/>
                <w:webHidden/>
              </w:rPr>
              <w:tab/>
            </w:r>
            <w:r w:rsidRPr="00F60798">
              <w:rPr>
                <w:noProof/>
                <w:webHidden/>
              </w:rPr>
              <w:fldChar w:fldCharType="begin"/>
            </w:r>
            <w:r w:rsidRPr="00F60798">
              <w:rPr>
                <w:noProof/>
                <w:webHidden/>
              </w:rPr>
              <w:instrText xml:space="preserve"> PAGEREF _Toc140233987 \h </w:instrText>
            </w:r>
            <w:r w:rsidRPr="00F60798">
              <w:rPr>
                <w:noProof/>
                <w:webHidden/>
              </w:rPr>
            </w:r>
            <w:r w:rsidRPr="00F60798">
              <w:rPr>
                <w:noProof/>
                <w:webHidden/>
              </w:rPr>
              <w:fldChar w:fldCharType="separate"/>
            </w:r>
            <w:r w:rsidRPr="00F60798">
              <w:rPr>
                <w:noProof/>
                <w:webHidden/>
              </w:rPr>
              <w:t>5</w:t>
            </w:r>
            <w:r w:rsidRPr="00F60798">
              <w:rPr>
                <w:noProof/>
                <w:webHidden/>
              </w:rPr>
              <w:fldChar w:fldCharType="end"/>
            </w:r>
          </w:hyperlink>
        </w:p>
        <w:p w:rsidR="004C01F4" w:rsidRPr="00F60798" w:rsidRDefault="004C01F4">
          <w:pPr>
            <w:pStyle w:val="TDC2"/>
            <w:tabs>
              <w:tab w:val="left" w:pos="1100"/>
              <w:tab w:val="right" w:leader="dot" w:pos="9061"/>
            </w:tabs>
            <w:rPr>
              <w:rFonts w:asciiTheme="minorHAnsi" w:eastAsiaTheme="minorEastAsia" w:hAnsiTheme="minorHAnsi"/>
              <w:noProof/>
              <w:kern w:val="2"/>
              <w:sz w:val="22"/>
              <w:lang w:val="es-PE" w:eastAsia="es-PE"/>
              <w14:ligatures w14:val="standardContextual"/>
            </w:rPr>
          </w:pPr>
          <w:hyperlink w:anchor="_Toc140233988" w:history="1">
            <w:r w:rsidRPr="00F60798">
              <w:rPr>
                <w:rStyle w:val="Hipervnculo"/>
                <w:rFonts w:cs="Times New Roman"/>
                <w:noProof/>
                <w:color w:val="auto"/>
              </w:rPr>
              <w:t>2.2.1</w:t>
            </w:r>
            <w:r w:rsidRPr="00F60798">
              <w:rPr>
                <w:rFonts w:asciiTheme="minorHAnsi" w:eastAsiaTheme="minorEastAsia" w:hAnsiTheme="minorHAnsi"/>
                <w:noProof/>
                <w:kern w:val="2"/>
                <w:sz w:val="22"/>
                <w:lang w:val="es-PE" w:eastAsia="es-PE"/>
                <w14:ligatures w14:val="standardContextual"/>
              </w:rPr>
              <w:tab/>
            </w:r>
            <w:r w:rsidRPr="00F60798">
              <w:rPr>
                <w:rStyle w:val="Hipervnculo"/>
                <w:rFonts w:cs="Times New Roman"/>
                <w:noProof/>
                <w:color w:val="auto"/>
              </w:rPr>
              <w:t>Troyanos</w:t>
            </w:r>
            <w:r w:rsidRPr="00F60798">
              <w:rPr>
                <w:noProof/>
                <w:webHidden/>
              </w:rPr>
              <w:tab/>
            </w:r>
            <w:r w:rsidRPr="00F60798">
              <w:rPr>
                <w:noProof/>
                <w:webHidden/>
              </w:rPr>
              <w:fldChar w:fldCharType="begin"/>
            </w:r>
            <w:r w:rsidRPr="00F60798">
              <w:rPr>
                <w:noProof/>
                <w:webHidden/>
              </w:rPr>
              <w:instrText xml:space="preserve"> PAGEREF _Toc140233988 \h </w:instrText>
            </w:r>
            <w:r w:rsidRPr="00F60798">
              <w:rPr>
                <w:noProof/>
                <w:webHidden/>
              </w:rPr>
            </w:r>
            <w:r w:rsidRPr="00F60798">
              <w:rPr>
                <w:noProof/>
                <w:webHidden/>
              </w:rPr>
              <w:fldChar w:fldCharType="separate"/>
            </w:r>
            <w:r w:rsidRPr="00F60798">
              <w:rPr>
                <w:noProof/>
                <w:webHidden/>
              </w:rPr>
              <w:t>5</w:t>
            </w:r>
            <w:r w:rsidRPr="00F60798">
              <w:rPr>
                <w:noProof/>
                <w:webHidden/>
              </w:rPr>
              <w:fldChar w:fldCharType="end"/>
            </w:r>
          </w:hyperlink>
        </w:p>
        <w:p w:rsidR="004C01F4" w:rsidRPr="00F60798" w:rsidRDefault="004C01F4">
          <w:pPr>
            <w:pStyle w:val="TDC2"/>
            <w:tabs>
              <w:tab w:val="left" w:pos="1100"/>
              <w:tab w:val="right" w:leader="dot" w:pos="9061"/>
            </w:tabs>
            <w:rPr>
              <w:rFonts w:asciiTheme="minorHAnsi" w:eastAsiaTheme="minorEastAsia" w:hAnsiTheme="minorHAnsi"/>
              <w:noProof/>
              <w:kern w:val="2"/>
              <w:sz w:val="22"/>
              <w:lang w:val="es-PE" w:eastAsia="es-PE"/>
              <w14:ligatures w14:val="standardContextual"/>
            </w:rPr>
          </w:pPr>
          <w:hyperlink w:anchor="_Toc140233989" w:history="1">
            <w:r w:rsidRPr="00F60798">
              <w:rPr>
                <w:rStyle w:val="Hipervnculo"/>
                <w:rFonts w:cs="Times New Roman"/>
                <w:noProof/>
                <w:color w:val="auto"/>
              </w:rPr>
              <w:t>2.2.2</w:t>
            </w:r>
            <w:r w:rsidRPr="00F60798">
              <w:rPr>
                <w:rFonts w:asciiTheme="minorHAnsi" w:eastAsiaTheme="minorEastAsia" w:hAnsiTheme="minorHAnsi"/>
                <w:noProof/>
                <w:kern w:val="2"/>
                <w:sz w:val="22"/>
                <w:lang w:val="es-PE" w:eastAsia="es-PE"/>
                <w14:ligatures w14:val="standardContextual"/>
              </w:rPr>
              <w:tab/>
            </w:r>
            <w:r w:rsidRPr="00F60798">
              <w:rPr>
                <w:rStyle w:val="Hipervnculo"/>
                <w:rFonts w:cs="Times New Roman"/>
                <w:noProof/>
                <w:color w:val="auto"/>
              </w:rPr>
              <w:t>Analizadore</w:t>
            </w:r>
            <w:r w:rsidRPr="00F60798">
              <w:rPr>
                <w:noProof/>
                <w:webHidden/>
              </w:rPr>
              <w:tab/>
            </w:r>
            <w:r w:rsidRPr="00F60798">
              <w:rPr>
                <w:noProof/>
                <w:webHidden/>
              </w:rPr>
              <w:fldChar w:fldCharType="begin"/>
            </w:r>
            <w:r w:rsidRPr="00F60798">
              <w:rPr>
                <w:noProof/>
                <w:webHidden/>
              </w:rPr>
              <w:instrText xml:space="preserve"> PAGEREF _Toc140233989 \h </w:instrText>
            </w:r>
            <w:r w:rsidRPr="00F60798">
              <w:rPr>
                <w:noProof/>
                <w:webHidden/>
              </w:rPr>
            </w:r>
            <w:r w:rsidRPr="00F60798">
              <w:rPr>
                <w:noProof/>
                <w:webHidden/>
              </w:rPr>
              <w:fldChar w:fldCharType="separate"/>
            </w:r>
            <w:r w:rsidRPr="00F60798">
              <w:rPr>
                <w:noProof/>
                <w:webHidden/>
              </w:rPr>
              <w:t>5</w:t>
            </w:r>
            <w:r w:rsidRPr="00F60798">
              <w:rPr>
                <w:noProof/>
                <w:webHidden/>
              </w:rPr>
              <w:fldChar w:fldCharType="end"/>
            </w:r>
          </w:hyperlink>
        </w:p>
        <w:p w:rsidR="004C01F4" w:rsidRPr="00F60798" w:rsidRDefault="004C01F4">
          <w:pPr>
            <w:pStyle w:val="TDC2"/>
            <w:tabs>
              <w:tab w:val="left" w:pos="1100"/>
              <w:tab w:val="right" w:leader="dot" w:pos="9061"/>
            </w:tabs>
            <w:rPr>
              <w:rFonts w:asciiTheme="minorHAnsi" w:eastAsiaTheme="minorEastAsia" w:hAnsiTheme="minorHAnsi"/>
              <w:noProof/>
              <w:kern w:val="2"/>
              <w:sz w:val="22"/>
              <w:lang w:val="es-PE" w:eastAsia="es-PE"/>
              <w14:ligatures w14:val="standardContextual"/>
            </w:rPr>
          </w:pPr>
          <w:hyperlink w:anchor="_Toc140233990" w:history="1">
            <w:r w:rsidRPr="00F60798">
              <w:rPr>
                <w:rStyle w:val="Hipervnculo"/>
                <w:rFonts w:cs="Times New Roman"/>
                <w:noProof/>
                <w:color w:val="auto"/>
              </w:rPr>
              <w:t>2.2.3</w:t>
            </w:r>
            <w:r w:rsidRPr="00F60798">
              <w:rPr>
                <w:rFonts w:asciiTheme="minorHAnsi" w:eastAsiaTheme="minorEastAsia" w:hAnsiTheme="minorHAnsi"/>
                <w:noProof/>
                <w:kern w:val="2"/>
                <w:sz w:val="22"/>
                <w:lang w:val="es-PE" w:eastAsia="es-PE"/>
                <w14:ligatures w14:val="standardContextual"/>
              </w:rPr>
              <w:tab/>
            </w:r>
            <w:r w:rsidRPr="00F60798">
              <w:rPr>
                <w:rStyle w:val="Hipervnculo"/>
                <w:rFonts w:cs="Times New Roman"/>
                <w:noProof/>
                <w:color w:val="auto"/>
              </w:rPr>
              <w:t>Configuración de campañas</w:t>
            </w:r>
            <w:r w:rsidRPr="00F60798">
              <w:rPr>
                <w:noProof/>
                <w:webHidden/>
              </w:rPr>
              <w:tab/>
            </w:r>
            <w:r w:rsidRPr="00F60798">
              <w:rPr>
                <w:noProof/>
                <w:webHidden/>
              </w:rPr>
              <w:fldChar w:fldCharType="begin"/>
            </w:r>
            <w:r w:rsidRPr="00F60798">
              <w:rPr>
                <w:noProof/>
                <w:webHidden/>
              </w:rPr>
              <w:instrText xml:space="preserve"> PAGEREF _Toc140233990 \h </w:instrText>
            </w:r>
            <w:r w:rsidRPr="00F60798">
              <w:rPr>
                <w:noProof/>
                <w:webHidden/>
              </w:rPr>
            </w:r>
            <w:r w:rsidRPr="00F60798">
              <w:rPr>
                <w:noProof/>
                <w:webHidden/>
              </w:rPr>
              <w:fldChar w:fldCharType="separate"/>
            </w:r>
            <w:r w:rsidRPr="00F60798">
              <w:rPr>
                <w:noProof/>
                <w:webHidden/>
              </w:rPr>
              <w:t>6</w:t>
            </w:r>
            <w:r w:rsidRPr="00F60798">
              <w:rPr>
                <w:noProof/>
                <w:webHidden/>
              </w:rPr>
              <w:fldChar w:fldCharType="end"/>
            </w:r>
          </w:hyperlink>
        </w:p>
        <w:p w:rsidR="004C01F4" w:rsidRPr="00F60798" w:rsidRDefault="004C01F4">
          <w:pPr>
            <w:pStyle w:val="TDC2"/>
            <w:tabs>
              <w:tab w:val="left" w:pos="1100"/>
              <w:tab w:val="right" w:leader="dot" w:pos="9061"/>
            </w:tabs>
            <w:rPr>
              <w:rFonts w:asciiTheme="minorHAnsi" w:eastAsiaTheme="minorEastAsia" w:hAnsiTheme="minorHAnsi"/>
              <w:noProof/>
              <w:kern w:val="2"/>
              <w:sz w:val="22"/>
              <w:lang w:val="es-PE" w:eastAsia="es-PE"/>
              <w14:ligatures w14:val="standardContextual"/>
            </w:rPr>
          </w:pPr>
          <w:hyperlink w:anchor="_Toc140233991" w:history="1">
            <w:r w:rsidRPr="00F60798">
              <w:rPr>
                <w:rStyle w:val="Hipervnculo"/>
                <w:rFonts w:cs="Times New Roman"/>
                <w:noProof/>
                <w:color w:val="auto"/>
              </w:rPr>
              <w:t>2.2.4</w:t>
            </w:r>
            <w:r w:rsidRPr="00F60798">
              <w:rPr>
                <w:rFonts w:asciiTheme="minorHAnsi" w:eastAsiaTheme="minorEastAsia" w:hAnsiTheme="minorHAnsi"/>
                <w:noProof/>
                <w:kern w:val="2"/>
                <w:sz w:val="22"/>
                <w:lang w:val="es-PE" w:eastAsia="es-PE"/>
                <w14:ligatures w14:val="standardContextual"/>
              </w:rPr>
              <w:tab/>
            </w:r>
            <w:r w:rsidRPr="00F60798">
              <w:rPr>
                <w:rStyle w:val="Hipervnculo"/>
                <w:rFonts w:cs="Times New Roman"/>
                <w:noProof/>
                <w:color w:val="auto"/>
              </w:rPr>
              <w:t>Ataque DDoS</w:t>
            </w:r>
            <w:r w:rsidRPr="00F60798">
              <w:rPr>
                <w:noProof/>
                <w:webHidden/>
              </w:rPr>
              <w:tab/>
            </w:r>
            <w:r w:rsidRPr="00F60798">
              <w:rPr>
                <w:noProof/>
                <w:webHidden/>
              </w:rPr>
              <w:fldChar w:fldCharType="begin"/>
            </w:r>
            <w:r w:rsidRPr="00F60798">
              <w:rPr>
                <w:noProof/>
                <w:webHidden/>
              </w:rPr>
              <w:instrText xml:space="preserve"> PAGEREF _Toc140233991 \h </w:instrText>
            </w:r>
            <w:r w:rsidRPr="00F60798">
              <w:rPr>
                <w:noProof/>
                <w:webHidden/>
              </w:rPr>
            </w:r>
            <w:r w:rsidRPr="00F60798">
              <w:rPr>
                <w:noProof/>
                <w:webHidden/>
              </w:rPr>
              <w:fldChar w:fldCharType="separate"/>
            </w:r>
            <w:r w:rsidRPr="00F60798">
              <w:rPr>
                <w:noProof/>
                <w:webHidden/>
              </w:rPr>
              <w:t>6</w:t>
            </w:r>
            <w:r w:rsidRPr="00F60798">
              <w:rPr>
                <w:noProof/>
                <w:webHidden/>
              </w:rPr>
              <w:fldChar w:fldCharType="end"/>
            </w:r>
          </w:hyperlink>
        </w:p>
        <w:p w:rsidR="004C01F4" w:rsidRPr="00F60798" w:rsidRDefault="004C01F4">
          <w:pPr>
            <w:pStyle w:val="TDC2"/>
            <w:tabs>
              <w:tab w:val="left" w:pos="1100"/>
              <w:tab w:val="right" w:leader="dot" w:pos="9061"/>
            </w:tabs>
            <w:rPr>
              <w:rFonts w:asciiTheme="minorHAnsi" w:eastAsiaTheme="minorEastAsia" w:hAnsiTheme="minorHAnsi"/>
              <w:noProof/>
              <w:kern w:val="2"/>
              <w:sz w:val="22"/>
              <w:lang w:val="es-PE" w:eastAsia="es-PE"/>
              <w14:ligatures w14:val="standardContextual"/>
            </w:rPr>
          </w:pPr>
          <w:hyperlink w:anchor="_Toc140233992" w:history="1">
            <w:r w:rsidRPr="00F60798">
              <w:rPr>
                <w:rStyle w:val="Hipervnculo"/>
                <w:rFonts w:cs="Times New Roman"/>
                <w:noProof/>
                <w:color w:val="auto"/>
              </w:rPr>
              <w:t>2.2.5</w:t>
            </w:r>
            <w:r w:rsidRPr="00F60798">
              <w:rPr>
                <w:rFonts w:asciiTheme="minorHAnsi" w:eastAsiaTheme="minorEastAsia" w:hAnsiTheme="minorHAnsi"/>
                <w:noProof/>
                <w:kern w:val="2"/>
                <w:sz w:val="22"/>
                <w:lang w:val="es-PE" w:eastAsia="es-PE"/>
                <w14:ligatures w14:val="standardContextual"/>
              </w:rPr>
              <w:tab/>
            </w:r>
            <w:r w:rsidRPr="00F60798">
              <w:rPr>
                <w:rStyle w:val="Hipervnculo"/>
                <w:rFonts w:cs="Times New Roman"/>
                <w:noProof/>
                <w:color w:val="auto"/>
              </w:rPr>
              <w:t>Diferencias entre Hackers y Crakers</w:t>
            </w:r>
            <w:r w:rsidRPr="00F60798">
              <w:rPr>
                <w:noProof/>
                <w:webHidden/>
              </w:rPr>
              <w:tab/>
            </w:r>
            <w:r w:rsidRPr="00F60798">
              <w:rPr>
                <w:noProof/>
                <w:webHidden/>
              </w:rPr>
              <w:fldChar w:fldCharType="begin"/>
            </w:r>
            <w:r w:rsidRPr="00F60798">
              <w:rPr>
                <w:noProof/>
                <w:webHidden/>
              </w:rPr>
              <w:instrText xml:space="preserve"> PAGEREF _Toc140233992 \h </w:instrText>
            </w:r>
            <w:r w:rsidRPr="00F60798">
              <w:rPr>
                <w:noProof/>
                <w:webHidden/>
              </w:rPr>
            </w:r>
            <w:r w:rsidRPr="00F60798">
              <w:rPr>
                <w:noProof/>
                <w:webHidden/>
              </w:rPr>
              <w:fldChar w:fldCharType="separate"/>
            </w:r>
            <w:r w:rsidRPr="00F60798">
              <w:rPr>
                <w:noProof/>
                <w:webHidden/>
              </w:rPr>
              <w:t>6</w:t>
            </w:r>
            <w:r w:rsidRPr="00F60798">
              <w:rPr>
                <w:noProof/>
                <w:webHidden/>
              </w:rPr>
              <w:fldChar w:fldCharType="end"/>
            </w:r>
          </w:hyperlink>
        </w:p>
        <w:p w:rsidR="004C01F4" w:rsidRPr="00F60798" w:rsidRDefault="004C01F4">
          <w:pPr>
            <w:pStyle w:val="TDC1"/>
            <w:tabs>
              <w:tab w:val="right" w:leader="dot" w:pos="9061"/>
            </w:tabs>
            <w:rPr>
              <w:rFonts w:asciiTheme="minorHAnsi" w:eastAsiaTheme="minorEastAsia" w:hAnsiTheme="minorHAnsi"/>
              <w:noProof/>
              <w:kern w:val="2"/>
              <w:sz w:val="22"/>
              <w:lang w:val="es-PE" w:eastAsia="es-PE"/>
              <w14:ligatures w14:val="standardContextual"/>
            </w:rPr>
          </w:pPr>
          <w:hyperlink w:anchor="_Toc140233993" w:history="1">
            <w:r w:rsidRPr="00F60798">
              <w:rPr>
                <w:rStyle w:val="Hipervnculo"/>
                <w:rFonts w:cs="Times New Roman"/>
                <w:b/>
                <w:noProof/>
                <w:color w:val="auto"/>
              </w:rPr>
              <w:t>GAMER</w:t>
            </w:r>
            <w:r w:rsidRPr="00F60798">
              <w:rPr>
                <w:noProof/>
                <w:webHidden/>
              </w:rPr>
              <w:tab/>
            </w:r>
            <w:r w:rsidRPr="00F60798">
              <w:rPr>
                <w:noProof/>
                <w:webHidden/>
              </w:rPr>
              <w:fldChar w:fldCharType="begin"/>
            </w:r>
            <w:r w:rsidRPr="00F60798">
              <w:rPr>
                <w:noProof/>
                <w:webHidden/>
              </w:rPr>
              <w:instrText xml:space="preserve"> PAGEREF _Toc140233993 \h </w:instrText>
            </w:r>
            <w:r w:rsidRPr="00F60798">
              <w:rPr>
                <w:noProof/>
                <w:webHidden/>
              </w:rPr>
            </w:r>
            <w:r w:rsidRPr="00F60798">
              <w:rPr>
                <w:noProof/>
                <w:webHidden/>
              </w:rPr>
              <w:fldChar w:fldCharType="separate"/>
            </w:r>
            <w:r w:rsidRPr="00F60798">
              <w:rPr>
                <w:noProof/>
                <w:webHidden/>
              </w:rPr>
              <w:t>7</w:t>
            </w:r>
            <w:r w:rsidRPr="00F60798">
              <w:rPr>
                <w:noProof/>
                <w:webHidden/>
              </w:rPr>
              <w:fldChar w:fldCharType="end"/>
            </w:r>
          </w:hyperlink>
        </w:p>
        <w:p w:rsidR="004C01F4" w:rsidRPr="00F60798" w:rsidRDefault="004C01F4">
          <w:pPr>
            <w:pStyle w:val="TDC2"/>
            <w:tabs>
              <w:tab w:val="left" w:pos="880"/>
              <w:tab w:val="right" w:leader="dot" w:pos="9061"/>
            </w:tabs>
            <w:rPr>
              <w:rFonts w:asciiTheme="minorHAnsi" w:eastAsiaTheme="minorEastAsia" w:hAnsiTheme="minorHAnsi"/>
              <w:noProof/>
              <w:kern w:val="2"/>
              <w:sz w:val="22"/>
              <w:lang w:val="es-PE" w:eastAsia="es-PE"/>
              <w14:ligatures w14:val="standardContextual"/>
            </w:rPr>
          </w:pPr>
          <w:hyperlink w:anchor="_Toc140233994" w:history="1">
            <w:r w:rsidRPr="00F60798">
              <w:rPr>
                <w:rStyle w:val="Hipervnculo"/>
                <w:rFonts w:cs="Times New Roman"/>
                <w:noProof/>
                <w:color w:val="auto"/>
              </w:rPr>
              <w:t>3.1</w:t>
            </w:r>
            <w:r w:rsidRPr="00F60798">
              <w:rPr>
                <w:rFonts w:asciiTheme="minorHAnsi" w:eastAsiaTheme="minorEastAsia" w:hAnsiTheme="minorHAnsi"/>
                <w:noProof/>
                <w:kern w:val="2"/>
                <w:sz w:val="22"/>
                <w:lang w:val="es-PE" w:eastAsia="es-PE"/>
                <w14:ligatures w14:val="standardContextual"/>
              </w:rPr>
              <w:tab/>
            </w:r>
            <w:r w:rsidRPr="00F60798">
              <w:rPr>
                <w:rStyle w:val="Hipervnculo"/>
                <w:rFonts w:cs="Times New Roman"/>
                <w:noProof/>
                <w:color w:val="auto"/>
              </w:rPr>
              <w:t>Pirata informático</w:t>
            </w:r>
            <w:r w:rsidRPr="00F60798">
              <w:rPr>
                <w:noProof/>
                <w:webHidden/>
              </w:rPr>
              <w:tab/>
            </w:r>
            <w:r w:rsidRPr="00F60798">
              <w:rPr>
                <w:noProof/>
                <w:webHidden/>
              </w:rPr>
              <w:fldChar w:fldCharType="begin"/>
            </w:r>
            <w:r w:rsidRPr="00F60798">
              <w:rPr>
                <w:noProof/>
                <w:webHidden/>
              </w:rPr>
              <w:instrText xml:space="preserve"> PAGEREF _Toc140233994 \h </w:instrText>
            </w:r>
            <w:r w:rsidRPr="00F60798">
              <w:rPr>
                <w:noProof/>
                <w:webHidden/>
              </w:rPr>
            </w:r>
            <w:r w:rsidRPr="00F60798">
              <w:rPr>
                <w:noProof/>
                <w:webHidden/>
              </w:rPr>
              <w:fldChar w:fldCharType="separate"/>
            </w:r>
            <w:r w:rsidRPr="00F60798">
              <w:rPr>
                <w:noProof/>
                <w:webHidden/>
              </w:rPr>
              <w:t>7</w:t>
            </w:r>
            <w:r w:rsidRPr="00F60798">
              <w:rPr>
                <w:noProof/>
                <w:webHidden/>
              </w:rPr>
              <w:fldChar w:fldCharType="end"/>
            </w:r>
          </w:hyperlink>
        </w:p>
        <w:p w:rsidR="004C01F4" w:rsidRPr="00F60798" w:rsidRDefault="004C01F4">
          <w:pPr>
            <w:pStyle w:val="TDC2"/>
            <w:tabs>
              <w:tab w:val="left" w:pos="880"/>
              <w:tab w:val="right" w:leader="dot" w:pos="9061"/>
            </w:tabs>
            <w:rPr>
              <w:rFonts w:asciiTheme="minorHAnsi" w:eastAsiaTheme="minorEastAsia" w:hAnsiTheme="minorHAnsi"/>
              <w:noProof/>
              <w:kern w:val="2"/>
              <w:sz w:val="22"/>
              <w:lang w:val="es-PE" w:eastAsia="es-PE"/>
              <w14:ligatures w14:val="standardContextual"/>
            </w:rPr>
          </w:pPr>
          <w:hyperlink w:anchor="_Toc140233995" w:history="1">
            <w:r w:rsidRPr="00F60798">
              <w:rPr>
                <w:rStyle w:val="Hipervnculo"/>
                <w:rFonts w:cs="Times New Roman"/>
                <w:noProof/>
                <w:color w:val="auto"/>
              </w:rPr>
              <w:t>3.2</w:t>
            </w:r>
            <w:r w:rsidRPr="00F60798">
              <w:rPr>
                <w:rFonts w:asciiTheme="minorHAnsi" w:eastAsiaTheme="minorEastAsia" w:hAnsiTheme="minorHAnsi"/>
                <w:noProof/>
                <w:kern w:val="2"/>
                <w:sz w:val="22"/>
                <w:lang w:val="es-PE" w:eastAsia="es-PE"/>
                <w14:ligatures w14:val="standardContextual"/>
              </w:rPr>
              <w:tab/>
            </w:r>
            <w:r w:rsidRPr="00F60798">
              <w:rPr>
                <w:rStyle w:val="Hipervnculo"/>
                <w:rFonts w:cs="Times New Roman"/>
                <w:noProof/>
                <w:color w:val="auto"/>
              </w:rPr>
              <w:t>Delincuentes Informáticos</w:t>
            </w:r>
            <w:r w:rsidRPr="00F60798">
              <w:rPr>
                <w:noProof/>
                <w:webHidden/>
              </w:rPr>
              <w:tab/>
            </w:r>
            <w:r w:rsidRPr="00F60798">
              <w:rPr>
                <w:noProof/>
                <w:webHidden/>
              </w:rPr>
              <w:fldChar w:fldCharType="begin"/>
            </w:r>
            <w:r w:rsidRPr="00F60798">
              <w:rPr>
                <w:noProof/>
                <w:webHidden/>
              </w:rPr>
              <w:instrText xml:space="preserve"> PAGEREF _Toc140233995 \h </w:instrText>
            </w:r>
            <w:r w:rsidRPr="00F60798">
              <w:rPr>
                <w:noProof/>
                <w:webHidden/>
              </w:rPr>
            </w:r>
            <w:r w:rsidRPr="00F60798">
              <w:rPr>
                <w:noProof/>
                <w:webHidden/>
              </w:rPr>
              <w:fldChar w:fldCharType="separate"/>
            </w:r>
            <w:r w:rsidRPr="00F60798">
              <w:rPr>
                <w:noProof/>
                <w:webHidden/>
              </w:rPr>
              <w:t>8</w:t>
            </w:r>
            <w:r w:rsidRPr="00F60798">
              <w:rPr>
                <w:noProof/>
                <w:webHidden/>
              </w:rPr>
              <w:fldChar w:fldCharType="end"/>
            </w:r>
          </w:hyperlink>
        </w:p>
        <w:p w:rsidR="004C01F4" w:rsidRPr="00F60798" w:rsidRDefault="004C01F4">
          <w:pPr>
            <w:pStyle w:val="TDC1"/>
            <w:tabs>
              <w:tab w:val="right" w:leader="dot" w:pos="9061"/>
            </w:tabs>
            <w:rPr>
              <w:rFonts w:asciiTheme="minorHAnsi" w:eastAsiaTheme="minorEastAsia" w:hAnsiTheme="minorHAnsi"/>
              <w:noProof/>
              <w:kern w:val="2"/>
              <w:sz w:val="22"/>
              <w:lang w:val="es-PE" w:eastAsia="es-PE"/>
              <w14:ligatures w14:val="standardContextual"/>
            </w:rPr>
          </w:pPr>
          <w:hyperlink w:anchor="_Toc140233996" w:history="1">
            <w:r w:rsidRPr="00F60798">
              <w:rPr>
                <w:rStyle w:val="Hipervnculo"/>
                <w:rFonts w:cs="Times New Roman"/>
                <w:b/>
                <w:noProof/>
                <w:color w:val="auto"/>
              </w:rPr>
              <w:t>REFERENCIAS BIBLIOGRÁFICAS</w:t>
            </w:r>
            <w:r w:rsidRPr="00F60798">
              <w:rPr>
                <w:noProof/>
                <w:webHidden/>
              </w:rPr>
              <w:tab/>
            </w:r>
            <w:r w:rsidRPr="00F60798">
              <w:rPr>
                <w:noProof/>
                <w:webHidden/>
              </w:rPr>
              <w:fldChar w:fldCharType="begin"/>
            </w:r>
            <w:r w:rsidRPr="00F60798">
              <w:rPr>
                <w:noProof/>
                <w:webHidden/>
              </w:rPr>
              <w:instrText xml:space="preserve"> PAGEREF _Toc140233996 \h </w:instrText>
            </w:r>
            <w:r w:rsidRPr="00F60798">
              <w:rPr>
                <w:noProof/>
                <w:webHidden/>
              </w:rPr>
            </w:r>
            <w:r w:rsidRPr="00F60798">
              <w:rPr>
                <w:noProof/>
                <w:webHidden/>
              </w:rPr>
              <w:fldChar w:fldCharType="separate"/>
            </w:r>
            <w:r w:rsidRPr="00F60798">
              <w:rPr>
                <w:noProof/>
                <w:webHidden/>
              </w:rPr>
              <w:t>9</w:t>
            </w:r>
            <w:r w:rsidRPr="00F60798">
              <w:rPr>
                <w:noProof/>
                <w:webHidden/>
              </w:rPr>
              <w:fldChar w:fldCharType="end"/>
            </w:r>
          </w:hyperlink>
        </w:p>
        <w:p w:rsidR="002A276C" w:rsidRPr="002A1970" w:rsidRDefault="002A276C" w:rsidP="002A276C">
          <w:pPr>
            <w:rPr>
              <w:szCs w:val="24"/>
            </w:rPr>
          </w:pPr>
          <w:r w:rsidRPr="00F60798">
            <w:rPr>
              <w:b/>
              <w:bCs/>
              <w:szCs w:val="24"/>
            </w:rPr>
            <w:fldChar w:fldCharType="end"/>
          </w:r>
        </w:p>
      </w:sdtContent>
    </w:sdt>
    <w:p w:rsidR="002A276C" w:rsidRPr="002A1970" w:rsidRDefault="002A276C" w:rsidP="002A276C">
      <w:pPr>
        <w:spacing w:line="360" w:lineRule="auto"/>
        <w:rPr>
          <w:b/>
          <w:szCs w:val="24"/>
        </w:rPr>
      </w:pPr>
    </w:p>
    <w:p w:rsidR="002A276C" w:rsidRDefault="002A276C" w:rsidP="00FC365B">
      <w:pPr>
        <w:spacing w:line="360" w:lineRule="auto"/>
        <w:rPr>
          <w:b/>
          <w:szCs w:val="24"/>
        </w:rPr>
        <w:sectPr w:rsidR="002A276C" w:rsidSect="00C21099">
          <w:headerReference w:type="default" r:id="rId10"/>
          <w:footerReference w:type="default" r:id="rId11"/>
          <w:pgSz w:w="11906" w:h="16838"/>
          <w:pgMar w:top="1134" w:right="1134" w:bottom="1134" w:left="1701" w:header="709" w:footer="709" w:gutter="0"/>
          <w:pgNumType w:start="1"/>
          <w:cols w:space="708"/>
          <w:docGrid w:linePitch="360"/>
        </w:sectPr>
      </w:pPr>
    </w:p>
    <w:p w:rsidR="002A276C" w:rsidRPr="005B6E45" w:rsidRDefault="002A276C" w:rsidP="002A276C">
      <w:pPr>
        <w:spacing w:line="360" w:lineRule="auto"/>
        <w:rPr>
          <w:b/>
          <w:szCs w:val="24"/>
        </w:rPr>
      </w:pPr>
    </w:p>
    <w:p w:rsidR="002A276C" w:rsidRDefault="002A276C" w:rsidP="002A276C">
      <w:pPr>
        <w:pStyle w:val="Ttulo1"/>
        <w:jc w:val="center"/>
        <w:rPr>
          <w:rFonts w:ascii="Times New Roman" w:hAnsi="Times New Roman" w:cs="Times New Roman"/>
          <w:b/>
          <w:color w:val="000000" w:themeColor="text1"/>
          <w:sz w:val="24"/>
          <w:szCs w:val="24"/>
        </w:rPr>
      </w:pPr>
      <w:bookmarkStart w:id="1" w:name="_Toc140233977"/>
      <w:r w:rsidRPr="002A1970">
        <w:rPr>
          <w:rFonts w:ascii="Times New Roman" w:hAnsi="Times New Roman" w:cs="Times New Roman"/>
          <w:b/>
          <w:color w:val="000000" w:themeColor="text1"/>
          <w:sz w:val="24"/>
          <w:szCs w:val="24"/>
        </w:rPr>
        <w:t>INTRODUCCIÓN</w:t>
      </w:r>
      <w:bookmarkEnd w:id="1"/>
    </w:p>
    <w:p w:rsidR="00FC365B" w:rsidRPr="00FC365B" w:rsidRDefault="00FC365B" w:rsidP="00FC365B"/>
    <w:p w:rsidR="002A276C" w:rsidRDefault="00FC365B" w:rsidP="00FC365B">
      <w:pPr>
        <w:jc w:val="both"/>
      </w:pPr>
      <w:r w:rsidRPr="00FC365B">
        <w:t xml:space="preserve">En el ámbito de la informática y la seguridad cibernética, los términos "hacker", "pirata informático" y "cracker" se utilizan con frecuencia, aunque a veces pueden generar confusión debido a su interpretación errónea o uso incorrecto. A continuación, te proporcionaré una breve introducción a cada uno de estos </w:t>
      </w:r>
      <w:r w:rsidRPr="00FC365B">
        <w:t>términos</w:t>
      </w:r>
      <w:r>
        <w:t>:</w:t>
      </w:r>
    </w:p>
    <w:p w:rsidR="00FC365B" w:rsidRDefault="00FC365B" w:rsidP="00FC365B">
      <w:pPr>
        <w:jc w:val="both"/>
      </w:pPr>
    </w:p>
    <w:p w:rsidR="00FC365B" w:rsidRDefault="00FC365B" w:rsidP="00FC365B">
      <w:pPr>
        <w:jc w:val="both"/>
      </w:pPr>
      <w:r>
        <w:t>Hacker: Originalmente, el término "hacker" se refería a personas apasionadas por la tecnología y la programación, que disfrutaban explorando sistemas informáticos y encontrando soluciones creativas a problemas. Los hackers se destacan por su conocimiento profundo de los sistemas informáticos y su habilidad para identificar vulnerabilidades y debilidades en ellos. Hay hackers éticos que utilizan sus habilidades para mejorar la seguridad informática y proteger sistemas, y hay hackers maliciosos que buscan obtener acceso no autorizado a sistemas o robar información.</w:t>
      </w:r>
    </w:p>
    <w:p w:rsidR="00FC365B" w:rsidRDefault="00FC365B" w:rsidP="00FC365B">
      <w:pPr>
        <w:jc w:val="both"/>
        <w:rPr>
          <w:lang w:val="es-PE"/>
        </w:rPr>
      </w:pPr>
    </w:p>
    <w:p w:rsidR="00FC365B" w:rsidRDefault="00FC365B" w:rsidP="00FC365B">
      <w:pPr>
        <w:jc w:val="both"/>
      </w:pPr>
      <w:r>
        <w:t>Pirata informático: El término "pirata informático" se utiliza comúnmente para referirse a personas que utilizan sus habilidades técnicas para llevar a cabo actividades ilegales o maliciosas en el ámbito digital. Los piratas informáticos están involucrados en actividades como el robo de datos, el acceso no autorizado a sistemas, el vandalismo digital, la difusión de malware y el sabotaje de redes. A menudo, buscan obtener beneficios económicos o causar daño a individuos, organizaciones o incluso gobiernos.</w:t>
      </w:r>
    </w:p>
    <w:p w:rsidR="00FC365B" w:rsidRDefault="00FC365B" w:rsidP="00FC365B">
      <w:pPr>
        <w:jc w:val="both"/>
      </w:pPr>
    </w:p>
    <w:p w:rsidR="00FC365B" w:rsidRDefault="00FC365B" w:rsidP="00FC365B">
      <w:pPr>
        <w:jc w:val="both"/>
      </w:pPr>
      <w:r>
        <w:t>Cracker: El término "cracker" se refiere a individuos que se dedican a romper sistemas de seguridad con fines maliciosos. A diferencia de los hackers, los crackers tienen habilidades limitadas en cuanto a programación y conocimientos técnicos, y se enfocan principalmente en la vulneración de sistemas para obtener acceso no autorizado o causar daño. A menudo, utilizan métodos como la ingeniería social, el phishing o el uso de herramientas automatizadas para llevar a cabo sus actividades.</w:t>
      </w:r>
    </w:p>
    <w:p w:rsidR="00FC365B" w:rsidRDefault="00FC365B" w:rsidP="00FC365B">
      <w:pPr>
        <w:jc w:val="both"/>
      </w:pPr>
    </w:p>
    <w:p w:rsidR="00FC365B" w:rsidRDefault="00FC365B" w:rsidP="00FC365B">
      <w:pPr>
        <w:jc w:val="both"/>
      </w:pPr>
      <w:r>
        <w:t>Es importante tener en cuenta que el término "hacker" puede tener diferentes connotaciones según el contexto en el que se utilice. En general, se recomienda usar el término "hacker ético" para referirse a aquellos que utilizan sus habilidades para mejorar la seguridad informática y proteger sistemas.</w:t>
      </w:r>
    </w:p>
    <w:p w:rsidR="00FC365B" w:rsidRDefault="00FC365B" w:rsidP="00FC365B">
      <w:pPr>
        <w:jc w:val="both"/>
        <w:rPr>
          <w:lang w:val="es-PE"/>
        </w:rPr>
      </w:pPr>
    </w:p>
    <w:p w:rsidR="00FC365B" w:rsidRDefault="00FC365B" w:rsidP="00FC365B">
      <w:pPr>
        <w:jc w:val="both"/>
      </w:pPr>
      <w:r>
        <w:t>En resumen, mientras que los hackers pueden tener diferentes motivaciones y pueden ser tanto éticos como maliciosos, los piratas informáticos y los crackers se centran en actividades ilegales o maliciosas en el ámbito digital. La distinción entre estos términos no siempre es clara, y a menudo se utilizan de manera intercambiable, pero es importante comprender sus diferencias para tener una visión más precisa de estas actividades.</w:t>
      </w:r>
    </w:p>
    <w:p w:rsidR="00FC365B" w:rsidRPr="00FC365B" w:rsidRDefault="00FC365B" w:rsidP="00FC365B">
      <w:pPr>
        <w:jc w:val="both"/>
        <w:rPr>
          <w:lang w:val="es-PE"/>
        </w:rPr>
      </w:pPr>
    </w:p>
    <w:p w:rsidR="00FC365B" w:rsidRPr="00FC365B" w:rsidRDefault="00FC365B" w:rsidP="00FC365B">
      <w:pPr>
        <w:jc w:val="both"/>
        <w:rPr>
          <w:lang w:val="es-PE"/>
        </w:rPr>
      </w:pPr>
    </w:p>
    <w:p w:rsidR="002A276C" w:rsidRPr="005B6E45" w:rsidRDefault="002A276C" w:rsidP="002A276C">
      <w:pPr>
        <w:spacing w:line="360" w:lineRule="auto"/>
        <w:jc w:val="center"/>
        <w:rPr>
          <w:b/>
          <w:color w:val="000000" w:themeColor="text1"/>
          <w:szCs w:val="24"/>
          <w:lang w:val="es-PE"/>
        </w:rPr>
      </w:pPr>
    </w:p>
    <w:p w:rsidR="002A276C" w:rsidRPr="002A1970" w:rsidRDefault="002A276C" w:rsidP="002A276C">
      <w:pPr>
        <w:spacing w:line="360" w:lineRule="auto"/>
        <w:jc w:val="center"/>
        <w:rPr>
          <w:b/>
          <w:color w:val="000000" w:themeColor="text1"/>
          <w:szCs w:val="24"/>
        </w:rPr>
      </w:pPr>
    </w:p>
    <w:p w:rsidR="002A276C" w:rsidRDefault="002A276C" w:rsidP="002A276C">
      <w:pPr>
        <w:pStyle w:val="Ttulo1"/>
        <w:rPr>
          <w:rFonts w:ascii="Times New Roman" w:hAnsi="Times New Roman" w:cs="Times New Roman"/>
          <w:b/>
          <w:color w:val="000000" w:themeColor="text1"/>
          <w:sz w:val="24"/>
          <w:szCs w:val="24"/>
        </w:rPr>
      </w:pPr>
    </w:p>
    <w:p w:rsidR="002A276C" w:rsidRPr="002670A9" w:rsidRDefault="002A276C" w:rsidP="002A276C"/>
    <w:p w:rsidR="002A276C" w:rsidRPr="002A276C" w:rsidRDefault="002A276C" w:rsidP="002A276C">
      <w:pPr>
        <w:pStyle w:val="Ttulo1"/>
        <w:spacing w:before="0" w:line="360" w:lineRule="auto"/>
        <w:jc w:val="center"/>
        <w:rPr>
          <w:rFonts w:ascii="Times New Roman" w:hAnsi="Times New Roman" w:cs="Times New Roman"/>
          <w:b/>
          <w:color w:val="000000" w:themeColor="text1"/>
          <w:sz w:val="24"/>
          <w:szCs w:val="24"/>
          <w:lang w:val="en-US"/>
        </w:rPr>
      </w:pPr>
      <w:bookmarkStart w:id="2" w:name="_Toc140233978"/>
      <w:r>
        <w:rPr>
          <w:rFonts w:ascii="Times New Roman" w:hAnsi="Times New Roman" w:cs="Times New Roman"/>
          <w:b/>
          <w:color w:val="000000" w:themeColor="text1"/>
          <w:sz w:val="24"/>
          <w:szCs w:val="24"/>
          <w:lang w:val="en-US"/>
        </w:rPr>
        <w:lastRenderedPageBreak/>
        <w:t>HACKER</w:t>
      </w:r>
      <w:bookmarkEnd w:id="2"/>
    </w:p>
    <w:p w:rsidR="002A276C" w:rsidRDefault="002A276C" w:rsidP="002A276C">
      <w:pPr>
        <w:pStyle w:val="Ttulo2"/>
        <w:numPr>
          <w:ilvl w:val="1"/>
          <w:numId w:val="1"/>
        </w:numPr>
        <w:spacing w:before="0" w:line="360" w:lineRule="auto"/>
        <w:ind w:left="360" w:hanging="360"/>
        <w:rPr>
          <w:rFonts w:ascii="Times New Roman" w:hAnsi="Times New Roman" w:cs="Times New Roman"/>
          <w:color w:val="000000" w:themeColor="text1"/>
          <w:sz w:val="24"/>
          <w:szCs w:val="24"/>
        </w:rPr>
      </w:pPr>
      <w:bookmarkStart w:id="3" w:name="_Toc140233979"/>
      <w:r>
        <w:rPr>
          <w:rFonts w:ascii="Times New Roman" w:hAnsi="Times New Roman" w:cs="Times New Roman"/>
          <w:color w:val="000000" w:themeColor="text1"/>
          <w:sz w:val="24"/>
          <w:szCs w:val="24"/>
        </w:rPr>
        <w:t xml:space="preserve">Que es </w:t>
      </w:r>
      <w:r w:rsidR="00B41F03">
        <w:rPr>
          <w:rFonts w:ascii="Times New Roman" w:hAnsi="Times New Roman" w:cs="Times New Roman"/>
          <w:color w:val="000000" w:themeColor="text1"/>
          <w:sz w:val="24"/>
          <w:szCs w:val="24"/>
        </w:rPr>
        <w:t>un hacker</w:t>
      </w:r>
      <w:bookmarkEnd w:id="3"/>
    </w:p>
    <w:p w:rsidR="008A644E" w:rsidRDefault="008A644E" w:rsidP="008A644E">
      <w:pPr>
        <w:jc w:val="both"/>
      </w:pPr>
      <w:r>
        <w:t xml:space="preserve">En el centro de nuestra era tecnológica se hallan unas personas que se autodenominan hackers. Se definen a sí mismos como personas que se dedican a programar de manera apasionada y creen que es un deber para ellos compartir la información y elaborar software gratuito. No hay que confundirlos con los crackers, los usuarios destructivos cuyo </w:t>
      </w:r>
      <w:r>
        <w:t>objetivo</w:t>
      </w:r>
      <w:r>
        <w:t xml:space="preserve"> es el de crear virus e introducirse en otros sistemas: un hacker es un experto o un entusiasta de cualquier tipo que puede dedicarse o no a la informática. </w:t>
      </w:r>
    </w:p>
    <w:p w:rsidR="008A644E" w:rsidRDefault="008A644E" w:rsidP="008A644E">
      <w:pPr>
        <w:jc w:val="both"/>
      </w:pPr>
    </w:p>
    <w:p w:rsidR="008A644E" w:rsidRDefault="008A644E" w:rsidP="008A644E">
      <w:pPr>
        <w:jc w:val="both"/>
      </w:pPr>
      <w:r>
        <w:t xml:space="preserve">En este sentido, la ética hacker es una nueva moral que desafía la ética protestante del trabajo, tal como la expuso hace casi un siglo Max Weber en su obra clásica La ética </w:t>
      </w:r>
      <w:r>
        <w:t>protestante</w:t>
      </w:r>
      <w:r>
        <w:t xml:space="preserve"> y el espíritu del capitalismo, y que está fundada en la laboriosidad diligente, la aceptación de la rutina, el valor del dinero y la preocupación por la cuenta de resultados. Frente a la moral presentada por Weber, la ética del trabajo para el hacker se funda en el valor de la creatividad, y consiste en combinar la pasión con la libertad.</w:t>
      </w:r>
    </w:p>
    <w:p w:rsidR="008A644E" w:rsidRDefault="008A644E" w:rsidP="008A644E">
      <w:pPr>
        <w:jc w:val="both"/>
      </w:pPr>
    </w:p>
    <w:p w:rsidR="002A276C" w:rsidRPr="002C03C8" w:rsidRDefault="008A644E" w:rsidP="008A644E">
      <w:pPr>
        <w:jc w:val="both"/>
        <w:rPr>
          <w:lang w:val="es-PE"/>
        </w:rPr>
      </w:pPr>
      <w:r>
        <w:t xml:space="preserve"> El dinero deja de ser un valor en sí mismo y el beneficio se cifra en metas como el valor social y el libre acceso, la transparencia y la franqueza.</w:t>
      </w:r>
    </w:p>
    <w:p w:rsidR="002A276C" w:rsidRPr="002A1970" w:rsidRDefault="002A276C" w:rsidP="002A276C">
      <w:pPr>
        <w:pStyle w:val="Prrafodelista"/>
        <w:spacing w:line="360" w:lineRule="auto"/>
        <w:ind w:left="0"/>
        <w:jc w:val="center"/>
        <w:rPr>
          <w:b/>
          <w:color w:val="000000" w:themeColor="text1"/>
          <w:szCs w:val="24"/>
        </w:rPr>
      </w:pPr>
    </w:p>
    <w:p w:rsidR="002A276C" w:rsidRPr="00A95542" w:rsidRDefault="008A644E" w:rsidP="002A276C">
      <w:pPr>
        <w:pStyle w:val="Ttulo2"/>
        <w:numPr>
          <w:ilvl w:val="1"/>
          <w:numId w:val="1"/>
        </w:numPr>
        <w:spacing w:before="0" w:line="360" w:lineRule="auto"/>
        <w:ind w:left="360" w:hanging="360"/>
        <w:rPr>
          <w:color w:val="000000" w:themeColor="text1"/>
        </w:rPr>
      </w:pPr>
      <w:bookmarkStart w:id="4" w:name="_Toc140233980"/>
      <w:r>
        <w:rPr>
          <w:rFonts w:ascii="Times New Roman" w:hAnsi="Times New Roman" w:cs="Times New Roman"/>
          <w:color w:val="000000" w:themeColor="text1"/>
          <w:sz w:val="24"/>
          <w:szCs w:val="24"/>
        </w:rPr>
        <w:t>Tipos de Hackers</w:t>
      </w:r>
      <w:bookmarkEnd w:id="4"/>
    </w:p>
    <w:p w:rsidR="002A276C" w:rsidRDefault="000735F5" w:rsidP="002A276C">
      <w:pPr>
        <w:jc w:val="both"/>
      </w:pPr>
      <w:r>
        <w:t xml:space="preserve">Es probable que no supieran que existen diferentes tipos de hackers, pues es muy mala la imagen que hacen circular de estas personas y los suelen generalizar a todos, pero nada más lejos de la realidad, sin </w:t>
      </w:r>
      <w:proofErr w:type="gramStart"/>
      <w:r>
        <w:t>embargo</w:t>
      </w:r>
      <w:proofErr w:type="gramEnd"/>
      <w:r>
        <w:t xml:space="preserve"> les mencionare y describiré algunos tipos de hackers, existen aún más.</w:t>
      </w:r>
    </w:p>
    <w:p w:rsidR="000735F5" w:rsidRDefault="000735F5" w:rsidP="002A276C">
      <w:pPr>
        <w:jc w:val="both"/>
      </w:pPr>
    </w:p>
    <w:p w:rsidR="002A276C" w:rsidRDefault="002A276C" w:rsidP="002A276C">
      <w:pPr>
        <w:jc w:val="both"/>
      </w:pPr>
      <w:r w:rsidRPr="00A95542">
        <w:t>Aquí hay algunos de los</w:t>
      </w:r>
      <w:r w:rsidR="000735F5">
        <w:t xml:space="preserve"> tipos de hackers</w:t>
      </w:r>
      <w:r w:rsidRPr="00A95542">
        <w:t>:</w:t>
      </w:r>
    </w:p>
    <w:p w:rsidR="002A276C" w:rsidRPr="00A95542" w:rsidRDefault="002A276C" w:rsidP="002A276C">
      <w:pPr>
        <w:jc w:val="both"/>
      </w:pPr>
    </w:p>
    <w:p w:rsidR="002A276C" w:rsidRDefault="008A644E" w:rsidP="002A276C">
      <w:pPr>
        <w:pStyle w:val="Ttulo2"/>
        <w:numPr>
          <w:ilvl w:val="2"/>
          <w:numId w:val="1"/>
        </w:numPr>
        <w:spacing w:before="0" w:line="360" w:lineRule="auto"/>
        <w:ind w:hanging="153"/>
        <w:rPr>
          <w:rFonts w:ascii="Times New Roman" w:hAnsi="Times New Roman" w:cs="Times New Roman"/>
          <w:color w:val="000000" w:themeColor="text1"/>
          <w:sz w:val="24"/>
          <w:szCs w:val="24"/>
        </w:rPr>
      </w:pPr>
      <w:bookmarkStart w:id="5" w:name="_Toc140233981"/>
      <w:proofErr w:type="gramStart"/>
      <w:r>
        <w:rPr>
          <w:rFonts w:ascii="Times New Roman" w:hAnsi="Times New Roman" w:cs="Times New Roman"/>
          <w:color w:val="000000" w:themeColor="text1"/>
          <w:sz w:val="24"/>
          <w:szCs w:val="24"/>
        </w:rPr>
        <w:t xml:space="preserve">Gray  </w:t>
      </w:r>
      <w:proofErr w:type="spellStart"/>
      <w:r>
        <w:rPr>
          <w:rFonts w:ascii="Times New Roman" w:hAnsi="Times New Roman" w:cs="Times New Roman"/>
          <w:color w:val="000000" w:themeColor="text1"/>
          <w:sz w:val="24"/>
          <w:szCs w:val="24"/>
        </w:rPr>
        <w:t>hat</w:t>
      </w:r>
      <w:proofErr w:type="spellEnd"/>
      <w:proofErr w:type="gramEnd"/>
      <w:r>
        <w:rPr>
          <w:rFonts w:ascii="Times New Roman" w:hAnsi="Times New Roman" w:cs="Times New Roman"/>
          <w:color w:val="000000" w:themeColor="text1"/>
          <w:sz w:val="24"/>
          <w:szCs w:val="24"/>
        </w:rPr>
        <w:t xml:space="preserve"> hackers</w:t>
      </w:r>
      <w:bookmarkEnd w:id="5"/>
    </w:p>
    <w:p w:rsidR="002A276C" w:rsidRPr="00A95542" w:rsidRDefault="000735F5" w:rsidP="002A276C">
      <w:pPr>
        <w:ind w:left="1416"/>
        <w:jc w:val="both"/>
        <w:rPr>
          <w:color w:val="000000" w:themeColor="text1"/>
          <w:lang w:val="es-PE"/>
        </w:rPr>
      </w:pPr>
      <w:r>
        <w:t>También llamados Hackers de Sombrero Gris son los que juegan a ser los buenos y los malos, en otras palabras, tienen ética ambigua. Por lo general no hackean para beneficio personal ni tienen intenciones maliciosas, pero pueden estar dispuestos a comprometerse técnicamente crímenes durante el curso de sus hazañas tecnológicas con el fin de lograr una mayor seguridad</w:t>
      </w:r>
      <w:r w:rsidR="002A276C" w:rsidRPr="00A95542">
        <w:rPr>
          <w:color w:val="000000" w:themeColor="text1"/>
          <w:lang w:val="es-PE"/>
        </w:rPr>
        <w:t>.</w:t>
      </w:r>
    </w:p>
    <w:p w:rsidR="002A276C" w:rsidRPr="002F78B2" w:rsidRDefault="002A276C" w:rsidP="002A276C"/>
    <w:p w:rsidR="002A276C" w:rsidRDefault="000735F5" w:rsidP="002A276C">
      <w:pPr>
        <w:pStyle w:val="Ttulo2"/>
        <w:numPr>
          <w:ilvl w:val="2"/>
          <w:numId w:val="1"/>
        </w:numPr>
        <w:spacing w:before="0" w:line="360" w:lineRule="auto"/>
        <w:ind w:hanging="153"/>
        <w:rPr>
          <w:rFonts w:ascii="Times New Roman" w:hAnsi="Times New Roman" w:cs="Times New Roman"/>
          <w:color w:val="000000" w:themeColor="text1"/>
          <w:sz w:val="24"/>
          <w:szCs w:val="24"/>
        </w:rPr>
      </w:pPr>
      <w:bookmarkStart w:id="6" w:name="_Toc140233982"/>
      <w:proofErr w:type="spellStart"/>
      <w:r>
        <w:rPr>
          <w:rFonts w:ascii="Times New Roman" w:hAnsi="Times New Roman" w:cs="Times New Roman"/>
          <w:color w:val="000000" w:themeColor="text1"/>
          <w:sz w:val="24"/>
          <w:szCs w:val="24"/>
        </w:rPr>
        <w:t>Newbie</w:t>
      </w:r>
      <w:bookmarkEnd w:id="6"/>
      <w:proofErr w:type="spellEnd"/>
    </w:p>
    <w:p w:rsidR="002A276C" w:rsidRDefault="000735F5" w:rsidP="000735F5">
      <w:pPr>
        <w:ind w:left="1416" w:firstLine="708"/>
        <w:jc w:val="both"/>
      </w:pPr>
      <w:r>
        <w:t>Este es el Novato es el que se tropieza con una página web sobre Hacking y baja todas las utilidades y programas a su PC, comienza a leer y ejecutar los programas para ver que hacen. Se refiere a un recién iniciado en la informática. Y hace referencia a las personas realmente interesadas en aprender, y que no buscan que los demás integrantes de la comunidad o foro a la que pertenecen solucionen sus problemas. También se usan abreviaciones como "</w:t>
      </w:r>
      <w:proofErr w:type="spellStart"/>
      <w:r>
        <w:t>Noob</w:t>
      </w:r>
      <w:proofErr w:type="spellEnd"/>
      <w:r>
        <w:t>" o "</w:t>
      </w:r>
      <w:proofErr w:type="spellStart"/>
      <w:r>
        <w:t>Newb</w:t>
      </w:r>
      <w:proofErr w:type="spellEnd"/>
      <w:r>
        <w:t>" que son bastante usadas como insulto, aunque no lo son</w:t>
      </w:r>
      <w:r w:rsidR="002A276C">
        <w:t>.</w:t>
      </w:r>
    </w:p>
    <w:p w:rsidR="002A276C" w:rsidRPr="00A95542" w:rsidRDefault="002A276C" w:rsidP="002A276C">
      <w:pPr>
        <w:ind w:left="1416"/>
        <w:rPr>
          <w:color w:val="000000" w:themeColor="text1"/>
        </w:rPr>
      </w:pPr>
    </w:p>
    <w:p w:rsidR="002A276C" w:rsidRPr="002A1970" w:rsidRDefault="002A276C" w:rsidP="002A276C">
      <w:pPr>
        <w:spacing w:line="360" w:lineRule="auto"/>
        <w:rPr>
          <w:szCs w:val="24"/>
        </w:rPr>
      </w:pPr>
    </w:p>
    <w:p w:rsidR="002A276C" w:rsidRDefault="000735F5" w:rsidP="002A276C">
      <w:pPr>
        <w:pStyle w:val="Ttulo2"/>
        <w:numPr>
          <w:ilvl w:val="2"/>
          <w:numId w:val="1"/>
        </w:numPr>
        <w:spacing w:before="0" w:line="360" w:lineRule="auto"/>
        <w:ind w:hanging="153"/>
        <w:rPr>
          <w:rFonts w:ascii="Times New Roman" w:hAnsi="Times New Roman" w:cs="Times New Roman"/>
          <w:color w:val="000000" w:themeColor="text1"/>
          <w:sz w:val="24"/>
          <w:szCs w:val="24"/>
        </w:rPr>
      </w:pPr>
      <w:bookmarkStart w:id="7" w:name="_Toc140233983"/>
      <w:r>
        <w:rPr>
          <w:rFonts w:ascii="Times New Roman" w:hAnsi="Times New Roman" w:cs="Times New Roman"/>
          <w:color w:val="000000" w:themeColor="text1"/>
          <w:sz w:val="24"/>
          <w:szCs w:val="24"/>
        </w:rPr>
        <w:lastRenderedPageBreak/>
        <w:t xml:space="preserve">Script </w:t>
      </w:r>
      <w:proofErr w:type="spellStart"/>
      <w:r>
        <w:rPr>
          <w:rFonts w:ascii="Times New Roman" w:hAnsi="Times New Roman" w:cs="Times New Roman"/>
          <w:color w:val="000000" w:themeColor="text1"/>
          <w:sz w:val="24"/>
          <w:szCs w:val="24"/>
        </w:rPr>
        <w:t>Kiddies</w:t>
      </w:r>
      <w:bookmarkEnd w:id="7"/>
      <w:proofErr w:type="spellEnd"/>
      <w:r>
        <w:rPr>
          <w:rFonts w:ascii="Times New Roman" w:hAnsi="Times New Roman" w:cs="Times New Roman"/>
          <w:color w:val="000000" w:themeColor="text1"/>
          <w:sz w:val="24"/>
          <w:szCs w:val="24"/>
        </w:rPr>
        <w:t xml:space="preserve"> </w:t>
      </w:r>
    </w:p>
    <w:p w:rsidR="002A276C" w:rsidRDefault="000735F5" w:rsidP="002A276C">
      <w:pPr>
        <w:ind w:left="1416"/>
        <w:jc w:val="both"/>
      </w:pPr>
      <w:r>
        <w:t xml:space="preserve">Se le conoce a los Hackers que utilizan programas escritos de otros para penetrar algún sistema, red de computadora, página web, etc. ya que tiene poco conocimiento sobre lo que está pasando internamente en la programación. Es habitual asumir que </w:t>
      </w:r>
      <w:r>
        <w:t>los scripts</w:t>
      </w:r>
      <w:r>
        <w:t xml:space="preserve"> </w:t>
      </w:r>
      <w:proofErr w:type="spellStart"/>
      <w:r>
        <w:t>kiddies</w:t>
      </w:r>
      <w:proofErr w:type="spellEnd"/>
      <w:r>
        <w:t xml:space="preserve"> son personas sin habilidad para programar sus propios medios, y que su objetivo es intentar impresionar a sus amigos o ganar reputación</w:t>
      </w:r>
      <w:r>
        <w:t>.</w:t>
      </w:r>
    </w:p>
    <w:p w:rsidR="002A276C" w:rsidRDefault="000735F5" w:rsidP="002A276C">
      <w:pPr>
        <w:pStyle w:val="Ttulo2"/>
        <w:numPr>
          <w:ilvl w:val="2"/>
          <w:numId w:val="1"/>
        </w:numPr>
        <w:spacing w:before="0" w:line="360" w:lineRule="auto"/>
        <w:ind w:hanging="153"/>
        <w:rPr>
          <w:rFonts w:ascii="Times New Roman" w:hAnsi="Times New Roman" w:cs="Times New Roman"/>
          <w:color w:val="000000" w:themeColor="text1"/>
          <w:sz w:val="24"/>
          <w:szCs w:val="24"/>
        </w:rPr>
      </w:pPr>
      <w:bookmarkStart w:id="8" w:name="_Toc140233984"/>
      <w:proofErr w:type="spellStart"/>
      <w:r>
        <w:rPr>
          <w:rFonts w:ascii="Times New Roman" w:hAnsi="Times New Roman" w:cs="Times New Roman"/>
          <w:color w:val="000000" w:themeColor="text1"/>
          <w:sz w:val="24"/>
          <w:szCs w:val="24"/>
        </w:rPr>
        <w:t>Lammer</w:t>
      </w:r>
      <w:bookmarkEnd w:id="8"/>
      <w:proofErr w:type="spellEnd"/>
    </w:p>
    <w:p w:rsidR="002A276C" w:rsidRPr="00A95542" w:rsidRDefault="000735F5" w:rsidP="002A276C">
      <w:pPr>
        <w:ind w:left="1416"/>
        <w:jc w:val="both"/>
        <w:rPr>
          <w:color w:val="000000" w:themeColor="text1"/>
        </w:rPr>
      </w:pPr>
      <w:r>
        <w:t xml:space="preserve">No es nada más y nada menos el que se cree Hacker y no tiene los conocimientos necesarios ni la lógica para comprender que es lo que realmente está sucediendo cuando utiliza </w:t>
      </w:r>
      <w:r>
        <w:t>algún programa ya hecho</w:t>
      </w:r>
      <w:r>
        <w:t xml:space="preserve"> para hackear y romper alguna seguridad. Muchas veces se las hecha de que es un Hacker. Es el que ha bajado cientos de libros y videos de sitios donde se propaga la piratería de diversos temas de hacking, te lo dice y no ha leído ni visto ninguno de los videos, solamente los almacena. Se trata de una persona que presume de tener unos conocimientos o habilidades que realmente no posee y que no tiene intención de aprender.</w:t>
      </w:r>
    </w:p>
    <w:p w:rsidR="002A276C" w:rsidRPr="002A1970" w:rsidRDefault="002A276C" w:rsidP="002A276C">
      <w:pPr>
        <w:spacing w:line="360" w:lineRule="auto"/>
        <w:rPr>
          <w:szCs w:val="24"/>
        </w:rPr>
      </w:pPr>
    </w:p>
    <w:p w:rsidR="002A276C" w:rsidRDefault="000735F5" w:rsidP="002A276C">
      <w:pPr>
        <w:pStyle w:val="Ttulo2"/>
        <w:numPr>
          <w:ilvl w:val="2"/>
          <w:numId w:val="1"/>
        </w:numPr>
        <w:spacing w:before="0" w:line="360" w:lineRule="auto"/>
        <w:ind w:hanging="153"/>
        <w:rPr>
          <w:rFonts w:ascii="Times New Roman" w:hAnsi="Times New Roman" w:cs="Times New Roman"/>
          <w:color w:val="000000" w:themeColor="text1"/>
          <w:sz w:val="24"/>
          <w:szCs w:val="24"/>
        </w:rPr>
      </w:pPr>
      <w:bookmarkStart w:id="9" w:name="_Toc140233985"/>
      <w:proofErr w:type="spellStart"/>
      <w:r>
        <w:rPr>
          <w:rFonts w:ascii="Times New Roman" w:hAnsi="Times New Roman" w:cs="Times New Roman"/>
          <w:color w:val="000000" w:themeColor="text1"/>
          <w:sz w:val="24"/>
          <w:szCs w:val="24"/>
        </w:rPr>
        <w:t>Phreaker</w:t>
      </w:r>
      <w:bookmarkEnd w:id="9"/>
      <w:proofErr w:type="spellEnd"/>
    </w:p>
    <w:p w:rsidR="002A276C" w:rsidRPr="00A95542" w:rsidRDefault="000735F5" w:rsidP="002A276C">
      <w:pPr>
        <w:ind w:left="1416"/>
        <w:jc w:val="both"/>
        <w:rPr>
          <w:color w:val="000000" w:themeColor="text1"/>
        </w:rPr>
      </w:pPr>
      <w:r>
        <w:t>Es aquella persona que con amplios conocimientos de telefonía puede llegar a realizar actividades no autorizadas con los teléfonos, por lo general celulares. Construyen equipos electrónicos artesanales que pueden interceptar y hasta ejecutar llamadas de aparatos telefónicos celulares sin que el titular se percate de ello. En Internet se distribuyen planos con las instrucciones y nomenclaturas de los componentes para construir diversos modelos</w:t>
      </w:r>
      <w:r w:rsidR="002A276C" w:rsidRPr="00C04C21">
        <w:t>.</w:t>
      </w:r>
    </w:p>
    <w:p w:rsidR="002A276C" w:rsidRPr="00E904B4" w:rsidRDefault="002A276C" w:rsidP="002A276C"/>
    <w:p w:rsidR="002A276C" w:rsidRPr="00E904B4" w:rsidRDefault="002A276C" w:rsidP="002A276C"/>
    <w:p w:rsidR="002A276C" w:rsidRPr="002A1970" w:rsidRDefault="002A276C" w:rsidP="002A276C">
      <w:pPr>
        <w:spacing w:line="360" w:lineRule="auto"/>
        <w:rPr>
          <w:color w:val="000000" w:themeColor="text1"/>
          <w:szCs w:val="24"/>
        </w:rPr>
      </w:pPr>
    </w:p>
    <w:p w:rsidR="002A276C" w:rsidRPr="002A1970" w:rsidRDefault="002A276C" w:rsidP="002A276C">
      <w:pPr>
        <w:spacing w:line="360" w:lineRule="auto"/>
        <w:rPr>
          <w:color w:val="000000" w:themeColor="text1"/>
          <w:szCs w:val="24"/>
        </w:rPr>
      </w:pPr>
    </w:p>
    <w:p w:rsidR="002A276C" w:rsidRDefault="002A276C" w:rsidP="002A276C">
      <w:pPr>
        <w:spacing w:after="160" w:line="259" w:lineRule="auto"/>
        <w:jc w:val="center"/>
        <w:rPr>
          <w:rFonts w:cs="Times New Roman"/>
          <w:b/>
          <w:color w:val="000000" w:themeColor="text1"/>
          <w:szCs w:val="24"/>
        </w:rPr>
      </w:pPr>
      <w:r w:rsidRPr="002A1970">
        <w:rPr>
          <w:rFonts w:cs="Times New Roman"/>
          <w:b/>
          <w:color w:val="000000" w:themeColor="text1"/>
          <w:szCs w:val="24"/>
        </w:rPr>
        <w:br w:type="page"/>
      </w:r>
    </w:p>
    <w:p w:rsidR="002A276C" w:rsidRDefault="000735F5" w:rsidP="004C435A">
      <w:pPr>
        <w:pStyle w:val="Ttulo1"/>
        <w:spacing w:before="0" w:line="360" w:lineRule="auto"/>
        <w:jc w:val="center"/>
        <w:rPr>
          <w:rFonts w:ascii="Times New Roman" w:hAnsi="Times New Roman" w:cs="Times New Roman"/>
          <w:b/>
          <w:color w:val="000000" w:themeColor="text1"/>
          <w:sz w:val="24"/>
          <w:szCs w:val="24"/>
        </w:rPr>
      </w:pPr>
      <w:bookmarkStart w:id="10" w:name="_Toc140233986"/>
      <w:r>
        <w:rPr>
          <w:rFonts w:ascii="Times New Roman" w:hAnsi="Times New Roman" w:cs="Times New Roman"/>
          <w:b/>
          <w:color w:val="000000" w:themeColor="text1"/>
          <w:sz w:val="24"/>
          <w:szCs w:val="24"/>
        </w:rPr>
        <w:lastRenderedPageBreak/>
        <w:t>CRAKERS</w:t>
      </w:r>
      <w:bookmarkEnd w:id="10"/>
    </w:p>
    <w:p w:rsidR="004C435A" w:rsidRPr="004C435A" w:rsidRDefault="004C435A" w:rsidP="004C435A"/>
    <w:p w:rsidR="002A276C" w:rsidRDefault="002A276C" w:rsidP="004C435A">
      <w:pPr>
        <w:pStyle w:val="Ttulo2"/>
        <w:numPr>
          <w:ilvl w:val="1"/>
          <w:numId w:val="13"/>
        </w:numPr>
        <w:spacing w:before="0" w:line="360" w:lineRule="auto"/>
        <w:jc w:val="both"/>
        <w:rPr>
          <w:rFonts w:ascii="Times New Roman" w:hAnsi="Times New Roman" w:cs="Times New Roman"/>
          <w:color w:val="000000" w:themeColor="text1"/>
          <w:sz w:val="24"/>
          <w:szCs w:val="24"/>
        </w:rPr>
      </w:pPr>
      <w:bookmarkStart w:id="11" w:name="_Toc137503993"/>
      <w:bookmarkStart w:id="12" w:name="_Toc140233987"/>
      <w:r>
        <w:rPr>
          <w:rFonts w:ascii="Times New Roman" w:hAnsi="Times New Roman" w:cs="Times New Roman"/>
          <w:color w:val="000000" w:themeColor="text1"/>
          <w:sz w:val="24"/>
          <w:szCs w:val="24"/>
        </w:rPr>
        <w:t xml:space="preserve">Que </w:t>
      </w:r>
      <w:bookmarkEnd w:id="11"/>
      <w:r w:rsidR="000735F5">
        <w:rPr>
          <w:rFonts w:ascii="Times New Roman" w:hAnsi="Times New Roman" w:cs="Times New Roman"/>
          <w:color w:val="000000" w:themeColor="text1"/>
          <w:sz w:val="24"/>
          <w:szCs w:val="24"/>
        </w:rPr>
        <w:t xml:space="preserve">son los </w:t>
      </w:r>
      <w:proofErr w:type="spellStart"/>
      <w:r w:rsidR="000735F5">
        <w:rPr>
          <w:rFonts w:ascii="Times New Roman" w:hAnsi="Times New Roman" w:cs="Times New Roman"/>
          <w:color w:val="000000" w:themeColor="text1"/>
          <w:sz w:val="24"/>
          <w:szCs w:val="24"/>
        </w:rPr>
        <w:t>crakers</w:t>
      </w:r>
      <w:bookmarkEnd w:id="12"/>
      <w:proofErr w:type="spellEnd"/>
    </w:p>
    <w:p w:rsidR="004C435A" w:rsidRPr="004C435A" w:rsidRDefault="004C435A" w:rsidP="004C435A">
      <w:pPr>
        <w:pStyle w:val="NormalWeb"/>
        <w:shd w:val="clear" w:color="auto" w:fill="FFFFFF"/>
        <w:spacing w:before="0" w:beforeAutospacing="0" w:after="300" w:afterAutospacing="0"/>
        <w:jc w:val="both"/>
      </w:pPr>
      <w:r w:rsidRPr="004C435A">
        <w:t>Al igual que el hacker, el cracker es también un apasionado del mundo informático. La principal diferencia consiste en que la finalidad del cracker es dañar sistemas y ordenadores. Tal como su propio nombre indica, el significado de cracker en inglés es «rompedor», su objetivo es el de romper y producir el mayor daño posible.</w:t>
      </w:r>
    </w:p>
    <w:p w:rsidR="004C435A" w:rsidRDefault="004C435A" w:rsidP="004C435A">
      <w:pPr>
        <w:pStyle w:val="NormalWeb"/>
        <w:shd w:val="clear" w:color="auto" w:fill="FFFFFF"/>
        <w:spacing w:before="0" w:beforeAutospacing="0" w:after="300" w:afterAutospacing="0"/>
        <w:jc w:val="both"/>
      </w:pPr>
      <w:r w:rsidRPr="004C435A">
        <w:t>Para el hacker, el cracker no merece ningún respeto ya que no ayudan ni a mejorar programas ni contribuyen a ningún avance en ese sentido.</w:t>
      </w:r>
    </w:p>
    <w:p w:rsidR="004C435A" w:rsidRPr="004C435A" w:rsidRDefault="004C435A" w:rsidP="004C435A">
      <w:pPr>
        <w:pStyle w:val="NormalWeb"/>
        <w:shd w:val="clear" w:color="auto" w:fill="FFFFFF"/>
        <w:spacing w:before="0" w:beforeAutospacing="0" w:after="300" w:afterAutospacing="0"/>
        <w:jc w:val="both"/>
      </w:pPr>
      <w:r w:rsidRPr="004C435A">
        <w:t xml:space="preserve">A partir de los años 80 surge la cultura hacker, programadores aficionados o personas destacadas o con un importante conocimiento de informática. Estos programadores no solían estar del lado de la ilegalidad, y aunque algunos conocían técnicas para violar sistemas de seguridad, se mantenían dentro del ámbito legal. Pero con el tiempo surgieron personas </w:t>
      </w:r>
      <w:r w:rsidRPr="004C435A">
        <w:t>que,</w:t>
      </w:r>
      <w:r w:rsidRPr="004C435A">
        <w:t xml:space="preserve"> utilizando su conocimiento en informática, aprovechaban debilidades o errores de algunos sistemas informáticos y los crackeaban, es decir, burlaban el sistema de seguridad muchas veces entrando en la ilegalidad y algunos considerando estas prácticas como negativas. A estas personas se las continuó llamando hackers, pero a partir de 1985 los auténticos hackers comenzaron a llamarlos crackers en contraposición al término hacker, en defensa de estos últimos por el uso incorrecto del término.</w:t>
      </w:r>
    </w:p>
    <w:p w:rsidR="004C435A" w:rsidRPr="004C435A" w:rsidRDefault="004C435A" w:rsidP="004C435A">
      <w:pPr>
        <w:pStyle w:val="NormalWeb"/>
        <w:shd w:val="clear" w:color="auto" w:fill="FFFFFF"/>
        <w:spacing w:before="0" w:beforeAutospacing="0" w:after="300" w:afterAutospacing="0"/>
        <w:jc w:val="both"/>
      </w:pPr>
      <w:r w:rsidRPr="004C435A">
        <w:t>Por eso, la mayoría de hackers critican a los crackers, debido al desprestigio que les supone ante la opinión pública y las empresas ya que muchas veces, inclusive en los medios de comunicación, no hacen diferencia entre el término hacker y cracker creando confusión sobre la definición de los mismos y aparentando un significado diferente.</w:t>
      </w:r>
    </w:p>
    <w:p w:rsidR="004C435A" w:rsidRPr="004C435A" w:rsidRDefault="004C435A" w:rsidP="004C435A">
      <w:pPr>
        <w:pStyle w:val="NormalWeb"/>
        <w:shd w:val="clear" w:color="auto" w:fill="FFFFFF"/>
        <w:spacing w:before="0" w:beforeAutospacing="0" w:after="300" w:afterAutospacing="0"/>
        <w:jc w:val="both"/>
      </w:pPr>
      <w:r>
        <w:t xml:space="preserve">Seguidamente se </w:t>
      </w:r>
      <w:r w:rsidR="00FC365B">
        <w:t>mostrará</w:t>
      </w:r>
      <w:r>
        <w:t xml:space="preserve"> alguno de los tipos de </w:t>
      </w:r>
      <w:r w:rsidR="00A2140F">
        <w:t xml:space="preserve">ataque de los </w:t>
      </w:r>
      <w:r>
        <w:t>crackers</w:t>
      </w:r>
    </w:p>
    <w:p w:rsidR="002A276C" w:rsidRPr="00C04C21" w:rsidRDefault="002A276C" w:rsidP="002A276C"/>
    <w:p w:rsidR="002A276C" w:rsidRDefault="00A2140F" w:rsidP="002A276C">
      <w:pPr>
        <w:pStyle w:val="Ttulo2"/>
        <w:numPr>
          <w:ilvl w:val="2"/>
          <w:numId w:val="3"/>
        </w:numPr>
        <w:tabs>
          <w:tab w:val="num" w:pos="360"/>
        </w:tabs>
        <w:spacing w:before="0" w:line="360" w:lineRule="auto"/>
        <w:ind w:left="1276" w:hanging="709"/>
        <w:rPr>
          <w:rFonts w:ascii="Times New Roman" w:hAnsi="Times New Roman" w:cs="Times New Roman"/>
          <w:color w:val="000000" w:themeColor="text1"/>
          <w:sz w:val="24"/>
          <w:szCs w:val="24"/>
        </w:rPr>
      </w:pPr>
      <w:bookmarkStart w:id="13" w:name="_Toc140233988"/>
      <w:r>
        <w:rPr>
          <w:rFonts w:ascii="Times New Roman" w:hAnsi="Times New Roman" w:cs="Times New Roman"/>
          <w:color w:val="000000" w:themeColor="text1"/>
          <w:sz w:val="24"/>
          <w:szCs w:val="24"/>
        </w:rPr>
        <w:t>Troyanos</w:t>
      </w:r>
      <w:bookmarkEnd w:id="13"/>
    </w:p>
    <w:p w:rsidR="002A276C" w:rsidRPr="00B10152" w:rsidRDefault="00A2140F" w:rsidP="002A276C">
      <w:pPr>
        <w:spacing w:line="360" w:lineRule="auto"/>
        <w:ind w:left="1276"/>
        <w:jc w:val="both"/>
      </w:pPr>
      <w:r>
        <w:rPr>
          <w:rFonts w:cs="Times New Roman"/>
          <w:shd w:val="clear" w:color="auto" w:fill="FFFFFF"/>
        </w:rPr>
        <w:t>L</w:t>
      </w:r>
      <w:r w:rsidRPr="00A2140F">
        <w:rPr>
          <w:rFonts w:cs="Times New Roman"/>
          <w:shd w:val="clear" w:color="auto" w:fill="FFFFFF"/>
        </w:rPr>
        <w:t>os troyanos son programas que contienen un código malicioso oculto y se usan a menudo para robar contraseñas. El programa de inicio de sesión de una computadora se reemplaza por uno que copia las contraseñas utilizadas por el propietario de la computadora. Esta información se puede utilizar de forma fraudulenta</w:t>
      </w:r>
      <w:r w:rsidR="004C435A" w:rsidRPr="004C435A">
        <w:rPr>
          <w:rFonts w:cs="Times New Roman"/>
          <w:shd w:val="clear" w:color="auto" w:fill="FFFFFF"/>
        </w:rPr>
        <w:t>.</w:t>
      </w:r>
    </w:p>
    <w:p w:rsidR="002A276C" w:rsidRPr="00B10152" w:rsidRDefault="002A276C" w:rsidP="002A276C">
      <w:pPr>
        <w:spacing w:line="360" w:lineRule="auto"/>
      </w:pPr>
    </w:p>
    <w:p w:rsidR="002A276C" w:rsidRDefault="00A2140F" w:rsidP="002A276C">
      <w:pPr>
        <w:pStyle w:val="Ttulo2"/>
        <w:numPr>
          <w:ilvl w:val="2"/>
          <w:numId w:val="3"/>
        </w:numPr>
        <w:tabs>
          <w:tab w:val="num" w:pos="360"/>
        </w:tabs>
        <w:spacing w:before="0" w:line="360" w:lineRule="auto"/>
        <w:ind w:left="1276" w:hanging="709"/>
        <w:rPr>
          <w:rFonts w:ascii="Times New Roman" w:hAnsi="Times New Roman" w:cs="Times New Roman"/>
          <w:color w:val="000000" w:themeColor="text1"/>
          <w:sz w:val="24"/>
          <w:szCs w:val="24"/>
        </w:rPr>
      </w:pPr>
      <w:bookmarkStart w:id="14" w:name="_Toc140233989"/>
      <w:r>
        <w:rPr>
          <w:rFonts w:ascii="Times New Roman" w:hAnsi="Times New Roman" w:cs="Times New Roman"/>
          <w:color w:val="000000" w:themeColor="text1"/>
          <w:sz w:val="24"/>
          <w:szCs w:val="24"/>
        </w:rPr>
        <w:t>Analizadore</w:t>
      </w:r>
      <w:bookmarkEnd w:id="14"/>
      <w:r w:rsidR="002A276C">
        <w:rPr>
          <w:rFonts w:ascii="Times New Roman" w:hAnsi="Times New Roman" w:cs="Times New Roman"/>
          <w:color w:val="000000" w:themeColor="text1"/>
          <w:sz w:val="24"/>
          <w:szCs w:val="24"/>
        </w:rPr>
        <w:t xml:space="preserve"> </w:t>
      </w:r>
    </w:p>
    <w:p w:rsidR="002A276C" w:rsidRPr="00A2140F" w:rsidRDefault="00A2140F" w:rsidP="002A276C">
      <w:pPr>
        <w:spacing w:line="360" w:lineRule="auto"/>
        <w:ind w:left="1276"/>
        <w:jc w:val="both"/>
        <w:rPr>
          <w:rFonts w:cs="Times New Roman"/>
        </w:rPr>
      </w:pPr>
      <w:r w:rsidRPr="00A2140F">
        <w:rPr>
          <w:rFonts w:cs="Times New Roman"/>
          <w:shd w:val="clear" w:color="auto" w:fill="FFFFFF"/>
        </w:rPr>
        <w:t xml:space="preserve">Los ataques de rastreo se refieren a robos de datos causados ​​por la captura del tráfico de red a través de rastreadores de paquetes que pueden acceder y leer ilegalmente los datos que no están encriptados. Los paquetes de datos se capturan cuando fluyen a través de una red informática. Los rastreadores de paquetes son los dispositivos o medios utilizados para realizar este ataque </w:t>
      </w:r>
      <w:r w:rsidRPr="00A2140F">
        <w:rPr>
          <w:rFonts w:cs="Times New Roman"/>
          <w:shd w:val="clear" w:color="auto" w:fill="FFFFFF"/>
        </w:rPr>
        <w:lastRenderedPageBreak/>
        <w:t>de rastreo y capturar los paquetes de datos de la red. Se denominan analizadores de protocolos de red. A menos que los paquetes estén cifrados con una sólida seguridad de red, los piratas informáticos podrán robar y acceder a los datos</w:t>
      </w:r>
      <w:r w:rsidR="002A276C" w:rsidRPr="00A2140F">
        <w:rPr>
          <w:rFonts w:cs="Times New Roman"/>
        </w:rPr>
        <w:t>.</w:t>
      </w:r>
    </w:p>
    <w:p w:rsidR="002A276C" w:rsidRDefault="002A276C" w:rsidP="002A276C">
      <w:pPr>
        <w:spacing w:line="360" w:lineRule="auto"/>
        <w:ind w:left="1276"/>
      </w:pPr>
    </w:p>
    <w:p w:rsidR="002A276C" w:rsidRDefault="002A276C" w:rsidP="002A276C">
      <w:pPr>
        <w:pStyle w:val="Ttulo2"/>
        <w:numPr>
          <w:ilvl w:val="2"/>
          <w:numId w:val="3"/>
        </w:numPr>
        <w:tabs>
          <w:tab w:val="num" w:pos="360"/>
        </w:tabs>
        <w:spacing w:before="0" w:line="360" w:lineRule="auto"/>
        <w:ind w:left="1276" w:hanging="709"/>
        <w:rPr>
          <w:rFonts w:ascii="Times New Roman" w:hAnsi="Times New Roman" w:cs="Times New Roman"/>
          <w:color w:val="000000" w:themeColor="text1"/>
          <w:sz w:val="24"/>
          <w:szCs w:val="24"/>
        </w:rPr>
      </w:pPr>
      <w:bookmarkStart w:id="15" w:name="_Toc140233990"/>
      <w:r>
        <w:rPr>
          <w:rFonts w:ascii="Times New Roman" w:hAnsi="Times New Roman" w:cs="Times New Roman"/>
          <w:color w:val="000000" w:themeColor="text1"/>
          <w:sz w:val="24"/>
          <w:szCs w:val="24"/>
        </w:rPr>
        <w:t>Configuración de campañas</w:t>
      </w:r>
      <w:bookmarkEnd w:id="15"/>
    </w:p>
    <w:p w:rsidR="002A276C" w:rsidRDefault="002A276C" w:rsidP="002A276C">
      <w:pPr>
        <w:spacing w:line="360" w:lineRule="auto"/>
        <w:ind w:left="1276"/>
        <w:jc w:val="both"/>
      </w:pPr>
      <w:r w:rsidRPr="00C04C21">
        <w:t>Los</w:t>
      </w:r>
      <w:r>
        <w:t xml:space="preserve"> </w:t>
      </w:r>
      <w:r w:rsidRPr="00C04C21">
        <w:t>anunciantes pueden establecer el presupuesto diario y las pujas para sus campañas publicitarias. Pueden elegir entre diferentes estrategias de puja, como la puja manual o la puja automática, y ajustar las configuraciones para maximizar el rendimiento de sus anuncios.</w:t>
      </w:r>
    </w:p>
    <w:p w:rsidR="002A276C" w:rsidRPr="00B10152" w:rsidRDefault="002A276C" w:rsidP="002A276C">
      <w:pPr>
        <w:spacing w:line="360" w:lineRule="auto"/>
        <w:ind w:left="1276"/>
        <w:jc w:val="both"/>
      </w:pPr>
    </w:p>
    <w:p w:rsidR="002A276C" w:rsidRDefault="00A2140F" w:rsidP="002A276C">
      <w:pPr>
        <w:pStyle w:val="Ttulo2"/>
        <w:numPr>
          <w:ilvl w:val="2"/>
          <w:numId w:val="3"/>
        </w:numPr>
        <w:tabs>
          <w:tab w:val="num" w:pos="360"/>
        </w:tabs>
        <w:spacing w:before="0" w:line="360" w:lineRule="auto"/>
        <w:ind w:left="1276" w:hanging="709"/>
        <w:rPr>
          <w:rFonts w:ascii="Times New Roman" w:hAnsi="Times New Roman" w:cs="Times New Roman"/>
          <w:color w:val="000000" w:themeColor="text1"/>
          <w:sz w:val="24"/>
          <w:szCs w:val="24"/>
        </w:rPr>
      </w:pPr>
      <w:bookmarkStart w:id="16" w:name="_Toc140233991"/>
      <w:r>
        <w:rPr>
          <w:rFonts w:ascii="Times New Roman" w:hAnsi="Times New Roman" w:cs="Times New Roman"/>
          <w:color w:val="000000" w:themeColor="text1"/>
          <w:sz w:val="24"/>
          <w:szCs w:val="24"/>
        </w:rPr>
        <w:t xml:space="preserve">Ataque </w:t>
      </w:r>
      <w:proofErr w:type="spellStart"/>
      <w:r>
        <w:rPr>
          <w:rFonts w:ascii="Times New Roman" w:hAnsi="Times New Roman" w:cs="Times New Roman"/>
          <w:color w:val="000000" w:themeColor="text1"/>
          <w:sz w:val="24"/>
          <w:szCs w:val="24"/>
        </w:rPr>
        <w:t>DDoS</w:t>
      </w:r>
      <w:bookmarkEnd w:id="16"/>
      <w:proofErr w:type="spellEnd"/>
    </w:p>
    <w:p w:rsidR="00A2140F" w:rsidRDefault="00A2140F" w:rsidP="002A276C">
      <w:pPr>
        <w:spacing w:line="360" w:lineRule="auto"/>
        <w:ind w:left="1276"/>
        <w:jc w:val="both"/>
      </w:pPr>
      <w:r>
        <w:t xml:space="preserve">Un ataque de denegación de servicio distribuido es un intento malicioso de interrumpir el </w:t>
      </w:r>
      <w:r w:rsidR="00FC365B">
        <w:t>tráfico</w:t>
      </w:r>
      <w:r>
        <w:t xml:space="preserve"> normal de un servidor, servicio o red determinada, sobrecargando el objetivo o su infraestructura asociada con una avalancha de trafico de internet.</w:t>
      </w:r>
    </w:p>
    <w:p w:rsidR="002A276C" w:rsidRDefault="00A2140F" w:rsidP="002A276C">
      <w:pPr>
        <w:spacing w:line="360" w:lineRule="auto"/>
        <w:ind w:left="1276"/>
        <w:jc w:val="both"/>
      </w:pPr>
      <w:r>
        <w:t xml:space="preserve">La efectividad de los atacantes </w:t>
      </w:r>
      <w:proofErr w:type="spellStart"/>
      <w:r>
        <w:t>DDoS</w:t>
      </w:r>
      <w:proofErr w:type="spellEnd"/>
      <w:r>
        <w:t xml:space="preserve"> reside en el uso de sistemas informáticos vulnerables desde los que se origina el </w:t>
      </w:r>
      <w:r w:rsidR="00FC365B">
        <w:t>tráfico</w:t>
      </w:r>
      <w:r>
        <w:t xml:space="preserve"> de ataque.</w:t>
      </w:r>
    </w:p>
    <w:p w:rsidR="00A2140F" w:rsidRDefault="00A2140F" w:rsidP="002A276C">
      <w:pPr>
        <w:spacing w:line="360" w:lineRule="auto"/>
        <w:ind w:left="1276"/>
        <w:jc w:val="both"/>
      </w:pPr>
      <w:r>
        <w:t xml:space="preserve">Entre los equipos afectados puede haber ordenadores y otros recursos de red, tales como dispositivos </w:t>
      </w:r>
      <w:proofErr w:type="spellStart"/>
      <w:r>
        <w:t>IoT</w:t>
      </w:r>
      <w:proofErr w:type="spellEnd"/>
      <w:r>
        <w:t>.</w:t>
      </w:r>
    </w:p>
    <w:p w:rsidR="004553A8" w:rsidRDefault="004553A8" w:rsidP="002A276C">
      <w:pPr>
        <w:spacing w:line="360" w:lineRule="auto"/>
        <w:ind w:left="1276"/>
        <w:jc w:val="both"/>
      </w:pPr>
    </w:p>
    <w:p w:rsidR="002A276C" w:rsidRDefault="00A2140F" w:rsidP="002A276C">
      <w:pPr>
        <w:pStyle w:val="Ttulo2"/>
        <w:numPr>
          <w:ilvl w:val="2"/>
          <w:numId w:val="3"/>
        </w:numPr>
        <w:tabs>
          <w:tab w:val="num" w:pos="360"/>
        </w:tabs>
        <w:spacing w:before="0" w:line="360" w:lineRule="auto"/>
        <w:ind w:left="1276" w:hanging="709"/>
        <w:rPr>
          <w:rFonts w:ascii="Times New Roman" w:hAnsi="Times New Roman" w:cs="Times New Roman"/>
          <w:color w:val="000000" w:themeColor="text1"/>
          <w:sz w:val="24"/>
          <w:szCs w:val="24"/>
        </w:rPr>
      </w:pPr>
      <w:bookmarkStart w:id="17" w:name="_Toc140233992"/>
      <w:r>
        <w:rPr>
          <w:rFonts w:ascii="Times New Roman" w:hAnsi="Times New Roman" w:cs="Times New Roman"/>
          <w:color w:val="000000" w:themeColor="text1"/>
          <w:sz w:val="24"/>
          <w:szCs w:val="24"/>
        </w:rPr>
        <w:t xml:space="preserve">Diferencias entre Hackers y </w:t>
      </w:r>
      <w:proofErr w:type="spellStart"/>
      <w:r>
        <w:rPr>
          <w:rFonts w:ascii="Times New Roman" w:hAnsi="Times New Roman" w:cs="Times New Roman"/>
          <w:color w:val="000000" w:themeColor="text1"/>
          <w:sz w:val="24"/>
          <w:szCs w:val="24"/>
        </w:rPr>
        <w:t>Crakers</w:t>
      </w:r>
      <w:bookmarkEnd w:id="17"/>
      <w:proofErr w:type="spellEnd"/>
    </w:p>
    <w:p w:rsidR="002A276C" w:rsidRDefault="00A2140F" w:rsidP="00A2140F">
      <w:pPr>
        <w:pStyle w:val="Prrafodelista"/>
        <w:numPr>
          <w:ilvl w:val="0"/>
          <w:numId w:val="14"/>
        </w:numPr>
        <w:spacing w:line="360" w:lineRule="auto"/>
        <w:jc w:val="both"/>
        <w:rPr>
          <w:lang w:val="es-PE"/>
        </w:rPr>
      </w:pPr>
      <w:r>
        <w:rPr>
          <w:lang w:val="es-PE"/>
        </w:rPr>
        <w:t xml:space="preserve">Los hackers son personas que usas su conocimiento para un propósito y no dañan los datos, mientras que un cracker es alguien que irrumpe en el sistema con un propósito malicioso y daña los datos intencionalmente </w:t>
      </w:r>
    </w:p>
    <w:p w:rsidR="00A2140F" w:rsidRDefault="001803E9" w:rsidP="00A2140F">
      <w:pPr>
        <w:pStyle w:val="Prrafodelista"/>
        <w:numPr>
          <w:ilvl w:val="0"/>
          <w:numId w:val="14"/>
        </w:numPr>
        <w:spacing w:line="360" w:lineRule="auto"/>
        <w:jc w:val="both"/>
        <w:rPr>
          <w:lang w:val="es-PE"/>
        </w:rPr>
      </w:pPr>
      <w:r>
        <w:rPr>
          <w:lang w:val="es-PE"/>
        </w:rPr>
        <w:t>Un cracker es quien intenta acceder a un sistema de información sin autorización. Este termino identifica a individuos que actúan con el objetivo de violar la seguridad de un sistema cibernético. Por tanto, sus fines son malintencionados. El cracker se vale de sus conocimientos técnicos para invadir sistemas, descifrar contraseñas y demás actividades digitales ilícitas.</w:t>
      </w:r>
    </w:p>
    <w:p w:rsidR="001803E9" w:rsidRDefault="001803E9" w:rsidP="00782998">
      <w:pPr>
        <w:spacing w:line="360" w:lineRule="auto"/>
        <w:jc w:val="both"/>
        <w:rPr>
          <w:lang w:val="es-PE"/>
        </w:rPr>
      </w:pPr>
    </w:p>
    <w:p w:rsidR="00782998" w:rsidRDefault="00782998" w:rsidP="00782998">
      <w:pPr>
        <w:spacing w:line="360" w:lineRule="auto"/>
        <w:jc w:val="both"/>
        <w:rPr>
          <w:lang w:val="es-PE"/>
        </w:rPr>
      </w:pPr>
    </w:p>
    <w:p w:rsidR="00782998" w:rsidRPr="00782998" w:rsidRDefault="00782998" w:rsidP="00782998">
      <w:pPr>
        <w:pStyle w:val="NormalWeb"/>
        <w:shd w:val="clear" w:color="auto" w:fill="FFFFFF"/>
        <w:jc w:val="both"/>
        <w:rPr>
          <w:color w:val="333333"/>
        </w:rPr>
      </w:pPr>
      <w:r w:rsidRPr="00782998">
        <w:rPr>
          <w:color w:val="333333"/>
        </w:rPr>
        <w:lastRenderedPageBreak/>
        <w:t xml:space="preserve">En su versión positiva, un hacker es un </w:t>
      </w:r>
      <w:r w:rsidRPr="00782998">
        <w:rPr>
          <w:color w:val="333333"/>
        </w:rPr>
        <w:t>ciber experto</w:t>
      </w:r>
      <w:r w:rsidRPr="00782998">
        <w:rPr>
          <w:color w:val="333333"/>
        </w:rPr>
        <w:t xml:space="preserve"> cuya labor es imprescindible para defender no solo las infraestructuras críticas de los países, sino los sistemas de datos de las empresas privadas del mundo entero. Un cracker, en cambio, sería un </w:t>
      </w:r>
      <w:r w:rsidRPr="00782998">
        <w:rPr>
          <w:color w:val="333333"/>
        </w:rPr>
        <w:t>ciber experto</w:t>
      </w:r>
      <w:r w:rsidRPr="00782998">
        <w:rPr>
          <w:color w:val="333333"/>
        </w:rPr>
        <w:t xml:space="preserve"> que emplea su talento cibernético para hacer el mal. Por poner un símil que se entienda, un </w:t>
      </w:r>
      <w:hyperlink r:id="rId12" w:history="1">
        <w:r w:rsidRPr="00782998">
          <w:t>hacker ético</w:t>
        </w:r>
      </w:hyperlink>
      <w:r w:rsidRPr="00782998">
        <w:rPr>
          <w:color w:val="333333"/>
        </w:rPr>
        <w:t> es una especie de superhéroe con poderes especiales para hacer el bien. Un cracker es un supervillano.</w:t>
      </w:r>
    </w:p>
    <w:p w:rsidR="00782998" w:rsidRPr="00782998" w:rsidRDefault="00782998" w:rsidP="00782998">
      <w:pPr>
        <w:pStyle w:val="NormalWeb"/>
        <w:shd w:val="clear" w:color="auto" w:fill="FFFFFF"/>
        <w:jc w:val="both"/>
        <w:rPr>
          <w:color w:val="333333"/>
        </w:rPr>
      </w:pPr>
      <w:r w:rsidRPr="00782998">
        <w:rPr>
          <w:color w:val="333333"/>
        </w:rPr>
        <w:t>Un cracker es quien intenta</w:t>
      </w:r>
      <w:r w:rsidRPr="00782998">
        <w:rPr>
          <w:rStyle w:val="Textoennegrita"/>
          <w:color w:val="333333"/>
        </w:rPr>
        <w:t> acceder</w:t>
      </w:r>
      <w:r w:rsidRPr="00782998">
        <w:rPr>
          <w:color w:val="333333"/>
        </w:rPr>
        <w:t> a un sistema informático </w:t>
      </w:r>
      <w:r w:rsidRPr="00782998">
        <w:rPr>
          <w:rStyle w:val="Textoennegrita"/>
          <w:color w:val="333333"/>
        </w:rPr>
        <w:t>sin autorización</w:t>
      </w:r>
      <w:r w:rsidRPr="00782998">
        <w:rPr>
          <w:color w:val="333333"/>
        </w:rPr>
        <w:t>. Este término identifica a individuos que actúan con el objetivo de </w:t>
      </w:r>
      <w:r w:rsidRPr="00782998">
        <w:rPr>
          <w:rStyle w:val="Textoennegrita"/>
          <w:color w:val="333333"/>
        </w:rPr>
        <w:t>violar la seguridad</w:t>
      </w:r>
      <w:r w:rsidRPr="00782998">
        <w:rPr>
          <w:color w:val="333333"/>
        </w:rPr>
        <w:t> de un sistema cibernético. Por tanto, sus fines son malintencionados. El cracker se vale de sus conocimientos técnicos para </w:t>
      </w:r>
      <w:r w:rsidRPr="00782998">
        <w:rPr>
          <w:rStyle w:val="Textoennegrita"/>
          <w:color w:val="333333"/>
        </w:rPr>
        <w:t>invadir sistemas</w:t>
      </w:r>
      <w:r w:rsidRPr="00782998">
        <w:rPr>
          <w:color w:val="333333"/>
        </w:rPr>
        <w:t>, descifrar contraseñas y demás actividades digitales ilícitas. El </w:t>
      </w:r>
      <w:r w:rsidRPr="00782998">
        <w:rPr>
          <w:rStyle w:val="nfasis"/>
          <w:color w:val="333333"/>
        </w:rPr>
        <w:t>modus operandi</w:t>
      </w:r>
      <w:r w:rsidRPr="00782998">
        <w:rPr>
          <w:color w:val="333333"/>
        </w:rPr>
        <w:t> se basa en explotar las vulnerabilidades de sistemas informáticos, asaltando información privada para darle un uso ilegal o malévolo.</w:t>
      </w:r>
    </w:p>
    <w:p w:rsidR="002A276C" w:rsidRPr="00E9505E" w:rsidRDefault="002A276C" w:rsidP="002A276C">
      <w:pPr>
        <w:spacing w:line="360" w:lineRule="auto"/>
      </w:pPr>
    </w:p>
    <w:p w:rsidR="002A276C" w:rsidRDefault="00782998" w:rsidP="002A276C">
      <w:pPr>
        <w:pStyle w:val="Ttulo1"/>
        <w:spacing w:before="0" w:line="360" w:lineRule="auto"/>
        <w:jc w:val="center"/>
        <w:rPr>
          <w:rFonts w:ascii="Times New Roman" w:hAnsi="Times New Roman" w:cs="Times New Roman"/>
          <w:b/>
          <w:color w:val="000000" w:themeColor="text1"/>
          <w:sz w:val="24"/>
          <w:szCs w:val="24"/>
        </w:rPr>
      </w:pPr>
      <w:bookmarkStart w:id="18" w:name="_Toc140233993"/>
      <w:r>
        <w:rPr>
          <w:rFonts w:ascii="Times New Roman" w:hAnsi="Times New Roman" w:cs="Times New Roman"/>
          <w:b/>
          <w:color w:val="000000" w:themeColor="text1"/>
          <w:sz w:val="24"/>
          <w:szCs w:val="24"/>
        </w:rPr>
        <w:t>GAMER</w:t>
      </w:r>
      <w:bookmarkEnd w:id="18"/>
    </w:p>
    <w:p w:rsidR="00782998" w:rsidRDefault="00782998" w:rsidP="00782998">
      <w:pPr>
        <w:jc w:val="both"/>
        <w:rPr>
          <w:lang w:val="es-PE"/>
        </w:rPr>
      </w:pPr>
      <w:r>
        <w:t xml:space="preserve">El mundo del </w:t>
      </w:r>
      <w:proofErr w:type="spellStart"/>
      <w:r>
        <w:t>gaming</w:t>
      </w:r>
      <w:proofErr w:type="spellEnd"/>
      <w:r>
        <w:t xml:space="preserve"> abarca el </w:t>
      </w:r>
      <w:proofErr w:type="spellStart"/>
      <w:r>
        <w:t>streaming</w:t>
      </w:r>
      <w:proofErr w:type="spellEnd"/>
      <w:r>
        <w:t>, las ferias, los videojuegos, las noticias del sector y los lanzamientos de juegos.</w:t>
      </w:r>
    </w:p>
    <w:p w:rsidR="00782998" w:rsidRDefault="00782998" w:rsidP="00782998">
      <w:pPr>
        <w:jc w:val="both"/>
      </w:pPr>
      <w:r>
        <w:t xml:space="preserve">La palabra </w:t>
      </w:r>
      <w:proofErr w:type="spellStart"/>
      <w:r>
        <w:t>gamer</w:t>
      </w:r>
      <w:proofErr w:type="spellEnd"/>
      <w:r>
        <w:t xml:space="preserve"> hace referencia a la persona que juega a videojuegos. Aunque este abanico sería muy amplio, no todas las personas que juegan de manera habitual son consideradas </w:t>
      </w:r>
      <w:proofErr w:type="spellStart"/>
      <w:r>
        <w:t>gamer</w:t>
      </w:r>
      <w:proofErr w:type="spellEnd"/>
      <w:r>
        <w:t xml:space="preserve">. En este caso, nos referimos a </w:t>
      </w:r>
      <w:proofErr w:type="spellStart"/>
      <w:r>
        <w:t>gamer</w:t>
      </w:r>
      <w:proofErr w:type="spellEnd"/>
      <w:r>
        <w:t xml:space="preserve"> como personas que se dedican profesionalmente a jugar a videojuegos y, por lo tanto, cobran por ello.</w:t>
      </w:r>
    </w:p>
    <w:p w:rsidR="00782998" w:rsidRDefault="00782998" w:rsidP="00782998">
      <w:pPr>
        <w:jc w:val="both"/>
      </w:pPr>
      <w:r>
        <w:t xml:space="preserve">Los </w:t>
      </w:r>
      <w:proofErr w:type="spellStart"/>
      <w:r>
        <w:t>gamer</w:t>
      </w:r>
      <w:proofErr w:type="spellEnd"/>
      <w:r>
        <w:t xml:space="preserve"> son personas que juegan diferentes tipos de videojuegos o pueden especializarse en uno concreto, suelen formar parte de equipos profesionales de videojuegos e ir a competiciones y eventos relacionados con los videojuegos.</w:t>
      </w:r>
    </w:p>
    <w:p w:rsidR="00782998" w:rsidRDefault="00782998" w:rsidP="00782998">
      <w:pPr>
        <w:jc w:val="both"/>
      </w:pPr>
      <w:r>
        <w:t xml:space="preserve">En la actualidad existen videojuegos de todo tipo para móvil, consola y ordenador por lo que los </w:t>
      </w:r>
      <w:proofErr w:type="spellStart"/>
      <w:r>
        <w:t>gamer</w:t>
      </w:r>
      <w:proofErr w:type="spellEnd"/>
      <w:r>
        <w:t xml:space="preserve"> pueden jugar en cualquiera de estos dispositivos.</w:t>
      </w:r>
    </w:p>
    <w:p w:rsidR="00782998" w:rsidRPr="00782998" w:rsidRDefault="00782998" w:rsidP="00782998">
      <w:pPr>
        <w:rPr>
          <w:lang w:val="es-PE"/>
        </w:rPr>
      </w:pPr>
    </w:p>
    <w:p w:rsidR="002A276C" w:rsidRDefault="00782998" w:rsidP="002A276C">
      <w:pPr>
        <w:pStyle w:val="Ttulo2"/>
        <w:numPr>
          <w:ilvl w:val="1"/>
          <w:numId w:val="4"/>
        </w:numPr>
        <w:tabs>
          <w:tab w:val="num" w:pos="360"/>
        </w:tabs>
        <w:spacing w:before="0" w:line="360" w:lineRule="auto"/>
        <w:ind w:left="0" w:firstLine="0"/>
        <w:jc w:val="both"/>
        <w:rPr>
          <w:rFonts w:ascii="Times New Roman" w:hAnsi="Times New Roman" w:cs="Times New Roman"/>
          <w:color w:val="000000" w:themeColor="text1"/>
          <w:sz w:val="24"/>
          <w:szCs w:val="24"/>
        </w:rPr>
      </w:pPr>
      <w:bookmarkStart w:id="19" w:name="_Toc140233994"/>
      <w:r>
        <w:rPr>
          <w:rFonts w:ascii="Times New Roman" w:hAnsi="Times New Roman" w:cs="Times New Roman"/>
          <w:color w:val="000000" w:themeColor="text1"/>
          <w:sz w:val="24"/>
          <w:szCs w:val="24"/>
        </w:rPr>
        <w:t xml:space="preserve">Pirata </w:t>
      </w:r>
      <w:r w:rsidR="00FC365B">
        <w:rPr>
          <w:rFonts w:ascii="Times New Roman" w:hAnsi="Times New Roman" w:cs="Times New Roman"/>
          <w:color w:val="000000" w:themeColor="text1"/>
          <w:sz w:val="24"/>
          <w:szCs w:val="24"/>
        </w:rPr>
        <w:t>informático</w:t>
      </w:r>
      <w:bookmarkEnd w:id="19"/>
    </w:p>
    <w:p w:rsidR="00FC365B" w:rsidRPr="00FC365B" w:rsidRDefault="00FC365B" w:rsidP="00FC365B">
      <w:pPr>
        <w:pStyle w:val="NormalWeb"/>
        <w:spacing w:before="0" w:beforeAutospacing="0" w:after="0" w:afterAutospacing="0"/>
        <w:ind w:left="360"/>
        <w:jc w:val="both"/>
        <w:textAlignment w:val="baseline"/>
      </w:pPr>
      <w:r w:rsidRPr="00FC365B">
        <w:t>Los piratas informáticos de sombrero negro suelen empezar como «</w:t>
      </w:r>
      <w:hyperlink r:id="rId13" w:history="1">
        <w:r w:rsidRPr="00FC365B">
          <w:rPr>
            <w:rStyle w:val="Hipervnculo"/>
            <w:color w:val="auto"/>
          </w:rPr>
          <w:t xml:space="preserve">script </w:t>
        </w:r>
        <w:proofErr w:type="spellStart"/>
        <w:r w:rsidRPr="00FC365B">
          <w:rPr>
            <w:rStyle w:val="Hipervnculo"/>
            <w:color w:val="auto"/>
          </w:rPr>
          <w:t>kiddies</w:t>
        </w:r>
        <w:proofErr w:type="spellEnd"/>
      </w:hyperlink>
      <w:r w:rsidRPr="00FC365B">
        <w:t>» novatos que usan herramientas de piratas informáticos compradas para aprovechar fallos de seguridad. Algunos están entrenados para piratear por unos jefes deseosos de ganar dinero con rapidez. Los sombreros negros líderes suelen ser piratas informáticos expertos que trabajan para organizaciones delictivas complejas que a veces ofrecen herramientas de colaboración a sus trabajadores y ofrecen acuerdos de servicio a sus clientes, al igual que hacen los negocios legítimos. Los kits de malware de sombrero negro que se venden en la </w:t>
      </w:r>
      <w:hyperlink r:id="rId14" w:history="1">
        <w:r w:rsidRPr="00FC365B">
          <w:rPr>
            <w:rStyle w:val="Hipervnculo"/>
            <w:color w:val="auto"/>
          </w:rPr>
          <w:t>web oscura</w:t>
        </w:r>
      </w:hyperlink>
      <w:r w:rsidRPr="00FC365B">
        <w:t> a veces hasta incluyen garantía y servicio al cliente.</w:t>
      </w:r>
    </w:p>
    <w:p w:rsidR="00FC365B" w:rsidRPr="00FC365B" w:rsidRDefault="00FC365B" w:rsidP="00FC365B">
      <w:pPr>
        <w:pStyle w:val="NormalWeb"/>
        <w:spacing w:before="0" w:beforeAutospacing="0" w:after="0" w:afterAutospacing="0"/>
        <w:ind w:left="360"/>
        <w:jc w:val="both"/>
        <w:textAlignment w:val="baseline"/>
      </w:pPr>
      <w:r w:rsidRPr="00FC365B">
        <w:t xml:space="preserve">Los piratas informáticos de sombrero negro a menudo se especializan, por </w:t>
      </w:r>
      <w:proofErr w:type="gramStart"/>
      <w:r w:rsidRPr="00FC365B">
        <w:t>ejemplo</w:t>
      </w:r>
      <w:proofErr w:type="gramEnd"/>
      <w:r w:rsidRPr="00FC365B">
        <w:t xml:space="preserve"> en </w:t>
      </w:r>
      <w:hyperlink r:id="rId15" w:history="1">
        <w:r w:rsidRPr="00FC365B">
          <w:t>phishing</w:t>
        </w:r>
      </w:hyperlink>
      <w:r w:rsidRPr="00FC365B">
        <w:t> o la gestión de herramientas de acceso remoto. Muchos obtienen sus «trabajos» en foros y otras conexiones en la web oscura. Algunos desarrollan y venden software malintencionado por su cuenta, pero otros prefieren trabajar a través de franquicias o acuerdos de leasing, de nuevo, de manera similar al mundo empresarial legal.</w:t>
      </w:r>
    </w:p>
    <w:p w:rsidR="00FC365B" w:rsidRPr="00FC365B" w:rsidRDefault="00FC365B" w:rsidP="00FC365B">
      <w:pPr>
        <w:pStyle w:val="NormalWeb"/>
        <w:spacing w:before="240" w:beforeAutospacing="0" w:after="240" w:afterAutospacing="0"/>
        <w:ind w:left="360"/>
        <w:jc w:val="both"/>
        <w:textAlignment w:val="baseline"/>
      </w:pPr>
      <w:r w:rsidRPr="00FC365B">
        <w:t>La piratería se ha convertido en una herramienta de recopilación de inteligencia integral para los gobiernos, pero es más común que los piratas informáticos de sombrero negro trabajen solos o con organizaciones de delincuencia organizada en busca de dinero fáci</w:t>
      </w:r>
      <w:r>
        <w:t>l.</w:t>
      </w:r>
    </w:p>
    <w:p w:rsidR="002A276C" w:rsidRDefault="002A276C" w:rsidP="002A276C">
      <w:pPr>
        <w:spacing w:line="360" w:lineRule="auto"/>
        <w:ind w:left="2203"/>
        <w:jc w:val="both"/>
      </w:pPr>
    </w:p>
    <w:p w:rsidR="002A276C" w:rsidRPr="002A1970" w:rsidRDefault="00FC365B" w:rsidP="002A276C">
      <w:pPr>
        <w:pStyle w:val="Ttulo2"/>
        <w:numPr>
          <w:ilvl w:val="1"/>
          <w:numId w:val="4"/>
        </w:numPr>
        <w:tabs>
          <w:tab w:val="num" w:pos="360"/>
        </w:tabs>
        <w:spacing w:before="0" w:line="360" w:lineRule="auto"/>
        <w:ind w:left="0" w:firstLine="0"/>
        <w:jc w:val="both"/>
        <w:rPr>
          <w:rFonts w:ascii="Times New Roman" w:hAnsi="Times New Roman" w:cs="Times New Roman"/>
          <w:color w:val="000000" w:themeColor="text1"/>
          <w:sz w:val="24"/>
          <w:szCs w:val="24"/>
        </w:rPr>
      </w:pPr>
      <w:bookmarkStart w:id="20" w:name="_Toc140233995"/>
      <w:r>
        <w:rPr>
          <w:rFonts w:ascii="Times New Roman" w:hAnsi="Times New Roman" w:cs="Times New Roman"/>
          <w:color w:val="000000" w:themeColor="text1"/>
          <w:sz w:val="24"/>
          <w:szCs w:val="24"/>
        </w:rPr>
        <w:t xml:space="preserve">Delincuentes </w:t>
      </w:r>
      <w:r w:rsidR="004553A8">
        <w:rPr>
          <w:rFonts w:ascii="Times New Roman" w:hAnsi="Times New Roman" w:cs="Times New Roman"/>
          <w:color w:val="000000" w:themeColor="text1"/>
          <w:sz w:val="24"/>
          <w:szCs w:val="24"/>
        </w:rPr>
        <w:t>Informáticos</w:t>
      </w:r>
      <w:bookmarkEnd w:id="20"/>
    </w:p>
    <w:p w:rsidR="00FC365B" w:rsidRDefault="00FC365B" w:rsidP="00FC365B">
      <w:pPr>
        <w:jc w:val="both"/>
        <w:rPr>
          <w:lang w:val="es-PE"/>
        </w:rPr>
      </w:pPr>
      <w:r>
        <w:t xml:space="preserve">Los delincuentes informáticos son individuos o grupos que se dedican a llevar a cabo actividades ilegales en el ámbito de la informática y la tecnología. Estas actividades pueden incluir el robo de información confidencial, el acceso no autorizado a sistemas, el sabotaje de redes, el fraude en línea, el phishing, la distribución de malware, el </w:t>
      </w:r>
      <w:r>
        <w:t>ciber espionaje</w:t>
      </w:r>
      <w:r>
        <w:t xml:space="preserve"> y otros delitos relacionados con la tecnología.</w:t>
      </w:r>
    </w:p>
    <w:p w:rsidR="00FC365B" w:rsidRDefault="00FC365B" w:rsidP="00FC365B">
      <w:pPr>
        <w:jc w:val="both"/>
      </w:pPr>
      <w:r>
        <w:t>Los delincuentes informáticos utilizan diversas técnicas y herramientas para llevar a cabo sus acciones ilegales. Estos pueden aprovechar vulnerabilidades en sistemas o aplicaciones, utilizar técnicas de ingeniería social para engañar a las personas y obtener información sensible, o crear programas maliciosos para infiltrarse en sistemas y robar información.</w:t>
      </w:r>
    </w:p>
    <w:p w:rsidR="00FC365B" w:rsidRDefault="00FC365B" w:rsidP="00FC365B">
      <w:pPr>
        <w:jc w:val="both"/>
      </w:pPr>
    </w:p>
    <w:p w:rsidR="00FC365B" w:rsidRDefault="00FC365B" w:rsidP="00FC365B">
      <w:pPr>
        <w:jc w:val="both"/>
      </w:pPr>
      <w:r>
        <w:t xml:space="preserve">Es importante destacar que los delincuentes informáticos pueden actuar de forma individual o formar parte de organizaciones delictivas más grandes. Algunos delincuentes también pueden tener motivaciones políticas, como los </w:t>
      </w:r>
      <w:proofErr w:type="spellStart"/>
      <w:r>
        <w:t>hacktivistas</w:t>
      </w:r>
      <w:proofErr w:type="spellEnd"/>
      <w:r>
        <w:t>, que realizan acciones cibernéticas para promover causas políticas o sociales.</w:t>
      </w:r>
    </w:p>
    <w:p w:rsidR="00FC365B" w:rsidRDefault="00FC365B" w:rsidP="00FC365B">
      <w:pPr>
        <w:jc w:val="both"/>
      </w:pPr>
    </w:p>
    <w:p w:rsidR="00FC365B" w:rsidRDefault="00FC365B" w:rsidP="00FC365B">
      <w:pPr>
        <w:jc w:val="both"/>
      </w:pPr>
      <w:r>
        <w:t>Las acciones de los delincuentes informáticos pueden tener graves consecuencias para individuos, empresas e incluso gobiernos. Pueden causar pérdidas económicas, daños a la reputación, robo de identidad, violaciones a la privacidad y afectar la infraestructura crítica de un país.</w:t>
      </w:r>
    </w:p>
    <w:p w:rsidR="00FC365B" w:rsidRDefault="00FC365B" w:rsidP="00FC365B">
      <w:pPr>
        <w:jc w:val="both"/>
      </w:pPr>
    </w:p>
    <w:p w:rsidR="00FC365B" w:rsidRDefault="00FC365B" w:rsidP="00FC365B">
      <w:pPr>
        <w:jc w:val="both"/>
      </w:pPr>
      <w:r>
        <w:t>Para combatir a los delincuentes informáticos, se han desarrollado leyes y regulaciones en muchos países que criminalizan estas actividades. Además, existen profesionales en seguridad cibernética y equipos especializados encargados de detectar y prevenir los delitos informáticos, así como de investigar y perseguir a los responsables.</w:t>
      </w:r>
    </w:p>
    <w:p w:rsidR="00FC365B" w:rsidRDefault="00FC365B" w:rsidP="00FC365B">
      <w:pPr>
        <w:jc w:val="both"/>
      </w:pPr>
    </w:p>
    <w:p w:rsidR="00FC365B" w:rsidRDefault="00FC365B" w:rsidP="00FC365B">
      <w:pPr>
        <w:jc w:val="both"/>
      </w:pPr>
      <w:r>
        <w:t>En resumen, los delincuentes informáticos son individuos o grupos que se dedican a llevar a cabo actividades ilegales en el ámbito de la informática y la tecnología. Sus acciones pueden tener consecuencias perjudiciales y es fundamental tomar medidas para protegerse y prevenir los delitos cibernéticos.</w:t>
      </w:r>
    </w:p>
    <w:p w:rsidR="002A276C" w:rsidRPr="00FC365B" w:rsidRDefault="002A276C" w:rsidP="00FC365B">
      <w:pPr>
        <w:pStyle w:val="Prrafodelista"/>
        <w:spacing w:line="360" w:lineRule="auto"/>
        <w:jc w:val="both"/>
        <w:rPr>
          <w:lang w:val="es-PE"/>
        </w:rPr>
      </w:pPr>
    </w:p>
    <w:p w:rsidR="002A276C" w:rsidRPr="00863C6F" w:rsidRDefault="002A276C" w:rsidP="002A276C">
      <w:pPr>
        <w:spacing w:line="360" w:lineRule="auto"/>
        <w:jc w:val="both"/>
        <w:rPr>
          <w:color w:val="000000" w:themeColor="text1"/>
          <w:szCs w:val="24"/>
        </w:rPr>
      </w:pPr>
    </w:p>
    <w:p w:rsidR="002A276C" w:rsidRPr="002A1970" w:rsidRDefault="002A276C" w:rsidP="002A276C">
      <w:pPr>
        <w:spacing w:line="360" w:lineRule="auto"/>
        <w:rPr>
          <w:color w:val="000000" w:themeColor="text1"/>
          <w:szCs w:val="24"/>
        </w:rPr>
      </w:pPr>
    </w:p>
    <w:p w:rsidR="002A276C" w:rsidRPr="002A1970" w:rsidRDefault="002A276C" w:rsidP="002A276C">
      <w:pPr>
        <w:spacing w:line="360" w:lineRule="auto"/>
        <w:rPr>
          <w:rFonts w:eastAsiaTheme="majorEastAsia" w:cs="Times New Roman"/>
          <w:b/>
          <w:color w:val="000000" w:themeColor="text1"/>
          <w:szCs w:val="24"/>
        </w:rPr>
      </w:pPr>
      <w:r w:rsidRPr="002A1970">
        <w:rPr>
          <w:rFonts w:cs="Times New Roman"/>
          <w:b/>
          <w:color w:val="000000" w:themeColor="text1"/>
          <w:szCs w:val="24"/>
        </w:rPr>
        <w:br w:type="page"/>
      </w:r>
    </w:p>
    <w:p w:rsidR="002A276C" w:rsidRPr="004C435A" w:rsidRDefault="002A276C" w:rsidP="004C435A">
      <w:pPr>
        <w:spacing w:line="360" w:lineRule="auto"/>
        <w:rPr>
          <w:rFonts w:eastAsiaTheme="majorEastAsia" w:cs="Times New Roman"/>
          <w:b/>
          <w:color w:val="000000" w:themeColor="text1"/>
          <w:szCs w:val="24"/>
        </w:rPr>
      </w:pPr>
    </w:p>
    <w:p w:rsidR="002A276C" w:rsidRPr="00437DA7" w:rsidRDefault="002A276C" w:rsidP="002A276C">
      <w:pPr>
        <w:pStyle w:val="Ttulo1"/>
        <w:spacing w:before="0" w:line="360" w:lineRule="auto"/>
        <w:jc w:val="center"/>
        <w:rPr>
          <w:rFonts w:ascii="Times New Roman" w:hAnsi="Times New Roman" w:cs="Times New Roman"/>
          <w:b/>
          <w:color w:val="000000" w:themeColor="text1"/>
          <w:sz w:val="24"/>
          <w:szCs w:val="24"/>
        </w:rPr>
      </w:pPr>
      <w:bookmarkStart w:id="21" w:name="_Toc140233996"/>
      <w:r w:rsidRPr="00437DA7">
        <w:rPr>
          <w:rFonts w:ascii="Times New Roman" w:hAnsi="Times New Roman" w:cs="Times New Roman"/>
          <w:b/>
          <w:color w:val="000000" w:themeColor="text1"/>
          <w:sz w:val="24"/>
          <w:szCs w:val="24"/>
        </w:rPr>
        <w:t>REFERENCIAS BIBLIOGRÁFICAS</w:t>
      </w:r>
      <w:bookmarkEnd w:id="21"/>
    </w:p>
    <w:p w:rsidR="002A276C" w:rsidRPr="002A1970" w:rsidRDefault="002A276C" w:rsidP="002A276C">
      <w:pPr>
        <w:spacing w:line="360" w:lineRule="auto"/>
        <w:rPr>
          <w:rFonts w:eastAsiaTheme="majorEastAsia" w:cs="Times New Roman"/>
          <w:b/>
          <w:bCs/>
          <w:color w:val="000000" w:themeColor="text1"/>
          <w:szCs w:val="24"/>
        </w:rPr>
      </w:pPr>
    </w:p>
    <w:p w:rsidR="002A276C" w:rsidRDefault="006679A4" w:rsidP="002A276C">
      <w:pPr>
        <w:rPr>
          <w:rFonts w:cs="Times New Roman"/>
          <w:color w:val="000000" w:themeColor="text1"/>
          <w:szCs w:val="24"/>
        </w:rPr>
      </w:pPr>
      <w:hyperlink r:id="rId16" w:history="1">
        <w:r w:rsidRPr="007F3EBF">
          <w:rPr>
            <w:rStyle w:val="Hipervnculo"/>
            <w:rFonts w:cs="Times New Roman"/>
            <w:szCs w:val="24"/>
          </w:rPr>
          <w:t>http://observatoriocultural.udgvirtual.udg.mx/repositorio/bitstream/handle/123456789/199/pekka.pdf?sequence=1&amp;isAllowed=y</w:t>
        </w:r>
      </w:hyperlink>
    </w:p>
    <w:p w:rsidR="006679A4" w:rsidRPr="00437DA7" w:rsidRDefault="006679A4" w:rsidP="002A276C"/>
    <w:p w:rsidR="002A276C" w:rsidRDefault="006679A4" w:rsidP="002A276C">
      <w:pPr>
        <w:rPr>
          <w:rFonts w:cs="Times New Roman"/>
          <w:color w:val="000000" w:themeColor="text1"/>
          <w:szCs w:val="24"/>
        </w:rPr>
      </w:pPr>
      <w:hyperlink r:id="rId17" w:history="1">
        <w:r w:rsidRPr="007F3EBF">
          <w:rPr>
            <w:rStyle w:val="Hipervnculo"/>
            <w:rFonts w:cs="Times New Roman"/>
            <w:szCs w:val="24"/>
          </w:rPr>
          <w:t>https://www.campusciberseguridad.com/blog/item/133-tipos-de-hackers</w:t>
        </w:r>
      </w:hyperlink>
    </w:p>
    <w:p w:rsidR="006679A4" w:rsidRPr="00437DA7" w:rsidRDefault="006679A4" w:rsidP="002A276C">
      <w:pPr>
        <w:rPr>
          <w:rFonts w:cs="Times New Roman"/>
          <w:color w:val="000000" w:themeColor="text1"/>
          <w:szCs w:val="24"/>
        </w:rPr>
      </w:pPr>
    </w:p>
    <w:p w:rsidR="002A276C" w:rsidRDefault="006679A4" w:rsidP="002A276C">
      <w:pPr>
        <w:rPr>
          <w:rFonts w:cs="Times New Roman"/>
          <w:color w:val="000000" w:themeColor="text1"/>
          <w:szCs w:val="24"/>
        </w:rPr>
      </w:pPr>
      <w:hyperlink r:id="rId18" w:history="1">
        <w:r w:rsidRPr="007F3EBF">
          <w:rPr>
            <w:rStyle w:val="Hipervnculo"/>
            <w:rFonts w:cs="Times New Roman"/>
            <w:szCs w:val="24"/>
          </w:rPr>
          <w:t>https://ns2.elhacker.net/descargas/manuales/Hacking%20y%20Seguridad%20informatica/06.%20Tipos%20de%20hackers%20(Articulo)%20autor%20Carlos%20Alberto%20Flores%20Quispe.pdf</w:t>
        </w:r>
      </w:hyperlink>
    </w:p>
    <w:p w:rsidR="006679A4" w:rsidRPr="00437DA7" w:rsidRDefault="006679A4" w:rsidP="002A276C"/>
    <w:p w:rsidR="002A276C" w:rsidRDefault="004C435A" w:rsidP="002A276C">
      <w:pPr>
        <w:rPr>
          <w:rFonts w:cs="Times New Roman"/>
          <w:color w:val="000000" w:themeColor="text1"/>
          <w:szCs w:val="24"/>
        </w:rPr>
      </w:pPr>
      <w:hyperlink r:id="rId19" w:history="1">
        <w:r w:rsidRPr="007F3EBF">
          <w:rPr>
            <w:rStyle w:val="Hipervnculo"/>
            <w:rFonts w:cs="Times New Roman"/>
            <w:szCs w:val="24"/>
          </w:rPr>
          <w:t>https://ayudaleyprotecciondatos.es/2021/10/18/cracker/#Que_es_un_cracker</w:t>
        </w:r>
      </w:hyperlink>
    </w:p>
    <w:p w:rsidR="004C435A" w:rsidRDefault="004C435A" w:rsidP="002A276C"/>
    <w:p w:rsidR="001803E9" w:rsidRDefault="001803E9" w:rsidP="002A276C">
      <w:hyperlink r:id="rId20" w:history="1">
        <w:r w:rsidRPr="007F3EBF">
          <w:rPr>
            <w:rStyle w:val="Hipervnculo"/>
          </w:rPr>
          <w:t>https://www.redseguridad.com/actualidad/en-que-se-diferencia-un-cracker-de-un-hacker_20230224.html</w:t>
        </w:r>
      </w:hyperlink>
    </w:p>
    <w:p w:rsidR="001803E9" w:rsidRPr="00D8259C" w:rsidRDefault="001803E9" w:rsidP="002A276C"/>
    <w:p w:rsidR="002A276C" w:rsidRPr="002A1970" w:rsidRDefault="002A276C" w:rsidP="002A276C">
      <w:pPr>
        <w:spacing w:line="360" w:lineRule="auto"/>
        <w:rPr>
          <w:szCs w:val="24"/>
        </w:rPr>
      </w:pPr>
    </w:p>
    <w:p w:rsidR="002A276C" w:rsidRPr="002A1970" w:rsidRDefault="002A276C" w:rsidP="002A276C">
      <w:pPr>
        <w:spacing w:line="360" w:lineRule="auto"/>
        <w:rPr>
          <w:szCs w:val="24"/>
        </w:rPr>
      </w:pPr>
    </w:p>
    <w:p w:rsidR="002A276C" w:rsidRPr="002A1970" w:rsidRDefault="002A276C" w:rsidP="002A276C">
      <w:pPr>
        <w:spacing w:line="360" w:lineRule="auto"/>
        <w:rPr>
          <w:szCs w:val="24"/>
        </w:rPr>
      </w:pPr>
    </w:p>
    <w:p w:rsidR="00B17B0C" w:rsidRPr="004C435A" w:rsidRDefault="00B17B0C" w:rsidP="004C435A">
      <w:pPr>
        <w:spacing w:after="160" w:line="259" w:lineRule="auto"/>
        <w:rPr>
          <w:szCs w:val="24"/>
        </w:rPr>
      </w:pPr>
    </w:p>
    <w:sectPr w:rsidR="00B17B0C" w:rsidRPr="004C43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Pr="00131BB3" w:rsidRDefault="00000000" w:rsidP="00A86967">
    <w:pPr>
      <w:pStyle w:val="Piedepgina"/>
      <w:jc w:val="right"/>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Pr="00131BB3" w:rsidRDefault="00000000" w:rsidP="00A86967">
    <w:pPr>
      <w:pStyle w:val="Piedepgina"/>
      <w:jc w:val="right"/>
      <w:rPr>
        <w:color w:val="000000" w:themeColor="text1"/>
      </w:rPr>
    </w:pPr>
    <w:r w:rsidRPr="00131BB3">
      <w:rPr>
        <w:color w:val="000000" w:themeColor="text1"/>
        <w:sz w:val="22"/>
      </w:rPr>
      <w:fldChar w:fldCharType="begin"/>
    </w:r>
    <w:r w:rsidRPr="00131BB3">
      <w:rPr>
        <w:color w:val="000000" w:themeColor="text1"/>
      </w:rPr>
      <w:instrText xml:space="preserve">PAGE  \* </w:instrText>
    </w:r>
    <w:r w:rsidRPr="00131BB3">
      <w:rPr>
        <w:color w:val="000000" w:themeColor="text1"/>
      </w:rPr>
      <w:instrText>ROMAN  \* MERGEFORMAT</w:instrText>
    </w:r>
    <w:r w:rsidRPr="00131BB3">
      <w:rPr>
        <w:color w:val="000000" w:themeColor="text1"/>
        <w:sz w:val="22"/>
      </w:rPr>
      <w:fldChar w:fldCharType="separate"/>
    </w:r>
    <w:r w:rsidRPr="00131BB3">
      <w:rPr>
        <w:color w:val="000000" w:themeColor="text1"/>
        <w:sz w:val="28"/>
        <w:szCs w:val="28"/>
      </w:rPr>
      <w:t>I</w:t>
    </w:r>
    <w:r w:rsidRPr="00131BB3">
      <w:rPr>
        <w:color w:val="000000" w:themeColor="text1"/>
        <w:sz w:val="28"/>
        <w:szCs w:val="2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rPr>
      <w:id w:val="-1261602046"/>
      <w:docPartObj>
        <w:docPartGallery w:val="Page Numbers (Top of Page)"/>
        <w:docPartUnique/>
      </w:docPartObj>
    </w:sdtPr>
    <w:sdtContent>
      <w:p w:rsidR="00000000" w:rsidRPr="005B741A" w:rsidRDefault="00000000">
        <w:pPr>
          <w:pStyle w:val="Encabezado"/>
          <w:jc w:val="right"/>
          <w:rPr>
            <w:sz w:val="22"/>
          </w:rPr>
        </w:pPr>
        <w:r>
          <w:rPr>
            <w:b/>
            <w:bCs/>
            <w:sz w:val="22"/>
          </w:rPr>
          <w:t>-</w:t>
        </w:r>
        <w:r w:rsidRPr="005B741A">
          <w:rPr>
            <w:sz w:val="22"/>
          </w:rPr>
          <w:t xml:space="preserve"> </w:t>
        </w:r>
        <w:r w:rsidRPr="005B741A">
          <w:rPr>
            <w:b/>
            <w:bCs/>
            <w:sz w:val="22"/>
          </w:rPr>
          <w:fldChar w:fldCharType="begin"/>
        </w:r>
        <w:r w:rsidRPr="005B741A">
          <w:rPr>
            <w:b/>
            <w:bCs/>
            <w:sz w:val="22"/>
          </w:rPr>
          <w:instrText>PAGE</w:instrText>
        </w:r>
        <w:r w:rsidRPr="005B741A">
          <w:rPr>
            <w:b/>
            <w:bCs/>
            <w:sz w:val="22"/>
          </w:rPr>
          <w:fldChar w:fldCharType="separate"/>
        </w:r>
        <w:r>
          <w:rPr>
            <w:b/>
            <w:bCs/>
            <w:noProof/>
            <w:sz w:val="22"/>
          </w:rPr>
          <w:t>5</w:t>
        </w:r>
        <w:r w:rsidRPr="005B741A">
          <w:rPr>
            <w:b/>
            <w:bCs/>
            <w:sz w:val="22"/>
          </w:rPr>
          <w:fldChar w:fldCharType="end"/>
        </w:r>
        <w:r w:rsidRPr="005B741A">
          <w:rPr>
            <w:sz w:val="22"/>
          </w:rPr>
          <w:t xml:space="preserve"> de </w:t>
        </w:r>
        <w:r w:rsidRPr="005B741A">
          <w:rPr>
            <w:b/>
            <w:bCs/>
            <w:sz w:val="22"/>
          </w:rPr>
          <w:fldChar w:fldCharType="begin"/>
        </w:r>
        <w:r w:rsidRPr="005B741A">
          <w:rPr>
            <w:b/>
            <w:bCs/>
            <w:sz w:val="22"/>
          </w:rPr>
          <w:instrText>NUMPAGES</w:instrText>
        </w:r>
        <w:r w:rsidRPr="005B741A">
          <w:rPr>
            <w:b/>
            <w:bCs/>
            <w:sz w:val="22"/>
          </w:rPr>
          <w:fldChar w:fldCharType="separate"/>
        </w:r>
        <w:r>
          <w:rPr>
            <w:b/>
            <w:bCs/>
            <w:noProof/>
            <w:sz w:val="22"/>
          </w:rPr>
          <w:t>22</w:t>
        </w:r>
        <w:r w:rsidRPr="005B741A">
          <w:rPr>
            <w:b/>
            <w:bCs/>
            <w:sz w:val="22"/>
          </w:rPr>
          <w:fldChar w:fldCharType="end"/>
        </w:r>
        <w:r>
          <w:rPr>
            <w:b/>
            <w:bCs/>
            <w:sz w:val="22"/>
          </w:rPr>
          <w:t xml:space="preserve"> -</w:t>
        </w:r>
      </w:p>
    </w:sdtContent>
  </w:sdt>
  <w:p w:rsidR="00000000" w:rsidRDefault="000000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Pr="00A86967" w:rsidRDefault="00000000" w:rsidP="00A869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532AD"/>
    <w:multiLevelType w:val="hybridMultilevel"/>
    <w:tmpl w:val="ADECD4E2"/>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1" w15:restartNumberingAfterBreak="0">
    <w:nsid w:val="29D86D08"/>
    <w:multiLevelType w:val="hybridMultilevel"/>
    <w:tmpl w:val="F006AF6E"/>
    <w:lvl w:ilvl="0" w:tplc="1018A462">
      <w:start w:val="1"/>
      <w:numFmt w:val="lowerLetter"/>
      <w:lvlText w:val="%1)"/>
      <w:lvlJc w:val="left"/>
      <w:pPr>
        <w:ind w:left="2203" w:hanging="360"/>
      </w:pPr>
      <w:rPr>
        <w:rFonts w:hint="default"/>
      </w:rPr>
    </w:lvl>
    <w:lvl w:ilvl="1" w:tplc="280A0019" w:tentative="1">
      <w:start w:val="1"/>
      <w:numFmt w:val="lowerLetter"/>
      <w:lvlText w:val="%2."/>
      <w:lvlJc w:val="left"/>
      <w:pPr>
        <w:ind w:left="2923" w:hanging="360"/>
      </w:pPr>
    </w:lvl>
    <w:lvl w:ilvl="2" w:tplc="280A001B" w:tentative="1">
      <w:start w:val="1"/>
      <w:numFmt w:val="lowerRoman"/>
      <w:lvlText w:val="%3."/>
      <w:lvlJc w:val="right"/>
      <w:pPr>
        <w:ind w:left="3643" w:hanging="180"/>
      </w:pPr>
    </w:lvl>
    <w:lvl w:ilvl="3" w:tplc="280A000F" w:tentative="1">
      <w:start w:val="1"/>
      <w:numFmt w:val="decimal"/>
      <w:lvlText w:val="%4."/>
      <w:lvlJc w:val="left"/>
      <w:pPr>
        <w:ind w:left="4363" w:hanging="360"/>
      </w:pPr>
    </w:lvl>
    <w:lvl w:ilvl="4" w:tplc="280A0019" w:tentative="1">
      <w:start w:val="1"/>
      <w:numFmt w:val="lowerLetter"/>
      <w:lvlText w:val="%5."/>
      <w:lvlJc w:val="left"/>
      <w:pPr>
        <w:ind w:left="5083" w:hanging="360"/>
      </w:pPr>
    </w:lvl>
    <w:lvl w:ilvl="5" w:tplc="280A001B" w:tentative="1">
      <w:start w:val="1"/>
      <w:numFmt w:val="lowerRoman"/>
      <w:lvlText w:val="%6."/>
      <w:lvlJc w:val="right"/>
      <w:pPr>
        <w:ind w:left="5803" w:hanging="180"/>
      </w:pPr>
    </w:lvl>
    <w:lvl w:ilvl="6" w:tplc="280A000F" w:tentative="1">
      <w:start w:val="1"/>
      <w:numFmt w:val="decimal"/>
      <w:lvlText w:val="%7."/>
      <w:lvlJc w:val="left"/>
      <w:pPr>
        <w:ind w:left="6523" w:hanging="360"/>
      </w:pPr>
    </w:lvl>
    <w:lvl w:ilvl="7" w:tplc="280A0019" w:tentative="1">
      <w:start w:val="1"/>
      <w:numFmt w:val="lowerLetter"/>
      <w:lvlText w:val="%8."/>
      <w:lvlJc w:val="left"/>
      <w:pPr>
        <w:ind w:left="7243" w:hanging="360"/>
      </w:pPr>
    </w:lvl>
    <w:lvl w:ilvl="8" w:tplc="280A001B" w:tentative="1">
      <w:start w:val="1"/>
      <w:numFmt w:val="lowerRoman"/>
      <w:lvlText w:val="%9."/>
      <w:lvlJc w:val="right"/>
      <w:pPr>
        <w:ind w:left="7963" w:hanging="180"/>
      </w:pPr>
    </w:lvl>
  </w:abstractNum>
  <w:abstractNum w:abstractNumId="2" w15:restartNumberingAfterBreak="0">
    <w:nsid w:val="2C101837"/>
    <w:multiLevelType w:val="multilevel"/>
    <w:tmpl w:val="68C00E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3F366E"/>
    <w:multiLevelType w:val="multilevel"/>
    <w:tmpl w:val="941A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DD4520"/>
    <w:multiLevelType w:val="multilevel"/>
    <w:tmpl w:val="4ABA346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FED31E7"/>
    <w:multiLevelType w:val="multilevel"/>
    <w:tmpl w:val="3BC693B2"/>
    <w:lvl w:ilvl="0">
      <w:start w:val="3"/>
      <w:numFmt w:val="decimal"/>
      <w:lvlText w:val="%1"/>
      <w:lvlJc w:val="left"/>
      <w:pPr>
        <w:ind w:left="360" w:hanging="360"/>
      </w:pPr>
      <w:rPr>
        <w:rFonts w:hint="default"/>
      </w:rPr>
    </w:lvl>
    <w:lvl w:ilvl="1">
      <w:start w:val="1"/>
      <w:numFmt w:val="decimal"/>
      <w:lvlText w:val="%1.%2"/>
      <w:lvlJc w:val="left"/>
      <w:pPr>
        <w:ind w:left="24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556290"/>
    <w:multiLevelType w:val="multilevel"/>
    <w:tmpl w:val="0F1E33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52003E5"/>
    <w:multiLevelType w:val="multilevel"/>
    <w:tmpl w:val="3BC693B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D60695"/>
    <w:multiLevelType w:val="multilevel"/>
    <w:tmpl w:val="6FA4478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06372A2"/>
    <w:multiLevelType w:val="hybridMultilevel"/>
    <w:tmpl w:val="12CC698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6158428E"/>
    <w:multiLevelType w:val="hybridMultilevel"/>
    <w:tmpl w:val="12EE820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96C318E"/>
    <w:multiLevelType w:val="hybridMultilevel"/>
    <w:tmpl w:val="7FD23A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18F4A27"/>
    <w:multiLevelType w:val="multilevel"/>
    <w:tmpl w:val="18B41F40"/>
    <w:lvl w:ilvl="0">
      <w:start w:val="1"/>
      <w:numFmt w:val="decimal"/>
      <w:lvlText w:val="%1"/>
      <w:lvlJc w:val="left"/>
      <w:pPr>
        <w:ind w:left="432" w:hanging="432"/>
      </w:pPr>
      <w:rPr>
        <w:rFonts w:hint="default"/>
      </w:rPr>
    </w:lvl>
    <w:lvl w:ilvl="1">
      <w:start w:val="1"/>
      <w:numFmt w:val="decimal"/>
      <w:lvlText w:val="2.%2"/>
      <w:lvlJc w:val="left"/>
      <w:pPr>
        <w:ind w:left="576" w:hanging="576"/>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79C83F81"/>
    <w:multiLevelType w:val="hybridMultilevel"/>
    <w:tmpl w:val="FE4C51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B96063E"/>
    <w:multiLevelType w:val="multilevel"/>
    <w:tmpl w:val="4420CE5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70935673">
    <w:abstractNumId w:val="4"/>
  </w:num>
  <w:num w:numId="2" w16cid:durableId="842939774">
    <w:abstractNumId w:val="12"/>
  </w:num>
  <w:num w:numId="3" w16cid:durableId="1294140275">
    <w:abstractNumId w:val="14"/>
  </w:num>
  <w:num w:numId="4" w16cid:durableId="1926648460">
    <w:abstractNumId w:val="5"/>
  </w:num>
  <w:num w:numId="5" w16cid:durableId="152450075">
    <w:abstractNumId w:val="9"/>
  </w:num>
  <w:num w:numId="6" w16cid:durableId="847251131">
    <w:abstractNumId w:val="10"/>
  </w:num>
  <w:num w:numId="7" w16cid:durableId="1710907951">
    <w:abstractNumId w:val="1"/>
  </w:num>
  <w:num w:numId="8" w16cid:durableId="1716537911">
    <w:abstractNumId w:val="7"/>
  </w:num>
  <w:num w:numId="9" w16cid:durableId="1896693153">
    <w:abstractNumId w:val="6"/>
  </w:num>
  <w:num w:numId="10" w16cid:durableId="25448069">
    <w:abstractNumId w:val="8"/>
  </w:num>
  <w:num w:numId="11" w16cid:durableId="434832973">
    <w:abstractNumId w:val="11"/>
  </w:num>
  <w:num w:numId="12" w16cid:durableId="1440904852">
    <w:abstractNumId w:val="13"/>
  </w:num>
  <w:num w:numId="13" w16cid:durableId="1179125082">
    <w:abstractNumId w:val="2"/>
  </w:num>
  <w:num w:numId="14" w16cid:durableId="1456824793">
    <w:abstractNumId w:val="0"/>
  </w:num>
  <w:num w:numId="15" w16cid:durableId="561907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6C"/>
    <w:rsid w:val="000735F5"/>
    <w:rsid w:val="001803E9"/>
    <w:rsid w:val="002A276C"/>
    <w:rsid w:val="004553A8"/>
    <w:rsid w:val="004C01F4"/>
    <w:rsid w:val="004C435A"/>
    <w:rsid w:val="006679A4"/>
    <w:rsid w:val="006C1A81"/>
    <w:rsid w:val="00782998"/>
    <w:rsid w:val="008A644E"/>
    <w:rsid w:val="00A2140F"/>
    <w:rsid w:val="00A411B6"/>
    <w:rsid w:val="00B17B0C"/>
    <w:rsid w:val="00B41F03"/>
    <w:rsid w:val="00ED4277"/>
    <w:rsid w:val="00F60798"/>
    <w:rsid w:val="00FC36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DFB7"/>
  <w15:chartTrackingRefBased/>
  <w15:docId w15:val="{0667313C-C2DD-4400-98F7-33EEEACE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76C"/>
    <w:pPr>
      <w:spacing w:after="0" w:line="240" w:lineRule="auto"/>
    </w:pPr>
    <w:rPr>
      <w:rFonts w:ascii="Times New Roman" w:hAnsi="Times New Roman"/>
      <w:kern w:val="0"/>
      <w:sz w:val="24"/>
      <w:lang w:val="es-ES"/>
      <w14:ligatures w14:val="none"/>
    </w:rPr>
  </w:style>
  <w:style w:type="paragraph" w:styleId="Ttulo1">
    <w:name w:val="heading 1"/>
    <w:basedOn w:val="Normal"/>
    <w:next w:val="Normal"/>
    <w:link w:val="Ttulo1Car"/>
    <w:uiPriority w:val="9"/>
    <w:qFormat/>
    <w:rsid w:val="002A27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A276C"/>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276C"/>
    <w:rPr>
      <w:rFonts w:asciiTheme="majorHAnsi" w:eastAsiaTheme="majorEastAsia" w:hAnsiTheme="majorHAnsi" w:cstheme="majorBidi"/>
      <w:color w:val="2F5496" w:themeColor="accent1" w:themeShade="BF"/>
      <w:kern w:val="0"/>
      <w:sz w:val="32"/>
      <w:szCs w:val="32"/>
      <w:lang w:val="es-ES"/>
      <w14:ligatures w14:val="none"/>
    </w:rPr>
  </w:style>
  <w:style w:type="character" w:customStyle="1" w:styleId="Ttulo2Car">
    <w:name w:val="Título 2 Car"/>
    <w:basedOn w:val="Fuentedeprrafopredeter"/>
    <w:link w:val="Ttulo2"/>
    <w:uiPriority w:val="9"/>
    <w:rsid w:val="002A276C"/>
    <w:rPr>
      <w:rFonts w:asciiTheme="majorHAnsi" w:eastAsiaTheme="majorEastAsia" w:hAnsiTheme="majorHAnsi" w:cstheme="majorBidi"/>
      <w:b/>
      <w:bCs/>
      <w:color w:val="4472C4" w:themeColor="accent1"/>
      <w:kern w:val="0"/>
      <w:sz w:val="26"/>
      <w:szCs w:val="26"/>
      <w:lang w:val="es-ES"/>
      <w14:ligatures w14:val="none"/>
    </w:rPr>
  </w:style>
  <w:style w:type="paragraph" w:styleId="Prrafodelista">
    <w:name w:val="List Paragraph"/>
    <w:basedOn w:val="Normal"/>
    <w:qFormat/>
    <w:rsid w:val="002A276C"/>
    <w:pPr>
      <w:ind w:left="720"/>
      <w:contextualSpacing/>
    </w:pPr>
  </w:style>
  <w:style w:type="paragraph" w:styleId="TtuloTDC">
    <w:name w:val="TOC Heading"/>
    <w:basedOn w:val="Ttulo1"/>
    <w:next w:val="Normal"/>
    <w:uiPriority w:val="39"/>
    <w:unhideWhenUsed/>
    <w:qFormat/>
    <w:rsid w:val="002A276C"/>
    <w:pPr>
      <w:spacing w:line="259" w:lineRule="auto"/>
      <w:outlineLvl w:val="9"/>
    </w:pPr>
    <w:rPr>
      <w:lang w:eastAsia="es-ES"/>
    </w:rPr>
  </w:style>
  <w:style w:type="paragraph" w:styleId="TDC2">
    <w:name w:val="toc 2"/>
    <w:basedOn w:val="Normal"/>
    <w:next w:val="Normal"/>
    <w:autoRedefine/>
    <w:uiPriority w:val="39"/>
    <w:unhideWhenUsed/>
    <w:rsid w:val="002A276C"/>
    <w:pPr>
      <w:spacing w:after="100"/>
      <w:ind w:left="240"/>
    </w:pPr>
  </w:style>
  <w:style w:type="paragraph" w:styleId="TDC1">
    <w:name w:val="toc 1"/>
    <w:basedOn w:val="Normal"/>
    <w:next w:val="Normal"/>
    <w:autoRedefine/>
    <w:uiPriority w:val="39"/>
    <w:unhideWhenUsed/>
    <w:rsid w:val="002A276C"/>
    <w:pPr>
      <w:spacing w:after="100"/>
    </w:pPr>
  </w:style>
  <w:style w:type="character" w:styleId="Hipervnculo">
    <w:name w:val="Hyperlink"/>
    <w:basedOn w:val="Fuentedeprrafopredeter"/>
    <w:uiPriority w:val="99"/>
    <w:unhideWhenUsed/>
    <w:rsid w:val="002A276C"/>
    <w:rPr>
      <w:color w:val="0563C1" w:themeColor="hyperlink"/>
      <w:u w:val="single"/>
    </w:rPr>
  </w:style>
  <w:style w:type="paragraph" w:styleId="Encabezado">
    <w:name w:val="header"/>
    <w:basedOn w:val="Normal"/>
    <w:link w:val="EncabezadoCar"/>
    <w:uiPriority w:val="99"/>
    <w:unhideWhenUsed/>
    <w:rsid w:val="002A276C"/>
    <w:pPr>
      <w:tabs>
        <w:tab w:val="center" w:pos="4252"/>
        <w:tab w:val="right" w:pos="8504"/>
      </w:tabs>
    </w:pPr>
  </w:style>
  <w:style w:type="character" w:customStyle="1" w:styleId="EncabezadoCar">
    <w:name w:val="Encabezado Car"/>
    <w:basedOn w:val="Fuentedeprrafopredeter"/>
    <w:link w:val="Encabezado"/>
    <w:uiPriority w:val="99"/>
    <w:rsid w:val="002A276C"/>
    <w:rPr>
      <w:rFonts w:ascii="Times New Roman" w:hAnsi="Times New Roman"/>
      <w:kern w:val="0"/>
      <w:sz w:val="24"/>
      <w:lang w:val="es-ES"/>
      <w14:ligatures w14:val="none"/>
    </w:rPr>
  </w:style>
  <w:style w:type="paragraph" w:styleId="Piedepgina">
    <w:name w:val="footer"/>
    <w:basedOn w:val="Normal"/>
    <w:link w:val="PiedepginaCar"/>
    <w:uiPriority w:val="99"/>
    <w:unhideWhenUsed/>
    <w:rsid w:val="002A276C"/>
    <w:pPr>
      <w:tabs>
        <w:tab w:val="center" w:pos="4252"/>
        <w:tab w:val="right" w:pos="8504"/>
      </w:tabs>
    </w:pPr>
  </w:style>
  <w:style w:type="character" w:customStyle="1" w:styleId="PiedepginaCar">
    <w:name w:val="Pie de página Car"/>
    <w:basedOn w:val="Fuentedeprrafopredeter"/>
    <w:link w:val="Piedepgina"/>
    <w:uiPriority w:val="99"/>
    <w:rsid w:val="002A276C"/>
    <w:rPr>
      <w:rFonts w:ascii="Times New Roman" w:hAnsi="Times New Roman"/>
      <w:kern w:val="0"/>
      <w:sz w:val="24"/>
      <w:lang w:val="es-ES"/>
      <w14:ligatures w14:val="none"/>
    </w:rPr>
  </w:style>
  <w:style w:type="paragraph" w:styleId="Sinespaciado">
    <w:name w:val="No Spacing"/>
    <w:uiPriority w:val="1"/>
    <w:qFormat/>
    <w:rsid w:val="002A276C"/>
    <w:pPr>
      <w:spacing w:after="0" w:line="240" w:lineRule="auto"/>
    </w:pPr>
    <w:rPr>
      <w:rFonts w:ascii="Times New Roman" w:hAnsi="Times New Roman"/>
      <w:kern w:val="0"/>
      <w:sz w:val="24"/>
      <w:lang w:val="es-ES"/>
      <w14:ligatures w14:val="none"/>
    </w:rPr>
  </w:style>
  <w:style w:type="character" w:styleId="Mencinsinresolver">
    <w:name w:val="Unresolved Mention"/>
    <w:basedOn w:val="Fuentedeprrafopredeter"/>
    <w:uiPriority w:val="99"/>
    <w:semiHidden/>
    <w:unhideWhenUsed/>
    <w:rsid w:val="006679A4"/>
    <w:rPr>
      <w:color w:val="605E5C"/>
      <w:shd w:val="clear" w:color="auto" w:fill="E1DFDD"/>
    </w:rPr>
  </w:style>
  <w:style w:type="paragraph" w:styleId="NormalWeb">
    <w:name w:val="Normal (Web)"/>
    <w:basedOn w:val="Normal"/>
    <w:uiPriority w:val="99"/>
    <w:unhideWhenUsed/>
    <w:rsid w:val="004C435A"/>
    <w:pPr>
      <w:spacing w:before="100" w:beforeAutospacing="1" w:after="100" w:afterAutospacing="1"/>
    </w:pPr>
    <w:rPr>
      <w:rFonts w:eastAsia="Times New Roman" w:cs="Times New Roman"/>
      <w:szCs w:val="24"/>
      <w:lang w:val="es-PE" w:eastAsia="es-PE"/>
    </w:rPr>
  </w:style>
  <w:style w:type="character" w:styleId="Textoennegrita">
    <w:name w:val="Strong"/>
    <w:basedOn w:val="Fuentedeprrafopredeter"/>
    <w:uiPriority w:val="22"/>
    <w:qFormat/>
    <w:rsid w:val="004C435A"/>
    <w:rPr>
      <w:b/>
      <w:bCs/>
    </w:rPr>
  </w:style>
  <w:style w:type="character" w:styleId="nfasis">
    <w:name w:val="Emphasis"/>
    <w:basedOn w:val="Fuentedeprrafopredeter"/>
    <w:uiPriority w:val="20"/>
    <w:qFormat/>
    <w:rsid w:val="007829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8960">
      <w:bodyDiv w:val="1"/>
      <w:marLeft w:val="0"/>
      <w:marRight w:val="0"/>
      <w:marTop w:val="0"/>
      <w:marBottom w:val="0"/>
      <w:divBdr>
        <w:top w:val="none" w:sz="0" w:space="0" w:color="auto"/>
        <w:left w:val="none" w:sz="0" w:space="0" w:color="auto"/>
        <w:bottom w:val="none" w:sz="0" w:space="0" w:color="auto"/>
        <w:right w:val="none" w:sz="0" w:space="0" w:color="auto"/>
      </w:divBdr>
    </w:div>
    <w:div w:id="437799321">
      <w:bodyDiv w:val="1"/>
      <w:marLeft w:val="0"/>
      <w:marRight w:val="0"/>
      <w:marTop w:val="0"/>
      <w:marBottom w:val="0"/>
      <w:divBdr>
        <w:top w:val="none" w:sz="0" w:space="0" w:color="auto"/>
        <w:left w:val="none" w:sz="0" w:space="0" w:color="auto"/>
        <w:bottom w:val="none" w:sz="0" w:space="0" w:color="auto"/>
        <w:right w:val="none" w:sz="0" w:space="0" w:color="auto"/>
      </w:divBdr>
    </w:div>
    <w:div w:id="511646603">
      <w:bodyDiv w:val="1"/>
      <w:marLeft w:val="0"/>
      <w:marRight w:val="0"/>
      <w:marTop w:val="0"/>
      <w:marBottom w:val="0"/>
      <w:divBdr>
        <w:top w:val="none" w:sz="0" w:space="0" w:color="auto"/>
        <w:left w:val="none" w:sz="0" w:space="0" w:color="auto"/>
        <w:bottom w:val="none" w:sz="0" w:space="0" w:color="auto"/>
        <w:right w:val="none" w:sz="0" w:space="0" w:color="auto"/>
      </w:divBdr>
    </w:div>
    <w:div w:id="800461474">
      <w:bodyDiv w:val="1"/>
      <w:marLeft w:val="0"/>
      <w:marRight w:val="0"/>
      <w:marTop w:val="0"/>
      <w:marBottom w:val="0"/>
      <w:divBdr>
        <w:top w:val="none" w:sz="0" w:space="0" w:color="auto"/>
        <w:left w:val="none" w:sz="0" w:space="0" w:color="auto"/>
        <w:bottom w:val="none" w:sz="0" w:space="0" w:color="auto"/>
        <w:right w:val="none" w:sz="0" w:space="0" w:color="auto"/>
      </w:divBdr>
    </w:div>
    <w:div w:id="883253094">
      <w:bodyDiv w:val="1"/>
      <w:marLeft w:val="0"/>
      <w:marRight w:val="0"/>
      <w:marTop w:val="0"/>
      <w:marBottom w:val="0"/>
      <w:divBdr>
        <w:top w:val="none" w:sz="0" w:space="0" w:color="auto"/>
        <w:left w:val="none" w:sz="0" w:space="0" w:color="auto"/>
        <w:bottom w:val="none" w:sz="0" w:space="0" w:color="auto"/>
        <w:right w:val="none" w:sz="0" w:space="0" w:color="auto"/>
      </w:divBdr>
    </w:div>
    <w:div w:id="924916323">
      <w:bodyDiv w:val="1"/>
      <w:marLeft w:val="0"/>
      <w:marRight w:val="0"/>
      <w:marTop w:val="0"/>
      <w:marBottom w:val="0"/>
      <w:divBdr>
        <w:top w:val="none" w:sz="0" w:space="0" w:color="auto"/>
        <w:left w:val="none" w:sz="0" w:space="0" w:color="auto"/>
        <w:bottom w:val="none" w:sz="0" w:space="0" w:color="auto"/>
        <w:right w:val="none" w:sz="0" w:space="0" w:color="auto"/>
      </w:divBdr>
    </w:div>
    <w:div w:id="968626713">
      <w:bodyDiv w:val="1"/>
      <w:marLeft w:val="0"/>
      <w:marRight w:val="0"/>
      <w:marTop w:val="0"/>
      <w:marBottom w:val="0"/>
      <w:divBdr>
        <w:top w:val="none" w:sz="0" w:space="0" w:color="auto"/>
        <w:left w:val="none" w:sz="0" w:space="0" w:color="auto"/>
        <w:bottom w:val="none" w:sz="0" w:space="0" w:color="auto"/>
        <w:right w:val="none" w:sz="0" w:space="0" w:color="auto"/>
      </w:divBdr>
    </w:div>
    <w:div w:id="975838323">
      <w:bodyDiv w:val="1"/>
      <w:marLeft w:val="0"/>
      <w:marRight w:val="0"/>
      <w:marTop w:val="0"/>
      <w:marBottom w:val="0"/>
      <w:divBdr>
        <w:top w:val="none" w:sz="0" w:space="0" w:color="auto"/>
        <w:left w:val="none" w:sz="0" w:space="0" w:color="auto"/>
        <w:bottom w:val="none" w:sz="0" w:space="0" w:color="auto"/>
        <w:right w:val="none" w:sz="0" w:space="0" w:color="auto"/>
      </w:divBdr>
    </w:div>
    <w:div w:id="978917851">
      <w:bodyDiv w:val="1"/>
      <w:marLeft w:val="0"/>
      <w:marRight w:val="0"/>
      <w:marTop w:val="0"/>
      <w:marBottom w:val="0"/>
      <w:divBdr>
        <w:top w:val="none" w:sz="0" w:space="0" w:color="auto"/>
        <w:left w:val="none" w:sz="0" w:space="0" w:color="auto"/>
        <w:bottom w:val="none" w:sz="0" w:space="0" w:color="auto"/>
        <w:right w:val="none" w:sz="0" w:space="0" w:color="auto"/>
      </w:divBdr>
    </w:div>
    <w:div w:id="1159342813">
      <w:bodyDiv w:val="1"/>
      <w:marLeft w:val="0"/>
      <w:marRight w:val="0"/>
      <w:marTop w:val="0"/>
      <w:marBottom w:val="0"/>
      <w:divBdr>
        <w:top w:val="none" w:sz="0" w:space="0" w:color="auto"/>
        <w:left w:val="none" w:sz="0" w:space="0" w:color="auto"/>
        <w:bottom w:val="none" w:sz="0" w:space="0" w:color="auto"/>
        <w:right w:val="none" w:sz="0" w:space="0" w:color="auto"/>
      </w:divBdr>
    </w:div>
    <w:div w:id="1272545110">
      <w:bodyDiv w:val="1"/>
      <w:marLeft w:val="0"/>
      <w:marRight w:val="0"/>
      <w:marTop w:val="0"/>
      <w:marBottom w:val="0"/>
      <w:divBdr>
        <w:top w:val="none" w:sz="0" w:space="0" w:color="auto"/>
        <w:left w:val="none" w:sz="0" w:space="0" w:color="auto"/>
        <w:bottom w:val="none" w:sz="0" w:space="0" w:color="auto"/>
        <w:right w:val="none" w:sz="0" w:space="0" w:color="auto"/>
      </w:divBdr>
    </w:div>
    <w:div w:id="1494293021">
      <w:bodyDiv w:val="1"/>
      <w:marLeft w:val="0"/>
      <w:marRight w:val="0"/>
      <w:marTop w:val="0"/>
      <w:marBottom w:val="0"/>
      <w:divBdr>
        <w:top w:val="none" w:sz="0" w:space="0" w:color="auto"/>
        <w:left w:val="none" w:sz="0" w:space="0" w:color="auto"/>
        <w:bottom w:val="none" w:sz="0" w:space="0" w:color="auto"/>
        <w:right w:val="none" w:sz="0" w:space="0" w:color="auto"/>
      </w:divBdr>
    </w:div>
    <w:div w:id="1812818568">
      <w:bodyDiv w:val="1"/>
      <w:marLeft w:val="0"/>
      <w:marRight w:val="0"/>
      <w:marTop w:val="0"/>
      <w:marBottom w:val="0"/>
      <w:divBdr>
        <w:top w:val="none" w:sz="0" w:space="0" w:color="auto"/>
        <w:left w:val="none" w:sz="0" w:space="0" w:color="auto"/>
        <w:bottom w:val="none" w:sz="0" w:space="0" w:color="auto"/>
        <w:right w:val="none" w:sz="0" w:space="0" w:color="auto"/>
      </w:divBdr>
    </w:div>
    <w:div w:id="2022276639">
      <w:bodyDiv w:val="1"/>
      <w:marLeft w:val="0"/>
      <w:marRight w:val="0"/>
      <w:marTop w:val="0"/>
      <w:marBottom w:val="0"/>
      <w:divBdr>
        <w:top w:val="none" w:sz="0" w:space="0" w:color="auto"/>
        <w:left w:val="none" w:sz="0" w:space="0" w:color="auto"/>
        <w:bottom w:val="none" w:sz="0" w:space="0" w:color="auto"/>
        <w:right w:val="none" w:sz="0" w:space="0" w:color="auto"/>
      </w:divBdr>
    </w:div>
    <w:div w:id="2042169491">
      <w:bodyDiv w:val="1"/>
      <w:marLeft w:val="0"/>
      <w:marRight w:val="0"/>
      <w:marTop w:val="0"/>
      <w:marBottom w:val="0"/>
      <w:divBdr>
        <w:top w:val="none" w:sz="0" w:space="0" w:color="auto"/>
        <w:left w:val="none" w:sz="0" w:space="0" w:color="auto"/>
        <w:bottom w:val="none" w:sz="0" w:space="0" w:color="auto"/>
        <w:right w:val="none" w:sz="0" w:space="0" w:color="auto"/>
      </w:divBdr>
    </w:div>
    <w:div w:id="2043165087">
      <w:bodyDiv w:val="1"/>
      <w:marLeft w:val="0"/>
      <w:marRight w:val="0"/>
      <w:marTop w:val="0"/>
      <w:marBottom w:val="0"/>
      <w:divBdr>
        <w:top w:val="none" w:sz="0" w:space="0" w:color="auto"/>
        <w:left w:val="none" w:sz="0" w:space="0" w:color="auto"/>
        <w:bottom w:val="none" w:sz="0" w:space="0" w:color="auto"/>
        <w:right w:val="none" w:sz="0" w:space="0" w:color="auto"/>
      </w:divBdr>
    </w:div>
    <w:div w:id="2084595877">
      <w:bodyDiv w:val="1"/>
      <w:marLeft w:val="0"/>
      <w:marRight w:val="0"/>
      <w:marTop w:val="0"/>
      <w:marBottom w:val="0"/>
      <w:divBdr>
        <w:top w:val="none" w:sz="0" w:space="0" w:color="auto"/>
        <w:left w:val="none" w:sz="0" w:space="0" w:color="auto"/>
        <w:bottom w:val="none" w:sz="0" w:space="0" w:color="auto"/>
        <w:right w:val="none" w:sz="0" w:space="0" w:color="auto"/>
      </w:divBdr>
    </w:div>
    <w:div w:id="210653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uscybersecurity.net/script-kiddie/" TargetMode="External"/><Relationship Id="rId18" Type="http://schemas.openxmlformats.org/officeDocument/2006/relationships/hyperlink" Target="https://ns2.elhacker.net/descargas/manuales/Hacking%20y%20Seguridad%20informatica/06.%20Tipos%20de%20hackers%20(Articulo)%20autor%20Carlos%20Alberto%20Flores%20Quispe.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edseguridad.com/actualidad/hacker-etico-que-es-y-cuanto-dinero-puedes-ganar_20230124.html" TargetMode="External"/><Relationship Id="rId17" Type="http://schemas.openxmlformats.org/officeDocument/2006/relationships/hyperlink" Target="https://www.campusciberseguridad.com/blog/item/133-tipos-de-hackers" TargetMode="External"/><Relationship Id="rId2" Type="http://schemas.openxmlformats.org/officeDocument/2006/relationships/numbering" Target="numbering.xml"/><Relationship Id="rId16" Type="http://schemas.openxmlformats.org/officeDocument/2006/relationships/hyperlink" Target="http://observatoriocultural.udgvirtual.udg.mx/repositorio/bitstream/handle/123456789/199/pekka.pdf?sequence=1&amp;isAllowed=y" TargetMode="External"/><Relationship Id="rId20" Type="http://schemas.openxmlformats.org/officeDocument/2006/relationships/hyperlink" Target="https://www.redseguridad.com/actualidad/en-que-se-diferencia-un-cracker-de-un-hacker_20230224.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kaspersky.es/resource-center/preemptive-safety/phishing-prevention-tips" TargetMode="External"/><Relationship Id="rId10" Type="http://schemas.openxmlformats.org/officeDocument/2006/relationships/header" Target="header2.xml"/><Relationship Id="rId19" Type="http://schemas.openxmlformats.org/officeDocument/2006/relationships/hyperlink" Target="https://ayudaleyprotecciondatos.es/2021/10/18/cracker/#Que_es_un_crack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spersky.es/resource-center/threats/deep-web"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F4968F53-F9DB-48A6-9180-6F1261F7C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3085</Words>
  <Characters>16973</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arom carpio</dc:creator>
  <cp:keywords/>
  <dc:description/>
  <cp:lastModifiedBy>arom carpio</cp:lastModifiedBy>
  <cp:revision>4</cp:revision>
  <dcterms:created xsi:type="dcterms:W3CDTF">2023-07-14T18:30:00Z</dcterms:created>
  <dcterms:modified xsi:type="dcterms:W3CDTF">2023-07-14T18:33:00Z</dcterms:modified>
</cp:coreProperties>
</file>