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>DEMANDE EN INJONCTION DE PAYER</w:t>
      </w:r>
    </w:p>
    <w:p w14:paraId="765976DF" w14:textId="53543D5D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 xml:space="preserve">AU PRESIDENT DU TRIBUNAL DE COMMERCE DE </w:t>
      </w:r>
      <w:r w:rsidR="00971BFE" w:rsidRPr="004F267A">
        <w:rPr>
          <w:rFonts w:ascii="Arno Pro" w:hAnsi="Arno Pro"/>
          <w:color w:val="000000"/>
          <w:shd w:val="clear" w:color="auto" w:fill="FFFFFF"/>
        </w:rPr>
        <w:t xml:space="preserve">Paris</w:t>
      </w:r>
    </w:p>
    <w:p w14:paraId="613233B6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(articles 1405 à 1425 du code de procédure civile)</w:t>
      </w:r>
    </w:p>
    <w:p w14:paraId="5DF6A54E" w14:textId="77777777" w:rsidR="0039232F" w:rsidRPr="004F267A" w:rsidRDefault="0039232F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5A309985" w14:textId="7EE35E43" w:rsidR="00232F57" w:rsidRPr="004F267A" w:rsidRDefault="0039232F" w:rsidP="00232F57">
      <w:pPr>
        <w:spacing w:after="0" w:line="300" w:lineRule="exact"/>
        <w:rPr>
          <w:rFonts w:ascii="Arno Pro" w:hAnsi="Arno Pro" w:cs="Arial"/>
          <w:color w:val="000000" w:themeColor="text1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Pr="004F267A">
        <w:rPr>
          <w:rFonts w:ascii="Arno Pro" w:hAnsi="Arno Pro" w:cs="Arial"/>
        </w:rPr>
        <w:t xml:space="preserve">de droit </w:t>
      </w:r>
      <w:r w:rsidR="00FB045F" w:rsidRPr="004F267A">
        <w:rPr>
          <w:rFonts w:ascii="Arno Pro" w:hAnsi="Arno Pro" w:cs="Arial"/>
        </w:rPr>
        <w:t xml:space="preserve">Française</w:t>
      </w:r>
      <w:r w:rsidR="00FB045F" w:rsidRPr="004F267A">
        <w:rPr>
          <w:rFonts w:ascii="Arno Pro" w:hAnsi="Arno Pro" w:cs="Arial"/>
          <w:shd w:val="clear" w:color="auto" w:fill="C6D9F1" w:themeFill="text2" w:themeFillTint="33"/>
        </w:rPr>
        <w:t/>
      </w:r>
      <w:r w:rsidRPr="004F267A">
        <w:rPr>
          <w:rFonts w:ascii="Arno Pro" w:hAnsi="Arno Pro" w:cs="Arial"/>
          <w:b/>
        </w:rPr>
        <w:t xml:space="preserve"> </w:t>
      </w:r>
      <w:r w:rsidR="00FB045F" w:rsidRPr="004F267A">
        <w:rPr>
          <w:rFonts w:ascii="Arno Pro" w:hAnsi="Arno Pro" w:cs="Arial"/>
          <w:b/>
        </w:rPr>
        <w:t xml:space="preserve">RATP</w:t>
      </w:r>
      <w:r w:rsidR="00FB045F" w:rsidRPr="004F267A">
        <w:rPr>
          <w:rFonts w:ascii="Arno Pro" w:hAnsi="Arno Pro"/>
          <w:shd w:val="clear" w:color="auto" w:fill="C6D9F1" w:themeFill="text2" w:themeFillTint="33"/>
        </w:rPr>
        <w:t/>
      </w:r>
      <w:r w:rsidR="005569BA" w:rsidRPr="004F267A">
        <w:rPr>
          <w:rFonts w:ascii="Arno Pro" w:hAnsi="Arno Pro"/>
          <w:shd w:val="clear" w:color="auto" w:fill="C6D9F1" w:themeFill="text2" w:themeFillTint="33"/>
        </w:rPr>
        <w:t xml:space="preserve"> SA</w:t>
      </w:r>
      <w:r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hAnsi="Arno Pro" w:cs="Arial"/>
        </w:rPr>
        <w:t xml:space="preserve">ayant son siège social à </w:t>
      </w:r>
      <w:r w:rsidR="000D658B" w:rsidRPr="004F267A">
        <w:rPr>
          <w:rFonts w:ascii="Arno Pro" w:hAnsi="Arno Pro" w:cs="Arial"/>
        </w:rPr>
        <w:t xml:space="preserve">103, rue des Pyrénées</w:t>
      </w:r>
      <w:r w:rsidR="000D658B" w:rsidRPr="004F267A">
        <w:rPr>
          <w:rFonts w:ascii="Arno Pro" w:hAnsi="Arno Pro"/>
          <w:shd w:val="clear" w:color="auto" w:fill="C6D9F1" w:themeFill="text2" w:themeFillTint="33"/>
        </w:rPr>
        <w:t/>
      </w:r>
      <w:r w:rsidR="00232F57" w:rsidRPr="004F267A">
        <w:rPr>
          <w:rFonts w:ascii="Arno Pro" w:hAnsi="Arno Pro"/>
        </w:rPr>
        <w:t xml:space="preserve"> </w:t>
      </w:r>
      <w:r w:rsidR="000D658B" w:rsidRPr="004F267A">
        <w:rPr>
          <w:rFonts w:ascii="Arno Pro" w:hAnsi="Arno Pro"/>
        </w:rPr>
        <w:t xml:space="preserve">75020</w:t>
      </w:r>
      <w:r w:rsidR="000D658B" w:rsidRPr="004F267A">
        <w:rPr>
          <w:rFonts w:ascii="Arno Pro" w:hAnsi="Arno Pro"/>
          <w:shd w:val="clear" w:color="auto" w:fill="C6D9F1" w:themeFill="text2" w:themeFillTint="33"/>
        </w:rPr>
        <w:t xml:space="preserve"> Paris</w:t>
      </w:r>
      <w:r w:rsidR="00232F57" w:rsidRPr="004F267A">
        <w:rPr>
          <w:rFonts w:ascii="Arno Pro" w:hAnsi="Arno Pro"/>
        </w:rPr>
        <w:t xml:space="preserve"> </w:t>
      </w:r>
      <w:r w:rsidR="000D658B" w:rsidRPr="004F267A">
        <w:rPr>
          <w:rFonts w:ascii="Arno Pro" w:hAnsi="Arno Pro"/>
        </w:rPr>
        <w:t xml:space="preserve">France</w:t>
      </w:r>
      <w:r w:rsidRPr="004F267A">
        <w:rPr>
          <w:rFonts w:ascii="Arno Pro" w:hAnsi="Arno Pro" w:cs="Arial"/>
        </w:rPr>
        <w:t xml:space="preserve">, ayant un capital social de </w:t>
      </w:r>
      <w:r w:rsidR="006A7093" w:rsidRPr="004F267A">
        <w:rPr>
          <w:rFonts w:ascii="Arno Pro" w:hAnsi="Arno Pro" w:cs="Arial"/>
        </w:rPr>
        <w:t xml:space="preserve">10000000</w:t>
      </w:r>
      <w:r w:rsidR="006A7093" w:rsidRPr="004F267A">
        <w:rPr>
          <w:rFonts w:ascii="Arno Pro" w:hAnsi="Arno Pro" w:cs="Arial"/>
          <w:shd w:val="clear" w:color="auto" w:fill="8DB3E2" w:themeFill="text2" w:themeFillTint="66"/>
        </w:rPr>
        <w:t/>
      </w:r>
      <w:r w:rsidRPr="004F267A">
        <w:rPr>
          <w:rFonts w:ascii="Arno Pro" w:hAnsi="Arno Pro" w:cs="Arial"/>
        </w:rPr>
        <w:t xml:space="preserve"> euros, </w:t>
      </w:r>
      <w:r w:rsidR="000D4922">
        <w:rPr>
          <w:rFonts w:ascii="Arno Pro" w:hAnsi="Arno Pro" w:cs="Arial"/>
        </w:rPr>
        <w:t xml:space="preserve"> </w:t>
      </w:r>
      <w:r w:rsidR="003E7E58" w:rsidRPr="004F267A">
        <w:rPr>
          <w:rFonts w:ascii="Arno Pro" w:hAnsi="Arno Pro" w:cs="Arial"/>
        </w:rPr>
        <w:t>représentée par son</w:t>
      </w:r>
      <w:r w:rsidRPr="004F267A">
        <w:rPr>
          <w:rFonts w:ascii="Arno Pro" w:hAnsi="Arno Pro" w:cs="Arial"/>
        </w:rPr>
        <w:t xml:space="preserve"> représentant </w:t>
      </w:r>
      <w:r w:rsidR="00C6789D" w:rsidRPr="004F267A">
        <w:rPr>
          <w:rFonts w:ascii="Arno Pro" w:hAnsi="Arno Pro" w:cs="Arial"/>
        </w:rPr>
        <w:t>légal en exercice,</w:t>
      </w:r>
      <w:r w:rsidRPr="004F267A">
        <w:rPr>
          <w:rFonts w:ascii="Arno Pro" w:hAnsi="Arno Pro" w:cs="Arial"/>
        </w:rPr>
        <w:t> 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A6E4B" w:rsidRPr="003A6E4B">
        <w:rPr>
          <w:rFonts w:ascii="Arno Pro" w:hAnsi="Arno Pro" w:cs="Arial"/>
          <w:color w:val="000000" w:themeColor="text1"/>
        </w:rPr>
        <w:t/>
      </w:r>
      <w:r w:rsidR="003A6E4B" w:rsidRPr="003A6E4B">
        <w:rPr>
          <w:rFonts w:ascii="Arno Pro" w:hAnsi="Arno Pro" w:cs="Arial"/>
          <w:color w:val="000000" w:themeColor="text1"/>
        </w:rPr>
        <w:t xml:space="preserve">M.</w:t>
      </w:r>
      <w:r w:rsidR="00B5303A">
        <w:rPr>
          <w:rFonts w:ascii="Arno Pro" w:hAnsi="Arno Pro" w:cs="Arial"/>
          <w:color w:val="000000" w:themeColor="text1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 xml:space="preserve">Audrey Louri</w:t>
      </w:r>
      <w:r w:rsidR="00232F57" w:rsidRPr="004F267A">
        <w:rPr>
          <w:rFonts w:ascii="Arno Pro" w:hAnsi="Arno Pro"/>
        </w:rPr>
        <w:t>,</w:t>
      </w:r>
      <w:r w:rsidR="00877175" w:rsidRPr="004F267A">
        <w:rPr>
          <w:rFonts w:ascii="Arno Pro" w:hAnsi="Arno Pro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 xml:space="preserve">Responsable du service légal</w:t>
      </w:r>
      <w:r w:rsidR="00877175" w:rsidRPr="004F267A">
        <w:rPr>
          <w:rFonts w:ascii="Arno Pro" w:hAnsi="Arno Pro"/>
          <w:shd w:val="clear" w:color="auto" w:fill="C6D9F1" w:themeFill="text2" w:themeFillTint="33"/>
        </w:rPr>
        <w:t/>
      </w:r>
      <w:r w:rsidR="00232F57" w:rsidRPr="004F267A">
        <w:rPr>
          <w:rFonts w:ascii="Arno Pro" w:hAnsi="Arno Pro" w:cs="Arial"/>
        </w:rPr>
        <w:t xml:space="preserve"> (ci-après « </w:t>
      </w:r>
      <w:r w:rsidR="00232F57" w:rsidRPr="004F267A">
        <w:rPr>
          <w:rFonts w:ascii="Arno Pro" w:hAnsi="Arno Pro" w:cs="Arial"/>
          <w:b/>
        </w:rPr>
        <w:t>Créancier</w:t>
      </w:r>
      <w:r w:rsidR="00232F57" w:rsidRPr="004F267A">
        <w:rPr>
          <w:rFonts w:ascii="Arno Pro" w:hAnsi="Arno Pro" w:cs="Arial"/>
        </w:rPr>
        <w:t> »)</w:t>
      </w:r>
    </w:p>
    <w:p w14:paraId="157E6AA5" w14:textId="77777777" w:rsidR="00232F57" w:rsidRPr="004F267A" w:rsidRDefault="00232F57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b/>
          <w:color w:val="000000"/>
          <w:lang w:eastAsia="fr-FR"/>
        </w:rPr>
      </w:pPr>
    </w:p>
    <w:p w14:paraId="2DCE01ED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u w:val="single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u w:val="single"/>
          <w:lang w:eastAsia="fr-FR"/>
        </w:rPr>
        <w:t>Ayant pour avocat :</w:t>
      </w:r>
    </w:p>
    <w:p w14:paraId="532CAD99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40CB1E0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Maître Alexandra Arigoni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38 avenue Hoche 75008 Paris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Tel 01 53 75 79 0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>7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– Fax : 01 53 75 00 15</w:t>
      </w:r>
    </w:p>
    <w:p w14:paraId="2610E2C6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D89E44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A l'honneur de vous exposer les faits ci-après :</w:t>
      </w:r>
    </w:p>
    <w:p w14:paraId="413C9CD3" w14:textId="77777777" w:rsidR="0039232F" w:rsidRPr="004F267A" w:rsidRDefault="0039232F" w:rsidP="00C6789D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4D5929E3" w14:textId="1062C12D" w:rsidR="0039232F" w:rsidRPr="004F267A" w:rsidRDefault="00E2191C" w:rsidP="00C6789D">
      <w:pPr>
        <w:shd w:val="clear" w:color="auto" w:fill="FFFFFF"/>
        <w:spacing w:after="0" w:line="240" w:lineRule="atLeast"/>
        <w:jc w:val="both"/>
        <w:rPr>
          <w:rFonts w:ascii="Arno Pro" w:hAnsi="Arno Pro" w:cs="Arial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 xml:space="preserve">RATP</w:t>
      </w:r>
      <w:r w:rsidR="00E7139A" w:rsidRPr="004F267A">
        <w:rPr>
          <w:rFonts w:ascii="Arno Pro" w:hAnsi="Arno Pro"/>
          <w:shd w:val="clear" w:color="auto" w:fill="C6D9F1" w:themeFill="text2" w:themeFillTint="33"/>
        </w:rPr>
        <w:t/>
      </w:r>
      <w:r w:rsidR="00232F57" w:rsidRPr="004F267A">
        <w:rPr>
          <w:rFonts w:ascii="Arno Pro" w:hAnsi="Arno Pro" w:cs="Arial"/>
          <w:color w:val="000000" w:themeColor="text1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est créanci</w:t>
      </w:r>
      <w:r w:rsidR="003E7E58" w:rsidRPr="004F267A">
        <w:rPr>
          <w:rFonts w:ascii="Arno Pro" w:eastAsia="Times New Roman" w:hAnsi="Arno Pro" w:cs="Times New Roman"/>
          <w:color w:val="000000"/>
          <w:lang w:eastAsia="fr-FR"/>
        </w:rPr>
        <w:t>ère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la société de droit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 xml:space="preserve">Française</w:t>
      </w:r>
      <w:r w:rsidR="00E7139A" w:rsidRPr="004F267A">
        <w:rPr>
          <w:rFonts w:ascii="Arno Pro" w:hAnsi="Arno Pro" w:cs="Arial"/>
          <w:shd w:val="clear" w:color="auto" w:fill="C6D9F1" w:themeFill="text2" w:themeFillTint="33"/>
        </w:rPr>
        <w:t/>
      </w:r>
      <w:r w:rsidR="007503AB" w:rsidRPr="004F267A">
        <w:rPr>
          <w:rFonts w:ascii="Arno Pro" w:hAnsi="Arno Pro" w:cs="Arial"/>
          <w:b/>
        </w:rPr>
        <w:t xml:space="preserve"> </w:t>
      </w:r>
      <w:r w:rsidR="00A531A5" w:rsidRPr="004F267A">
        <w:rPr>
          <w:rFonts w:ascii="Arno Pro" w:eastAsia="Times New Roman" w:hAnsi="Arno Pro" w:cs="Times New Roman"/>
          <w:color w:val="000000"/>
          <w:lang w:eastAsia="fr-FR"/>
        </w:rPr>
        <w:t xml:space="preserve">L'association des fraudeurs du métro</w:t>
      </w:r>
      <w:r w:rsidR="00A531A5" w:rsidRPr="004F267A">
        <w:rPr>
          <w:rFonts w:ascii="Arno Pro" w:hAnsi="Arno Pro"/>
          <w:shd w:val="clear" w:color="auto" w:fill="C6D9F1" w:themeFill="text2" w:themeFillTint="33"/>
        </w:rPr>
        <w:t/>
      </w:r>
      <w:r w:rsidR="00232F57" w:rsidRPr="004F267A">
        <w:rPr>
          <w:rFonts w:ascii="Arno Pro" w:hAnsi="Arno Pro" w:cs="Arial"/>
          <w:color w:val="000000" w:themeColor="text1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ayant son siège</w:t>
      </w:r>
      <w:r w:rsidR="0039232F" w:rsidRPr="004F267A">
        <w:rPr>
          <w:rFonts w:ascii="Arno Pro" w:hAnsi="Arno Pro" w:cs="Arial"/>
        </w:rPr>
        <w:t xml:space="preserve"> social au </w:t>
      </w:r>
      <w:r w:rsidR="00C43478" w:rsidRPr="004F267A">
        <w:rPr>
          <w:rFonts w:ascii="Arno Pro" w:hAnsi="Arno Pro" w:cs="Arial"/>
        </w:rPr>
        <w:t xml:space="preserve">13 rue des Boulets</w:t>
      </w:r>
      <w:r w:rsidR="00C43478" w:rsidRPr="004F267A">
        <w:rPr>
          <w:rFonts w:ascii="Arno Pro" w:hAnsi="Arno Pro"/>
          <w:shd w:val="clear" w:color="auto" w:fill="C6D9F1" w:themeFill="text2" w:themeFillTint="33"/>
        </w:rPr>
        <w:t/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 xml:space="preserve">75008</w:t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 xml:space="preserve">Paris</w:t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 xml:space="preserve">France </w:t>
      </w:r>
      <w:r w:rsidR="00586CDB" w:rsidRPr="004F267A">
        <w:rPr>
          <w:rFonts w:ascii="Arno Pro" w:hAnsi="Arno Pro" w:cs="Arial"/>
        </w:rPr>
        <w:t xml:space="preserve">et pour numéro unique d’identification </w:t>
      </w:r>
      <w:r w:rsidR="00AD64B8" w:rsidRPr="004F267A">
        <w:rPr>
          <w:rFonts w:ascii="Arno Pro" w:hAnsi="Arno Pro" w:cs="Arial"/>
        </w:rPr>
        <w:t xml:space="preserve">876552</w:t>
      </w:r>
      <w:r w:rsidR="00232F57" w:rsidRPr="004F267A">
        <w:rPr>
          <w:rFonts w:ascii="Arno Pro" w:hAnsi="Arno Pro" w:cs="Arial"/>
        </w:rPr>
        <w:t xml:space="preserve"> </w:t>
      </w:r>
      <w:r w:rsidR="00586CDB" w:rsidRPr="004F267A">
        <w:rPr>
          <w:rFonts w:ascii="Arno Pro" w:hAnsi="Arno Pro" w:cs="Arial"/>
        </w:rPr>
        <w:t xml:space="preserve">RCS </w:t>
      </w:r>
      <w:r w:rsidR="00AD64B8" w:rsidRPr="004F267A">
        <w:rPr>
          <w:rFonts w:ascii="Arno Pro" w:hAnsi="Arno Pro" w:cs="Arial"/>
        </w:rPr>
        <w:t xml:space="preserve">Paris</w:t>
      </w:r>
      <w:r w:rsidR="00586CDB" w:rsidRPr="004F267A">
        <w:rPr>
          <w:rFonts w:ascii="Arno Pro" w:hAnsi="Arno Pro" w:cs="Arial"/>
        </w:rPr>
        <w:t xml:space="preserve">, </w:t>
      </w:r>
      <w:r w:rsidR="0039232F" w:rsidRPr="004F267A">
        <w:rPr>
          <w:rFonts w:ascii="Arno Pro" w:hAnsi="Arno Pro" w:cs="Arial"/>
        </w:rPr>
        <w:t>représentée par</w:t>
      </w:r>
      <w:r w:rsidR="00181AE5">
        <w:rPr>
          <w:rFonts w:ascii="Arno Pro" w:hAnsi="Arno Pro"/>
        </w:rPr>
        <w:t xml:space="preserve"> Nicolas</w:t>
      </w:r>
      <w:r w:rsidR="00A53131">
        <w:rPr>
          <w:rFonts w:ascii="Arno Pro" w:hAnsi="Arno Pro"/>
        </w:rPr>
        <w:t xml:space="preserve"> </w:t>
      </w:r>
      <w:r w:rsidR="00181AE5">
        <w:rPr>
          <w:rFonts w:ascii="Arno Pro" w:hAnsi="Arno Pro"/>
        </w:rPr>
        <w:t xml:space="preserve">Rangassamy</w:t>
      </w:r>
      <w:r w:rsidR="00C828A6" w:rsidRPr="004F267A">
        <w:rPr>
          <w:rFonts w:ascii="Arno Pro" w:hAnsi="Arno Pro"/>
        </w:rPr>
        <w:t xml:space="preserve"> </w:t>
      </w:r>
      <w:r w:rsidR="0039232F" w:rsidRPr="004F267A">
        <w:rPr>
          <w:rFonts w:ascii="Arno Pro" w:hAnsi="Arno Pro" w:cs="Arial"/>
        </w:rPr>
        <w:t xml:space="preserve">son </w:t>
      </w:r>
      <w:r w:rsidR="00744AFD" w:rsidRPr="004F267A">
        <w:rPr>
          <w:rFonts w:ascii="Arno Pro" w:hAnsi="Arno Pro" w:cs="Arial"/>
        </w:rPr>
        <w:t xml:space="preserve">Trésorier</w:t>
      </w:r>
      <w:r w:rsidR="00744AFD" w:rsidRPr="004F267A">
        <w:rPr>
          <w:rFonts w:ascii="Arno Pro" w:hAnsi="Arno Pro"/>
          <w:shd w:val="clear" w:color="auto" w:fill="C6D9F1" w:themeFill="text2" w:themeFillTint="33"/>
        </w:rPr>
        <w:t/>
      </w:r>
      <w:r w:rsidR="0039232F" w:rsidRPr="004F267A">
        <w:rPr>
          <w:rFonts w:ascii="Arno Pro" w:hAnsi="Arno Pro" w:cs="Arial"/>
        </w:rPr>
        <w:t xml:space="preserve"> en exercice (ci-après « </w:t>
      </w:r>
      <w:r w:rsidR="0039232F" w:rsidRPr="004F267A">
        <w:rPr>
          <w:rFonts w:ascii="Arno Pro" w:hAnsi="Arno Pro" w:cs="Arial"/>
          <w:b/>
        </w:rPr>
        <w:t>Débiteur </w:t>
      </w:r>
      <w:r w:rsidR="0039232F" w:rsidRPr="004F267A">
        <w:rPr>
          <w:rFonts w:ascii="Arno Pro" w:hAnsi="Arno Pro" w:cs="Arial"/>
        </w:rPr>
        <w:t>»).</w:t>
      </w:r>
    </w:p>
    <w:p w14:paraId="70A8BE22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hAnsi="Arno Pro" w:cs="Arial"/>
        </w:rPr>
      </w:pPr>
    </w:p>
    <w:p w14:paraId="149301EF" w14:textId="19EE9DDD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</w:rPr>
        <w:t xml:space="preserve">La société </w:t>
      </w:r>
      <w:r w:rsidR="00744AFD" w:rsidRPr="004F267A">
        <w:rPr>
          <w:rFonts w:ascii="Arno Pro" w:hAnsi="Arno Pro" w:cs="Arial"/>
          <w:color w:val="000000" w:themeColor="text1"/>
        </w:rPr>
        <w:t xml:space="preserve">undefined</w:t>
      </w:r>
      <w:r w:rsidR="00744AFD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/>
      </w:r>
      <w:r w:rsidRPr="004F267A">
        <w:rPr>
          <w:rFonts w:ascii="Arno Pro" w:hAnsi="Arno Pro" w:cs="Arial"/>
          <w:color w:val="000000" w:themeColor="text1"/>
        </w:rPr>
        <w:t xml:space="preserve"> a honoré différentes commandes de </w:t>
      </w:r>
      <w:r w:rsidR="00B5303A" w:rsidRPr="007C08A9">
        <w:rPr>
          <w:rFonts w:ascii="Arno Pro" w:hAnsi="Arno Pro" w:cs="Arial"/>
          <w:color w:val="000000" w:themeColor="text1"/>
        </w:rPr>
        <w:t xml:space="preserve">undefined</w:t>
      </w:r>
      <w:r w:rsidR="00B5303A" w:rsidRPr="007C08A9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/>
      </w:r>
      <w:r w:rsidR="00B5303A" w:rsidRPr="007C08A9">
        <w:rPr>
          <w:rFonts w:ascii="Arno Pro" w:hAnsi="Arno Pro" w:cs="Arial"/>
          <w:color w:val="000000" w:themeColor="text1"/>
        </w:rPr>
        <w:t xml:space="preserve"> undefined</w:t>
      </w:r>
      <w:r w:rsidR="00BA1B82">
        <w:rPr>
          <w:rFonts w:ascii="Arno Pro" w:hAnsi="Arno Pro" w:cs="Arial"/>
          <w:color w:val="000000" w:themeColor="text1"/>
        </w:rPr>
        <w:t xml:space="preserve"> </w:t>
      </w:r>
      <w:r w:rsidRPr="004F267A">
        <w:rPr>
          <w:rFonts w:ascii="Arno Pro" w:hAnsi="Arno Pro" w:cs="Arial"/>
          <w:color w:val="000000" w:themeColor="text1"/>
        </w:rPr>
        <w:t xml:space="preserve">émanant de la société </w:t>
      </w:r>
      <w:r w:rsidR="00AC1A12" w:rsidRPr="004F267A">
        <w:rPr>
          <w:rFonts w:ascii="Arno Pro" w:hAnsi="Arno Pro" w:cs="Arial"/>
          <w:color w:val="000000" w:themeColor="text1"/>
        </w:rPr>
        <w:t xml:space="preserve">L'association des fraudeurs du métro</w:t>
      </w:r>
      <w:r w:rsidR="006A3BBA" w:rsidRPr="004F267A">
        <w:rPr>
          <w:rFonts w:ascii="Arno Pro" w:hAnsi="Arno Pro" w:cs="Arial"/>
          <w:color w:val="000000" w:themeColor="text1"/>
        </w:rPr>
        <w:t xml:space="preserve"> </w:t>
      </w:r>
      <w:r w:rsidR="00AC1A12" w:rsidRPr="004F267A">
        <w:rPr>
          <w:rFonts w:ascii="Arno Pro" w:hAnsi="Arno Pro" w:cs="Arial"/>
          <w:color w:val="000000" w:themeColor="text1"/>
        </w:rPr>
        <w:t xml:space="preserve">Association</w:t>
      </w:r>
      <w:r w:rsidR="00AC1A12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/>
      </w:r>
      <w:r w:rsidRPr="004F267A">
        <w:rPr>
          <w:rFonts w:ascii="Arno Pro" w:hAnsi="Arno Pro" w:cs="Arial"/>
          <w:color w:val="000000" w:themeColor="text1"/>
        </w:rPr>
        <w:t xml:space="preserve"> ayant donné lieu aux factures suivantes : </w:t>
      </w:r>
    </w:p>
    <w:p w14:paraId="66BDF0BC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719"/>
        <w:gridCol w:w="1766"/>
        <w:gridCol w:w="992"/>
        <w:gridCol w:w="1432"/>
        <w:gridCol w:w="1139"/>
        <w:gridCol w:w="1387"/>
        <w:gridCol w:w="1853"/>
      </w:tblGrid>
      <w:tr w:rsidR="00EF4C24" w:rsidRPr="004F267A" w14:paraId="3E8E58F3" w14:textId="77777777" w:rsidTr="002D5942">
        <w:tc>
          <w:tcPr>
            <w:tcW w:w="736" w:type="dxa"/>
          </w:tcPr>
          <w:p w14:paraId="1FC93E01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Document</w:t>
            </w:r>
          </w:p>
        </w:tc>
        <w:tc>
          <w:tcPr>
            <w:tcW w:w="1876" w:type="dxa"/>
          </w:tcPr>
          <w:p w14:paraId="065C80D0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N°</w:t>
            </w:r>
          </w:p>
        </w:tc>
        <w:tc>
          <w:tcPr>
            <w:tcW w:w="1020" w:type="dxa"/>
          </w:tcPr>
          <w:p w14:paraId="25C653E0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Date</w:t>
            </w:r>
          </w:p>
        </w:tc>
        <w:tc>
          <w:tcPr>
            <w:tcW w:w="1143" w:type="dxa"/>
          </w:tcPr>
          <w:p w14:paraId="5E39EC04" w14:textId="55E76E39" w:rsidR="00232F57" w:rsidRPr="004F267A" w:rsidRDefault="00232F57" w:rsidP="00560DF6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Montant</w:t>
            </w:r>
            <w:r w:rsidR="00560DF6" w:rsidRPr="004F267A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Pr="004F267A">
              <w:rPr>
                <w:rFonts w:ascii="Arno Pro" w:hAnsi="Arno Pro" w:cs="Arial"/>
                <w:b/>
                <w:color w:val="000000" w:themeColor="text1"/>
              </w:rPr>
              <w:t xml:space="preserve">€ 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/>
            </w:r>
            <w:r w:rsidR="00416399" w:rsidRPr="002A2253">
              <w:rPr>
                <w:rFonts w:ascii="Arno Pro" w:hAnsi="Arno Pro" w:cs="Arial"/>
                <w:color w:val="000000" w:themeColor="text1"/>
                <w:shd w:val="clear" w:color="auto" w:fill="C2D69B" w:themeFill="accent3" w:themeFillTint="99"/>
              </w:rPr>
              <w:t xml:space="preserve">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="00416399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>€</w:t>
            </w:r>
          </w:p>
        </w:tc>
        <w:tc>
          <w:tcPr>
            <w:tcW w:w="1172" w:type="dxa"/>
          </w:tcPr>
          <w:p w14:paraId="6F203895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Echéance</w:t>
            </w:r>
          </w:p>
        </w:tc>
        <w:tc>
          <w:tcPr>
            <w:tcW w:w="1429" w:type="dxa"/>
          </w:tcPr>
          <w:p w14:paraId="422791E2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Acompte payés</w:t>
            </w:r>
          </w:p>
        </w:tc>
        <w:tc>
          <w:tcPr>
            <w:tcW w:w="1912" w:type="dxa"/>
          </w:tcPr>
          <w:p w14:paraId="0314585B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Solde dû</w:t>
            </w:r>
          </w:p>
        </w:tc>
      </w:tr>
      <w:tr w:rsidR="00EF4C24" w:rsidRPr="004F267A" w14:paraId="592838CE" w14:textId="77777777" w:rsidTr="002D5942">
        <w:tc>
          <w:tcPr>
            <w:tcW w:w="736" w:type="dxa"/>
            <w:vAlign w:val="center"/>
          </w:tcPr>
          <w:p w14:paraId="75F73D77" w14:textId="15B39EAA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Facture</w:t>
            </w:r>
          </w:p>
        </w:tc>
        <w:tc>
          <w:tcPr>
            <w:tcW w:w="1876" w:type="dxa"/>
            <w:vAlign w:val="center"/>
          </w:tcPr>
          <w:p w14:paraId="28FDF13F" w14:textId="0A4F67DF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r w:rsidR="00262B17" w:rsidRPr="004F267A">
              <w:rPr>
                <w:rFonts w:ascii="Arno Pro" w:hAnsi="Arno Pro" w:cs="Arial"/>
                <w:color w:val="000000" w:themeColor="text1"/>
              </w:rPr>
              <w:t xml:space="preserve">1234567</w:t>
            </w:r>
          </w:p>
        </w:tc>
        <w:tc>
          <w:tcPr>
            <w:tcW w:w="1020" w:type="dxa"/>
            <w:vAlign w:val="center"/>
          </w:tcPr>
          <w:p w14:paraId="311CD0D5" w14:textId="3974A981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12/01/2016</w:t>
            </w:r>
          </w:p>
        </w:tc>
        <w:tc>
          <w:tcPr>
            <w:tcW w:w="1143" w:type="dxa"/>
            <w:vAlign w:val="center"/>
          </w:tcPr>
          <w:p w14:paraId="39845824" w14:textId="72BAC46F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</w:p>
        </w:tc>
        <w:tc>
          <w:tcPr>
            <w:tcW w:w="1172" w:type="dxa"/>
            <w:vAlign w:val="center"/>
          </w:tcPr>
          <w:p w14:paraId="253631F9" w14:textId="14269F77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 xml:space="preserve">23/04/2016</w:t>
            </w:r>
          </w:p>
        </w:tc>
        <w:tc>
          <w:tcPr>
            <w:tcW w:w="1429" w:type="dxa"/>
            <w:vAlign w:val="center"/>
          </w:tcPr>
          <w:p w14:paraId="2B27EF94" w14:textId="6B6BA8D4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</w:p>
        </w:tc>
        <w:tc>
          <w:tcPr>
            <w:tcW w:w="1912" w:type="dxa"/>
            <w:vAlign w:val="center"/>
          </w:tcPr>
          <w:p w14:paraId="361EDD9A" w14:textId="42E79EFD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  <w:r w:rsidR="005A33B6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F4C24" w:rsidRPr="004F267A" w14:paraId="34086326" w14:textId="77777777" w:rsidTr="002D5942">
        <w:tc>
          <w:tcPr>
            <w:tcW w:w="736" w:type="dxa"/>
            <w:vAlign w:val="center"/>
          </w:tcPr>
          <w:p w14:paraId="269A17E3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Avoir</w:t>
            </w:r>
          </w:p>
        </w:tc>
        <w:tc>
          <w:tcPr>
            <w:tcW w:w="1876" w:type="dxa"/>
            <w:vAlign w:val="center"/>
          </w:tcPr>
          <w:p w14:paraId="00931A70" w14:textId="73EC8F31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r w:rsidR="00D0244B" w:rsidRPr="004F267A">
              <w:rPr>
                <w:rFonts w:ascii="Arno Pro" w:hAnsi="Arno Pro" w:cs="Arial"/>
                <w:color w:val="000000" w:themeColor="text1"/>
              </w:rPr>
              <w:t xml:space="preserve">000007</w:t>
            </w:r>
          </w:p>
        </w:tc>
        <w:tc>
          <w:tcPr>
            <w:tcW w:w="1020" w:type="dxa"/>
            <w:vAlign w:val="center"/>
          </w:tcPr>
          <w:p w14:paraId="2669EC4B" w14:textId="2CFB44E6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15/02/2016</w:t>
            </w:r>
          </w:p>
        </w:tc>
        <w:tc>
          <w:tcPr>
            <w:tcW w:w="1143" w:type="dxa"/>
            <w:vAlign w:val="center"/>
          </w:tcPr>
          <w:p w14:paraId="489AB62A" w14:textId="55692CCA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</w:p>
        </w:tc>
        <w:tc>
          <w:tcPr>
            <w:tcW w:w="1172" w:type="dxa"/>
            <w:vAlign w:val="center"/>
          </w:tcPr>
          <w:p w14:paraId="724B4215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  <w:vAlign w:val="center"/>
          </w:tcPr>
          <w:p w14:paraId="4C331976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  <w:vAlign w:val="center"/>
          </w:tcPr>
          <w:p w14:paraId="5F64AB31" w14:textId="4A80045F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2D5942" w:rsidRPr="004F267A" w14:paraId="7A368C7A" w14:textId="77777777" w:rsidTr="002D5942">
        <w:tc>
          <w:tcPr>
            <w:tcW w:w="736" w:type="dxa"/>
            <w:vAlign w:val="center"/>
          </w:tcPr>
          <w:p w14:paraId="03DCE5DC" w14:textId="65CF0B2F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Acomptes</w:t>
            </w:r>
          </w:p>
        </w:tc>
        <w:tc>
          <w:tcPr>
            <w:tcW w:w="1876" w:type="dxa"/>
          </w:tcPr>
          <w:p w14:paraId="4C6AEB15" w14:textId="379995B8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88899922</w:t>
            </w:r>
          </w:p>
        </w:tc>
        <w:tc>
          <w:tcPr>
            <w:tcW w:w="1020" w:type="dxa"/>
          </w:tcPr>
          <w:p w14:paraId="3CC96D61" w14:textId="54B488C9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20/03/2016</w:t>
            </w:r>
          </w:p>
        </w:tc>
        <w:tc>
          <w:tcPr>
            <w:tcW w:w="1143" w:type="dxa"/>
          </w:tcPr>
          <w:p w14:paraId="3EF8A9ED" w14:textId="77777777" w:rsidR="002D5942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undefined</w:t>
            </w:r>
          </w:p>
          <w:p w14:paraId="1675F988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72" w:type="dxa"/>
          </w:tcPr>
          <w:p w14:paraId="46F2A156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</w:tcPr>
          <w:p w14:paraId="65242C4B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</w:tcPr>
          <w:p w14:paraId="37C42119" w14:textId="150464CB" w:rsidR="002D5942" w:rsidRPr="004F267A" w:rsidRDefault="002D5942" w:rsidP="002D5942">
            <w:pPr>
              <w:spacing w:line="300" w:lineRule="exact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/>
            </w:r>
          </w:p>
        </w:tc>
      </w:tr>
      <w:tr w:rsidR="002D5942" w:rsidRPr="004F267A" w14:paraId="651FB686" w14:textId="77777777" w:rsidTr="002D5942">
        <w:tc>
          <w:tcPr>
            <w:tcW w:w="736" w:type="dxa"/>
            <w:vAlign w:val="center"/>
          </w:tcPr>
          <w:p w14:paraId="152D5E2F" w14:textId="77777777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Total</w:t>
            </w:r>
          </w:p>
        </w:tc>
        <w:tc>
          <w:tcPr>
            <w:tcW w:w="1876" w:type="dxa"/>
          </w:tcPr>
          <w:p w14:paraId="0882EA9F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020" w:type="dxa"/>
          </w:tcPr>
          <w:p w14:paraId="216F9C6C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43" w:type="dxa"/>
          </w:tcPr>
          <w:p w14:paraId="51D099B9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72" w:type="dxa"/>
          </w:tcPr>
          <w:p w14:paraId="4AA63AC7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</w:tcPr>
          <w:p w14:paraId="6629C5B3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</w:tcPr>
          <w:p w14:paraId="6B9242F6" w14:textId="16CB429A" w:rsidR="002D5942" w:rsidRPr="004F267A" w:rsidRDefault="002D5942" w:rsidP="002D5942">
            <w:pPr>
              <w:spacing w:line="300" w:lineRule="exact"/>
              <w:rPr>
                <w:rFonts w:ascii="Arno Pro" w:hAnsi="Arno Pro" w:cs="Arial"/>
                <w:color w:val="000000" w:themeColor="text1"/>
                <w:lang w:val="en-US"/>
              </w:rPr>
            </w:pPr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 xml:space="preserve"> </w:t>
            </w:r>
          </w:p>
        </w:tc>
      </w:tr>
    </w:tbl>
    <w:p w14:paraId="0CAA26E6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  <w:lang w:val="en-US"/>
        </w:rPr>
      </w:pPr>
    </w:p>
    <w:p w14:paraId="76A2EE76" w14:textId="77777777" w:rsidR="00431D50" w:rsidRPr="004F267A" w:rsidRDefault="00431D50" w:rsidP="00431D50">
      <w:pPr>
        <w:spacing w:after="0" w:line="300" w:lineRule="exact"/>
        <w:jc w:val="both"/>
        <w:rPr>
          <w:rFonts w:ascii="Arno Pro" w:hAnsi="Arno Pro" w:cs="Arial"/>
          <w:lang w:val="en-US"/>
        </w:rPr>
      </w:pPr>
    </w:p>
    <w:p w14:paraId="63A32BD0" w14:textId="28E92B30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 xml:space="preserve">OPTION </w:t>
      </w:r>
      <w:r w:rsidR="00463344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D</w:t>
      </w: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-1</w:t>
      </w:r>
      <w:r w:rsidRPr="004F267A">
        <w:rPr>
          <w:rFonts w:ascii="Arno Pro" w:hAnsi="Arno Pro" w:cs="Arial"/>
          <w:color w:val="000000" w:themeColor="text1"/>
        </w:rPr>
        <w:t xml:space="preserve"> </w:t>
      </w:r>
      <w:r w:rsidR="00F349EB" w:rsidRPr="004F267A">
        <w:rPr>
          <w:rFonts w:ascii="Arno Pro" w:hAnsi="Arno Pro" w:cs="Arial"/>
          <w:color w:val="000000" w:themeColor="text1"/>
        </w:rPr>
        <w:t xml:space="preserve">undefined.</w:t>
      </w:r>
    </w:p>
    <w:p w14:paraId="05D4A9A6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4A7D0C09" w14:textId="2ADC5B19" w:rsidR="00232F57" w:rsidRPr="004F267A" w:rsidRDefault="00463344" w:rsidP="00232F57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OPTION D</w:t>
      </w:r>
      <w:r w:rsidR="00232F57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-2</w:t>
      </w:r>
      <w:r w:rsidR="00232F57" w:rsidRPr="004F267A">
        <w:rPr>
          <w:rFonts w:ascii="Arno Pro" w:hAnsi="Arno Pro" w:cs="Arial"/>
        </w:rPr>
        <w:t xml:space="preserve"> </w:t>
      </w:r>
      <w:r w:rsidR="00CD0CE2" w:rsidRPr="004F267A">
        <w:rPr>
          <w:rFonts w:ascii="Arno Pro" w:hAnsi="Arno Pro" w:cs="Arial"/>
        </w:rPr>
        <w:t xml:space="preserve">undefined</w:t>
      </w:r>
      <w:r w:rsidR="00704FA7">
        <w:rPr>
          <w:rFonts w:ascii="Arno Pro" w:hAnsi="Arno Pro" w:cs="Arial"/>
        </w:rPr>
        <w:t xml:space="preserve">  </w:t>
      </w:r>
      <w:r w:rsidR="00704FA7" w:rsidRPr="007C08A9">
        <w:rPr>
          <w:rFonts w:ascii="Arno Pro" w:hAnsi="Arno Pro" w:cs="Arial"/>
        </w:rPr>
        <w:t>.</w:t>
      </w:r>
    </w:p>
    <w:p w14:paraId="296EDB9E" w14:textId="799D0357" w:rsidR="00431D50" w:rsidRPr="004F267A" w:rsidRDefault="00431D50" w:rsidP="006A3DF8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</w:rPr>
        <w:t xml:space="preserve">Nonobstant les multiples relances de paiement de la société </w:t>
      </w:r>
      <w:r w:rsidR="00113C0C" w:rsidRPr="004F267A">
        <w:rPr>
          <w:rFonts w:ascii="Arno Pro" w:hAnsi="Arno Pro" w:cs="Arial"/>
        </w:rPr>
        <w:t xml:space="preserve">RATP</w:t>
      </w:r>
      <w:r w:rsidR="00113C0C" w:rsidRPr="004F267A">
        <w:rPr>
          <w:rFonts w:ascii="Arno Pro" w:hAnsi="Arno Pro" w:cs="Arial"/>
          <w:shd w:val="clear" w:color="auto" w:fill="C6D9F1" w:themeFill="text2" w:themeFillTint="33"/>
        </w:rPr>
        <w:t/>
      </w:r>
      <w:r w:rsidR="00232F57" w:rsidRPr="004F267A">
        <w:rPr>
          <w:rFonts w:ascii="Arno Pro" w:hAnsi="Arno Pro" w:cs="Arial"/>
        </w:rPr>
        <w:t xml:space="preserve"> et notamment la mise en demeure d’avocat en date du</w:t>
      </w:r>
      <w:r w:rsidR="00642983" w:rsidRPr="004F267A">
        <w:rPr>
          <w:rFonts w:ascii="Arno Pro" w:hAnsi="Arno Pro" w:cs="Arial"/>
        </w:rPr>
        <w:t xml:space="preserve"> undefined </w:t>
      </w:r>
      <w:r w:rsidR="00232F57" w:rsidRPr="004F267A">
        <w:rPr>
          <w:rFonts w:ascii="Arno Pro" w:hAnsi="Arno Pro" w:cs="Arial"/>
        </w:rPr>
        <w:t>la créance</w:t>
      </w:r>
      <w:r w:rsidR="00163C9A" w:rsidRPr="004F267A">
        <w:rPr>
          <w:rFonts w:ascii="Arno Pro" w:hAnsi="Arno Pro" w:cs="Arial"/>
        </w:rPr>
        <w:t xml:space="preserve"> en principal, intérêts, frais et accessoires</w:t>
      </w:r>
      <w:r w:rsidRPr="004F267A">
        <w:rPr>
          <w:rFonts w:ascii="Arno Pro" w:hAnsi="Arno Pro" w:cs="Arial"/>
        </w:rPr>
        <w:t xml:space="preserve"> n'est toujours pas payée.</w:t>
      </w:r>
    </w:p>
    <w:p w14:paraId="1CEC17D0" w14:textId="77777777" w:rsidR="00431D50" w:rsidRPr="004F267A" w:rsidRDefault="00431D50" w:rsidP="00E2191C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njonction de payer les montants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suivants :</w:t>
      </w:r>
    </w:p>
    <w:p w14:paraId="285A511E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7"/>
        <w:gridCol w:w="3822"/>
        <w:gridCol w:w="4109"/>
      </w:tblGrid>
      <w:tr w:rsidR="00EC1266" w:rsidRPr="004F267A" w14:paraId="0F1AD484" w14:textId="77777777" w:rsidTr="00B30317">
        <w:tc>
          <w:tcPr>
            <w:tcW w:w="2660" w:type="dxa"/>
          </w:tcPr>
          <w:p w14:paraId="2BE6BB79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Sommes demandées</w:t>
            </w:r>
          </w:p>
        </w:tc>
        <w:tc>
          <w:tcPr>
            <w:tcW w:w="2268" w:type="dxa"/>
          </w:tcPr>
          <w:p w14:paraId="4DB2E70D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Montants</w:t>
            </w:r>
          </w:p>
        </w:tc>
        <w:tc>
          <w:tcPr>
            <w:tcW w:w="4284" w:type="dxa"/>
          </w:tcPr>
          <w:p w14:paraId="6356AC3F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Fondement de la Créances</w:t>
            </w:r>
          </w:p>
        </w:tc>
      </w:tr>
      <w:tr w:rsidR="00EC1266" w:rsidRPr="004F267A" w14:paraId="23002E72" w14:textId="77777777" w:rsidTr="00B30317">
        <w:tc>
          <w:tcPr>
            <w:tcW w:w="2660" w:type="dxa"/>
          </w:tcPr>
          <w:p w14:paraId="13578773" w14:textId="7777777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Principal</w:t>
            </w:r>
          </w:p>
        </w:tc>
        <w:tc>
          <w:tcPr>
            <w:tcW w:w="2268" w:type="dxa"/>
          </w:tcPr>
          <w:p w14:paraId="3645F15F" w14:textId="06802BC9" w:rsidR="00642983" w:rsidRPr="004F267A" w:rsidRDefault="00642983" w:rsidP="0039232F">
            <w:pPr>
              <w:spacing w:line="240" w:lineRule="atLeas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D43716" w:rsidRPr="004F267A">
              <w:rPr>
                <w:rFonts w:ascii="Arno Pro" w:hAnsi="Arno Pro" w:cs="Arial"/>
                <w:color w:val="000000" w:themeColor="text1"/>
              </w:rPr>
              <w:t/>
            </w:r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  <w:p w14:paraId="1FF402CC" w14:textId="0F777B5E" w:rsidR="00431D50" w:rsidRPr="004F267A" w:rsidRDefault="00642983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euros</w:t>
            </w:r>
            <w:r w:rsidR="00E04A16" w:rsidRPr="004F267A">
              <w:rPr>
                <w:rFonts w:ascii="Arno Pro" w:hAnsi="Arno Pro" w:cs="Arial"/>
              </w:rPr>
              <w:t xml:space="preserve"> </w:t>
            </w:r>
          </w:p>
        </w:tc>
        <w:tc>
          <w:tcPr>
            <w:tcW w:w="4284" w:type="dxa"/>
          </w:tcPr>
          <w:p w14:paraId="6F1C128A" w14:textId="0A9A62C1" w:rsidR="00CB46B8" w:rsidRPr="004F267A" w:rsidRDefault="009B6454" w:rsidP="0039232F">
            <w:pPr>
              <w:spacing w:line="240" w:lineRule="atLeast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</w:rPr>
              <w:t/>
            </w:r>
            <w:r w:rsidR="00DB62FF">
              <w:rPr>
                <w:rFonts w:ascii="Arno Pro" w:hAnsi="Arno Pro" w:cs="Arial"/>
              </w:rPr>
              <w:t/>
            </w:r>
            <w:r w:rsidR="00A32A97">
              <w:rPr>
                <w:rFonts w:ascii="Arno Pro" w:hAnsi="Arno Pro" w:cs="Arial"/>
              </w:rPr>
              <w:t/>
            </w:r>
            <w:r w:rsidR="00DB62FF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Facture n°</w:t>
            </w:r>
            <w:r w:rsidR="00642983" w:rsidRPr="004F267A">
              <w:rPr>
                <w:rFonts w:ascii="Arno Pro" w:hAnsi="Arno Pro" w:cs="Arial"/>
              </w:rPr>
              <w:t xml:space="preserve">1234567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 xml:space="preserve">12/01/2016</w:t>
            </w:r>
            <w:r w:rsidR="00DB62FF">
              <w:rPr>
                <w:rFonts w:ascii="Arno Pro" w:hAnsi="Arno Pro" w:cs="Arial"/>
                <w:color w:val="000000" w:themeColor="text1"/>
              </w:rPr>
              <w:t/>
            </w:r>
            <w:r w:rsidR="00A32A97">
              <w:rPr>
                <w:rFonts w:ascii="Arno Pro" w:hAnsi="Arno Pro" w:cs="Arial"/>
                <w:color w:val="000000" w:themeColor="text1"/>
              </w:rPr>
              <w:t/>
            </w:r>
            <w:r w:rsidR="00DB62FF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C1266" w:rsidRPr="004F267A" w14:paraId="62FF9729" w14:textId="77777777" w:rsidTr="00B30317">
        <w:tc>
          <w:tcPr>
            <w:tcW w:w="2660" w:type="dxa"/>
          </w:tcPr>
          <w:p w14:paraId="59029E0F" w14:textId="6BB00D89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Intérêts </w:t>
            </w:r>
            <w:r w:rsidR="00623D02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de retard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 </w:t>
            </w:r>
          </w:p>
          <w:p w14:paraId="54768CB3" w14:textId="5C04301D" w:rsidR="00431D50" w:rsidRPr="004F267A" w:rsidRDefault="00431D50" w:rsidP="00B30317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  <w:tc>
          <w:tcPr>
            <w:tcW w:w="2268" w:type="dxa"/>
          </w:tcPr>
          <w:p w14:paraId="741422FE" w14:textId="3A43FAFB" w:rsidR="004E0309" w:rsidRPr="004F267A" w:rsidRDefault="00EC1266" w:rsidP="004E0309">
            <w:pPr>
              <w:spacing w:line="240" w:lineRule="atLeast"/>
              <w:rPr>
                <w:rFonts w:ascii="Arno Pro" w:hAnsi="Arno Pro" w:cs="Arial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63009467" w14:textId="5D0040C7" w:rsidR="004E0309" w:rsidRPr="004F267A" w:rsidRDefault="00EC1266" w:rsidP="004E0309">
            <w:pPr>
              <w:spacing w:line="240" w:lineRule="atLeast"/>
              <w:rPr>
                <w:rFonts w:ascii="Arno Pro" w:hAnsi="Arno Pro" w:cs="Arial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</w:tc>
        <w:tc>
          <w:tcPr>
            <w:tcW w:w="4284" w:type="dxa"/>
          </w:tcPr>
          <w:p w14:paraId="284A2A68" w14:textId="186069E6" w:rsidR="00431D50" w:rsidRPr="004F267A" w:rsidRDefault="00EC1266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4CD29F53" w14:textId="5F4D6285" w:rsidR="00623D02" w:rsidRPr="004F267A" w:rsidRDefault="00EC1266" w:rsidP="00623D02">
            <w:pPr>
              <w:spacing w:line="240" w:lineRule="atLeast"/>
              <w:rPr>
                <w:rFonts w:ascii="Arno Pro" w:hAnsi="Arno Pro" w:cs="Arial"/>
                <w:color w:val="000000"/>
                <w:shd w:val="clear" w:color="auto" w:fill="FFFFFF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40499C57" w14:textId="7FAE4A39" w:rsidR="00431D50" w:rsidRPr="004F267A" w:rsidRDefault="00431D50" w:rsidP="0015381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</w:tr>
      <w:tr w:rsidR="00EC1266" w:rsidRPr="004F267A" w14:paraId="47A606C7" w14:textId="77777777" w:rsidTr="00B30317">
        <w:tc>
          <w:tcPr>
            <w:tcW w:w="2660" w:type="dxa"/>
          </w:tcPr>
          <w:p w14:paraId="0256ECC5" w14:textId="6C2907C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accessoire</w:t>
            </w:r>
          </w:p>
        </w:tc>
        <w:tc>
          <w:tcPr>
            <w:tcW w:w="2268" w:type="dxa"/>
          </w:tcPr>
          <w:p w14:paraId="5BC5F21E" w14:textId="7777777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40 euros</w:t>
            </w:r>
          </w:p>
        </w:tc>
        <w:tc>
          <w:tcPr>
            <w:tcW w:w="4284" w:type="dxa"/>
          </w:tcPr>
          <w:p w14:paraId="19F391FE" w14:textId="77777777" w:rsidR="00EC1266" w:rsidRPr="004F267A" w:rsidRDefault="00EC1266" w:rsidP="00EC126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30346B5B" w14:textId="77777777" w:rsidR="00EC1266" w:rsidRPr="004F267A" w:rsidRDefault="00EC1266" w:rsidP="00EC1266">
            <w:pPr>
              <w:spacing w:line="240" w:lineRule="atLeast"/>
              <w:rPr>
                <w:rFonts w:ascii="Arno Pro" w:hAnsi="Arno Pro" w:cs="Arial"/>
                <w:color w:val="000000"/>
                <w:shd w:val="clear" w:color="auto" w:fill="FFFFFF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53E65DB7" w14:textId="603CDCE8" w:rsidR="00431D50" w:rsidRPr="004F267A" w:rsidRDefault="00431D50" w:rsidP="00463344">
            <w:pPr>
              <w:spacing w:line="240" w:lineRule="atLeast"/>
              <w:rPr>
                <w:rFonts w:ascii="Arno Pro" w:hAnsi="Arno Pro" w:cs="Arial"/>
                <w:shd w:val="clear" w:color="auto" w:fill="C2D69B" w:themeFill="accent3" w:themeFillTint="99"/>
              </w:rPr>
            </w:pPr>
          </w:p>
        </w:tc>
      </w:tr>
      <w:tr w:rsidR="00EC1266" w:rsidRPr="004F267A" w14:paraId="4A7CA5A9" w14:textId="77777777" w:rsidTr="00560DF6">
        <w:tc>
          <w:tcPr>
            <w:tcW w:w="2660" w:type="dxa"/>
          </w:tcPr>
          <w:p w14:paraId="76B5B378" w14:textId="77777777" w:rsidR="00AF3ED1" w:rsidRPr="004F267A" w:rsidRDefault="00AF3ED1" w:rsidP="00560DF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de recouvrement</w:t>
            </w:r>
          </w:p>
        </w:tc>
        <w:tc>
          <w:tcPr>
            <w:tcW w:w="2268" w:type="dxa"/>
          </w:tcPr>
          <w:p w14:paraId="33B2FB61" w14:textId="71DB7403" w:rsidR="00815D1A" w:rsidRPr="004F267A" w:rsidRDefault="00254C50" w:rsidP="00560DF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undefined</w:t>
            </w:r>
            <w:r w:rsidR="00815D1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="00912C5C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="00815D1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undefined</w:t>
            </w:r>
          </w:p>
        </w:tc>
        <w:tc>
          <w:tcPr>
            <w:tcW w:w="4284" w:type="dxa"/>
          </w:tcPr>
          <w:p w14:paraId="41B10B7F" w14:textId="77777777" w:rsidR="00EC1266" w:rsidRPr="004F267A" w:rsidRDefault="00EC1266" w:rsidP="00EC126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4012E0C0" w14:textId="77777777" w:rsidR="00EC1266" w:rsidRPr="004F267A" w:rsidRDefault="00EC1266" w:rsidP="00EC1266">
            <w:pPr>
              <w:spacing w:line="240" w:lineRule="atLeast"/>
              <w:rPr>
                <w:rFonts w:ascii="Arno Pro" w:hAnsi="Arno Pro" w:cs="Arial"/>
                <w:color w:val="000000"/>
                <w:shd w:val="clear" w:color="auto" w:fill="FFFFFF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036B67E0" w14:textId="66D2E5E2" w:rsidR="00AF3ED1" w:rsidRPr="004F267A" w:rsidRDefault="00AF3ED1" w:rsidP="00463344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</w:tr>
      <w:tr w:rsidR="00EC1266" w:rsidRPr="004F267A" w14:paraId="6720C27C" w14:textId="77777777" w:rsidTr="00AF3ED1">
        <w:tc>
          <w:tcPr>
            <w:tcW w:w="2660" w:type="dxa"/>
          </w:tcPr>
          <w:p w14:paraId="6DAE2B7D" w14:textId="6ED20BF3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700 </w:t>
            </w:r>
          </w:p>
        </w:tc>
        <w:tc>
          <w:tcPr>
            <w:tcW w:w="2268" w:type="dxa"/>
          </w:tcPr>
          <w:p w14:paraId="4DC74E8C" w14:textId="0608C88A" w:rsidR="00AF3ED1" w:rsidRPr="004F267A" w:rsidRDefault="00A750AF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 700</w:t>
            </w:r>
          </w:p>
        </w:tc>
        <w:tc>
          <w:tcPr>
            <w:tcW w:w="4284" w:type="dxa"/>
            <w:shd w:val="clear" w:color="auto" w:fill="FFFFFF" w:themeFill="background1"/>
          </w:tcPr>
          <w:p w14:paraId="721D3FAD" w14:textId="1AAA9316" w:rsidR="00AF3ED1" w:rsidRPr="004F267A" w:rsidRDefault="00AF3ED1" w:rsidP="00623D02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 du code de procédure civile</w:t>
            </w:r>
          </w:p>
        </w:tc>
      </w:tr>
      <w:tr w:rsidR="00EC1266" w:rsidRPr="004F267A" w14:paraId="2806195F" w14:textId="77777777" w:rsidTr="00B30317">
        <w:tc>
          <w:tcPr>
            <w:tcW w:w="2660" w:type="dxa"/>
          </w:tcPr>
          <w:p w14:paraId="70A56ADF" w14:textId="6B8C33C6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Dépens</w:t>
            </w:r>
          </w:p>
        </w:tc>
        <w:tc>
          <w:tcPr>
            <w:tcW w:w="2268" w:type="dxa"/>
          </w:tcPr>
          <w:p w14:paraId="1501F1B6" w14:textId="361F459E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Entiers dépens</w:t>
            </w:r>
          </w:p>
        </w:tc>
        <w:tc>
          <w:tcPr>
            <w:tcW w:w="4284" w:type="dxa"/>
          </w:tcPr>
          <w:p w14:paraId="06A2A0F9" w14:textId="6F396784" w:rsidR="00AF3ED1" w:rsidRPr="004F267A" w:rsidRDefault="00AF3ED1" w:rsidP="003D4160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695 du code ce procédure civile</w:t>
            </w:r>
          </w:p>
        </w:tc>
      </w:tr>
    </w:tbl>
    <w:p w14:paraId="238A90A9" w14:textId="77777777" w:rsidR="00E2191C" w:rsidRPr="004F267A" w:rsidRDefault="00E2191C" w:rsidP="00E2191C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15DC7585" w14:textId="7AB6E306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hAnsi="Arno Pro"/>
          <w:color w:val="000000"/>
          <w:shd w:val="clear" w:color="auto" w:fill="FFFFFF"/>
        </w:rPr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Paris.</w:t>
      </w:r>
    </w:p>
    <w:p w14:paraId="459525CA" w14:textId="77777777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</w:p>
    <w:p w14:paraId="05D79240" w14:textId="77777777" w:rsidR="0039232F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La présente requête est accompagnée des documents suivants : </w:t>
      </w:r>
    </w:p>
    <w:p w14:paraId="3A1248E3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1282C50" w14:textId="4239B1F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Mise en demeure de payer d’avocat en date du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undefined</w:t>
      </w: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avec accusé réception</w:t>
      </w:r>
    </w:p>
    <w:p w14:paraId="7D29FE2C" w14:textId="0E2153B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Extrait de compte client chez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RATP</w:t>
      </w:r>
    </w:p>
    <w:p w14:paraId="763FDEEB" w14:textId="57C75038" w:rsidR="00AF3ED1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Equivalent extrait KBIS de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L'association des fraudeurs du métro</w:t>
      </w:r>
    </w:p>
    <w:p w14:paraId="02B2EC0F" w14:textId="11E32DBD" w:rsidR="00AF3ED1" w:rsidRDefault="00AF3ED1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 w:rsidRPr="004F267A"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 xml:space="preserve">Pour chaque facture : </w:t>
      </w:r>
    </w:p>
    <w:p w14:paraId="535E64AE" w14:textId="18AEF988" w:rsidR="00A32A97" w:rsidRPr="004F267A" w:rsidRDefault="00A32A97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/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 xml:space="preserve"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 xml:space="preserve">1234567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12/01/2016</w:t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 xml:space="preserve">1234567</w:t>
      </w:r>
    </w:p>
    <w:p w14:paraId="10843056" w14:textId="16E638DC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de commande n°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BX4000</w:t>
      </w:r>
      <w:r w:rsidR="00D578D2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G3322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A32A97">
        <w:rPr>
          <w:rFonts w:ascii="Arno Pro" w:hAnsi="Arno Pro" w:cs="Arial"/>
          <w:color w:val="000000" w:themeColor="text1"/>
        </w:rPr>
        <w:t xml:space="preserve">Conditions générales de vente</w:t>
      </w:r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2AC62274" w14:textId="6433AB19" w:rsidR="006A3DF8" w:rsidRDefault="006A3DF8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2D37C3B0" w14:textId="77777777" w:rsidR="00705B50" w:rsidRPr="004F267A" w:rsidRDefault="00705B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0E248C8B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Par ces motifs, en application des articles 1405</w:t>
      </w:r>
      <w:r w:rsidR="006A3DF8"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, 1408</w:t>
      </w: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 xml:space="preserve"> et 1409 du code de procédure civile, il vous est demandé de :</w:t>
      </w:r>
    </w:p>
    <w:p w14:paraId="2B306027" w14:textId="77777777" w:rsidR="007B0CC4" w:rsidRPr="004F267A" w:rsidRDefault="007B0CC4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9E57FB9" w14:textId="6CF3B6CD" w:rsidR="007B0CC4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– enjoindre à </w:t>
      </w:r>
      <w:r w:rsidR="00431D50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L'association des fraudeurs du métro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A750AF" w:rsidRPr="004F267A">
        <w:rPr>
          <w:rFonts w:ascii="Arno Pro" w:hAnsi="Arno Pro" w:cs="Arial"/>
          <w:color w:val="000000" w:themeColor="text1"/>
        </w:rPr>
        <w:t xml:space="preserve">Association</w:t>
      </w:r>
      <w:r w:rsidR="00AF3ED1"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de payer les dites sommes en principal avec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intérêt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>s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droit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susvisés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ainsi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 que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les frais, accessoires et dépens ;</w:t>
      </w:r>
    </w:p>
    <w:p w14:paraId="7461C7F3" w14:textId="77777777" w:rsidR="007B0CC4" w:rsidRPr="004F267A" w:rsidRDefault="007B0CC4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6640BD45" w14:textId="425E0B68" w:rsidR="0039232F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– en cas d'opposition renvoyer immédiatement l'affaire devant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Paris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juridiction compétente pour connaître du litige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.</w:t>
      </w:r>
    </w:p>
    <w:p w14:paraId="5CA9F3FB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F01BDF2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0E0DDFC" w14:textId="62BF0347" w:rsidR="00B30317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Fait à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Paris, le</w:t>
      </w:r>
      <w:r w:rsidR="00A8077D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bookmarkStart w:id="0" w:name="_GoBack"/>
      <w:bookmarkEnd w:id="0"/>
    </w:p>
    <w:p w14:paraId="4DB0C3C5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222D751" w14:textId="77777777" w:rsidR="00760960" w:rsidRPr="004F267A" w:rsidRDefault="0076096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2AB610F1" w14:textId="552B2526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Signature de l’avocat :</w:t>
      </w:r>
    </w:p>
    <w:p w14:paraId="1E2E1D22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733CF6A6" w14:textId="4E8C66BD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Tampon de l’avocat :</w:t>
      </w:r>
    </w:p>
    <w:p w14:paraId="7B4E4DE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060F90AE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25B4B6F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3DAB22E8" w14:textId="77777777" w:rsidR="0039232F" w:rsidRPr="004F267A" w:rsidRDefault="0039232F" w:rsidP="00B30317">
      <w:pPr>
        <w:shd w:val="clear" w:color="auto" w:fill="FFFFFF"/>
        <w:spacing w:after="0" w:line="24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  <w:t>ORDONNANCE</w:t>
      </w:r>
    </w:p>
    <w:p w14:paraId="6966E815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Nous,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…………………………………………………………………………………………………………………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</w:t>
      </w:r>
    </w:p>
    <w:p w14:paraId="2BE26A9C" w14:textId="6FEA6103" w:rsidR="00B30317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Président du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Paris</w:t>
      </w:r>
      <w:r w:rsidR="00AF3ED1" w:rsidRPr="004F267A">
        <w:rPr>
          <w:rFonts w:ascii="Arno Pro" w:eastAsia="Times New Roman" w:hAnsi="Arno Pro" w:cs="Times New Roman"/>
          <w:color w:val="000000"/>
          <w:lang w:eastAsia="fr-FR"/>
        </w:rPr>
        <w:t>, assisté de…………………………………………</w:t>
      </w:r>
    </w:p>
    <w:p w14:paraId="2820BB9D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ACA40D1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Vu la requête qui précède et l'article 1409 du code de procédure civile</w:t>
      </w:r>
    </w:p>
    <w:p w14:paraId="0C25500B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E7C7FBB" w14:textId="486260F5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Enjoignons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FFFFFF"/>
        </w:rPr>
        <w:t xml:space="preserve">L'association des fraudeurs du métro</w:t>
      </w:r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/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 xml:space="preserve">Association</w:t>
      </w:r>
    </w:p>
    <w:p w14:paraId="593CD238" w14:textId="7B9DB515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br/>
        <w:t>de payer en deniers ou quittance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 xml:space="preserve">RATP</w:t>
      </w:r>
      <w:r w:rsidR="00FF3E66" w:rsidRPr="004F267A">
        <w:rPr>
          <w:rFonts w:ascii="Arno Pro" w:hAnsi="Arno Pro"/>
          <w:color w:val="000000"/>
          <w:shd w:val="clear" w:color="auto" w:fill="FFFFFF"/>
        </w:rPr>
        <w:t/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 xml:space="preserve">SA</w:t>
      </w:r>
    </w:p>
    <w:p w14:paraId="0D598B68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A78702" w14:textId="422046B2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la somme de </w:t>
      </w:r>
      <w:r w:rsidR="00E2191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………………………………………..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euros </w:t>
      </w:r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 </w:t>
      </w:r>
      <w:r w:rsidR="005A1464" w:rsidRPr="007C08A9">
        <w:rPr>
          <w:rFonts w:ascii="Arno Pro" w:hAnsi="Arno Pro" w:cs="Arial"/>
          <w:b/>
          <w:color w:val="000000" w:themeColor="text1"/>
          <w:sz w:val="22"/>
          <w:szCs w:val="22"/>
          <w:lang w:val="fr-FR"/>
        </w:rPr>
        <w:t xml:space="preserve">€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en principal</w:t>
      </w:r>
      <w:r w:rsidR="00E04A16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3AFBE021" w14:textId="70EAA6F3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les intérêts </w:t>
      </w:r>
      <w:r w:rsidR="00AD08D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aux taux </w:t>
      </w:r>
      <w:r w:rsidR="00705B50" w:rsidRPr="00705B50">
        <w:rPr>
          <w:rFonts w:ascii="Arno Pro" w:hAnsi="Arno Pro" w:cs="Arial"/>
          <w:shd w:val="clear" w:color="auto" w:fill="C2D69B" w:themeFill="accent3" w:themeFillTint="99"/>
          <w:lang w:val="fr-FR"/>
        </w:rPr>
        <w:t/>
      </w:r>
      <w:r w:rsidR="002862BE" w:rsidRPr="00EF4C24">
        <w:rPr>
          <w:rFonts w:ascii="Arno Pro" w:hAnsi="Arno Pro" w:cs="Arial"/>
          <w:shd w:val="clear" w:color="auto" w:fill="C2D69B" w:themeFill="accent3" w:themeFillTint="99"/>
          <w:lang w:val="fr-FR"/>
        </w:rPr>
        <w:t/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à compter de la date d’échéance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des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facture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, </w:t>
      </w:r>
    </w:p>
    <w:p w14:paraId="2229ADA3" w14:textId="540C7A51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…………………………... euros de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frais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par facture impayée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179F7E5E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…………………………... euros d’honoraires d’avocats pour la mise en demeure restée infructueuse,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</w:p>
    <w:p w14:paraId="7A4A8E1B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…………………………….euros au titre de l’article 700 du code de procédure civile</w:t>
      </w:r>
    </w:p>
    <w:p w14:paraId="3F45DF2F" w14:textId="032F8424" w:rsidR="00586CDB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…………………………… euros au titre des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dépens.</w:t>
      </w:r>
    </w:p>
    <w:p w14:paraId="768FF612" w14:textId="77777777" w:rsidR="00586CDB" w:rsidRPr="004F267A" w:rsidRDefault="00586CDB" w:rsidP="00586CDB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BE0153E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2163A95E" w14:textId="7ABEE7DE" w:rsidR="009305D8" w:rsidRPr="004F267A" w:rsidRDefault="0039232F" w:rsidP="00B30317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Fait à </w:t>
      </w:r>
      <w:r w:rsidR="00882C3D" w:rsidRPr="004F267A">
        <w:rPr>
          <w:rFonts w:ascii="Arno Pro" w:hAnsi="Arno Pro"/>
          <w:color w:val="000000"/>
          <w:shd w:val="clear" w:color="auto" w:fill="FFFFFF"/>
        </w:rPr>
        <w:t xml:space="preserve">Paris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, le </w:t>
      </w:r>
      <w:r w:rsidR="00C91E80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</w:t>
      </w:r>
    </w:p>
    <w:sectPr w:rsidR="009305D8" w:rsidRPr="004F26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56A72" w14:textId="77777777" w:rsidR="004D415A" w:rsidRDefault="004D415A" w:rsidP="00433B3F">
      <w:pPr>
        <w:spacing w:after="0" w:line="240" w:lineRule="auto"/>
      </w:pPr>
      <w:r>
        <w:separator/>
      </w:r>
    </w:p>
  </w:endnote>
  <w:endnote w:type="continuationSeparator" w:id="0">
    <w:p w14:paraId="7027F473" w14:textId="77777777" w:rsidR="004D415A" w:rsidRDefault="004D415A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4703C" w14:textId="77777777" w:rsidR="004D415A" w:rsidRDefault="004D415A" w:rsidP="00433B3F">
      <w:pPr>
        <w:spacing w:after="0" w:line="240" w:lineRule="auto"/>
      </w:pPr>
      <w:r>
        <w:separator/>
      </w:r>
    </w:p>
  </w:footnote>
  <w:footnote w:type="continuationSeparator" w:id="0">
    <w:p w14:paraId="28FC2ADA" w14:textId="77777777" w:rsidR="004D415A" w:rsidRDefault="004D415A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04824"/>
    <w:rsid w:val="000058D8"/>
    <w:rsid w:val="00012766"/>
    <w:rsid w:val="000375DB"/>
    <w:rsid w:val="000479B5"/>
    <w:rsid w:val="00081929"/>
    <w:rsid w:val="000D4922"/>
    <w:rsid w:val="000D637F"/>
    <w:rsid w:val="000D658B"/>
    <w:rsid w:val="000F4C88"/>
    <w:rsid w:val="00113C0C"/>
    <w:rsid w:val="00125FCA"/>
    <w:rsid w:val="00127C0C"/>
    <w:rsid w:val="0015039E"/>
    <w:rsid w:val="0015381F"/>
    <w:rsid w:val="00163C9A"/>
    <w:rsid w:val="001741BE"/>
    <w:rsid w:val="001819FB"/>
    <w:rsid w:val="00181AE5"/>
    <w:rsid w:val="00232591"/>
    <w:rsid w:val="00232F57"/>
    <w:rsid w:val="00254C50"/>
    <w:rsid w:val="00262B17"/>
    <w:rsid w:val="002862BE"/>
    <w:rsid w:val="002D5942"/>
    <w:rsid w:val="00310151"/>
    <w:rsid w:val="0031058F"/>
    <w:rsid w:val="00316B4D"/>
    <w:rsid w:val="00322A54"/>
    <w:rsid w:val="00344BAA"/>
    <w:rsid w:val="0039232F"/>
    <w:rsid w:val="00396278"/>
    <w:rsid w:val="003A6E4B"/>
    <w:rsid w:val="003B09E3"/>
    <w:rsid w:val="003D4160"/>
    <w:rsid w:val="003E7E58"/>
    <w:rsid w:val="004010E3"/>
    <w:rsid w:val="004039DD"/>
    <w:rsid w:val="00416399"/>
    <w:rsid w:val="00421661"/>
    <w:rsid w:val="00431D50"/>
    <w:rsid w:val="00433B3F"/>
    <w:rsid w:val="00455B0A"/>
    <w:rsid w:val="00463344"/>
    <w:rsid w:val="004748C0"/>
    <w:rsid w:val="004C3912"/>
    <w:rsid w:val="004D415A"/>
    <w:rsid w:val="004E0309"/>
    <w:rsid w:val="004F267A"/>
    <w:rsid w:val="005569BA"/>
    <w:rsid w:val="00560DF6"/>
    <w:rsid w:val="00586CDB"/>
    <w:rsid w:val="00593378"/>
    <w:rsid w:val="005A1464"/>
    <w:rsid w:val="005A33B6"/>
    <w:rsid w:val="005B32C3"/>
    <w:rsid w:val="00616E20"/>
    <w:rsid w:val="00623D02"/>
    <w:rsid w:val="00627238"/>
    <w:rsid w:val="00642983"/>
    <w:rsid w:val="006461D6"/>
    <w:rsid w:val="00661597"/>
    <w:rsid w:val="00690985"/>
    <w:rsid w:val="006A3BBA"/>
    <w:rsid w:val="006A3DF8"/>
    <w:rsid w:val="006A7093"/>
    <w:rsid w:val="00704FA7"/>
    <w:rsid w:val="00705B50"/>
    <w:rsid w:val="00744AFD"/>
    <w:rsid w:val="007503AB"/>
    <w:rsid w:val="0075081A"/>
    <w:rsid w:val="00756182"/>
    <w:rsid w:val="00760960"/>
    <w:rsid w:val="00772BD1"/>
    <w:rsid w:val="007B0CC4"/>
    <w:rsid w:val="00815D1A"/>
    <w:rsid w:val="00817CAF"/>
    <w:rsid w:val="00827DBA"/>
    <w:rsid w:val="00836DCF"/>
    <w:rsid w:val="008443C3"/>
    <w:rsid w:val="00877175"/>
    <w:rsid w:val="00882C3D"/>
    <w:rsid w:val="008B6551"/>
    <w:rsid w:val="008D16A5"/>
    <w:rsid w:val="00912C5C"/>
    <w:rsid w:val="009305D8"/>
    <w:rsid w:val="00941BCE"/>
    <w:rsid w:val="00947D99"/>
    <w:rsid w:val="009658B1"/>
    <w:rsid w:val="00971BFE"/>
    <w:rsid w:val="009B6454"/>
    <w:rsid w:val="00A0125F"/>
    <w:rsid w:val="00A122E5"/>
    <w:rsid w:val="00A13CEE"/>
    <w:rsid w:val="00A32A97"/>
    <w:rsid w:val="00A50B75"/>
    <w:rsid w:val="00A53131"/>
    <w:rsid w:val="00A531A5"/>
    <w:rsid w:val="00A750AF"/>
    <w:rsid w:val="00A8077D"/>
    <w:rsid w:val="00A82A6A"/>
    <w:rsid w:val="00A96BBC"/>
    <w:rsid w:val="00AC1A12"/>
    <w:rsid w:val="00AD08DC"/>
    <w:rsid w:val="00AD0EA6"/>
    <w:rsid w:val="00AD64B8"/>
    <w:rsid w:val="00AE5882"/>
    <w:rsid w:val="00AF3ED1"/>
    <w:rsid w:val="00B30317"/>
    <w:rsid w:val="00B425CB"/>
    <w:rsid w:val="00B5303A"/>
    <w:rsid w:val="00B64F87"/>
    <w:rsid w:val="00B80F7F"/>
    <w:rsid w:val="00B95929"/>
    <w:rsid w:val="00BA1B82"/>
    <w:rsid w:val="00BB1DB7"/>
    <w:rsid w:val="00BC375B"/>
    <w:rsid w:val="00BD652B"/>
    <w:rsid w:val="00C43478"/>
    <w:rsid w:val="00C54099"/>
    <w:rsid w:val="00C6789D"/>
    <w:rsid w:val="00C828A6"/>
    <w:rsid w:val="00C91E80"/>
    <w:rsid w:val="00CB46B8"/>
    <w:rsid w:val="00CD0CE2"/>
    <w:rsid w:val="00CF53D3"/>
    <w:rsid w:val="00D0244B"/>
    <w:rsid w:val="00D13D46"/>
    <w:rsid w:val="00D30946"/>
    <w:rsid w:val="00D43716"/>
    <w:rsid w:val="00D578D2"/>
    <w:rsid w:val="00D71D70"/>
    <w:rsid w:val="00DB0C8B"/>
    <w:rsid w:val="00DB62FF"/>
    <w:rsid w:val="00DD2209"/>
    <w:rsid w:val="00E04A16"/>
    <w:rsid w:val="00E2191C"/>
    <w:rsid w:val="00E31DC8"/>
    <w:rsid w:val="00E7139A"/>
    <w:rsid w:val="00EA36D3"/>
    <w:rsid w:val="00EC1266"/>
    <w:rsid w:val="00EF4C24"/>
    <w:rsid w:val="00F349EB"/>
    <w:rsid w:val="00F67FDA"/>
    <w:rsid w:val="00F867C5"/>
    <w:rsid w:val="00FA062D"/>
    <w:rsid w:val="00FA17F3"/>
    <w:rsid w:val="00FB045F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101261-A39D-2443-A505-70344469F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919</Words>
  <Characters>5058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93</cp:revision>
  <cp:lastPrinted>2014-08-29T10:03:00Z</cp:lastPrinted>
  <dcterms:created xsi:type="dcterms:W3CDTF">2018-11-11T21:27:00Z</dcterms:created>
  <dcterms:modified xsi:type="dcterms:W3CDTF">2019-01-17T17:58:00Z</dcterms:modified>
</cp:coreProperties>
</file>