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407D" w:rsidRDefault="00BB2B50">
      <w:proofErr w:type="spellStart"/>
      <w:r>
        <w:t>Microcontrolador</w:t>
      </w:r>
      <w:proofErr w:type="spellEnd"/>
      <w:r>
        <w:t xml:space="preserve"> ATmega324PA</w:t>
      </w:r>
    </w:p>
    <w:p w:rsidR="00BB2B50" w:rsidRDefault="00BB2B50">
      <w:r>
        <w:t>RTC – DS3231</w:t>
      </w:r>
    </w:p>
    <w:p w:rsidR="00BB2B50" w:rsidRDefault="00BB2B50">
      <w:r>
        <w:t>RFID – MFRC522</w:t>
      </w:r>
    </w:p>
    <w:p w:rsidR="00BB2B50" w:rsidRDefault="00BB2B50"/>
    <w:p w:rsidR="00BB2B50" w:rsidRDefault="00BB2B50">
      <w:proofErr w:type="spellStart"/>
      <w:r>
        <w:t>Microcontrolador</w:t>
      </w:r>
      <w:proofErr w:type="spellEnd"/>
      <w:r>
        <w:t xml:space="preserve"> Atmel ATmega324PA</w:t>
      </w:r>
    </w:p>
    <w:p w:rsidR="00BB2B50" w:rsidRDefault="00574FA6" w:rsidP="00574FA6">
      <w:pPr>
        <w:ind w:firstLine="720"/>
      </w:pPr>
      <w:proofErr w:type="spellStart"/>
      <w:r>
        <w:t>Protocolo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– 2 </w:t>
      </w:r>
      <w:proofErr w:type="spellStart"/>
      <w:r>
        <w:t>portas</w:t>
      </w:r>
      <w:proofErr w:type="spellEnd"/>
      <w:r>
        <w:t xml:space="preserve"> (</w:t>
      </w:r>
      <w:proofErr w:type="spellStart"/>
      <w:r>
        <w:t>pinos</w:t>
      </w:r>
      <w:proofErr w:type="spellEnd"/>
      <w:r>
        <w:t xml:space="preserve"> PD0-PD3)</w:t>
      </w:r>
    </w:p>
    <w:p w:rsidR="00574FA6" w:rsidRDefault="00574FA6">
      <w:r>
        <w:tab/>
      </w:r>
      <w:proofErr w:type="spellStart"/>
      <w:r>
        <w:t>Protocolo</w:t>
      </w:r>
      <w:proofErr w:type="spellEnd"/>
      <w:r>
        <w:t xml:space="preserve"> SPI – 1? Porta (</w:t>
      </w:r>
      <w:proofErr w:type="spellStart"/>
      <w:r>
        <w:t>pinos</w:t>
      </w:r>
      <w:proofErr w:type="spellEnd"/>
      <w:r>
        <w:t xml:space="preserve"> PB4-PB7)</w:t>
      </w:r>
    </w:p>
    <w:p w:rsidR="00574FA6" w:rsidRDefault="00574FA6">
      <w:r>
        <w:tab/>
      </w:r>
      <w:proofErr w:type="spellStart"/>
      <w:r>
        <w:t>Protocolo</w:t>
      </w:r>
      <w:proofErr w:type="spellEnd"/>
      <w:r>
        <w:t xml:space="preserve"> I2C – 1? porta (</w:t>
      </w:r>
      <w:proofErr w:type="spellStart"/>
      <w:r>
        <w:t>pinos</w:t>
      </w:r>
      <w:proofErr w:type="spellEnd"/>
      <w:r>
        <w:t xml:space="preserve"> PC0-PC1)</w:t>
      </w:r>
    </w:p>
    <w:p w:rsidR="00BB2B50" w:rsidRDefault="00BB2B50"/>
    <w:p w:rsidR="00BB2B50" w:rsidRDefault="00BB2B50">
      <w:r>
        <w:rPr>
          <w:noProof/>
          <w:lang w:eastAsia="en-GB"/>
        </w:rPr>
        <w:drawing>
          <wp:inline distT="0" distB="0" distL="0" distR="0" wp14:anchorId="1FC3BC81" wp14:editId="5DD736A1">
            <wp:extent cx="5731510" cy="47713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FA6" w:rsidRDefault="00574FA6">
      <w:r>
        <w:t xml:space="preserve">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planeado</w:t>
      </w:r>
      <w:proofErr w:type="spellEnd"/>
      <w:r>
        <w:t xml:space="preserve"> </w:t>
      </w:r>
      <w:proofErr w:type="spellStart"/>
      <w:r>
        <w:t>usar</w:t>
      </w:r>
      <w:proofErr w:type="spellEnd"/>
      <w:r>
        <w:t xml:space="preserve"> um </w:t>
      </w:r>
      <w:proofErr w:type="spellStart"/>
      <w:r>
        <w:t>microcontrolador</w:t>
      </w:r>
      <w:proofErr w:type="spellEnd"/>
      <w:r>
        <w:t xml:space="preserve"> da </w:t>
      </w:r>
      <w:proofErr w:type="spellStart"/>
      <w:r>
        <w:t>familia</w:t>
      </w:r>
      <w:proofErr w:type="spellEnd"/>
      <w:r>
        <w:t xml:space="preserve"> Atmel,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concretamente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planeado</w:t>
      </w:r>
      <w:proofErr w:type="spellEnd"/>
      <w:r>
        <w:t xml:space="preserve"> </w:t>
      </w:r>
      <w:proofErr w:type="spellStart"/>
      <w:r>
        <w:t>usar</w:t>
      </w:r>
      <w:proofErr w:type="spellEnd"/>
      <w:r>
        <w:t xml:space="preserve"> o ATmega324PA.</w:t>
      </w:r>
    </w:p>
    <w:p w:rsidR="00574FA6" w:rsidRDefault="00574FA6">
      <w:r>
        <w:t xml:space="preserve">A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-se pela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mais</w:t>
      </w:r>
      <w:proofErr w:type="spellEnd"/>
      <w:r>
        <w:t xml:space="preserve"> do que </w:t>
      </w:r>
      <w:proofErr w:type="spellStart"/>
      <w:r>
        <w:t>uma</w:t>
      </w:r>
      <w:proofErr w:type="spellEnd"/>
      <w:r>
        <w:t xml:space="preserve"> porta Series,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bastante</w:t>
      </w:r>
      <w:proofErr w:type="spellEnd"/>
      <w:r>
        <w:t xml:space="preserve"> </w:t>
      </w:r>
      <w:proofErr w:type="spellStart"/>
      <w:r>
        <w:t>comum</w:t>
      </w:r>
      <w:proofErr w:type="spellEnd"/>
      <w:r>
        <w:t xml:space="preserve"> haver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microcontroladores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familia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com </w:t>
      </w:r>
      <w:proofErr w:type="spellStart"/>
      <w:r>
        <w:t>uma</w:t>
      </w:r>
      <w:proofErr w:type="spellEnd"/>
      <w:r>
        <w:t xml:space="preserve"> porta </w:t>
      </w:r>
      <w:proofErr w:type="spellStart"/>
      <w:r>
        <w:t>serie</w:t>
      </w:r>
      <w:proofErr w:type="spellEnd"/>
      <w:r>
        <w:t>.</w:t>
      </w:r>
    </w:p>
    <w:p w:rsidR="00574FA6" w:rsidRDefault="00574FA6">
      <w:proofErr w:type="spellStart"/>
      <w:r>
        <w:t>Os</w:t>
      </w:r>
      <w:proofErr w:type="spellEnd"/>
      <w:r>
        <w:t xml:space="preserve"> </w:t>
      </w:r>
      <w:proofErr w:type="spellStart"/>
      <w:r>
        <w:t>componente</w:t>
      </w:r>
      <w:r w:rsidR="00DC2999">
        <w:t>s</w:t>
      </w:r>
      <w:proofErr w:type="spellEnd"/>
      <w:r w:rsidR="00DC2999">
        <w:t xml:space="preserve"> que </w:t>
      </w:r>
      <w:proofErr w:type="spellStart"/>
      <w:r w:rsidR="00DC2999">
        <w:t>comunicam</w:t>
      </w:r>
      <w:proofErr w:type="spellEnd"/>
      <w:r w:rsidR="00DC2999">
        <w:t xml:space="preserve"> com </w:t>
      </w:r>
      <w:proofErr w:type="spellStart"/>
      <w:r w:rsidR="00DC2999">
        <w:t>este</w:t>
      </w:r>
      <w:proofErr w:type="spellEnd"/>
      <w:r w:rsidR="00DC2999">
        <w:t xml:space="preserve"> </w:t>
      </w:r>
      <w:proofErr w:type="spellStart"/>
      <w:r w:rsidR="00DC2999">
        <w:t>protocolo</w:t>
      </w:r>
      <w:proofErr w:type="spellEnd"/>
      <w:r w:rsidR="00DC2999">
        <w:t xml:space="preserve"> </w:t>
      </w:r>
      <w:proofErr w:type="spellStart"/>
      <w:r w:rsidR="00DC2999">
        <w:t>serão</w:t>
      </w:r>
      <w:proofErr w:type="spellEnd"/>
      <w:r w:rsidR="00DC2999">
        <w:t xml:space="preserve"> </w:t>
      </w:r>
      <w:proofErr w:type="spellStart"/>
      <w:r w:rsidR="00DC2999">
        <w:t>abordados</w:t>
      </w:r>
      <w:proofErr w:type="spellEnd"/>
      <w:r w:rsidR="00DC2999">
        <w:t xml:space="preserve"> a </w:t>
      </w:r>
      <w:proofErr w:type="spellStart"/>
      <w:r w:rsidR="00DC2999">
        <w:t>seguir</w:t>
      </w:r>
      <w:proofErr w:type="spellEnd"/>
      <w:r w:rsidR="00DC2999">
        <w:t>.</w:t>
      </w:r>
    </w:p>
    <w:p w:rsidR="00DC2999" w:rsidRDefault="00DC2999">
      <w:r>
        <w:lastRenderedPageBreak/>
        <w:t xml:space="preserve">Este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comunicar</w:t>
      </w:r>
      <w:proofErr w:type="spellEnd"/>
      <w:r>
        <w:t xml:space="preserve"> com outros </w:t>
      </w:r>
      <w:proofErr w:type="spellStart"/>
      <w:r>
        <w:t>componetes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I2C (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pinos</w:t>
      </w:r>
      <w:proofErr w:type="spellEnd"/>
      <w:r>
        <w:t xml:space="preserve"> PC0-PC1), SPI (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pinos</w:t>
      </w:r>
      <w:proofErr w:type="spellEnd"/>
      <w:r>
        <w:t xml:space="preserve"> PB3-PB7) e </w:t>
      </w:r>
      <w:proofErr w:type="spellStart"/>
      <w:r>
        <w:t>Serie</w:t>
      </w:r>
      <w:proofErr w:type="spellEnd"/>
      <w:r>
        <w:t xml:space="preserve"> (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pinos</w:t>
      </w:r>
      <w:proofErr w:type="spellEnd"/>
      <w:r>
        <w:t xml:space="preserve"> PD0-PD3).</w:t>
      </w:r>
    </w:p>
    <w:p w:rsidR="00DC2999" w:rsidRDefault="0000610C">
      <w:r>
        <w:t xml:space="preserve">Este </w:t>
      </w:r>
      <w:proofErr w:type="spellStart"/>
      <w:r>
        <w:t>microcontrolador</w:t>
      </w:r>
      <w:proofErr w:type="spellEnd"/>
      <w:r>
        <w:t xml:space="preserve"> tem 40 </w:t>
      </w:r>
      <w:proofErr w:type="spellStart"/>
      <w:r>
        <w:t>pinos</w:t>
      </w:r>
      <w:proofErr w:type="spellEnd"/>
      <w:r>
        <w:t xml:space="preserve"> dos </w:t>
      </w:r>
      <w:proofErr w:type="spellStart"/>
      <w:r>
        <w:t>quais</w:t>
      </w:r>
      <w:proofErr w:type="spellEnd"/>
      <w:r>
        <w:t xml:space="preserve"> 10 dos </w:t>
      </w:r>
      <w:proofErr w:type="spellStart"/>
      <w:r>
        <w:t>pinos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utilizador</w:t>
      </w:r>
      <w:proofErr w:type="spellEnd"/>
      <w:r>
        <w:t xml:space="preserve"> para </w:t>
      </w:r>
      <w:proofErr w:type="spellStart"/>
      <w:r>
        <w:t>comunicar</w:t>
      </w:r>
      <w:proofErr w:type="spellEnd"/>
      <w:r>
        <w:t xml:space="preserve"> com outros </w:t>
      </w:r>
      <w:proofErr w:type="spellStart"/>
      <w:r>
        <w:t>elementos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:rsidR="00510BF4" w:rsidRDefault="00510BF4"/>
    <w:p w:rsidR="00510BF4" w:rsidRDefault="00510BF4"/>
    <w:p w:rsidR="00510BF4" w:rsidRDefault="00510BF4"/>
    <w:p w:rsidR="00510BF4" w:rsidRDefault="00510BF4">
      <w:proofErr w:type="spellStart"/>
      <w:r>
        <w:t>Os</w:t>
      </w:r>
      <w:proofErr w:type="spellEnd"/>
      <w:r>
        <w:t xml:space="preserve"> </w:t>
      </w:r>
      <w:proofErr w:type="spellStart"/>
      <w:r>
        <w:t>microcontroladores</w:t>
      </w:r>
      <w:proofErr w:type="spellEnd"/>
      <w:r>
        <w:t xml:space="preserve"> </w:t>
      </w:r>
      <w:r>
        <w:tab/>
      </w:r>
      <w:proofErr w:type="spellStart"/>
      <w:r>
        <w:t>têm</w:t>
      </w:r>
      <w:proofErr w:type="spellEnd"/>
      <w:r>
        <w:t xml:space="preserve"> um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atualidade</w:t>
      </w:r>
      <w:proofErr w:type="spellEnd"/>
      <w:r>
        <w:t xml:space="preserve">, </w:t>
      </w:r>
      <w:proofErr w:type="spellStart"/>
      <w:r>
        <w:t>estando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t>equipamentos</w:t>
      </w:r>
      <w:proofErr w:type="spellEnd"/>
      <w:r>
        <w:t xml:space="preserve"> com </w:t>
      </w:r>
      <w:proofErr w:type="spellStart"/>
      <w:r>
        <w:t>uso</w:t>
      </w:r>
      <w:proofErr w:type="spellEnd"/>
      <w:r>
        <w:t xml:space="preserve"> </w:t>
      </w:r>
      <w:proofErr w:type="spellStart"/>
      <w:r>
        <w:t>diário</w:t>
      </w:r>
      <w:proofErr w:type="spellEnd"/>
      <w:r>
        <w:t xml:space="preserve"> </w:t>
      </w:r>
      <w:proofErr w:type="spellStart"/>
      <w:r>
        <w:t>excessivo</w:t>
      </w:r>
      <w:proofErr w:type="spellEnd"/>
      <w:r>
        <w:t>.</w:t>
      </w:r>
    </w:p>
    <w:p w:rsidR="00B41440" w:rsidRDefault="00B41440">
      <w:r>
        <w:t xml:space="preserve">Para o </w:t>
      </w:r>
      <w:proofErr w:type="spellStart"/>
      <w:r>
        <w:t>aparecimento</w:t>
      </w:r>
      <w:proofErr w:type="spellEnd"/>
      <w:r>
        <w:t xml:space="preserve"> do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de </w:t>
      </w:r>
      <w:proofErr w:type="spellStart"/>
      <w:r>
        <w:t>ser</w:t>
      </w:r>
      <w:proofErr w:type="spellEnd"/>
      <w:r>
        <w:t xml:space="preserve"> </w:t>
      </w:r>
      <w:proofErr w:type="spellStart"/>
      <w:r>
        <w:t>iniciado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componente</w:t>
      </w:r>
      <w:proofErr w:type="spellEnd"/>
      <w:r>
        <w:t xml:space="preserve"> que </w:t>
      </w:r>
      <w:proofErr w:type="spellStart"/>
      <w:r>
        <w:t>nele</w:t>
      </w:r>
      <w:proofErr w:type="spellEnd"/>
      <w:r>
        <w:t xml:space="preserve"> é </w:t>
      </w:r>
      <w:proofErr w:type="spellStart"/>
      <w:r>
        <w:t>integrado</w:t>
      </w:r>
      <w:proofErr w:type="spellEnd"/>
      <w:r>
        <w:t xml:space="preserve">. Este </w:t>
      </w:r>
      <w:proofErr w:type="spellStart"/>
      <w:r>
        <w:t>componente</w:t>
      </w:r>
      <w:proofErr w:type="spellEnd"/>
      <w:r>
        <w:t xml:space="preserve"> é o </w:t>
      </w:r>
      <w:proofErr w:type="spellStart"/>
      <w:r>
        <w:t>microprocessador</w:t>
      </w:r>
      <w:proofErr w:type="spellEnd"/>
      <w:r>
        <w:t>.</w:t>
      </w:r>
    </w:p>
    <w:p w:rsidR="00B41440" w:rsidRDefault="00B41440">
      <w:r>
        <w:t xml:space="preserve">O </w:t>
      </w:r>
      <w:proofErr w:type="spellStart"/>
      <w:r>
        <w:t>microprocessador</w:t>
      </w:r>
      <w:proofErr w:type="spellEnd"/>
      <w:r>
        <w:t xml:space="preserve"> é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caracterizado</w:t>
      </w:r>
      <w:proofErr w:type="spellEnd"/>
      <w:r>
        <w:t xml:space="preserve"> pela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velocidade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é a </w:t>
      </w:r>
      <w:proofErr w:type="spellStart"/>
      <w:r>
        <w:t>velocidade</w:t>
      </w:r>
      <w:proofErr w:type="spellEnd"/>
      <w:r>
        <w:t xml:space="preserve"> que é </w:t>
      </w:r>
      <w:proofErr w:type="spellStart"/>
      <w:r>
        <w:t>necessária</w:t>
      </w:r>
      <w:proofErr w:type="spellEnd"/>
      <w:r>
        <w:t xml:space="preserve"> para que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demora</w:t>
      </w:r>
      <w:proofErr w:type="spellEnd"/>
      <w:r>
        <w:t xml:space="preserve"> 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dada </w:t>
      </w:r>
      <w:proofErr w:type="spellStart"/>
      <w:r>
        <w:t>instrução</w:t>
      </w:r>
      <w:proofErr w:type="spellEnd"/>
      <w:r>
        <w:t xml:space="preserve">. Com o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microprocessadores</w:t>
      </w:r>
      <w:proofErr w:type="spellEnd"/>
      <w:r>
        <w:t xml:space="preserve"> </w:t>
      </w:r>
      <w:proofErr w:type="spellStart"/>
      <w:r>
        <w:t>começaram</w:t>
      </w:r>
      <w:proofErr w:type="spellEnd"/>
      <w:r>
        <w:t xml:space="preserve"> 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periféricos</w:t>
      </w:r>
      <w:proofErr w:type="spellEnd"/>
      <w:r>
        <w:t xml:space="preserve"> </w:t>
      </w:r>
      <w:proofErr w:type="spellStart"/>
      <w:r>
        <w:t>adicionais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memórias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portas</w:t>
      </w:r>
      <w:proofErr w:type="spellEnd"/>
      <w:r>
        <w:t xml:space="preserve"> de entrada e de </w:t>
      </w:r>
      <w:proofErr w:type="spellStart"/>
      <w:r>
        <w:t>saida</w:t>
      </w:r>
      <w:proofErr w:type="spellEnd"/>
      <w:r>
        <w:t xml:space="preserve"> com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>.</w:t>
      </w:r>
    </w:p>
    <w:p w:rsidR="00B41440" w:rsidRDefault="00B41440">
      <w:bookmarkStart w:id="0" w:name="_GoBack"/>
      <w:bookmarkEnd w:id="0"/>
    </w:p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510BF4" w:rsidRDefault="00510BF4"/>
    <w:p w:rsidR="00F65E85" w:rsidRDefault="00F65E85"/>
    <w:p w:rsidR="00DC2999" w:rsidRDefault="00DC2999"/>
    <w:sectPr w:rsidR="00DC2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4CDF"/>
    <w:rsid w:val="0000610C"/>
    <w:rsid w:val="004E4CDF"/>
    <w:rsid w:val="00510BF4"/>
    <w:rsid w:val="00574FA6"/>
    <w:rsid w:val="00892BDA"/>
    <w:rsid w:val="0094407D"/>
    <w:rsid w:val="00B41440"/>
    <w:rsid w:val="00BB2B50"/>
    <w:rsid w:val="00DC2999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9C180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4</cp:revision>
  <dcterms:created xsi:type="dcterms:W3CDTF">2018-10-16T20:26:00Z</dcterms:created>
  <dcterms:modified xsi:type="dcterms:W3CDTF">2018-10-17T18:36:00Z</dcterms:modified>
</cp:coreProperties>
</file>