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9E95C" w14:textId="02190346" w:rsidR="004E26FF" w:rsidRDefault="004E26FF" w:rsidP="004E26FF">
      <w:pPr>
        <w:rPr>
          <w:rFonts w:ascii="Arial" w:eastAsia="等线" w:hAnsi="Arial" w:cs="Arial"/>
          <w:kern w:val="0"/>
          <w:sz w:val="22"/>
        </w:rPr>
      </w:pPr>
      <w:r w:rsidRPr="004E26FF">
        <w:rPr>
          <w:rFonts w:ascii="Arial" w:eastAsia="等线" w:hAnsi="Arial" w:cs="Arial" w:hint="eastAsia"/>
          <w:kern w:val="0"/>
          <w:sz w:val="22"/>
        </w:rPr>
        <w:t>H</w:t>
      </w:r>
      <w:r w:rsidRPr="004E26FF">
        <w:rPr>
          <w:rFonts w:ascii="Arial" w:eastAsia="等线" w:hAnsi="Arial" w:cs="Arial"/>
          <w:kern w:val="0"/>
          <w:sz w:val="22"/>
        </w:rPr>
        <w:t xml:space="preserve">ere is a brief </w:t>
      </w:r>
      <w:r w:rsidR="00CA3B3E">
        <w:rPr>
          <w:rFonts w:ascii="Arial" w:eastAsia="等线" w:hAnsi="Arial" w:cs="Arial"/>
          <w:kern w:val="0"/>
          <w:sz w:val="22"/>
        </w:rPr>
        <w:t>description</w:t>
      </w:r>
      <w:r w:rsidRPr="004E26FF">
        <w:rPr>
          <w:rFonts w:ascii="Arial" w:eastAsia="等线" w:hAnsi="Arial" w:cs="Arial"/>
          <w:kern w:val="0"/>
          <w:sz w:val="22"/>
        </w:rPr>
        <w:t xml:space="preserve"> for </w:t>
      </w:r>
      <w:r>
        <w:rPr>
          <w:rFonts w:ascii="Arial" w:eastAsia="等线" w:hAnsi="Arial" w:cs="Arial"/>
          <w:kern w:val="0"/>
          <w:sz w:val="22"/>
        </w:rPr>
        <w:t xml:space="preserve">three code samples that I submitted. Please find more details in the readme.md </w:t>
      </w:r>
      <w:r w:rsidR="00CA3B3E">
        <w:rPr>
          <w:rFonts w:ascii="Arial" w:eastAsia="等线" w:hAnsi="Arial" w:cs="Arial"/>
          <w:kern w:val="0"/>
          <w:sz w:val="22"/>
        </w:rPr>
        <w:t>under</w:t>
      </w:r>
      <w:r>
        <w:rPr>
          <w:rFonts w:ascii="Arial" w:eastAsia="等线" w:hAnsi="Arial" w:cs="Arial"/>
          <w:kern w:val="0"/>
          <w:sz w:val="22"/>
        </w:rPr>
        <w:t xml:space="preserve"> each repository. </w:t>
      </w:r>
    </w:p>
    <w:p w14:paraId="34F1F5E6" w14:textId="77777777" w:rsidR="004E26FF" w:rsidRPr="004E26FF" w:rsidRDefault="004E26FF" w:rsidP="004E26FF">
      <w:pPr>
        <w:rPr>
          <w:rFonts w:ascii="Arial" w:eastAsia="等线" w:hAnsi="Arial" w:cs="Arial"/>
          <w:kern w:val="0"/>
          <w:sz w:val="22"/>
        </w:rPr>
      </w:pPr>
    </w:p>
    <w:p w14:paraId="6FCBF7A1" w14:textId="60D4F2F7" w:rsidR="004E26FF" w:rsidRPr="004E26FF" w:rsidRDefault="004E26FF" w:rsidP="004E26FF">
      <w:pPr>
        <w:rPr>
          <w:rFonts w:ascii="Arial" w:eastAsia="等线" w:hAnsi="Arial" w:cs="Arial"/>
          <w:b/>
          <w:bCs/>
          <w:kern w:val="0"/>
          <w:sz w:val="22"/>
        </w:rPr>
      </w:pPr>
      <w:r w:rsidRPr="004E26FF">
        <w:rPr>
          <w:rFonts w:ascii="Arial" w:eastAsia="等线" w:hAnsi="Arial" w:cs="Arial"/>
          <w:b/>
          <w:bCs/>
          <w:kern w:val="0"/>
          <w:sz w:val="22"/>
        </w:rPr>
        <w:t>Sample 1 Visualization</w:t>
      </w:r>
      <w:r>
        <w:rPr>
          <w:rFonts w:ascii="Arial" w:eastAsia="等线" w:hAnsi="Arial" w:cs="Arial"/>
          <w:b/>
          <w:bCs/>
          <w:kern w:val="0"/>
          <w:sz w:val="22"/>
        </w:rPr>
        <w:t>s</w:t>
      </w:r>
      <w:r w:rsidRPr="004E26FF">
        <w:rPr>
          <w:rFonts w:ascii="Arial" w:eastAsia="等线" w:hAnsi="Arial" w:cs="Arial"/>
          <w:b/>
          <w:bCs/>
          <w:kern w:val="0"/>
          <w:sz w:val="22"/>
        </w:rPr>
        <w:t xml:space="preserve">  </w:t>
      </w:r>
    </w:p>
    <w:p w14:paraId="2C288C22" w14:textId="77777777" w:rsidR="004E26FF" w:rsidRPr="004E26FF" w:rsidRDefault="004E26FF" w:rsidP="004E26FF">
      <w:pPr>
        <w:pStyle w:val="ListParagraph"/>
        <w:numPr>
          <w:ilvl w:val="0"/>
          <w:numId w:val="7"/>
        </w:numPr>
        <w:ind w:firstLineChars="0"/>
        <w:rPr>
          <w:rFonts w:ascii="Arial" w:eastAsia="等线" w:hAnsi="Arial" w:cs="Arial"/>
          <w:kern w:val="0"/>
          <w:szCs w:val="21"/>
        </w:rPr>
      </w:pPr>
      <w:r w:rsidRPr="004E26FF">
        <w:rPr>
          <w:rFonts w:ascii="Arial" w:eastAsia="等线" w:hAnsi="Arial" w:cs="Arial"/>
          <w:b/>
          <w:bCs/>
          <w:kern w:val="0"/>
          <w:szCs w:val="21"/>
        </w:rPr>
        <w:t xml:space="preserve">File: </w:t>
      </w:r>
      <w:r w:rsidRPr="004E26FF">
        <w:rPr>
          <w:rFonts w:ascii="Arial" w:eastAsia="等线" w:hAnsi="Arial" w:cs="Arial"/>
          <w:kern w:val="0"/>
          <w:szCs w:val="21"/>
        </w:rPr>
        <w:t xml:space="preserve">Sample1_Visualization.zip </w:t>
      </w:r>
    </w:p>
    <w:p w14:paraId="6F48AFC8" w14:textId="77777777" w:rsidR="004E26FF" w:rsidRPr="004E26FF" w:rsidRDefault="004E26FF" w:rsidP="004E26FF">
      <w:pPr>
        <w:pStyle w:val="ListParagraph"/>
        <w:numPr>
          <w:ilvl w:val="0"/>
          <w:numId w:val="7"/>
        </w:numPr>
        <w:ind w:firstLineChars="0"/>
        <w:rPr>
          <w:rFonts w:ascii="Arial" w:eastAsia="等线" w:hAnsi="Arial" w:cs="Arial"/>
          <w:kern w:val="0"/>
          <w:szCs w:val="21"/>
        </w:rPr>
      </w:pPr>
      <w:r w:rsidRPr="004E26FF">
        <w:rPr>
          <w:rFonts w:ascii="Arial" w:eastAsia="等线" w:hAnsi="Arial" w:cs="Arial"/>
          <w:b/>
          <w:bCs/>
          <w:kern w:val="0"/>
          <w:szCs w:val="21"/>
        </w:rPr>
        <w:t>Code:</w:t>
      </w:r>
      <w:r w:rsidRPr="004E26FF">
        <w:rPr>
          <w:rFonts w:ascii="Arial" w:eastAsia="等线" w:hAnsi="Arial" w:cs="Arial"/>
          <w:kern w:val="0"/>
          <w:szCs w:val="21"/>
        </w:rPr>
        <w:t xml:space="preserve"> </w:t>
      </w:r>
      <w:hyperlink r:id="rId7" w:history="1">
        <w:r w:rsidRPr="001B7DF2">
          <w:rPr>
            <w:rStyle w:val="Hyperlink"/>
            <w:rFonts w:ascii="Arial" w:eastAsia="等线" w:hAnsi="Arial" w:cs="Arial"/>
            <w:kern w:val="0"/>
            <w:szCs w:val="21"/>
          </w:rPr>
          <w:t>https://github.com/DeyunYinWIPO/visualizations</w:t>
        </w:r>
      </w:hyperlink>
      <w:r>
        <w:rPr>
          <w:rFonts w:ascii="Arial" w:eastAsia="等线" w:hAnsi="Arial" w:cs="Arial"/>
          <w:kern w:val="0"/>
          <w:szCs w:val="21"/>
        </w:rPr>
        <w:t xml:space="preserve"> </w:t>
      </w:r>
    </w:p>
    <w:p w14:paraId="1D320617" w14:textId="52659C13" w:rsidR="004E26FF" w:rsidRPr="004E26FF" w:rsidRDefault="004E26FF" w:rsidP="004E26FF">
      <w:pPr>
        <w:pStyle w:val="ListParagraph"/>
        <w:numPr>
          <w:ilvl w:val="0"/>
          <w:numId w:val="7"/>
        </w:numPr>
        <w:ind w:firstLineChars="0"/>
        <w:rPr>
          <w:rFonts w:ascii="Arial" w:eastAsia="等线" w:hAnsi="Arial" w:cs="Arial"/>
          <w:kern w:val="0"/>
          <w:szCs w:val="21"/>
        </w:rPr>
      </w:pPr>
      <w:r w:rsidRPr="004E26FF">
        <w:rPr>
          <w:rFonts w:ascii="Arial" w:eastAsia="等线" w:hAnsi="Arial" w:cs="Arial"/>
          <w:b/>
          <w:bCs/>
          <w:kern w:val="0"/>
          <w:szCs w:val="21"/>
        </w:rPr>
        <w:t>Description:</w:t>
      </w:r>
      <w:r w:rsidRPr="004E26FF">
        <w:rPr>
          <w:rFonts w:ascii="Arial" w:eastAsia="等线" w:hAnsi="Arial" w:cs="Arial"/>
          <w:kern w:val="0"/>
          <w:szCs w:val="21"/>
        </w:rPr>
        <w:t xml:space="preserve"> This sample is a collection of code for visualizing global innovation activities </w:t>
      </w:r>
      <w:r w:rsidR="00A86548">
        <w:rPr>
          <w:rFonts w:ascii="Arial" w:eastAsia="等线" w:hAnsi="Arial" w:cs="Arial"/>
          <w:kern w:val="0"/>
          <w:szCs w:val="21"/>
        </w:rPr>
        <w:t>with</w:t>
      </w:r>
      <w:r w:rsidRPr="004E26FF">
        <w:rPr>
          <w:rFonts w:ascii="Arial" w:eastAsia="等线" w:hAnsi="Arial" w:cs="Arial"/>
          <w:kern w:val="0"/>
          <w:szCs w:val="21"/>
        </w:rPr>
        <w:t xml:space="preserve"> maps and streamgraphs. It is produced for WIPO's </w:t>
      </w:r>
      <w:r w:rsidR="00CA3B3E" w:rsidRPr="004E26FF">
        <w:rPr>
          <w:rFonts w:ascii="Arial" w:eastAsia="等线" w:hAnsi="Arial" w:cs="Arial"/>
          <w:kern w:val="0"/>
          <w:szCs w:val="21"/>
        </w:rPr>
        <w:t>World</w:t>
      </w:r>
      <w:r w:rsidRPr="004E26FF">
        <w:rPr>
          <w:rFonts w:ascii="Arial" w:eastAsia="等线" w:hAnsi="Arial" w:cs="Arial"/>
          <w:kern w:val="0"/>
          <w:szCs w:val="21"/>
        </w:rPr>
        <w:t xml:space="preserve"> Intellectual Property Report 2019 &amp; 2021</w:t>
      </w:r>
    </w:p>
    <w:p w14:paraId="187AA950" w14:textId="77777777" w:rsidR="00BD09E3" w:rsidRDefault="004E26FF" w:rsidP="004E26FF">
      <w:pPr>
        <w:pStyle w:val="ListParagraph"/>
        <w:numPr>
          <w:ilvl w:val="0"/>
          <w:numId w:val="7"/>
        </w:numPr>
        <w:ind w:firstLineChars="0"/>
        <w:rPr>
          <w:rFonts w:ascii="Arial" w:eastAsia="等线" w:hAnsi="Arial" w:cs="Arial"/>
          <w:kern w:val="0"/>
          <w:szCs w:val="21"/>
        </w:rPr>
      </w:pPr>
      <w:r w:rsidRPr="00BD09E3">
        <w:rPr>
          <w:rFonts w:ascii="Arial" w:eastAsia="等线" w:hAnsi="Arial" w:cs="Arial"/>
          <w:b/>
          <w:bCs/>
          <w:kern w:val="0"/>
          <w:szCs w:val="21"/>
        </w:rPr>
        <w:t xml:space="preserve">Report: </w:t>
      </w:r>
      <w:r w:rsidRPr="004E26FF">
        <w:rPr>
          <w:rFonts w:ascii="Arial" w:eastAsia="等线" w:hAnsi="Arial" w:cs="Arial"/>
          <w:kern w:val="0"/>
          <w:szCs w:val="21"/>
        </w:rPr>
        <w:t xml:space="preserve">WIPO (2019). </w:t>
      </w:r>
      <w:r w:rsidRPr="004E26FF">
        <w:rPr>
          <w:rFonts w:ascii="Arial" w:eastAsia="等线" w:hAnsi="Arial" w:cs="Arial"/>
          <w:i/>
          <w:iCs/>
          <w:kern w:val="0"/>
          <w:szCs w:val="21"/>
        </w:rPr>
        <w:t>World Intellectual Property Report 2019: The Geography of Innovation: Local Hotspots, Global Networks</w:t>
      </w:r>
      <w:r w:rsidRPr="004E26FF">
        <w:rPr>
          <w:rFonts w:ascii="Arial" w:eastAsia="等线" w:hAnsi="Arial" w:cs="Arial"/>
          <w:kern w:val="0"/>
          <w:szCs w:val="21"/>
        </w:rPr>
        <w:t xml:space="preserve">. World Intellectual Property Organization.  </w:t>
      </w:r>
    </w:p>
    <w:p w14:paraId="1C0BA63C" w14:textId="065BB896" w:rsidR="004E26FF" w:rsidRPr="004E26FF" w:rsidRDefault="00BD09E3" w:rsidP="004E26FF">
      <w:pPr>
        <w:pStyle w:val="ListParagraph"/>
        <w:numPr>
          <w:ilvl w:val="0"/>
          <w:numId w:val="7"/>
        </w:numPr>
        <w:ind w:firstLineChars="0"/>
        <w:rPr>
          <w:rFonts w:ascii="Arial" w:eastAsia="等线" w:hAnsi="Arial" w:cs="Arial"/>
          <w:kern w:val="0"/>
          <w:szCs w:val="21"/>
        </w:rPr>
      </w:pPr>
      <w:r w:rsidRPr="00A517D1">
        <w:rPr>
          <w:rFonts w:ascii="Arial" w:eastAsia="等线" w:hAnsi="Arial" w:cs="Arial"/>
          <w:b/>
          <w:bCs/>
          <w:kern w:val="0"/>
          <w:szCs w:val="21"/>
        </w:rPr>
        <w:t>N</w:t>
      </w:r>
      <w:r w:rsidRPr="00A517D1">
        <w:rPr>
          <w:rFonts w:ascii="Arial" w:eastAsia="等线" w:hAnsi="Arial" w:cs="Arial" w:hint="eastAsia"/>
          <w:b/>
          <w:bCs/>
          <w:kern w:val="0"/>
          <w:szCs w:val="21"/>
        </w:rPr>
        <w:t>ote</w:t>
      </w:r>
      <w:r w:rsidRPr="00A517D1">
        <w:rPr>
          <w:rFonts w:ascii="Arial" w:eastAsia="等线" w:hAnsi="Arial" w:cs="Arial"/>
          <w:b/>
          <w:bCs/>
          <w:kern w:val="0"/>
          <w:szCs w:val="21"/>
        </w:rPr>
        <w:t xml:space="preserve">: </w:t>
      </w:r>
      <w:r>
        <w:rPr>
          <w:rFonts w:ascii="Arial" w:eastAsia="等线" w:hAnsi="Arial" w:cs="Arial"/>
          <w:kern w:val="0"/>
          <w:szCs w:val="21"/>
        </w:rPr>
        <w:t xml:space="preserve">Please note as the size of generated charts are very large, I didn’t enclose them into Sample1_Visualization.zip. Please kindly check the github link for the results. </w:t>
      </w:r>
      <w:r w:rsidR="004E26FF" w:rsidRPr="004E26FF">
        <w:rPr>
          <w:rFonts w:ascii="Arial" w:eastAsia="等线" w:hAnsi="Arial" w:cs="Arial"/>
          <w:kern w:val="0"/>
          <w:szCs w:val="21"/>
        </w:rPr>
        <w:t xml:space="preserve">  </w:t>
      </w:r>
    </w:p>
    <w:p w14:paraId="44694D4A" w14:textId="77777777" w:rsidR="004E26FF" w:rsidRDefault="004E26FF" w:rsidP="004E26FF">
      <w:pPr>
        <w:rPr>
          <w:rFonts w:ascii="Arial" w:eastAsia="等线" w:hAnsi="Arial" w:cs="Arial"/>
          <w:b/>
          <w:bCs/>
          <w:kern w:val="0"/>
          <w:sz w:val="22"/>
        </w:rPr>
      </w:pPr>
    </w:p>
    <w:p w14:paraId="6609B771" w14:textId="62B13C75" w:rsidR="004E26FF" w:rsidRPr="004E26FF" w:rsidRDefault="004E26FF" w:rsidP="004E26FF">
      <w:pPr>
        <w:rPr>
          <w:rFonts w:ascii="Arial" w:eastAsia="等线" w:hAnsi="Arial" w:cs="Arial"/>
          <w:b/>
          <w:bCs/>
          <w:kern w:val="0"/>
          <w:sz w:val="22"/>
        </w:rPr>
      </w:pPr>
      <w:r w:rsidRPr="004E26FF">
        <w:rPr>
          <w:rFonts w:ascii="Arial" w:eastAsia="等线" w:hAnsi="Arial" w:cs="Arial"/>
          <w:b/>
          <w:bCs/>
          <w:kern w:val="0"/>
          <w:sz w:val="22"/>
        </w:rPr>
        <w:t xml:space="preserve">Sample 2 Machine Learning </w:t>
      </w:r>
    </w:p>
    <w:p w14:paraId="40D93517" w14:textId="77777777" w:rsidR="004E26FF" w:rsidRPr="004E26FF" w:rsidRDefault="004E26FF" w:rsidP="004E26FF">
      <w:pPr>
        <w:pStyle w:val="ListParagraph"/>
        <w:numPr>
          <w:ilvl w:val="0"/>
          <w:numId w:val="4"/>
        </w:numPr>
        <w:ind w:firstLineChars="0"/>
        <w:rPr>
          <w:rFonts w:ascii="Arial" w:eastAsia="等线" w:hAnsi="Arial" w:cs="Arial"/>
          <w:kern w:val="0"/>
          <w:szCs w:val="21"/>
        </w:rPr>
      </w:pPr>
      <w:r w:rsidRPr="004E26FF">
        <w:rPr>
          <w:rFonts w:ascii="Arial" w:eastAsia="等线" w:hAnsi="Arial" w:cs="Arial"/>
          <w:b/>
          <w:bCs/>
          <w:kern w:val="0"/>
          <w:szCs w:val="21"/>
        </w:rPr>
        <w:t xml:space="preserve">File: </w:t>
      </w:r>
      <w:r w:rsidRPr="004E26FF">
        <w:rPr>
          <w:rFonts w:ascii="Arial" w:eastAsia="等线" w:hAnsi="Arial" w:cs="Arial"/>
          <w:kern w:val="0"/>
          <w:szCs w:val="21"/>
        </w:rPr>
        <w:t xml:space="preserve">Sample 2_Machine learning.zip </w:t>
      </w:r>
    </w:p>
    <w:p w14:paraId="2ABBCB60" w14:textId="77777777" w:rsidR="004E26FF" w:rsidRPr="004E26FF" w:rsidRDefault="004E26FF" w:rsidP="004E26FF">
      <w:pPr>
        <w:pStyle w:val="ListParagraph"/>
        <w:numPr>
          <w:ilvl w:val="0"/>
          <w:numId w:val="4"/>
        </w:numPr>
        <w:ind w:firstLineChars="0"/>
        <w:rPr>
          <w:rFonts w:ascii="Arial" w:eastAsia="等线" w:hAnsi="Arial" w:cs="Arial"/>
          <w:kern w:val="0"/>
          <w:szCs w:val="21"/>
        </w:rPr>
      </w:pPr>
      <w:r w:rsidRPr="004E26FF">
        <w:rPr>
          <w:rFonts w:ascii="Arial" w:eastAsia="等线" w:hAnsi="Arial" w:cs="Arial"/>
          <w:b/>
          <w:bCs/>
          <w:kern w:val="0"/>
          <w:szCs w:val="21"/>
        </w:rPr>
        <w:t xml:space="preserve">Code: </w:t>
      </w:r>
      <w:hyperlink r:id="rId8" w:history="1">
        <w:r w:rsidRPr="001B7DF2">
          <w:rPr>
            <w:rStyle w:val="Hyperlink"/>
            <w:rFonts w:ascii="Arial" w:eastAsia="等线" w:hAnsi="Arial" w:cs="Arial"/>
            <w:kern w:val="0"/>
            <w:szCs w:val="21"/>
          </w:rPr>
          <w:t>https://github.com/DeyunYinWIPO/Machine-learning</w:t>
        </w:r>
      </w:hyperlink>
      <w:r>
        <w:rPr>
          <w:rFonts w:ascii="Arial" w:eastAsia="等线" w:hAnsi="Arial" w:cs="Arial"/>
          <w:kern w:val="0"/>
          <w:szCs w:val="21"/>
        </w:rPr>
        <w:t xml:space="preserve"> </w:t>
      </w:r>
    </w:p>
    <w:p w14:paraId="1DCF4457" w14:textId="670FB663" w:rsidR="004E26FF" w:rsidRPr="004E26FF" w:rsidRDefault="004E26FF" w:rsidP="004E26FF">
      <w:pPr>
        <w:pStyle w:val="ListParagraph"/>
        <w:numPr>
          <w:ilvl w:val="0"/>
          <w:numId w:val="4"/>
        </w:numPr>
        <w:ind w:firstLineChars="0"/>
        <w:rPr>
          <w:rFonts w:ascii="Arial" w:eastAsia="等线" w:hAnsi="Arial" w:cs="Arial"/>
          <w:kern w:val="0"/>
          <w:szCs w:val="21"/>
        </w:rPr>
      </w:pPr>
      <w:r w:rsidRPr="004E26FF">
        <w:rPr>
          <w:rFonts w:ascii="Arial" w:eastAsia="等线" w:hAnsi="Arial" w:cs="Arial"/>
          <w:b/>
          <w:bCs/>
          <w:kern w:val="0"/>
          <w:szCs w:val="21"/>
        </w:rPr>
        <w:t>Description:</w:t>
      </w:r>
      <w:r>
        <w:rPr>
          <w:rFonts w:ascii="Arial" w:eastAsia="等线" w:hAnsi="Arial" w:cs="Arial"/>
          <w:kern w:val="0"/>
          <w:szCs w:val="21"/>
        </w:rPr>
        <w:t xml:space="preserve"> </w:t>
      </w:r>
      <w:r w:rsidRPr="004E26FF">
        <w:rPr>
          <w:rFonts w:ascii="Arial" w:eastAsia="等线" w:hAnsi="Arial" w:cs="Arial"/>
          <w:kern w:val="0"/>
          <w:szCs w:val="21"/>
        </w:rPr>
        <w:t>This is a sample code for predicating innovation performance</w:t>
      </w:r>
      <w:r>
        <w:rPr>
          <w:rFonts w:ascii="Arial" w:eastAsia="等线" w:hAnsi="Arial" w:cs="Arial"/>
          <w:kern w:val="0"/>
          <w:szCs w:val="21"/>
        </w:rPr>
        <w:t>s</w:t>
      </w:r>
      <w:r w:rsidRPr="004E26FF">
        <w:rPr>
          <w:rFonts w:ascii="Arial" w:eastAsia="等线" w:hAnsi="Arial" w:cs="Arial"/>
          <w:kern w:val="0"/>
          <w:szCs w:val="21"/>
        </w:rPr>
        <w:t xml:space="preserve"> based on machine-learning algorithms</w:t>
      </w:r>
    </w:p>
    <w:p w14:paraId="12C8791D" w14:textId="77777777" w:rsidR="004E26FF" w:rsidRDefault="004E26FF" w:rsidP="004E26FF">
      <w:pPr>
        <w:rPr>
          <w:rFonts w:ascii="Arial" w:eastAsia="等线" w:hAnsi="Arial" w:cs="Arial"/>
          <w:b/>
          <w:bCs/>
          <w:kern w:val="0"/>
          <w:szCs w:val="21"/>
        </w:rPr>
      </w:pPr>
    </w:p>
    <w:p w14:paraId="677C9043" w14:textId="7DC60DD7" w:rsidR="004E26FF" w:rsidRPr="004E26FF" w:rsidRDefault="004E26FF" w:rsidP="004E26FF">
      <w:pPr>
        <w:rPr>
          <w:rFonts w:ascii="Arial" w:eastAsia="等线" w:hAnsi="Arial" w:cs="Arial"/>
          <w:b/>
          <w:bCs/>
          <w:kern w:val="0"/>
          <w:szCs w:val="21"/>
        </w:rPr>
      </w:pPr>
      <w:r w:rsidRPr="004E26FF">
        <w:rPr>
          <w:rFonts w:ascii="Arial" w:eastAsia="等线" w:hAnsi="Arial" w:cs="Arial"/>
          <w:b/>
          <w:bCs/>
          <w:kern w:val="0"/>
          <w:szCs w:val="21"/>
        </w:rPr>
        <w:t>Sample 3 Novelty</w:t>
      </w:r>
      <w:r w:rsidR="00ED6411">
        <w:rPr>
          <w:rFonts w:ascii="Arial" w:eastAsia="等线" w:hAnsi="Arial" w:cs="Arial"/>
          <w:b/>
          <w:bCs/>
          <w:kern w:val="0"/>
          <w:szCs w:val="21"/>
        </w:rPr>
        <w:t xml:space="preserve"> Indicators</w:t>
      </w:r>
    </w:p>
    <w:p w14:paraId="5CA69159" w14:textId="77777777" w:rsidR="004E26FF" w:rsidRPr="004E26FF" w:rsidRDefault="004E26FF" w:rsidP="004E26FF">
      <w:pPr>
        <w:pStyle w:val="ListParagraph"/>
        <w:numPr>
          <w:ilvl w:val="0"/>
          <w:numId w:val="4"/>
        </w:numPr>
        <w:ind w:firstLineChars="0"/>
        <w:rPr>
          <w:rFonts w:ascii="Arial" w:eastAsia="等线" w:hAnsi="Arial" w:cs="Arial"/>
          <w:kern w:val="0"/>
          <w:szCs w:val="21"/>
        </w:rPr>
      </w:pPr>
      <w:r w:rsidRPr="004E26FF">
        <w:rPr>
          <w:rFonts w:ascii="Arial" w:eastAsia="等线" w:hAnsi="Arial" w:cs="Arial"/>
          <w:b/>
          <w:bCs/>
          <w:kern w:val="0"/>
          <w:szCs w:val="21"/>
        </w:rPr>
        <w:t xml:space="preserve">File: </w:t>
      </w:r>
      <w:r w:rsidRPr="004E26FF">
        <w:rPr>
          <w:rFonts w:ascii="Arial" w:eastAsia="等线" w:hAnsi="Arial" w:cs="Arial"/>
          <w:kern w:val="0"/>
          <w:szCs w:val="21"/>
        </w:rPr>
        <w:t>Sample 3_Novelty.zip</w:t>
      </w:r>
    </w:p>
    <w:p w14:paraId="70971390" w14:textId="77777777" w:rsidR="004E26FF" w:rsidRPr="004E26FF" w:rsidRDefault="004E26FF" w:rsidP="004E26FF">
      <w:pPr>
        <w:pStyle w:val="ListParagraph"/>
        <w:numPr>
          <w:ilvl w:val="0"/>
          <w:numId w:val="4"/>
        </w:numPr>
        <w:ind w:firstLineChars="0"/>
        <w:rPr>
          <w:rFonts w:ascii="Arial" w:eastAsia="等线" w:hAnsi="Arial" w:cs="Arial"/>
          <w:kern w:val="0"/>
          <w:szCs w:val="21"/>
        </w:rPr>
      </w:pPr>
      <w:r w:rsidRPr="004E26FF">
        <w:rPr>
          <w:rFonts w:ascii="Arial" w:eastAsia="等线" w:hAnsi="Arial" w:cs="Arial"/>
          <w:b/>
          <w:bCs/>
          <w:kern w:val="0"/>
          <w:szCs w:val="21"/>
        </w:rPr>
        <w:t>Code:</w:t>
      </w:r>
      <w:r w:rsidRPr="004E26FF">
        <w:rPr>
          <w:rFonts w:ascii="Arial" w:eastAsia="等线" w:hAnsi="Arial" w:cs="Arial"/>
          <w:kern w:val="0"/>
          <w:szCs w:val="21"/>
        </w:rPr>
        <w:t xml:space="preserve"> </w:t>
      </w:r>
      <w:hyperlink r:id="rId9" w:history="1">
        <w:r w:rsidRPr="001B7DF2">
          <w:rPr>
            <w:rStyle w:val="Hyperlink"/>
            <w:rFonts w:ascii="Arial" w:eastAsia="等线" w:hAnsi="Arial" w:cs="Arial"/>
            <w:kern w:val="0"/>
            <w:szCs w:val="21"/>
          </w:rPr>
          <w:t>https://github.com/DeyunYinWIPO/Novelty</w:t>
        </w:r>
      </w:hyperlink>
      <w:r>
        <w:rPr>
          <w:rFonts w:ascii="Arial" w:eastAsia="等线" w:hAnsi="Arial" w:cs="Arial"/>
          <w:kern w:val="0"/>
          <w:szCs w:val="21"/>
        </w:rPr>
        <w:t xml:space="preserve"> </w:t>
      </w:r>
    </w:p>
    <w:p w14:paraId="30B73E38" w14:textId="72D60645" w:rsidR="004E26FF" w:rsidRPr="004E26FF" w:rsidRDefault="004E26FF" w:rsidP="004E26FF">
      <w:pPr>
        <w:pStyle w:val="ListParagraph"/>
        <w:numPr>
          <w:ilvl w:val="0"/>
          <w:numId w:val="4"/>
        </w:numPr>
        <w:ind w:firstLineChars="0"/>
        <w:rPr>
          <w:rFonts w:ascii="Arial" w:eastAsia="等线" w:hAnsi="Arial" w:cs="Arial"/>
          <w:kern w:val="0"/>
          <w:szCs w:val="21"/>
        </w:rPr>
      </w:pPr>
      <w:r w:rsidRPr="004E26FF">
        <w:rPr>
          <w:rFonts w:ascii="Arial" w:eastAsia="等线" w:hAnsi="Arial" w:cs="Arial"/>
          <w:b/>
          <w:bCs/>
          <w:kern w:val="0"/>
          <w:szCs w:val="21"/>
        </w:rPr>
        <w:t>Description:</w:t>
      </w:r>
      <w:r w:rsidRPr="004E26FF">
        <w:rPr>
          <w:rFonts w:ascii="Arial" w:eastAsia="等线" w:hAnsi="Arial" w:cs="Arial"/>
          <w:kern w:val="0"/>
          <w:szCs w:val="21"/>
        </w:rPr>
        <w:t xml:space="preserve"> This code is for Sotaro Shibayama, Deyun Yin, and Kuniko Matsumoto (2021).</w:t>
      </w:r>
      <w:r>
        <w:rPr>
          <w:rFonts w:ascii="Arial" w:eastAsia="等线" w:hAnsi="Arial" w:cs="Arial"/>
          <w:kern w:val="0"/>
          <w:szCs w:val="21"/>
        </w:rPr>
        <w:t xml:space="preserve"> </w:t>
      </w:r>
      <w:r w:rsidRPr="004E26FF">
        <w:rPr>
          <w:rFonts w:ascii="Arial" w:eastAsia="等线" w:hAnsi="Arial" w:cs="Arial"/>
          <w:kern w:val="0"/>
          <w:szCs w:val="21"/>
        </w:rPr>
        <w:t>Measuring Novelty in Science with Word Embeddings.</w:t>
      </w:r>
      <w:r>
        <w:rPr>
          <w:rFonts w:ascii="Arial" w:eastAsia="等线" w:hAnsi="Arial" w:cs="Arial"/>
          <w:kern w:val="0"/>
          <w:szCs w:val="21"/>
        </w:rPr>
        <w:t xml:space="preserve"> </w:t>
      </w:r>
      <w:r w:rsidRPr="004E26FF">
        <w:rPr>
          <w:rFonts w:ascii="Arial" w:eastAsia="等线" w:hAnsi="Arial" w:cs="Arial"/>
          <w:kern w:val="0"/>
          <w:szCs w:val="21"/>
        </w:rPr>
        <w:t>PLOS ONE.(forthcoming)</w:t>
      </w:r>
    </w:p>
    <w:p w14:paraId="57123816" w14:textId="2BA59E9D" w:rsidR="002C6A3B" w:rsidRPr="004E26FF" w:rsidRDefault="004E26FF" w:rsidP="001003DD">
      <w:pPr>
        <w:pStyle w:val="ListParagraph"/>
        <w:numPr>
          <w:ilvl w:val="0"/>
          <w:numId w:val="4"/>
        </w:numPr>
        <w:ind w:firstLineChars="0"/>
      </w:pPr>
      <w:r w:rsidRPr="004E26FF">
        <w:rPr>
          <w:rFonts w:ascii="Arial" w:eastAsia="等线" w:hAnsi="Arial" w:cs="Arial"/>
          <w:b/>
          <w:bCs/>
          <w:kern w:val="0"/>
          <w:szCs w:val="21"/>
        </w:rPr>
        <w:t xml:space="preserve">Abstract: </w:t>
      </w:r>
      <w:r w:rsidRPr="004E26FF">
        <w:rPr>
          <w:rFonts w:ascii="Arial" w:eastAsia="等线" w:hAnsi="Arial" w:cs="Arial"/>
          <w:kern w:val="0"/>
          <w:szCs w:val="21"/>
        </w:rPr>
        <w:t xml:space="preserve">Novelty is a core value in science, and a reliable measurement of novelty is crucial. This study proposes a new approach of measuring the novelty of scientific articles based on both citation data and text data. The proposed approach considers an article to be novel if it cites a combination of semantically distant references. To this end, we first assign a word embedding – a vector representation of each vocabulary – to each cited reference on the basis of text information included in the reference. With these vectors, a distance between every pair of references is computed. Finally, the novelty of a focal document is evaluated by summarizing the distances between all references. The approach draws on limited text information (the titles of references) and publicly shared library for word embeddings, which minimizes the requirement of data access and computational cost. We share the code, with which one can compute the novelty score of a document of interest only by having the focal document's reference list. We validate the proposed measure through three exercises. First, we confirm that word embeddings can be used to quantify semantic distances between documents by comparing with an established bibliometric distance measure. Second, we confirm the criterion-related validity of the proposed novelty measure with self-reported novelty scores collected from a questionnaire survey. Finally, as novelty is known to be correlated with future citation impact, we confirm that the proposed </w:t>
      </w:r>
      <w:r w:rsidRPr="004E26FF">
        <w:rPr>
          <w:rFonts w:ascii="Arial" w:eastAsia="等线" w:hAnsi="Arial" w:cs="Arial"/>
          <w:kern w:val="0"/>
          <w:szCs w:val="21"/>
        </w:rPr>
        <w:lastRenderedPageBreak/>
        <w:t>measure can predict future citation.</w:t>
      </w:r>
    </w:p>
    <w:sectPr w:rsidR="002C6A3B" w:rsidRPr="004E26FF">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291F1" w14:textId="77777777" w:rsidR="006E22B9" w:rsidRDefault="006E22B9" w:rsidP="00A86548">
      <w:r>
        <w:separator/>
      </w:r>
    </w:p>
  </w:endnote>
  <w:endnote w:type="continuationSeparator" w:id="0">
    <w:p w14:paraId="33016550" w14:textId="77777777" w:rsidR="006E22B9" w:rsidRDefault="006E22B9" w:rsidP="00A86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A2191" w14:textId="77777777" w:rsidR="006E22B9" w:rsidRDefault="006E22B9" w:rsidP="00A86548">
      <w:r>
        <w:separator/>
      </w:r>
    </w:p>
  </w:footnote>
  <w:footnote w:type="continuationSeparator" w:id="0">
    <w:p w14:paraId="2E04F19E" w14:textId="77777777" w:rsidR="006E22B9" w:rsidRDefault="006E22B9" w:rsidP="00A86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2A5A"/>
    <w:multiLevelType w:val="hybridMultilevel"/>
    <w:tmpl w:val="D9EE00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A82873"/>
    <w:multiLevelType w:val="hybridMultilevel"/>
    <w:tmpl w:val="42EA793C"/>
    <w:lvl w:ilvl="0" w:tplc="C6DEAA8C">
      <w:numFmt w:val="bullet"/>
      <w:lvlText w:val="-"/>
      <w:lvlJc w:val="left"/>
      <w:pPr>
        <w:ind w:left="360" w:hanging="360"/>
      </w:pPr>
      <w:rPr>
        <w:rFonts w:ascii="Arial" w:eastAsia="等线"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FEB5BA1"/>
    <w:multiLevelType w:val="hybridMultilevel"/>
    <w:tmpl w:val="DA185ECC"/>
    <w:lvl w:ilvl="0" w:tplc="59B0497A">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4EE1054"/>
    <w:multiLevelType w:val="hybridMultilevel"/>
    <w:tmpl w:val="3DE606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27B7199"/>
    <w:multiLevelType w:val="hybridMultilevel"/>
    <w:tmpl w:val="66D21080"/>
    <w:lvl w:ilvl="0" w:tplc="A162D16A">
      <w:numFmt w:val="bullet"/>
      <w:lvlText w:val="-"/>
      <w:lvlJc w:val="left"/>
      <w:pPr>
        <w:ind w:left="780" w:hanging="360"/>
      </w:pPr>
      <w:rPr>
        <w:rFonts w:ascii="Arial" w:eastAsia="等线" w:hAnsi="Arial" w:cs="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71B41F2"/>
    <w:multiLevelType w:val="hybridMultilevel"/>
    <w:tmpl w:val="488ECF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94E2882"/>
    <w:multiLevelType w:val="hybridMultilevel"/>
    <w:tmpl w:val="08282720"/>
    <w:lvl w:ilvl="0" w:tplc="04090001">
      <w:start w:val="1"/>
      <w:numFmt w:val="bullet"/>
      <w:lvlText w:val=""/>
      <w:lvlJc w:val="left"/>
      <w:pPr>
        <w:ind w:left="360" w:hanging="360"/>
      </w:pPr>
      <w:rPr>
        <w:rFonts w:ascii="Wingdings" w:hAnsi="Wingdings" w:hint="default"/>
      </w:rPr>
    </w:lvl>
    <w:lvl w:ilvl="1" w:tplc="5D08896C">
      <w:numFmt w:val="bullet"/>
      <w:lvlText w:val="-"/>
      <w:lvlJc w:val="left"/>
      <w:pPr>
        <w:ind w:left="780" w:hanging="360"/>
      </w:pPr>
      <w:rPr>
        <w:rFonts w:ascii="Arial" w:eastAsia="等线" w:hAnsi="Arial" w:cs="Aria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2557E2E"/>
    <w:multiLevelType w:val="hybridMultilevel"/>
    <w:tmpl w:val="162857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
  </w:num>
  <w:num w:numId="3">
    <w:abstractNumId w:val="2"/>
  </w:num>
  <w:num w:numId="4">
    <w:abstractNumId w:val="6"/>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FF"/>
    <w:rsid w:val="002C6A3B"/>
    <w:rsid w:val="003669E9"/>
    <w:rsid w:val="004E26FF"/>
    <w:rsid w:val="005B6525"/>
    <w:rsid w:val="006E22B9"/>
    <w:rsid w:val="007E6191"/>
    <w:rsid w:val="00A517D1"/>
    <w:rsid w:val="00A86548"/>
    <w:rsid w:val="00B45A75"/>
    <w:rsid w:val="00B5769F"/>
    <w:rsid w:val="00BD09E3"/>
    <w:rsid w:val="00CA3B3E"/>
    <w:rsid w:val="00ED6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2137B"/>
  <w15:chartTrackingRefBased/>
  <w15:docId w15:val="{5C4B25B0-C0F1-4849-9355-A007AE80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F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6FF"/>
    <w:pPr>
      <w:ind w:firstLineChars="200" w:firstLine="420"/>
    </w:pPr>
  </w:style>
  <w:style w:type="character" w:styleId="Hyperlink">
    <w:name w:val="Hyperlink"/>
    <w:basedOn w:val="DefaultParagraphFont"/>
    <w:uiPriority w:val="99"/>
    <w:unhideWhenUsed/>
    <w:rsid w:val="004E26FF"/>
    <w:rPr>
      <w:color w:val="0563C1" w:themeColor="hyperlink"/>
      <w:u w:val="single"/>
    </w:rPr>
  </w:style>
  <w:style w:type="character" w:styleId="UnresolvedMention">
    <w:name w:val="Unresolved Mention"/>
    <w:basedOn w:val="DefaultParagraphFont"/>
    <w:uiPriority w:val="99"/>
    <w:semiHidden/>
    <w:unhideWhenUsed/>
    <w:rsid w:val="004E26FF"/>
    <w:rPr>
      <w:color w:val="605E5C"/>
      <w:shd w:val="clear" w:color="auto" w:fill="E1DFDD"/>
    </w:rPr>
  </w:style>
  <w:style w:type="paragraph" w:styleId="Header">
    <w:name w:val="header"/>
    <w:basedOn w:val="Normal"/>
    <w:link w:val="HeaderChar"/>
    <w:uiPriority w:val="99"/>
    <w:unhideWhenUsed/>
    <w:rsid w:val="00A865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86548"/>
    <w:rPr>
      <w:sz w:val="18"/>
      <w:szCs w:val="18"/>
    </w:rPr>
  </w:style>
  <w:style w:type="paragraph" w:styleId="Footer">
    <w:name w:val="footer"/>
    <w:basedOn w:val="Normal"/>
    <w:link w:val="FooterChar"/>
    <w:uiPriority w:val="99"/>
    <w:unhideWhenUsed/>
    <w:rsid w:val="00A8654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865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yunYinWIPO/Machine-learning" TargetMode="External"/><Relationship Id="rId3" Type="http://schemas.openxmlformats.org/officeDocument/2006/relationships/settings" Target="settings.xml"/><Relationship Id="rId7" Type="http://schemas.openxmlformats.org/officeDocument/2006/relationships/hyperlink" Target="https://github.com/DeyunYinWIPO/visualiz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yunYinWIPO/Novel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Deyun Yin</dc:creator>
  <cp:keywords/>
  <dc:description/>
  <cp:lastModifiedBy>Deyun Yin</cp:lastModifiedBy>
  <cp:revision>5</cp:revision>
  <cp:lastPrinted>2021-05-08T20:39:00Z</cp:lastPrinted>
  <dcterms:created xsi:type="dcterms:W3CDTF">2021-05-08T20:44:00Z</dcterms:created>
  <dcterms:modified xsi:type="dcterms:W3CDTF">2021-05-08T21:01:00Z</dcterms:modified>
</cp:coreProperties>
</file>