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F3ABB" w14:textId="77777777" w:rsidR="001B7D90" w:rsidRPr="000F5632" w:rsidRDefault="001B7D90" w:rsidP="0042483F">
      <w:pPr>
        <w:jc w:val="center"/>
        <w:rPr>
          <w:rStyle w:val="TtulodoLivro"/>
          <w:bCs/>
          <w:iCs/>
        </w:rPr>
      </w:pPr>
    </w:p>
    <w:p w14:paraId="458CFE23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CFE5543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419CF4B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D3255E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F172B3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6E250E0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3455E11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073690F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363FE9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E2ABCC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B2A7567" w14:textId="77777777" w:rsidR="00560DC0" w:rsidRDefault="0042483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0F5632">
        <w:rPr>
          <w:rStyle w:val="TtulodoLivro"/>
          <w:bCs/>
          <w:iCs/>
          <w:sz w:val="36"/>
          <w:szCs w:val="36"/>
        </w:rPr>
        <w:t xml:space="preserve">PROJETO </w:t>
      </w:r>
    </w:p>
    <w:p w14:paraId="0899C511" w14:textId="7D1B9BD7" w:rsidR="0042483F" w:rsidRPr="000F5632" w:rsidRDefault="00560DC0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560DC0">
        <w:rPr>
          <w:rStyle w:val="TtulodoLivro"/>
          <w:bCs/>
          <w:iCs/>
          <w:sz w:val="36"/>
          <w:szCs w:val="36"/>
        </w:rPr>
        <w:t>TURNOVER</w:t>
      </w:r>
      <w:r>
        <w:rPr>
          <w:rStyle w:val="TtulodoLivro"/>
          <w:bCs/>
          <w:iCs/>
          <w:sz w:val="36"/>
          <w:szCs w:val="36"/>
        </w:rPr>
        <w:t xml:space="preserve"> DE </w:t>
      </w:r>
      <w:r w:rsidRPr="00560DC0">
        <w:rPr>
          <w:rStyle w:val="TtulodoLivro"/>
          <w:bCs/>
          <w:iCs/>
          <w:sz w:val="36"/>
          <w:szCs w:val="36"/>
        </w:rPr>
        <w:t>COLABORADORES</w:t>
      </w:r>
    </w:p>
    <w:p w14:paraId="0E29C052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B577ED4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6A97AB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6ED6517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2F0033E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5D3C729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88C4A1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903E252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50E4EF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0F71D4A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32B5A06" w14:textId="77777777" w:rsidR="00327944" w:rsidRDefault="00327944" w:rsidP="00327944">
      <w:pPr>
        <w:jc w:val="center"/>
        <w:rPr>
          <w:rStyle w:val="TtulodoLivro"/>
          <w:b w:val="0"/>
          <w:i w:val="0"/>
          <w:sz w:val="20"/>
          <w:szCs w:val="20"/>
        </w:rPr>
      </w:pPr>
    </w:p>
    <w:p w14:paraId="6F9BCE58" w14:textId="77777777" w:rsidR="00560DC0" w:rsidRDefault="00560DC0" w:rsidP="00327944">
      <w:pPr>
        <w:jc w:val="center"/>
        <w:rPr>
          <w:rStyle w:val="TtulodoLivro"/>
          <w:b w:val="0"/>
          <w:i w:val="0"/>
          <w:sz w:val="20"/>
          <w:szCs w:val="20"/>
        </w:rPr>
      </w:pPr>
    </w:p>
    <w:p w14:paraId="2476A746" w14:textId="76FBE664" w:rsidR="005C7208" w:rsidRDefault="0042483F" w:rsidP="005C7208">
      <w:pPr>
        <w:jc w:val="center"/>
        <w:rPr>
          <w:rStyle w:val="TtulodoLivro"/>
          <w:b w:val="0"/>
          <w:i w:val="0"/>
          <w:sz w:val="20"/>
          <w:szCs w:val="20"/>
        </w:rPr>
      </w:pPr>
      <w:r w:rsidRPr="000F5632">
        <w:rPr>
          <w:rStyle w:val="TtulodoLivro"/>
          <w:b w:val="0"/>
          <w:i w:val="0"/>
          <w:sz w:val="20"/>
          <w:szCs w:val="20"/>
        </w:rPr>
        <w:t>20</w:t>
      </w:r>
      <w:r w:rsidR="00560DC0">
        <w:rPr>
          <w:rStyle w:val="TtulodoLivro"/>
          <w:b w:val="0"/>
          <w:i w:val="0"/>
          <w:sz w:val="20"/>
          <w:szCs w:val="20"/>
        </w:rPr>
        <w:t>24</w:t>
      </w:r>
      <w:r w:rsidR="005C7208">
        <w:rPr>
          <w:rStyle w:val="TtulodoLivro"/>
          <w:b w:val="0"/>
          <w:i w:val="0"/>
          <w:sz w:val="20"/>
          <w:szCs w:val="20"/>
        </w:rPr>
        <w:br w:type="page"/>
      </w:r>
    </w:p>
    <w:p w14:paraId="1382BC75" w14:textId="7DBF06D9" w:rsidR="00327944" w:rsidRPr="000F5632" w:rsidRDefault="00327944" w:rsidP="005C7208">
      <w:pPr>
        <w:jc w:val="center"/>
      </w:pPr>
      <w:r w:rsidRPr="000F5632">
        <w:lastRenderedPageBreak/>
        <w:t>Sumário</w:t>
      </w:r>
    </w:p>
    <w:p w14:paraId="12231462" w14:textId="217574ED" w:rsidR="009C7F90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r w:rsidRPr="000F5632">
        <w:fldChar w:fldCharType="begin"/>
      </w:r>
      <w:r w:rsidRPr="000F5632">
        <w:instrText xml:space="preserve"> TOC \o "1-3" \h \z \u </w:instrText>
      </w:r>
      <w:r w:rsidRPr="000F5632">
        <w:fldChar w:fldCharType="separate"/>
      </w:r>
      <w:hyperlink w:anchor="_Toc185711854" w:history="1">
        <w:r w:rsidR="009C7F90" w:rsidRPr="00466DD3">
          <w:rPr>
            <w:rStyle w:val="Hyperlink"/>
            <w:noProof/>
          </w:rPr>
          <w:t>1.</w:t>
        </w:r>
        <w:r w:rsidR="009C7F90"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="009C7F90" w:rsidRPr="00466DD3">
          <w:rPr>
            <w:rStyle w:val="Hyperlink"/>
            <w:noProof/>
          </w:rPr>
          <w:t>Introdução e escopo</w:t>
        </w:r>
        <w:r w:rsidR="009C7F90">
          <w:rPr>
            <w:noProof/>
            <w:webHidden/>
          </w:rPr>
          <w:tab/>
        </w:r>
        <w:r w:rsidR="009C7F90">
          <w:rPr>
            <w:noProof/>
            <w:webHidden/>
          </w:rPr>
          <w:fldChar w:fldCharType="begin"/>
        </w:r>
        <w:r w:rsidR="009C7F90">
          <w:rPr>
            <w:noProof/>
            <w:webHidden/>
          </w:rPr>
          <w:instrText xml:space="preserve"> PAGEREF _Toc185711854 \h </w:instrText>
        </w:r>
        <w:r w:rsidR="009C7F90">
          <w:rPr>
            <w:noProof/>
            <w:webHidden/>
          </w:rPr>
        </w:r>
        <w:r w:rsidR="009C7F90">
          <w:rPr>
            <w:noProof/>
            <w:webHidden/>
          </w:rPr>
          <w:fldChar w:fldCharType="separate"/>
        </w:r>
        <w:r w:rsidR="009C7F90">
          <w:rPr>
            <w:noProof/>
            <w:webHidden/>
          </w:rPr>
          <w:t>3</w:t>
        </w:r>
        <w:r w:rsidR="009C7F90">
          <w:rPr>
            <w:noProof/>
            <w:webHidden/>
          </w:rPr>
          <w:fldChar w:fldCharType="end"/>
        </w:r>
      </w:hyperlink>
    </w:p>
    <w:p w14:paraId="66D1ABDF" w14:textId="1F63150F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55" w:history="1">
        <w:r w:rsidRPr="00466DD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Objetivo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BB73AA" w14:textId="06A5DBC1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56" w:history="1">
        <w:r w:rsidRPr="00466DD3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Histórico de versões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50F894" w14:textId="3A0C1B4A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57" w:history="1">
        <w:r w:rsidRPr="00466DD3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Papéis e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5D2BF8" w14:textId="2A80CF87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58" w:history="1">
        <w:r w:rsidRPr="00466DD3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Bases de dados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6C99A4" w14:textId="1996642C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59" w:history="1">
        <w:r w:rsidRPr="00466DD3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Público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4F0C88" w14:textId="1835D9CA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0" w:history="1">
        <w:r w:rsidRPr="00466DD3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Target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A0A316" w14:textId="04FF0DD1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1" w:history="1">
        <w:r w:rsidRPr="00466DD3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Descrição das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9D491F" w14:textId="529B39B4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2" w:history="1">
        <w:r w:rsidRPr="00466DD3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Premissas e 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0B2B11" w14:textId="2EF265E6" w:rsidR="009C7F90" w:rsidRDefault="009C7F90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3" w:history="1">
        <w:r w:rsidRPr="00466DD3">
          <w:rPr>
            <w:rStyle w:val="Hyperlink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Premissas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7FE7F1" w14:textId="7E8B2C90" w:rsidR="009C7F90" w:rsidRDefault="009C7F90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4" w:history="1">
        <w:r w:rsidRPr="00466DD3">
          <w:rPr>
            <w:rStyle w:val="Hyperlink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Limitações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F1EE4D" w14:textId="7BF31E47" w:rsidR="009C7F90" w:rsidRDefault="009C7F9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5" w:history="1">
        <w:r w:rsidRPr="00466DD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4FF371" w14:textId="7D4E6173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6" w:history="1">
        <w:r w:rsidRPr="00466DD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Análise exploratória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3AE602" w14:textId="6B472646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7" w:history="1">
        <w:r w:rsidRPr="00466DD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Descrição da técnica utilizada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9697CB" w14:textId="78DF073E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8" w:history="1">
        <w:r w:rsidRPr="00466DD3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4A2202" w14:textId="1473584F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69" w:history="1">
        <w:r w:rsidRPr="00466DD3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Macrofluxo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0789B5" w14:textId="3F1A6AD8" w:rsidR="009C7F90" w:rsidRDefault="009C7F90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70" w:history="1">
        <w:r w:rsidRPr="00466DD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Conclusão e próximos passos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13ABC91" w14:textId="636A4ADC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71" w:history="1">
        <w:r w:rsidRPr="00466DD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Deploy em produção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610261" w14:textId="5E1691DD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72" w:history="1">
        <w:r w:rsidRPr="00466DD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Acompanhamento do estudo/modelo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A53F3F" w14:textId="656266C4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73" w:history="1">
        <w:r w:rsidRPr="00466DD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Roadmap das melhorias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781F0A" w14:textId="08AB394D" w:rsidR="009C7F90" w:rsidRDefault="009C7F90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5711874" w:history="1">
        <w:r w:rsidRPr="00466DD3">
          <w:rPr>
            <w:rStyle w:val="Hyperlink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14:ligatures w14:val="standardContextual"/>
          </w:rPr>
          <w:tab/>
        </w:r>
        <w:r w:rsidRPr="00466DD3">
          <w:rPr>
            <w:rStyle w:val="Hyperlink"/>
            <w:noProof/>
          </w:rPr>
          <w:t>Planos de 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_Toc185711874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FE8DB5" w14:textId="4E4BA397" w:rsidR="005C7208" w:rsidRDefault="00327944" w:rsidP="005C7208">
      <w:r w:rsidRPr="000F5632">
        <w:fldChar w:fldCharType="end"/>
      </w:r>
      <w:r w:rsidR="005C7208">
        <w:br w:type="page"/>
      </w:r>
    </w:p>
    <w:p w14:paraId="3825B980" w14:textId="77777777" w:rsidR="00A6405E" w:rsidRPr="000F5632" w:rsidRDefault="002F4944" w:rsidP="002F4944">
      <w:pPr>
        <w:pStyle w:val="Ttulo1"/>
        <w:numPr>
          <w:ilvl w:val="0"/>
          <w:numId w:val="1"/>
        </w:numPr>
      </w:pPr>
      <w:r w:rsidRPr="000F5632">
        <w:lastRenderedPageBreak/>
        <w:t xml:space="preserve"> </w:t>
      </w:r>
      <w:bookmarkStart w:id="0" w:name="_Toc185711854"/>
      <w:r w:rsidRPr="000F5632">
        <w:t>Introdução e escopo</w:t>
      </w:r>
      <w:bookmarkEnd w:id="0"/>
    </w:p>
    <w:p w14:paraId="1A4A26B7" w14:textId="60EA14AC" w:rsidR="002F4944" w:rsidRPr="000F5632" w:rsidRDefault="00560DC0" w:rsidP="0024248F">
      <w:r w:rsidRPr="00560DC0">
        <w:t>O Turnover (rotatividade de funcionários) é um grande problema para as empresas. Sempre que um funcionário deixa um determinado trabalho, a empresa perde dinheiro e tempo com novas entrevistas e treinamentos do novo funcionário. Isso sem falar da perda de produtividade do setor afetado por esse turnover. São muitas as questões que fazem um funcionário deixar a empresa, entre eles: Melhores oportunidades, clima organizacional ruim, chefes ruins, baixo equilíbrio entre vida pessoal e profissional, entre outros.</w:t>
      </w:r>
    </w:p>
    <w:p w14:paraId="183AC911" w14:textId="77777777" w:rsidR="0087425D" w:rsidRPr="000F5632" w:rsidRDefault="00A6405E" w:rsidP="0087425D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" w:name="_Toc185711855"/>
      <w:r w:rsidR="0087425D" w:rsidRPr="000F5632">
        <w:t>Objetivo do trabalho</w:t>
      </w:r>
      <w:bookmarkEnd w:id="1"/>
    </w:p>
    <w:p w14:paraId="73AAE123" w14:textId="46BD4B15" w:rsidR="005C7208" w:rsidRPr="005C7208" w:rsidRDefault="005C7208" w:rsidP="00A6405E">
      <w:r>
        <w:t>R</w:t>
      </w:r>
      <w:r w:rsidRPr="005C7208">
        <w:t>esponder a</w:t>
      </w:r>
      <w:r>
        <w:t>s</w:t>
      </w:r>
      <w:r w:rsidRPr="005C7208">
        <w:t xml:space="preserve"> seguinte</w:t>
      </w:r>
      <w:r>
        <w:t>s</w:t>
      </w:r>
      <w:r w:rsidRPr="005C7208">
        <w:t xml:space="preserve"> pergunta</w:t>
      </w:r>
      <w:r>
        <w:t>s</w:t>
      </w:r>
      <w:r w:rsidRPr="005C7208">
        <w:t>:</w:t>
      </w:r>
    </w:p>
    <w:p w14:paraId="18A1B4CE" w14:textId="432EC0E5" w:rsidR="00D01BB0" w:rsidRDefault="00560DC0" w:rsidP="005C7208">
      <w:pPr>
        <w:pStyle w:val="PargrafodaLista"/>
        <w:numPr>
          <w:ilvl w:val="0"/>
          <w:numId w:val="2"/>
        </w:numPr>
        <w:rPr>
          <w:b/>
          <w:bCs/>
        </w:rPr>
      </w:pPr>
      <w:r w:rsidRPr="005C7208">
        <w:rPr>
          <w:b/>
          <w:bCs/>
        </w:rPr>
        <w:t>Quais políticas/fatores da empresa deveriam mudar de forma a minimizar o turnover?</w:t>
      </w:r>
    </w:p>
    <w:p w14:paraId="65543D2A" w14:textId="411FF9A8" w:rsidR="005C7208" w:rsidRPr="005C7208" w:rsidRDefault="005C7208" w:rsidP="005C7208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Qual plano de ação é possível implementar para reduzir o turnover dos funcionários?</w:t>
      </w:r>
    </w:p>
    <w:p w14:paraId="176CCDC8" w14:textId="77777777" w:rsidR="005C7208" w:rsidRPr="000F5632" w:rsidRDefault="005C7208" w:rsidP="00A6405E"/>
    <w:p w14:paraId="78F70FC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2" w:name="_Toc185711856"/>
      <w:r w:rsidRPr="000F5632">
        <w:t>Histórico de versões</w:t>
      </w:r>
      <w:bookmarkEnd w:id="2"/>
    </w:p>
    <w:p w14:paraId="3924A932" w14:textId="77777777" w:rsidR="00A6405E" w:rsidRPr="000F5632" w:rsidRDefault="00477127" w:rsidP="00A6405E">
      <w:r w:rsidRPr="000F5632">
        <w:t>Descreve o histórico de versões do projeto.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1175"/>
        <w:gridCol w:w="1405"/>
        <w:gridCol w:w="1930"/>
        <w:gridCol w:w="4840"/>
      </w:tblGrid>
      <w:tr w:rsidR="00477127" w:rsidRPr="000F5632" w14:paraId="349717FC" w14:textId="77777777" w:rsidTr="0056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E7BB8A8" w14:textId="77777777" w:rsidR="00477127" w:rsidRPr="000F5632" w:rsidRDefault="00477127" w:rsidP="00477127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Versão</w:t>
            </w:r>
          </w:p>
        </w:tc>
        <w:tc>
          <w:tcPr>
            <w:tcW w:w="1080" w:type="dxa"/>
          </w:tcPr>
          <w:p w14:paraId="7B67E888" w14:textId="77777777" w:rsidR="00477127" w:rsidRPr="000F5632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Data</w:t>
            </w:r>
          </w:p>
        </w:tc>
        <w:tc>
          <w:tcPr>
            <w:tcW w:w="1942" w:type="dxa"/>
          </w:tcPr>
          <w:p w14:paraId="5C50B200" w14:textId="77777777" w:rsidR="00477127" w:rsidRPr="000F5632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Responsável</w:t>
            </w:r>
          </w:p>
        </w:tc>
        <w:tc>
          <w:tcPr>
            <w:tcW w:w="5290" w:type="dxa"/>
          </w:tcPr>
          <w:p w14:paraId="1EC988F0" w14:textId="77777777" w:rsidR="00477127" w:rsidRPr="000F5632" w:rsidRDefault="00477127" w:rsidP="004771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Descrição</w:t>
            </w:r>
          </w:p>
        </w:tc>
      </w:tr>
      <w:tr w:rsidR="00477127" w:rsidRPr="000F5632" w14:paraId="6CD8829D" w14:textId="77777777" w:rsidTr="0056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37FEC40" w14:textId="77777777" w:rsidR="00477127" w:rsidRPr="000F5632" w:rsidRDefault="00477127" w:rsidP="00477127">
            <w:pPr>
              <w:jc w:val="center"/>
            </w:pPr>
            <w:r w:rsidRPr="000F5632">
              <w:t>V 1.0.0</w:t>
            </w:r>
          </w:p>
        </w:tc>
        <w:tc>
          <w:tcPr>
            <w:tcW w:w="1080" w:type="dxa"/>
          </w:tcPr>
          <w:p w14:paraId="7D971496" w14:textId="18FD4232" w:rsidR="00477127" w:rsidRPr="000F5632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21/12/2024</w:t>
            </w:r>
          </w:p>
        </w:tc>
        <w:tc>
          <w:tcPr>
            <w:tcW w:w="1942" w:type="dxa"/>
          </w:tcPr>
          <w:p w14:paraId="27FDA752" w14:textId="76876971" w:rsidR="00477127" w:rsidRPr="000F5632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5290" w:type="dxa"/>
          </w:tcPr>
          <w:p w14:paraId="4908ACC3" w14:textId="0E6D9018" w:rsidR="00477127" w:rsidRPr="000F5632" w:rsidRDefault="00560DC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projeto</w:t>
            </w:r>
            <w:r w:rsidR="004864CA">
              <w:t>;</w:t>
            </w:r>
          </w:p>
        </w:tc>
      </w:tr>
      <w:tr w:rsidR="00477127" w:rsidRPr="000F5632" w14:paraId="4DE0105B" w14:textId="77777777" w:rsidTr="0056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917AFB4" w14:textId="04033CFA" w:rsidR="00477127" w:rsidRPr="000F5632" w:rsidRDefault="000F5632" w:rsidP="00477127">
            <w:pPr>
              <w:jc w:val="center"/>
            </w:pPr>
            <w:r w:rsidRPr="000F5632">
              <w:t>V 1.</w:t>
            </w:r>
            <w:r w:rsidR="00077620">
              <w:t>0</w:t>
            </w:r>
            <w:r w:rsidRPr="000F5632">
              <w:t>.</w:t>
            </w:r>
            <w:r w:rsidR="00077620">
              <w:t>1</w:t>
            </w:r>
          </w:p>
        </w:tc>
        <w:tc>
          <w:tcPr>
            <w:tcW w:w="1080" w:type="dxa"/>
          </w:tcPr>
          <w:p w14:paraId="2CBC712C" w14:textId="4239BBAC" w:rsidR="00477127" w:rsidRPr="000F5632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21/12/2024</w:t>
            </w:r>
          </w:p>
        </w:tc>
        <w:tc>
          <w:tcPr>
            <w:tcW w:w="1942" w:type="dxa"/>
          </w:tcPr>
          <w:p w14:paraId="544E6439" w14:textId="536F519D" w:rsidR="00477127" w:rsidRPr="000F5632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5290" w:type="dxa"/>
          </w:tcPr>
          <w:p w14:paraId="5E67C43C" w14:textId="1D603212" w:rsidR="00477127" w:rsidRPr="000F5632" w:rsidRDefault="004864CA" w:rsidP="00477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da documentação do projeto;</w:t>
            </w:r>
          </w:p>
        </w:tc>
      </w:tr>
      <w:tr w:rsidR="00077620" w:rsidRPr="000F5632" w14:paraId="46CB4B46" w14:textId="77777777" w:rsidTr="0056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50F85243" w14:textId="42C5BD1F" w:rsidR="00077620" w:rsidRPr="000F5632" w:rsidRDefault="00077620" w:rsidP="00477127">
            <w:pPr>
              <w:jc w:val="center"/>
            </w:pPr>
            <w:r w:rsidRPr="000F5632">
              <w:t>V 1.</w:t>
            </w:r>
            <w:r>
              <w:t>0</w:t>
            </w:r>
            <w:r w:rsidRPr="000F5632">
              <w:t>.</w:t>
            </w:r>
            <w:r>
              <w:t>2</w:t>
            </w:r>
          </w:p>
        </w:tc>
        <w:tc>
          <w:tcPr>
            <w:tcW w:w="1080" w:type="dxa"/>
          </w:tcPr>
          <w:p w14:paraId="6178AB7B" w14:textId="2998F47D" w:rsidR="00077620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27/12/2024</w:t>
            </w:r>
          </w:p>
        </w:tc>
        <w:tc>
          <w:tcPr>
            <w:tcW w:w="1942" w:type="dxa"/>
          </w:tcPr>
          <w:p w14:paraId="6D577109" w14:textId="0083FF06" w:rsidR="00077620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5290" w:type="dxa"/>
          </w:tcPr>
          <w:p w14:paraId="4E9860ED" w14:textId="12668FAB" w:rsidR="00077620" w:rsidRDefault="00077620" w:rsidP="00477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das análises univariadas;</w:t>
            </w:r>
          </w:p>
        </w:tc>
      </w:tr>
    </w:tbl>
    <w:p w14:paraId="27E055BE" w14:textId="77777777" w:rsidR="00477127" w:rsidRPr="000F5632" w:rsidRDefault="00477127" w:rsidP="00A6405E"/>
    <w:p w14:paraId="09F8A4A4" w14:textId="125D8F31" w:rsidR="00A6405E" w:rsidRPr="000F5632" w:rsidRDefault="00A6405E" w:rsidP="00CA086B">
      <w:pPr>
        <w:pStyle w:val="Ttulo2"/>
        <w:numPr>
          <w:ilvl w:val="1"/>
          <w:numId w:val="1"/>
        </w:numPr>
      </w:pPr>
      <w:r w:rsidRPr="000F5632">
        <w:t xml:space="preserve">  </w:t>
      </w:r>
      <w:bookmarkStart w:id="3" w:name="_Toc185711857"/>
      <w:r w:rsidRPr="000F5632">
        <w:t>Papéis e responsabilidades</w:t>
      </w:r>
      <w:bookmarkEnd w:id="3"/>
    </w:p>
    <w:p w14:paraId="22D0D0B7" w14:textId="77777777" w:rsidR="00A6405E" w:rsidRPr="000F5632" w:rsidRDefault="000F5632" w:rsidP="00A6405E">
      <w:r w:rsidRPr="000F5632">
        <w:t>O projeto será realizado conjuntamente pelas áreas indicadas abaixo, assim como suas respectivas responsabilidades e ponto focal.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3130"/>
        <w:gridCol w:w="3118"/>
        <w:gridCol w:w="3102"/>
      </w:tblGrid>
      <w:tr w:rsidR="000F5632" w:rsidRPr="000F5632" w14:paraId="3B05AE35" w14:textId="77777777" w:rsidTr="00560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FE3CB9B" w14:textId="77777777" w:rsidR="000F5632" w:rsidRPr="000F5632" w:rsidRDefault="000F5632" w:rsidP="000F5632">
            <w:pPr>
              <w:jc w:val="center"/>
            </w:pPr>
            <w:r w:rsidRPr="000F5632">
              <w:t>Papel/Atividade</w:t>
            </w:r>
          </w:p>
        </w:tc>
        <w:tc>
          <w:tcPr>
            <w:tcW w:w="3167" w:type="dxa"/>
          </w:tcPr>
          <w:p w14:paraId="2106CBF5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Área responsável</w:t>
            </w:r>
          </w:p>
        </w:tc>
        <w:tc>
          <w:tcPr>
            <w:tcW w:w="3167" w:type="dxa"/>
          </w:tcPr>
          <w:p w14:paraId="1CCB36E5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Ponto focal</w:t>
            </w:r>
          </w:p>
        </w:tc>
      </w:tr>
      <w:tr w:rsidR="000F5632" w:rsidRPr="000F5632" w14:paraId="44027821" w14:textId="77777777" w:rsidTr="00560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3F8F7E0" w14:textId="3FF81CBE" w:rsidR="000F5632" w:rsidRPr="000F5632" w:rsidRDefault="00560DC0" w:rsidP="000F5632">
            <w:pPr>
              <w:jc w:val="center"/>
            </w:pPr>
            <w:r>
              <w:t>Disponibilizar a base de dados</w:t>
            </w:r>
          </w:p>
        </w:tc>
        <w:tc>
          <w:tcPr>
            <w:tcW w:w="3167" w:type="dxa"/>
          </w:tcPr>
          <w:p w14:paraId="614A374C" w14:textId="5D8DF534" w:rsidR="000F5632" w:rsidRPr="000F5632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</w:t>
            </w:r>
          </w:p>
        </w:tc>
        <w:tc>
          <w:tcPr>
            <w:tcW w:w="3167" w:type="dxa"/>
          </w:tcPr>
          <w:p w14:paraId="7738402A" w14:textId="1236A780" w:rsidR="000F5632" w:rsidRPr="000F5632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</w:t>
            </w:r>
          </w:p>
        </w:tc>
      </w:tr>
      <w:tr w:rsidR="000F5632" w:rsidRPr="000F5632" w14:paraId="3B77E709" w14:textId="77777777" w:rsidTr="0056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DC760FB" w14:textId="214B0B61" w:rsidR="000F5632" w:rsidRPr="000F5632" w:rsidRDefault="00BE6CF4" w:rsidP="000F5632">
            <w:pPr>
              <w:jc w:val="center"/>
            </w:pPr>
            <w:r>
              <w:lastRenderedPageBreak/>
              <w:t>Análise dos dados</w:t>
            </w:r>
          </w:p>
        </w:tc>
        <w:tc>
          <w:tcPr>
            <w:tcW w:w="3167" w:type="dxa"/>
          </w:tcPr>
          <w:p w14:paraId="54E0529A" w14:textId="59ACA36E" w:rsidR="000F5632" w:rsidRPr="000F5632" w:rsidRDefault="00BE6CF4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Ciência de Dados</w:t>
            </w:r>
          </w:p>
        </w:tc>
        <w:tc>
          <w:tcPr>
            <w:tcW w:w="3167" w:type="dxa"/>
          </w:tcPr>
          <w:p w14:paraId="3CCDBA7B" w14:textId="6FDD37EB" w:rsidR="000F5632" w:rsidRPr="000F5632" w:rsidRDefault="00BE6CF4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Antônio</w:t>
            </w:r>
          </w:p>
        </w:tc>
      </w:tr>
    </w:tbl>
    <w:p w14:paraId="01E722C2" w14:textId="77777777" w:rsidR="00D01BB0" w:rsidRPr="000F5632" w:rsidRDefault="00D01BB0" w:rsidP="00A6405E"/>
    <w:p w14:paraId="1B2D21D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4" w:name="_Toc185711858"/>
      <w:r w:rsidRPr="000F5632">
        <w:t>Bases de dados utilizadas</w:t>
      </w:r>
      <w:bookmarkEnd w:id="4"/>
    </w:p>
    <w:p w14:paraId="2D778215" w14:textId="77777777" w:rsidR="00A6405E" w:rsidRPr="000F5632" w:rsidRDefault="000F5632" w:rsidP="00A6405E">
      <w:r w:rsidRPr="000F5632">
        <w:t>As bases de dados utilizadas com as respectivas informações são apresentadas na tabela abaixo: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1864"/>
        <w:gridCol w:w="1801"/>
        <w:gridCol w:w="1850"/>
        <w:gridCol w:w="1825"/>
        <w:gridCol w:w="2010"/>
      </w:tblGrid>
      <w:tr w:rsidR="000F5632" w:rsidRPr="000F5632" w14:paraId="36AA37C7" w14:textId="77777777" w:rsidTr="00BE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5CC635B8" w14:textId="77777777" w:rsidR="000F5632" w:rsidRPr="000F5632" w:rsidRDefault="000F5632" w:rsidP="000F5632">
            <w:pPr>
              <w:jc w:val="center"/>
            </w:pPr>
            <w:r w:rsidRPr="000F5632">
              <w:t>Base de dados</w:t>
            </w:r>
          </w:p>
        </w:tc>
        <w:tc>
          <w:tcPr>
            <w:tcW w:w="1801" w:type="dxa"/>
          </w:tcPr>
          <w:p w14:paraId="3B07C8BC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Datas bases de referência</w:t>
            </w:r>
          </w:p>
        </w:tc>
        <w:tc>
          <w:tcPr>
            <w:tcW w:w="1850" w:type="dxa"/>
          </w:tcPr>
          <w:p w14:paraId="34AC958F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Quantidade de observações</w:t>
            </w:r>
          </w:p>
        </w:tc>
        <w:tc>
          <w:tcPr>
            <w:tcW w:w="1825" w:type="dxa"/>
          </w:tcPr>
          <w:p w14:paraId="5BF270CE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Fonte da informação</w:t>
            </w:r>
          </w:p>
        </w:tc>
        <w:tc>
          <w:tcPr>
            <w:tcW w:w="2010" w:type="dxa"/>
          </w:tcPr>
          <w:p w14:paraId="7EDE7137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Responsável pela disponibilização</w:t>
            </w:r>
          </w:p>
        </w:tc>
      </w:tr>
      <w:tr w:rsidR="000F5632" w:rsidRPr="000F5632" w14:paraId="4B3D91B9" w14:textId="77777777" w:rsidTr="00BE6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3B2A9D3E" w14:textId="15EAB958" w:rsidR="000F5632" w:rsidRPr="000F5632" w:rsidRDefault="00560DC0" w:rsidP="000F5632">
            <w:pPr>
              <w:jc w:val="center"/>
            </w:pPr>
            <w:r>
              <w:t>Base_RH.xlsx</w:t>
            </w:r>
          </w:p>
        </w:tc>
        <w:tc>
          <w:tcPr>
            <w:tcW w:w="1801" w:type="dxa"/>
          </w:tcPr>
          <w:p w14:paraId="6CDF2618" w14:textId="333A7DAE" w:rsidR="000F5632" w:rsidRPr="000F5632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informado</w:t>
            </w:r>
          </w:p>
        </w:tc>
        <w:tc>
          <w:tcPr>
            <w:tcW w:w="1850" w:type="dxa"/>
          </w:tcPr>
          <w:p w14:paraId="47C54700" w14:textId="076FC4B2" w:rsidR="000F5632" w:rsidRPr="000F5632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1470</w:t>
            </w:r>
          </w:p>
        </w:tc>
        <w:tc>
          <w:tcPr>
            <w:tcW w:w="1825" w:type="dxa"/>
          </w:tcPr>
          <w:p w14:paraId="7641B492" w14:textId="52F21542" w:rsidR="000F5632" w:rsidRPr="000F5632" w:rsidRDefault="00560DC0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</w:t>
            </w:r>
          </w:p>
        </w:tc>
        <w:tc>
          <w:tcPr>
            <w:tcW w:w="2010" w:type="dxa"/>
          </w:tcPr>
          <w:p w14:paraId="51B9429E" w14:textId="217A2C6D" w:rsidR="000F5632" w:rsidRPr="000F5632" w:rsidRDefault="00BE6CF4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Informado</w:t>
            </w:r>
          </w:p>
        </w:tc>
      </w:tr>
    </w:tbl>
    <w:p w14:paraId="65DBF53B" w14:textId="77777777" w:rsidR="00D01BB0" w:rsidRPr="000F5632" w:rsidRDefault="00D01BB0" w:rsidP="00A6405E"/>
    <w:p w14:paraId="425BD317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5" w:name="_Toc185711859"/>
      <w:r w:rsidRPr="000F5632">
        <w:t>Público</w:t>
      </w:r>
      <w:bookmarkEnd w:id="5"/>
    </w:p>
    <w:p w14:paraId="57BE0075" w14:textId="57966FB2" w:rsidR="00A6405E" w:rsidRPr="000F5632" w:rsidRDefault="004864CA" w:rsidP="00A6405E">
      <w:r>
        <w:t>Funcionários de uma empresa de Tecnologia.</w:t>
      </w:r>
    </w:p>
    <w:p w14:paraId="04DB7F78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6" w:name="_Toc185711860"/>
      <w:r w:rsidRPr="000F5632">
        <w:t>Target do projeto</w:t>
      </w:r>
      <w:bookmarkEnd w:id="6"/>
    </w:p>
    <w:p w14:paraId="73B5E0D4" w14:textId="0B37C295" w:rsidR="00A6405E" w:rsidRPr="000F5632" w:rsidRDefault="004864CA" w:rsidP="00A6405E">
      <w:r>
        <w:t>A variável alvo do projeto é “</w:t>
      </w:r>
      <w:r w:rsidRPr="004864CA">
        <w:t>Funcionário_deixou_a_empresa</w:t>
      </w:r>
      <w:r>
        <w:t>”.</w:t>
      </w:r>
    </w:p>
    <w:p w14:paraId="2B6AFDC5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7" w:name="_Toc185711861"/>
      <w:r w:rsidRPr="000F5632">
        <w:t>Descrição das variáveis</w:t>
      </w:r>
      <w:bookmarkEnd w:id="7"/>
    </w:p>
    <w:p w14:paraId="429632FA" w14:textId="77777777" w:rsidR="00A6405E" w:rsidRPr="000F5632" w:rsidRDefault="009A4321" w:rsidP="00A6405E">
      <w:r w:rsidRPr="009A4321">
        <w:t>As bases de dados utilizadas com as respectivas informações são apresentadas na tabela abaixo:</w:t>
      </w:r>
    </w:p>
    <w:tbl>
      <w:tblPr>
        <w:tblStyle w:val="TabeladeLista4-nfase4"/>
        <w:tblW w:w="0" w:type="auto"/>
        <w:tblLook w:val="04A0" w:firstRow="1" w:lastRow="0" w:firstColumn="1" w:lastColumn="0" w:noHBand="0" w:noVBand="1"/>
      </w:tblPr>
      <w:tblGrid>
        <w:gridCol w:w="3562"/>
        <w:gridCol w:w="2853"/>
        <w:gridCol w:w="2935"/>
      </w:tblGrid>
      <w:tr w:rsidR="009A4321" w14:paraId="0D76A839" w14:textId="77777777" w:rsidTr="00486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72E7471" w14:textId="77777777" w:rsidR="009A4321" w:rsidRDefault="009A4321" w:rsidP="004864CA">
            <w:pPr>
              <w:jc w:val="center"/>
            </w:pPr>
            <w:r>
              <w:t>Variável</w:t>
            </w:r>
          </w:p>
        </w:tc>
        <w:tc>
          <w:tcPr>
            <w:tcW w:w="2853" w:type="dxa"/>
            <w:vAlign w:val="center"/>
          </w:tcPr>
          <w:p w14:paraId="6C35E1CC" w14:textId="77777777" w:rsidR="009A4321" w:rsidRDefault="009A4321" w:rsidP="0048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935" w:type="dxa"/>
            <w:vAlign w:val="center"/>
          </w:tcPr>
          <w:p w14:paraId="6A244BA3" w14:textId="77777777" w:rsidR="009A4321" w:rsidRDefault="009A4321" w:rsidP="004864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4864CA" w14:paraId="35470264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C205DCA" w14:textId="0E39B66B" w:rsidR="004864CA" w:rsidRDefault="004864CA" w:rsidP="004864C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2853" w:type="dxa"/>
            <w:vAlign w:val="center"/>
          </w:tcPr>
          <w:p w14:paraId="20BAC203" w14:textId="3B3DE182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37B1A656" w14:textId="48441AA5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Matrícula do funcionário</w:t>
            </w:r>
          </w:p>
        </w:tc>
      </w:tr>
      <w:tr w:rsidR="004864CA" w14:paraId="1908456E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033854F" w14:textId="5717E596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Funcionário_deixou_a_empresa</w:t>
            </w:r>
            <w:proofErr w:type="spellEnd"/>
          </w:p>
        </w:tc>
        <w:tc>
          <w:tcPr>
            <w:tcW w:w="2853" w:type="dxa"/>
            <w:vAlign w:val="center"/>
          </w:tcPr>
          <w:p w14:paraId="538DC60B" w14:textId="34B404A8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Qualitativa nominal</w:t>
            </w:r>
          </w:p>
        </w:tc>
        <w:tc>
          <w:tcPr>
            <w:tcW w:w="2935" w:type="dxa"/>
            <w:vAlign w:val="center"/>
          </w:tcPr>
          <w:p w14:paraId="00F3837F" w14:textId="77BF19EF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Marcação sem funcionário deixou a empresa recentemente</w:t>
            </w:r>
          </w:p>
        </w:tc>
      </w:tr>
      <w:tr w:rsidR="004864CA" w14:paraId="5425A8F4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D5C3978" w14:textId="4ACF869B" w:rsidR="004864CA" w:rsidRDefault="004864CA" w:rsidP="004864C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Idade</w:t>
            </w:r>
          </w:p>
        </w:tc>
        <w:tc>
          <w:tcPr>
            <w:tcW w:w="2853" w:type="dxa"/>
            <w:vAlign w:val="center"/>
          </w:tcPr>
          <w:p w14:paraId="061591E4" w14:textId="2A7C5683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048A993F" w14:textId="7952D889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Idade do funcionário</w:t>
            </w:r>
          </w:p>
        </w:tc>
      </w:tr>
      <w:tr w:rsidR="004864CA" w14:paraId="4D1900C0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52DE01D" w14:textId="166BBD5B" w:rsidR="004864CA" w:rsidRDefault="004864CA" w:rsidP="004864C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Frequência de Viagens</w:t>
            </w:r>
          </w:p>
        </w:tc>
        <w:tc>
          <w:tcPr>
            <w:tcW w:w="2853" w:type="dxa"/>
            <w:vAlign w:val="center"/>
          </w:tcPr>
          <w:p w14:paraId="1BFB73E2" w14:textId="72766A1F" w:rsidR="004864CA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Qualitativa nominal</w:t>
            </w:r>
          </w:p>
        </w:tc>
        <w:tc>
          <w:tcPr>
            <w:tcW w:w="2935" w:type="dxa"/>
            <w:vAlign w:val="center"/>
          </w:tcPr>
          <w:p w14:paraId="1899532F" w14:textId="7A4A0391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Frequência de viagens a trabalho do funcionário</w:t>
            </w:r>
          </w:p>
        </w:tc>
      </w:tr>
      <w:tr w:rsidR="004864CA" w14:paraId="268BB810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C34D4C2" w14:textId="3E4C05C1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Distância_do_trabalho</w:t>
            </w:r>
            <w:proofErr w:type="spellEnd"/>
          </w:p>
        </w:tc>
        <w:tc>
          <w:tcPr>
            <w:tcW w:w="2853" w:type="dxa"/>
            <w:vAlign w:val="center"/>
          </w:tcPr>
          <w:p w14:paraId="01D2E395" w14:textId="5F98D3AD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12717B16" w14:textId="0477BF00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Distância em Km até o trabalho</w:t>
            </w:r>
          </w:p>
        </w:tc>
      </w:tr>
      <w:tr w:rsidR="004864CA" w14:paraId="33F56AD4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5B7FE425" w14:textId="058591B6" w:rsidR="004864CA" w:rsidRDefault="004864CA" w:rsidP="004864C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Formação</w:t>
            </w:r>
          </w:p>
        </w:tc>
        <w:tc>
          <w:tcPr>
            <w:tcW w:w="2853" w:type="dxa"/>
            <w:vAlign w:val="center"/>
          </w:tcPr>
          <w:p w14:paraId="54605467" w14:textId="0B05AEE0" w:rsidR="004864CA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Qualitativa ordinal</w:t>
            </w:r>
          </w:p>
        </w:tc>
        <w:tc>
          <w:tcPr>
            <w:tcW w:w="2935" w:type="dxa"/>
            <w:vAlign w:val="center"/>
          </w:tcPr>
          <w:p w14:paraId="0E92E204" w14:textId="00E71714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Nível de formação</w:t>
            </w:r>
          </w:p>
        </w:tc>
      </w:tr>
      <w:tr w:rsidR="004864CA" w14:paraId="2C0430EF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582D831" w14:textId="7033A95D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E-Sat</w:t>
            </w:r>
            <w:proofErr w:type="spellEnd"/>
          </w:p>
        </w:tc>
        <w:tc>
          <w:tcPr>
            <w:tcW w:w="2853" w:type="dxa"/>
            <w:vAlign w:val="center"/>
          </w:tcPr>
          <w:p w14:paraId="47AC9E7A" w14:textId="74126FD5" w:rsidR="004864CA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Qualitativa nominal</w:t>
            </w:r>
          </w:p>
        </w:tc>
        <w:tc>
          <w:tcPr>
            <w:tcW w:w="2935" w:type="dxa"/>
            <w:vAlign w:val="center"/>
          </w:tcPr>
          <w:p w14:paraId="44487D85" w14:textId="3C6D16F5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Satisfação com o clima organizacional</w:t>
            </w:r>
          </w:p>
        </w:tc>
      </w:tr>
      <w:tr w:rsidR="004864CA" w14:paraId="5C4486EB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4A50240" w14:textId="08F5421C" w:rsidR="004864CA" w:rsidRDefault="004864CA" w:rsidP="004864C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Gênero</w:t>
            </w:r>
          </w:p>
        </w:tc>
        <w:tc>
          <w:tcPr>
            <w:tcW w:w="2853" w:type="dxa"/>
            <w:vAlign w:val="center"/>
          </w:tcPr>
          <w:p w14:paraId="69540E50" w14:textId="4F6F4070" w:rsidR="004864CA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Qualitativa nominal</w:t>
            </w:r>
          </w:p>
        </w:tc>
        <w:tc>
          <w:tcPr>
            <w:tcW w:w="2935" w:type="dxa"/>
            <w:vAlign w:val="center"/>
          </w:tcPr>
          <w:p w14:paraId="58B614B0" w14:textId="401693CA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Gênero do funcionário</w:t>
            </w:r>
          </w:p>
        </w:tc>
      </w:tr>
      <w:tr w:rsidR="004864CA" w14:paraId="1657505A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FE0B22D" w14:textId="43F5E03F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Estado_Civil</w:t>
            </w:r>
            <w:proofErr w:type="spellEnd"/>
          </w:p>
        </w:tc>
        <w:tc>
          <w:tcPr>
            <w:tcW w:w="2853" w:type="dxa"/>
            <w:vAlign w:val="center"/>
          </w:tcPr>
          <w:p w14:paraId="1A206CD3" w14:textId="72617853" w:rsidR="004864CA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Qualitativa nominal</w:t>
            </w:r>
          </w:p>
        </w:tc>
        <w:tc>
          <w:tcPr>
            <w:tcW w:w="2935" w:type="dxa"/>
            <w:vAlign w:val="center"/>
          </w:tcPr>
          <w:p w14:paraId="68FB9385" w14:textId="3D308912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Estado civil do funcionário</w:t>
            </w:r>
          </w:p>
        </w:tc>
      </w:tr>
      <w:tr w:rsidR="004864CA" w14:paraId="76C4A09E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2CF96D2" w14:textId="4AA8B3F1" w:rsidR="004864CA" w:rsidRDefault="004864CA" w:rsidP="004864C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Salário</w:t>
            </w:r>
          </w:p>
        </w:tc>
        <w:tc>
          <w:tcPr>
            <w:tcW w:w="2853" w:type="dxa"/>
            <w:vAlign w:val="center"/>
          </w:tcPr>
          <w:p w14:paraId="10D9C498" w14:textId="1BA459F6" w:rsidR="004864CA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208">
              <w:t xml:space="preserve">Quantitativa </w:t>
            </w:r>
            <w:r>
              <w:t>continua</w:t>
            </w:r>
          </w:p>
        </w:tc>
        <w:tc>
          <w:tcPr>
            <w:tcW w:w="2935" w:type="dxa"/>
            <w:vAlign w:val="center"/>
          </w:tcPr>
          <w:p w14:paraId="0D57A794" w14:textId="0A074578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Salário mensal</w:t>
            </w:r>
          </w:p>
        </w:tc>
      </w:tr>
      <w:tr w:rsidR="004864CA" w14:paraId="246BE8C2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96C4756" w14:textId="450C0356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Qte_Empresas</w:t>
            </w:r>
            <w:proofErr w:type="gramStart"/>
            <w:r>
              <w:rPr>
                <w:rFonts w:ascii="Calibri" w:hAnsi="Calibri" w:cs="Calibri"/>
                <w:color w:val="000000"/>
              </w:rPr>
              <w:t>_Trabalhadas</w:t>
            </w:r>
            <w:proofErr w:type="spellEnd"/>
            <w:proofErr w:type="gramEnd"/>
          </w:p>
        </w:tc>
        <w:tc>
          <w:tcPr>
            <w:tcW w:w="2853" w:type="dxa"/>
            <w:vAlign w:val="center"/>
          </w:tcPr>
          <w:p w14:paraId="19F97341" w14:textId="30642254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11C74342" w14:textId="5400BC79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Quantidade de empresas que o funcionário já trabalhou</w:t>
            </w:r>
          </w:p>
        </w:tc>
      </w:tr>
      <w:tr w:rsidR="004864CA" w14:paraId="2AB932C4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3A22B75C" w14:textId="78E8CB76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Faz_hora_extras</w:t>
            </w:r>
            <w:proofErr w:type="spellEnd"/>
            <w:r>
              <w:rPr>
                <w:rFonts w:ascii="Calibri" w:hAnsi="Calibri" w:cs="Calibri"/>
                <w:color w:val="000000"/>
              </w:rPr>
              <w:t>?</w:t>
            </w:r>
          </w:p>
        </w:tc>
        <w:tc>
          <w:tcPr>
            <w:tcW w:w="2853" w:type="dxa"/>
            <w:vAlign w:val="center"/>
          </w:tcPr>
          <w:p w14:paraId="60E10981" w14:textId="36CEF0E9" w:rsidR="004864CA" w:rsidRDefault="005C7208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7208">
              <w:t>Qualitativa nominal</w:t>
            </w:r>
          </w:p>
        </w:tc>
        <w:tc>
          <w:tcPr>
            <w:tcW w:w="2935" w:type="dxa"/>
            <w:vAlign w:val="center"/>
          </w:tcPr>
          <w:p w14:paraId="343685D6" w14:textId="3B4B4A6B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Se funcionário costuma fazer hora extra</w:t>
            </w:r>
          </w:p>
        </w:tc>
      </w:tr>
      <w:tr w:rsidR="004864CA" w14:paraId="43518393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79C08200" w14:textId="15D26A2D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Perc_de_aumento</w:t>
            </w:r>
            <w:proofErr w:type="spellEnd"/>
          </w:p>
        </w:tc>
        <w:tc>
          <w:tcPr>
            <w:tcW w:w="2853" w:type="dxa"/>
            <w:vAlign w:val="center"/>
          </w:tcPr>
          <w:p w14:paraId="69483A33" w14:textId="0ABF1133" w:rsidR="004864CA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208">
              <w:t>Quantitativa discreta</w:t>
            </w:r>
          </w:p>
        </w:tc>
        <w:tc>
          <w:tcPr>
            <w:tcW w:w="2935" w:type="dxa"/>
            <w:vAlign w:val="center"/>
          </w:tcPr>
          <w:p w14:paraId="12EDAEA4" w14:textId="5272CA41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Percentual de aumento de salário de 2018 a 2019</w:t>
            </w:r>
          </w:p>
        </w:tc>
      </w:tr>
      <w:tr w:rsidR="004864CA" w14:paraId="4C8A85DD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8953A3C" w14:textId="44400103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Qte_ações_da_empresa</w:t>
            </w:r>
            <w:proofErr w:type="spellEnd"/>
          </w:p>
        </w:tc>
        <w:tc>
          <w:tcPr>
            <w:tcW w:w="2853" w:type="dxa"/>
            <w:vAlign w:val="center"/>
          </w:tcPr>
          <w:p w14:paraId="2FE7BFD4" w14:textId="228217BB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68B6EC0C" w14:textId="18C60239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Qte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lotes de ações da empresa que o funcionário possui</w:t>
            </w:r>
          </w:p>
        </w:tc>
      </w:tr>
      <w:tr w:rsidR="004864CA" w14:paraId="31DE575B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5C452D9" w14:textId="6673A090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Tempo_de_carreira</w:t>
            </w:r>
            <w:proofErr w:type="spellEnd"/>
          </w:p>
        </w:tc>
        <w:tc>
          <w:tcPr>
            <w:tcW w:w="2853" w:type="dxa"/>
            <w:vAlign w:val="center"/>
          </w:tcPr>
          <w:p w14:paraId="17AB2394" w14:textId="094D6489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1B80A8F4" w14:textId="7F4FF9AE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Tempo em anos que o funcionário tem de carreira</w:t>
            </w:r>
          </w:p>
        </w:tc>
      </w:tr>
      <w:tr w:rsidR="004864CA" w14:paraId="62D90055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0C6EB68B" w14:textId="7CE3914C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Horas_de_treinamento</w:t>
            </w:r>
            <w:proofErr w:type="spellEnd"/>
          </w:p>
        </w:tc>
        <w:tc>
          <w:tcPr>
            <w:tcW w:w="2853" w:type="dxa"/>
            <w:vAlign w:val="center"/>
          </w:tcPr>
          <w:p w14:paraId="0E5DA8BF" w14:textId="05F690BC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3A1F6E58" w14:textId="3A2A7229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Qte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horas de treinamento que o funcionário teve no ano passado</w:t>
            </w:r>
          </w:p>
        </w:tc>
      </w:tr>
      <w:tr w:rsidR="004864CA" w14:paraId="652898A1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1A2F5348" w14:textId="4149FA69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Equilibrio_de_Vida</w:t>
            </w:r>
            <w:proofErr w:type="spellEnd"/>
          </w:p>
        </w:tc>
        <w:tc>
          <w:tcPr>
            <w:tcW w:w="2853" w:type="dxa"/>
            <w:vAlign w:val="center"/>
          </w:tcPr>
          <w:p w14:paraId="249AA023" w14:textId="0F1FFFD8" w:rsidR="004864CA" w:rsidRDefault="005C7208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7208">
              <w:t>Qualitativa nominal</w:t>
            </w:r>
          </w:p>
        </w:tc>
        <w:tc>
          <w:tcPr>
            <w:tcW w:w="2935" w:type="dxa"/>
            <w:vAlign w:val="center"/>
          </w:tcPr>
          <w:p w14:paraId="5AFE3448" w14:textId="096A62BE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Nota que o funcionário deu para seu </w:t>
            </w:r>
            <w:proofErr w:type="spellStart"/>
            <w:r>
              <w:rPr>
                <w:rFonts w:ascii="Calibri" w:hAnsi="Calibri" w:cs="Calibri"/>
                <w:color w:val="000000"/>
              </w:rPr>
              <w:t>equilibrio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entre vida pessoal e profissional</w:t>
            </w:r>
          </w:p>
        </w:tc>
      </w:tr>
      <w:tr w:rsidR="004864CA" w14:paraId="1652FB41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2BFDB2CD" w14:textId="4E1853E7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Tempo_de_empresa</w:t>
            </w:r>
            <w:proofErr w:type="spellEnd"/>
          </w:p>
        </w:tc>
        <w:tc>
          <w:tcPr>
            <w:tcW w:w="2853" w:type="dxa"/>
            <w:vAlign w:val="center"/>
          </w:tcPr>
          <w:p w14:paraId="3EC1254F" w14:textId="7281A0BB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12C12271" w14:textId="515AD050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Tempo em anos que o funcionário trabalha na empresa</w:t>
            </w:r>
          </w:p>
        </w:tc>
      </w:tr>
      <w:tr w:rsidR="004864CA" w14:paraId="312211CA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49607CA4" w14:textId="1657A2E2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Anos_no_mesmo_cargo</w:t>
            </w:r>
            <w:proofErr w:type="spellEnd"/>
          </w:p>
        </w:tc>
        <w:tc>
          <w:tcPr>
            <w:tcW w:w="2853" w:type="dxa"/>
            <w:vAlign w:val="center"/>
          </w:tcPr>
          <w:p w14:paraId="159A7094" w14:textId="6819A05C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60DD9ECD" w14:textId="23F67D3B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Qte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tempo em anos que o funcionário atua no mesmo cargo</w:t>
            </w:r>
          </w:p>
        </w:tc>
      </w:tr>
      <w:tr w:rsidR="004864CA" w14:paraId="7AB01412" w14:textId="77777777" w:rsidTr="00486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67965878" w14:textId="3B106309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Anos_desde_a_</w:t>
            </w:r>
            <w:proofErr w:type="gramStart"/>
            <w:r>
              <w:rPr>
                <w:rFonts w:ascii="Calibri" w:hAnsi="Calibri" w:cs="Calibri"/>
                <w:color w:val="000000"/>
              </w:rPr>
              <w:t>ultima</w:t>
            </w:r>
            <w:proofErr w:type="gramEnd"/>
            <w:r>
              <w:rPr>
                <w:rFonts w:ascii="Calibri" w:hAnsi="Calibri" w:cs="Calibri"/>
                <w:color w:val="000000"/>
              </w:rPr>
              <w:t>_promocao</w:t>
            </w:r>
            <w:proofErr w:type="spellEnd"/>
          </w:p>
        </w:tc>
        <w:tc>
          <w:tcPr>
            <w:tcW w:w="2853" w:type="dxa"/>
            <w:vAlign w:val="center"/>
          </w:tcPr>
          <w:p w14:paraId="0DCCEB8F" w14:textId="35E3B114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09757903" w14:textId="422F170D" w:rsidR="004864CA" w:rsidRDefault="004864CA" w:rsidP="004864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Qte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tempo em anos que o funcionário teve a última promoção</w:t>
            </w:r>
          </w:p>
        </w:tc>
      </w:tr>
      <w:tr w:rsidR="004864CA" w14:paraId="22483716" w14:textId="77777777" w:rsidTr="00486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2" w:type="dxa"/>
            <w:vAlign w:val="center"/>
          </w:tcPr>
          <w:p w14:paraId="3D8AD9F6" w14:textId="7EB42D2D" w:rsidR="004864CA" w:rsidRDefault="004864CA" w:rsidP="004864CA">
            <w:pPr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Anos_com_o_mesmo_chefe</w:t>
            </w:r>
            <w:proofErr w:type="spellEnd"/>
          </w:p>
        </w:tc>
        <w:tc>
          <w:tcPr>
            <w:tcW w:w="2853" w:type="dxa"/>
            <w:vAlign w:val="center"/>
          </w:tcPr>
          <w:p w14:paraId="12D87F82" w14:textId="531B78EC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Quantitativa discreta</w:t>
            </w:r>
          </w:p>
        </w:tc>
        <w:tc>
          <w:tcPr>
            <w:tcW w:w="2935" w:type="dxa"/>
            <w:vAlign w:val="center"/>
          </w:tcPr>
          <w:p w14:paraId="16A064D0" w14:textId="239426AA" w:rsidR="004864CA" w:rsidRDefault="004864CA" w:rsidP="004864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Qte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tempo em anos que o funcionário responde para o mesmo chefe</w:t>
            </w:r>
          </w:p>
        </w:tc>
      </w:tr>
    </w:tbl>
    <w:p w14:paraId="43CF72C8" w14:textId="77777777" w:rsidR="00D01BB0" w:rsidRPr="000F5632" w:rsidRDefault="00D01BB0" w:rsidP="00A6405E"/>
    <w:p w14:paraId="087329D8" w14:textId="77777777" w:rsidR="0042483F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8" w:name="_Toc185711862"/>
      <w:r w:rsidRPr="000F5632">
        <w:t>Premissas e limitações</w:t>
      </w:r>
      <w:bookmarkEnd w:id="8"/>
    </w:p>
    <w:p w14:paraId="4518E603" w14:textId="77777777" w:rsidR="00A6405E" w:rsidRPr="000F5632" w:rsidRDefault="006F4F9B" w:rsidP="00A6405E">
      <w:r>
        <w:t>Descrever as premissas e as limitações do projeto.</w:t>
      </w:r>
    </w:p>
    <w:p w14:paraId="673CD0D0" w14:textId="77777777" w:rsidR="00D01BB0" w:rsidRPr="000F5632" w:rsidRDefault="006F4F9B" w:rsidP="006F4F9B">
      <w:pPr>
        <w:pStyle w:val="Ttulo3"/>
        <w:numPr>
          <w:ilvl w:val="2"/>
          <w:numId w:val="1"/>
        </w:numPr>
      </w:pPr>
      <w:bookmarkStart w:id="9" w:name="_Toc185711863"/>
      <w:r>
        <w:t>Premissas</w:t>
      </w:r>
      <w:bookmarkEnd w:id="9"/>
    </w:p>
    <w:p w14:paraId="23239F98" w14:textId="26F61F84" w:rsidR="00AF575D" w:rsidRDefault="006F4F9B" w:rsidP="00A6405E">
      <w:r>
        <w:t>Todas as hipóteses aceitas</w:t>
      </w:r>
      <w:r w:rsidR="005C7208">
        <w:t xml:space="preserve"> são:</w:t>
      </w:r>
    </w:p>
    <w:p w14:paraId="397AA386" w14:textId="2AE788B9" w:rsidR="005C7208" w:rsidRDefault="005C7208" w:rsidP="005C7208">
      <w:pPr>
        <w:pStyle w:val="PargrafodaLista"/>
        <w:numPr>
          <w:ilvl w:val="0"/>
          <w:numId w:val="3"/>
        </w:numPr>
      </w:pPr>
      <w:r>
        <w:t xml:space="preserve">Turnover </w:t>
      </w:r>
      <w:r w:rsidR="001D449F">
        <w:t>é voluntário;</w:t>
      </w:r>
    </w:p>
    <w:p w14:paraId="14CFF88B" w14:textId="2E1A77F5" w:rsidR="001D449F" w:rsidRDefault="001D449F" w:rsidP="005C7208">
      <w:pPr>
        <w:pStyle w:val="PargrafodaLista"/>
        <w:numPr>
          <w:ilvl w:val="0"/>
          <w:numId w:val="3"/>
        </w:numPr>
      </w:pPr>
      <w:r>
        <w:t>A base possui 1470 observações e 19 variáveis;</w:t>
      </w:r>
    </w:p>
    <w:p w14:paraId="28AE5081" w14:textId="77777777" w:rsidR="006F4F9B" w:rsidRDefault="006F4F9B" w:rsidP="00A6405E"/>
    <w:p w14:paraId="425326E0" w14:textId="77777777" w:rsidR="006F4F9B" w:rsidRDefault="006F4F9B" w:rsidP="00A6405E"/>
    <w:p w14:paraId="0B073A31" w14:textId="77777777" w:rsidR="006F4F9B" w:rsidRPr="000F5632" w:rsidRDefault="006F4F9B" w:rsidP="006F4F9B">
      <w:pPr>
        <w:pStyle w:val="Ttulo3"/>
        <w:numPr>
          <w:ilvl w:val="2"/>
          <w:numId w:val="1"/>
        </w:numPr>
      </w:pPr>
      <w:bookmarkStart w:id="10" w:name="_Toc185711864"/>
      <w:r>
        <w:t>Limitações</w:t>
      </w:r>
      <w:bookmarkEnd w:id="10"/>
    </w:p>
    <w:p w14:paraId="2F5022F9" w14:textId="77777777" w:rsidR="00D01BB0" w:rsidRDefault="006F4F9B" w:rsidP="00A6405E">
      <w:r>
        <w:t>As situações que podem trazer “pontos cegos” ao projeto.</w:t>
      </w:r>
    </w:p>
    <w:p w14:paraId="305A74A3" w14:textId="77777777" w:rsidR="006F4F9B" w:rsidRDefault="006F4F9B" w:rsidP="00A6405E"/>
    <w:p w14:paraId="19396450" w14:textId="77777777" w:rsidR="006F4F9B" w:rsidRDefault="006F4F9B" w:rsidP="00A6405E"/>
    <w:p w14:paraId="49CA1566" w14:textId="77777777" w:rsidR="006F4F9B" w:rsidRPr="000F5632" w:rsidRDefault="006F4F9B" w:rsidP="00A6405E"/>
    <w:p w14:paraId="68A3B6B4" w14:textId="77777777" w:rsidR="00D01BB0" w:rsidRPr="000F5632" w:rsidRDefault="00D01BB0" w:rsidP="00A6405E">
      <w:pPr>
        <w:pStyle w:val="Ttulo1"/>
        <w:numPr>
          <w:ilvl w:val="0"/>
          <w:numId w:val="1"/>
        </w:numPr>
        <w:sectPr w:rsidR="00D01BB0" w:rsidRPr="000F5632" w:rsidSect="005C7208">
          <w:foot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noEndnote/>
          <w:docGrid w:linePitch="326"/>
        </w:sectPr>
      </w:pPr>
    </w:p>
    <w:p w14:paraId="6BA5109F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1" w:name="_Toc185711865"/>
      <w:r w:rsidRPr="000F5632">
        <w:lastRenderedPageBreak/>
        <w:t>Metodologia</w:t>
      </w:r>
      <w:bookmarkEnd w:id="11"/>
    </w:p>
    <w:p w14:paraId="367B9FEB" w14:textId="77777777" w:rsidR="00A6405E" w:rsidRPr="000F5632" w:rsidRDefault="00A6405E" w:rsidP="00A6405E"/>
    <w:p w14:paraId="3FB2D376" w14:textId="77777777" w:rsidR="00D01BB0" w:rsidRPr="000F5632" w:rsidRDefault="00D01BB0" w:rsidP="00A6405E"/>
    <w:p w14:paraId="4A672E95" w14:textId="77777777" w:rsidR="00D01BB0" w:rsidRPr="000F5632" w:rsidRDefault="00D01BB0" w:rsidP="00A6405E"/>
    <w:p w14:paraId="7372E65D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2" w:name="_Toc185711866"/>
      <w:r w:rsidRPr="000F5632">
        <w:t>Análise exploratória</w:t>
      </w:r>
      <w:bookmarkEnd w:id="12"/>
    </w:p>
    <w:p w14:paraId="19FC6EA1" w14:textId="5AA4624C" w:rsidR="00A6405E" w:rsidRPr="000F5632" w:rsidRDefault="00077620" w:rsidP="00A6405E">
      <w:r>
        <w:t>Durante a análise exploratória foi realizado a análise univariadas das variáveis do projeto. Por meio da tabela de frequência foi possível tirar algumas premissas.</w:t>
      </w:r>
    </w:p>
    <w:p w14:paraId="042CDF3F" w14:textId="77777777" w:rsidR="00D01BB0" w:rsidRPr="000F5632" w:rsidRDefault="00D01BB0" w:rsidP="00A6405E"/>
    <w:p w14:paraId="487D35AC" w14:textId="77777777" w:rsidR="00D01BB0" w:rsidRPr="000F5632" w:rsidRDefault="00D01BB0" w:rsidP="00A6405E"/>
    <w:p w14:paraId="0680F3C2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3" w:name="_Toc185711867"/>
      <w:r w:rsidRPr="000F5632">
        <w:t>Descrição da técnica utilizada</w:t>
      </w:r>
      <w:bookmarkEnd w:id="13"/>
    </w:p>
    <w:p w14:paraId="1C141F03" w14:textId="15B1B5EE" w:rsidR="00A6405E" w:rsidRPr="000F5632" w:rsidRDefault="00077620" w:rsidP="00A6405E">
      <w:r>
        <w:t>Tabela de frequência: resumos estatísticos das variáveis por meio das frequências absolutas, relativas e acumuladas.</w:t>
      </w:r>
    </w:p>
    <w:p w14:paraId="4AF67F25" w14:textId="77777777" w:rsidR="00D01BB0" w:rsidRPr="000F5632" w:rsidRDefault="00D01BB0" w:rsidP="00A6405E"/>
    <w:p w14:paraId="6D788C19" w14:textId="77777777" w:rsidR="00D01BB0" w:rsidRPr="000F5632" w:rsidRDefault="00D01BB0" w:rsidP="00A6405E"/>
    <w:p w14:paraId="44A39D3C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4" w:name="_Toc185711868"/>
      <w:r w:rsidRPr="000F5632">
        <w:t>Resultados obtidos</w:t>
      </w:r>
      <w:bookmarkEnd w:id="14"/>
    </w:p>
    <w:p w14:paraId="53D3CDE7" w14:textId="77777777" w:rsidR="00A6405E" w:rsidRPr="000F5632" w:rsidRDefault="00A6405E" w:rsidP="00A6405E"/>
    <w:p w14:paraId="7F8EFF37" w14:textId="77777777" w:rsidR="00D01BB0" w:rsidRPr="000F5632" w:rsidRDefault="00D01BB0" w:rsidP="00A6405E"/>
    <w:p w14:paraId="2BE1DB31" w14:textId="77777777" w:rsidR="00D01BB0" w:rsidRPr="000F5632" w:rsidRDefault="00D01BB0" w:rsidP="00A6405E"/>
    <w:p w14:paraId="12A2A42C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5" w:name="_Toc185711869"/>
      <w:r w:rsidR="00C93813" w:rsidRPr="000F5632">
        <w:t>Macrofluxo</w:t>
      </w:r>
      <w:r w:rsidRPr="000F5632">
        <w:t xml:space="preserve"> da solução</w:t>
      </w:r>
      <w:bookmarkEnd w:id="15"/>
    </w:p>
    <w:p w14:paraId="0480D666" w14:textId="77777777" w:rsidR="00A6405E" w:rsidRPr="000F5632" w:rsidRDefault="00A6405E" w:rsidP="00A6405E"/>
    <w:p w14:paraId="5DADB330" w14:textId="77777777" w:rsidR="00A6405E" w:rsidRPr="000F5632" w:rsidRDefault="00A6405E" w:rsidP="00A6405E"/>
    <w:p w14:paraId="6BC011C0" w14:textId="77777777" w:rsidR="00A6405E" w:rsidRPr="000F5632" w:rsidRDefault="00A6405E" w:rsidP="00A6405E"/>
    <w:p w14:paraId="4275E05F" w14:textId="77777777" w:rsidR="00327944" w:rsidRPr="000F5632" w:rsidRDefault="00327944" w:rsidP="00A6405E"/>
    <w:p w14:paraId="3F2D6C76" w14:textId="77777777" w:rsidR="00D01BB0" w:rsidRPr="000F5632" w:rsidRDefault="00D01BB0" w:rsidP="00A6405E">
      <w:pPr>
        <w:sectPr w:rsidR="00D01BB0" w:rsidRPr="000F5632" w:rsidSect="00D01BB0"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CA6BD70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6" w:name="_Toc185711870"/>
      <w:r w:rsidRPr="000F5632">
        <w:lastRenderedPageBreak/>
        <w:t>Conclusão e próximos passos</w:t>
      </w:r>
      <w:bookmarkEnd w:id="16"/>
    </w:p>
    <w:p w14:paraId="33BE51F9" w14:textId="77777777" w:rsidR="00A6405E" w:rsidRPr="000F5632" w:rsidRDefault="00A6405E" w:rsidP="00A6405E"/>
    <w:p w14:paraId="275B8098" w14:textId="77777777" w:rsidR="00327944" w:rsidRPr="000F5632" w:rsidRDefault="00327944" w:rsidP="00A6405E"/>
    <w:p w14:paraId="7C611777" w14:textId="77777777" w:rsidR="00327944" w:rsidRPr="000F5632" w:rsidRDefault="00327944" w:rsidP="00A6405E"/>
    <w:p w14:paraId="33CE1EAD" w14:textId="77777777" w:rsidR="00A6405E" w:rsidRPr="000F5632" w:rsidRDefault="00327944" w:rsidP="00327944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7" w:name="_Toc185711871"/>
      <w:proofErr w:type="spellStart"/>
      <w:r w:rsidRPr="000F5632">
        <w:t>Deploy</w:t>
      </w:r>
      <w:proofErr w:type="spellEnd"/>
      <w:r w:rsidRPr="000F5632">
        <w:t xml:space="preserve"> em produção</w:t>
      </w:r>
      <w:bookmarkEnd w:id="17"/>
    </w:p>
    <w:p w14:paraId="057BA2CD" w14:textId="77777777" w:rsidR="00327944" w:rsidRPr="000F5632" w:rsidRDefault="00327944" w:rsidP="00A6405E"/>
    <w:p w14:paraId="73213EAD" w14:textId="77777777" w:rsidR="00327944" w:rsidRPr="000F5632" w:rsidRDefault="00327944" w:rsidP="00A6405E"/>
    <w:p w14:paraId="5D6E797E" w14:textId="77777777" w:rsidR="00327944" w:rsidRPr="000F5632" w:rsidRDefault="00327944" w:rsidP="00A6405E"/>
    <w:p w14:paraId="7237C058" w14:textId="77777777" w:rsidR="00327944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8" w:name="_Toc185711872"/>
      <w:r w:rsidRPr="000F5632">
        <w:t>Acompanhamento do estudo/modelo</w:t>
      </w:r>
      <w:bookmarkEnd w:id="18"/>
    </w:p>
    <w:p w14:paraId="5FDAED8C" w14:textId="77777777" w:rsidR="00327944" w:rsidRPr="000F5632" w:rsidRDefault="00327944" w:rsidP="00A6405E"/>
    <w:p w14:paraId="6CD7FE2E" w14:textId="77777777" w:rsidR="00327944" w:rsidRPr="000F5632" w:rsidRDefault="00327944" w:rsidP="00A6405E"/>
    <w:p w14:paraId="353F2140" w14:textId="77777777" w:rsidR="00327944" w:rsidRPr="000F5632" w:rsidRDefault="00327944" w:rsidP="00A6405E"/>
    <w:p w14:paraId="51EB5583" w14:textId="77777777" w:rsidR="00A6405E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9" w:name="_Toc185711873"/>
      <w:proofErr w:type="spellStart"/>
      <w:r w:rsidRPr="000F5632">
        <w:t>Roadmap</w:t>
      </w:r>
      <w:proofErr w:type="spellEnd"/>
      <w:r w:rsidRPr="000F5632">
        <w:t xml:space="preserve"> das melhorias</w:t>
      </w:r>
      <w:bookmarkEnd w:id="19"/>
    </w:p>
    <w:p w14:paraId="4C3C6472" w14:textId="77777777" w:rsidR="00A6405E" w:rsidRPr="000F5632" w:rsidRDefault="00A6405E" w:rsidP="00A6405E"/>
    <w:p w14:paraId="43E64BCC" w14:textId="77777777" w:rsidR="00327944" w:rsidRPr="000F5632" w:rsidRDefault="00327944" w:rsidP="00A6405E"/>
    <w:p w14:paraId="74F6978A" w14:textId="77777777" w:rsidR="00D57339" w:rsidRDefault="00D57339" w:rsidP="00A6405E"/>
    <w:p w14:paraId="33207F72" w14:textId="77777777" w:rsidR="00D83E03" w:rsidRDefault="00D83E03" w:rsidP="00C93813">
      <w:pPr>
        <w:pStyle w:val="Ttulo2"/>
        <w:numPr>
          <w:ilvl w:val="1"/>
          <w:numId w:val="1"/>
        </w:numPr>
      </w:pPr>
      <w:r>
        <w:t xml:space="preserve"> </w:t>
      </w:r>
      <w:bookmarkStart w:id="20" w:name="_Toc185711874"/>
      <w:r>
        <w:t>Planos de ação</w:t>
      </w:r>
      <w:bookmarkEnd w:id="20"/>
    </w:p>
    <w:p w14:paraId="00C60B10" w14:textId="77777777" w:rsidR="00D83E03" w:rsidRDefault="00D83E03" w:rsidP="00A6405E">
      <w:r>
        <w:t>Com base nos insights obtidos anteriormente, sugerimos os seguintes planos de ação:</w:t>
      </w:r>
    </w:p>
    <w:tbl>
      <w:tblPr>
        <w:tblStyle w:val="Tabelacontempornea"/>
        <w:tblW w:w="0" w:type="auto"/>
        <w:tblLook w:val="04A0" w:firstRow="1" w:lastRow="0" w:firstColumn="1" w:lastColumn="0" w:noHBand="0" w:noVBand="1"/>
      </w:tblPr>
      <w:tblGrid>
        <w:gridCol w:w="1351"/>
        <w:gridCol w:w="1892"/>
        <w:gridCol w:w="1517"/>
        <w:gridCol w:w="1537"/>
        <w:gridCol w:w="1529"/>
        <w:gridCol w:w="1534"/>
      </w:tblGrid>
      <w:tr w:rsidR="00D83E03" w14:paraId="63947A72" w14:textId="77777777" w:rsidTr="00D83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48A325B3" w14:textId="77777777" w:rsidR="00D83E03" w:rsidRDefault="00D83E03" w:rsidP="00D83E03">
            <w:pPr>
              <w:jc w:val="center"/>
            </w:pPr>
            <w:r>
              <w:t>Prioridade</w:t>
            </w:r>
          </w:p>
        </w:tc>
        <w:tc>
          <w:tcPr>
            <w:tcW w:w="1978" w:type="dxa"/>
            <w:vAlign w:val="center"/>
          </w:tcPr>
          <w:p w14:paraId="35EA2968" w14:textId="77777777" w:rsidR="00D83E03" w:rsidRDefault="00D83E03" w:rsidP="00D83E03">
            <w:pPr>
              <w:jc w:val="center"/>
            </w:pPr>
            <w:r>
              <w:t>O que fazer?</w:t>
            </w:r>
          </w:p>
        </w:tc>
        <w:tc>
          <w:tcPr>
            <w:tcW w:w="1583" w:type="dxa"/>
            <w:vAlign w:val="center"/>
          </w:tcPr>
          <w:p w14:paraId="734356DE" w14:textId="77777777" w:rsidR="00D83E03" w:rsidRDefault="00D83E03" w:rsidP="00D83E03">
            <w:pPr>
              <w:jc w:val="center"/>
            </w:pPr>
            <w:r>
              <w:t>Por quê?</w:t>
            </w:r>
          </w:p>
        </w:tc>
        <w:tc>
          <w:tcPr>
            <w:tcW w:w="1583" w:type="dxa"/>
            <w:vAlign w:val="center"/>
          </w:tcPr>
          <w:p w14:paraId="7968658D" w14:textId="77777777" w:rsidR="00D83E03" w:rsidRDefault="00D83E03" w:rsidP="00D83E03">
            <w:pPr>
              <w:jc w:val="center"/>
            </w:pPr>
            <w:r>
              <w:t>Quem?</w:t>
            </w:r>
          </w:p>
        </w:tc>
        <w:tc>
          <w:tcPr>
            <w:tcW w:w="1584" w:type="dxa"/>
            <w:vAlign w:val="center"/>
          </w:tcPr>
          <w:p w14:paraId="350CC96F" w14:textId="77777777" w:rsidR="00D83E03" w:rsidRDefault="00D83E03" w:rsidP="00D83E03">
            <w:pPr>
              <w:jc w:val="center"/>
            </w:pPr>
            <w:r>
              <w:t>Como fazer?</w:t>
            </w:r>
          </w:p>
        </w:tc>
        <w:tc>
          <w:tcPr>
            <w:tcW w:w="1584" w:type="dxa"/>
            <w:vAlign w:val="center"/>
          </w:tcPr>
          <w:p w14:paraId="469880DD" w14:textId="77777777" w:rsidR="00D83E03" w:rsidRDefault="00D83E03" w:rsidP="00D83E03">
            <w:pPr>
              <w:jc w:val="center"/>
            </w:pPr>
            <w:r>
              <w:t>Qual o custo?</w:t>
            </w:r>
          </w:p>
        </w:tc>
      </w:tr>
      <w:tr w:rsidR="00D83E03" w14:paraId="1D15D8A6" w14:textId="77777777" w:rsidTr="00D8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522A5149" w14:textId="77777777" w:rsidR="00D83E03" w:rsidRDefault="00D83E03" w:rsidP="00D83E03">
            <w:pPr>
              <w:jc w:val="center"/>
            </w:pPr>
            <w:r>
              <w:t>1</w:t>
            </w:r>
          </w:p>
        </w:tc>
        <w:tc>
          <w:tcPr>
            <w:tcW w:w="1978" w:type="dxa"/>
            <w:vAlign w:val="center"/>
          </w:tcPr>
          <w:p w14:paraId="3C7D509C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2E8A4A83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0A595544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2028C4BB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57100828" w14:textId="77777777" w:rsidR="00D83E03" w:rsidRDefault="00D83E03" w:rsidP="00D83E03">
            <w:pPr>
              <w:jc w:val="center"/>
            </w:pPr>
          </w:p>
        </w:tc>
      </w:tr>
      <w:tr w:rsidR="00D83E03" w14:paraId="596D2148" w14:textId="77777777" w:rsidTr="00D83E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6A252448" w14:textId="77777777" w:rsidR="00D83E03" w:rsidRDefault="00D83E03" w:rsidP="00D83E03">
            <w:pPr>
              <w:jc w:val="center"/>
            </w:pPr>
            <w:r>
              <w:t>2</w:t>
            </w:r>
          </w:p>
        </w:tc>
        <w:tc>
          <w:tcPr>
            <w:tcW w:w="1978" w:type="dxa"/>
            <w:vAlign w:val="center"/>
          </w:tcPr>
          <w:p w14:paraId="2DEDBF0A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14C6B728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266D28D0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44C37EA4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1ADE3392" w14:textId="77777777" w:rsidR="00D83E03" w:rsidRDefault="00D83E03" w:rsidP="00D83E03">
            <w:pPr>
              <w:jc w:val="center"/>
            </w:pPr>
          </w:p>
        </w:tc>
      </w:tr>
      <w:tr w:rsidR="00D83E03" w14:paraId="55182E50" w14:textId="77777777" w:rsidTr="00D83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88" w:type="dxa"/>
            <w:vAlign w:val="center"/>
          </w:tcPr>
          <w:p w14:paraId="4AA2BEAB" w14:textId="77777777" w:rsidR="00D83E03" w:rsidRDefault="00D83E03" w:rsidP="00D83E03">
            <w:pPr>
              <w:jc w:val="center"/>
            </w:pPr>
            <w:r>
              <w:t>3</w:t>
            </w:r>
          </w:p>
        </w:tc>
        <w:tc>
          <w:tcPr>
            <w:tcW w:w="1978" w:type="dxa"/>
            <w:vAlign w:val="center"/>
          </w:tcPr>
          <w:p w14:paraId="60797518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2E8E04CB" w14:textId="77777777" w:rsidR="00D83E03" w:rsidRDefault="00D83E03" w:rsidP="00D83E03">
            <w:pPr>
              <w:jc w:val="center"/>
            </w:pPr>
          </w:p>
        </w:tc>
        <w:tc>
          <w:tcPr>
            <w:tcW w:w="1583" w:type="dxa"/>
            <w:vAlign w:val="center"/>
          </w:tcPr>
          <w:p w14:paraId="195AA8E1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460D7E01" w14:textId="77777777" w:rsidR="00D83E03" w:rsidRDefault="00D83E03" w:rsidP="00D83E03">
            <w:pPr>
              <w:jc w:val="center"/>
            </w:pPr>
          </w:p>
        </w:tc>
        <w:tc>
          <w:tcPr>
            <w:tcW w:w="1584" w:type="dxa"/>
            <w:vAlign w:val="center"/>
          </w:tcPr>
          <w:p w14:paraId="0EA7C408" w14:textId="77777777" w:rsidR="00D83E03" w:rsidRDefault="00D83E03" w:rsidP="00D83E03">
            <w:pPr>
              <w:jc w:val="center"/>
            </w:pPr>
          </w:p>
        </w:tc>
      </w:tr>
    </w:tbl>
    <w:p w14:paraId="1BB590E0" w14:textId="77777777" w:rsidR="00D83E03" w:rsidRPr="000F5632" w:rsidRDefault="00D83E03" w:rsidP="00A6405E"/>
    <w:p w14:paraId="1F83A4BD" w14:textId="77777777" w:rsidR="00A6405E" w:rsidRPr="00A6405E" w:rsidRDefault="00D57339" w:rsidP="00A6405E">
      <w:pPr>
        <w:rPr>
          <w:lang w:val="en-US"/>
        </w:rPr>
      </w:pPr>
      <w:r w:rsidRPr="000F5632">
        <w:br w:type="page"/>
      </w:r>
    </w:p>
    <w:sectPr w:rsidR="00A6405E" w:rsidRPr="00A6405E" w:rsidSect="00D01BB0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ED248" w14:textId="77777777" w:rsidR="00790DED" w:rsidRPr="000F5632" w:rsidRDefault="00790DED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181B9EAB" w14:textId="77777777" w:rsidR="00790DED" w:rsidRPr="000F5632" w:rsidRDefault="00790DED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45EFC" w14:textId="6EFF52FC" w:rsidR="00D57339" w:rsidRPr="000F5632" w:rsidRDefault="0072490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6081D" wp14:editId="77C22B2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6653966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BB6A2F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26081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6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3DBB6A2F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F0EDB" w14:textId="77777777" w:rsidR="00790DED" w:rsidRPr="000F5632" w:rsidRDefault="00790DED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4116E4E7" w14:textId="77777777" w:rsidR="00790DED" w:rsidRPr="000F5632" w:rsidRDefault="00790DED" w:rsidP="0042483F">
      <w:pPr>
        <w:spacing w:after="0" w:line="240" w:lineRule="auto"/>
      </w:pPr>
      <w:r w:rsidRPr="000F56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1" w15:restartNumberingAfterBreak="0">
    <w:nsid w:val="456D3242"/>
    <w:multiLevelType w:val="hybridMultilevel"/>
    <w:tmpl w:val="8BFCC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C743A"/>
    <w:multiLevelType w:val="hybridMultilevel"/>
    <w:tmpl w:val="61846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421240">
    <w:abstractNumId w:val="0"/>
  </w:num>
  <w:num w:numId="2" w16cid:durableId="133135213">
    <w:abstractNumId w:val="2"/>
  </w:num>
  <w:num w:numId="3" w16cid:durableId="211959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609B7"/>
    <w:rsid w:val="00077620"/>
    <w:rsid w:val="000F5632"/>
    <w:rsid w:val="001B7D90"/>
    <w:rsid w:val="001D449F"/>
    <w:rsid w:val="0024248F"/>
    <w:rsid w:val="002F4944"/>
    <w:rsid w:val="0030666F"/>
    <w:rsid w:val="00327944"/>
    <w:rsid w:val="00412EF4"/>
    <w:rsid w:val="0042483F"/>
    <w:rsid w:val="00477127"/>
    <w:rsid w:val="00486022"/>
    <w:rsid w:val="004864CA"/>
    <w:rsid w:val="00560DC0"/>
    <w:rsid w:val="005C7208"/>
    <w:rsid w:val="006D62B5"/>
    <w:rsid w:val="006F4F9B"/>
    <w:rsid w:val="0072490B"/>
    <w:rsid w:val="00790DED"/>
    <w:rsid w:val="00820BBD"/>
    <w:rsid w:val="0087425D"/>
    <w:rsid w:val="008C50F7"/>
    <w:rsid w:val="009A4321"/>
    <w:rsid w:val="009C7F90"/>
    <w:rsid w:val="009F2521"/>
    <w:rsid w:val="009F5E17"/>
    <w:rsid w:val="00A6405E"/>
    <w:rsid w:val="00AA34C0"/>
    <w:rsid w:val="00AF575D"/>
    <w:rsid w:val="00BE6CF4"/>
    <w:rsid w:val="00C05A62"/>
    <w:rsid w:val="00C93813"/>
    <w:rsid w:val="00D01BB0"/>
    <w:rsid w:val="00D57339"/>
    <w:rsid w:val="00D776BA"/>
    <w:rsid w:val="00D83E03"/>
    <w:rsid w:val="00DF2A15"/>
    <w:rsid w:val="00FC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75652C1F"/>
  <w14:defaultImageDpi w14:val="0"/>
  <w15:docId w15:val="{528F4F52-42FE-40D5-A2DD-EFF156BD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8F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eGrade2">
    <w:name w:val="Grid Table 2"/>
    <w:basedOn w:val="Tabelanormal"/>
    <w:uiPriority w:val="47"/>
    <w:rsid w:val="00560D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3">
    <w:name w:val="Grid Table 3"/>
    <w:basedOn w:val="Tabelanormal"/>
    <w:uiPriority w:val="48"/>
    <w:rsid w:val="00560D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5C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749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XYZ</vt:lpstr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9</cp:revision>
  <dcterms:created xsi:type="dcterms:W3CDTF">2024-09-01T20:42:00Z</dcterms:created>
  <dcterms:modified xsi:type="dcterms:W3CDTF">2025-01-10T01:47:00Z</dcterms:modified>
</cp:coreProperties>
</file>