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A80AD" w14:textId="77777777" w:rsidR="001F251B" w:rsidRPr="00E14F35" w:rsidRDefault="001F251B" w:rsidP="001F251B">
      <w:pPr>
        <w:jc w:val="center"/>
        <w:rPr>
          <w:rFonts w:ascii="Arial" w:hAnsi="Arial" w:cs="Arial"/>
          <w:b/>
          <w:bCs/>
          <w:sz w:val="36"/>
          <w:szCs w:val="40"/>
        </w:rPr>
      </w:pPr>
      <w:r w:rsidRPr="00E14F35">
        <w:rPr>
          <w:rFonts w:ascii="Arial" w:hAnsi="Arial" w:cs="Arial"/>
          <w:b/>
          <w:bCs/>
          <w:sz w:val="36"/>
          <w:szCs w:val="40"/>
        </w:rPr>
        <w:t xml:space="preserve">Finding a </w:t>
      </w:r>
      <w:r>
        <w:rPr>
          <w:rFonts w:ascii="Arial" w:hAnsi="Arial" w:cs="Arial"/>
          <w:b/>
          <w:bCs/>
          <w:sz w:val="36"/>
          <w:szCs w:val="40"/>
        </w:rPr>
        <w:t>S</w:t>
      </w:r>
      <w:r w:rsidRPr="00E14F35">
        <w:rPr>
          <w:rFonts w:ascii="Arial" w:hAnsi="Arial" w:cs="Arial"/>
          <w:b/>
          <w:bCs/>
          <w:sz w:val="36"/>
          <w:szCs w:val="40"/>
        </w:rPr>
        <w:t xml:space="preserve">uitable </w:t>
      </w:r>
      <w:r>
        <w:rPr>
          <w:rFonts w:ascii="Arial" w:hAnsi="Arial" w:cs="Arial"/>
          <w:b/>
          <w:bCs/>
          <w:sz w:val="36"/>
          <w:szCs w:val="40"/>
        </w:rPr>
        <w:t>S</w:t>
      </w:r>
      <w:r w:rsidRPr="00E14F35">
        <w:rPr>
          <w:rFonts w:ascii="Arial" w:hAnsi="Arial" w:cs="Arial"/>
          <w:b/>
          <w:bCs/>
          <w:sz w:val="36"/>
          <w:szCs w:val="40"/>
        </w:rPr>
        <w:t xml:space="preserve">ushi </w:t>
      </w:r>
      <w:r>
        <w:rPr>
          <w:rFonts w:ascii="Arial" w:hAnsi="Arial" w:cs="Arial"/>
          <w:b/>
          <w:bCs/>
          <w:sz w:val="36"/>
          <w:szCs w:val="40"/>
        </w:rPr>
        <w:t>Re</w:t>
      </w:r>
      <w:r w:rsidRPr="00E14F35">
        <w:rPr>
          <w:rFonts w:ascii="Arial" w:hAnsi="Arial" w:cs="Arial"/>
          <w:b/>
          <w:bCs/>
          <w:sz w:val="36"/>
          <w:szCs w:val="40"/>
        </w:rPr>
        <w:t>staurant in Toronto</w:t>
      </w:r>
    </w:p>
    <w:p w14:paraId="62374B1B" w14:textId="77777777" w:rsidR="001F251B" w:rsidRDefault="001F251B" w:rsidP="001F251B">
      <w:r>
        <w:rPr>
          <w:noProof/>
        </w:rPr>
        <w:drawing>
          <wp:anchor distT="0" distB="0" distL="114300" distR="114300" simplePos="0" relativeHeight="251659264" behindDoc="0" locked="0" layoutInCell="1" allowOverlap="1" wp14:anchorId="2E8F6D64" wp14:editId="4F645611">
            <wp:simplePos x="0" y="0"/>
            <wp:positionH relativeFrom="margin">
              <wp:align>center</wp:align>
            </wp:positionH>
            <wp:positionV relativeFrom="paragraph">
              <wp:posOffset>177510</wp:posOffset>
            </wp:positionV>
            <wp:extent cx="4855210" cy="7283450"/>
            <wp:effectExtent l="0" t="0" r="2540" b="0"/>
            <wp:wrapSquare wrapText="bothSides"/>
            <wp:docPr id="2" name="图片 2" descr="Sushi and sashimi variety on rustic background by Alena Hauryli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shi and sashimi variety on rustic background by Alena Haurylik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210" cy="72834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4937FA" w14:textId="77777777" w:rsidR="001F251B" w:rsidRDefault="001F251B" w:rsidP="001F251B">
      <w:pPr>
        <w:jc w:val="right"/>
        <w:rPr>
          <w:b/>
          <w:bCs/>
        </w:rPr>
      </w:pPr>
    </w:p>
    <w:p w14:paraId="59F5649C" w14:textId="77777777" w:rsidR="001F251B" w:rsidRPr="00E14F35" w:rsidRDefault="001F251B" w:rsidP="001F251B">
      <w:pPr>
        <w:jc w:val="right"/>
        <w:rPr>
          <w:rFonts w:ascii="Arial" w:hAnsi="Arial" w:cs="Arial"/>
          <w:b/>
          <w:bCs/>
          <w:sz w:val="28"/>
          <w:szCs w:val="32"/>
        </w:rPr>
      </w:pPr>
      <w:r w:rsidRPr="00E14F35">
        <w:rPr>
          <w:rFonts w:ascii="Arial" w:hAnsi="Arial" w:cs="Arial"/>
          <w:b/>
          <w:bCs/>
          <w:sz w:val="28"/>
          <w:szCs w:val="32"/>
        </w:rPr>
        <w:t>Dezhen Kong</w:t>
      </w:r>
    </w:p>
    <w:p w14:paraId="36219900" w14:textId="77777777" w:rsidR="001F251B" w:rsidRDefault="001F251B" w:rsidP="001F251B">
      <w:pPr>
        <w:jc w:val="right"/>
        <w:rPr>
          <w:rFonts w:ascii="Arial" w:hAnsi="Arial" w:cs="Arial"/>
          <w:b/>
          <w:bCs/>
          <w:sz w:val="28"/>
          <w:szCs w:val="32"/>
        </w:rPr>
      </w:pPr>
      <w:r w:rsidRPr="00E14F35">
        <w:rPr>
          <w:rFonts w:ascii="Arial" w:hAnsi="Arial" w:cs="Arial"/>
          <w:b/>
          <w:bCs/>
          <w:sz w:val="28"/>
          <w:szCs w:val="32"/>
        </w:rPr>
        <w:lastRenderedPageBreak/>
        <w:t>2020/06/05</w:t>
      </w:r>
    </w:p>
    <w:p w14:paraId="41F77728" w14:textId="77777777" w:rsidR="001F251B" w:rsidRPr="00764EAB" w:rsidRDefault="001F251B" w:rsidP="001F251B">
      <w:pPr>
        <w:pStyle w:val="a3"/>
        <w:numPr>
          <w:ilvl w:val="0"/>
          <w:numId w:val="2"/>
        </w:numPr>
        <w:ind w:firstLineChars="0"/>
        <w:jc w:val="left"/>
        <w:rPr>
          <w:rFonts w:ascii="Times New Roman" w:hAnsi="Times New Roman" w:cs="Times New Roman"/>
          <w:b/>
          <w:bCs/>
          <w:sz w:val="32"/>
          <w:szCs w:val="36"/>
        </w:rPr>
      </w:pPr>
      <w:r w:rsidRPr="00764EAB">
        <w:rPr>
          <w:rFonts w:ascii="Times New Roman" w:hAnsi="Times New Roman" w:cs="Times New Roman"/>
          <w:b/>
          <w:bCs/>
          <w:sz w:val="32"/>
          <w:szCs w:val="36"/>
        </w:rPr>
        <w:t>Introduction</w:t>
      </w:r>
    </w:p>
    <w:p w14:paraId="4DA3116C" w14:textId="77777777" w:rsidR="001F251B" w:rsidRDefault="001F251B" w:rsidP="001F251B">
      <w:pPr>
        <w:rPr>
          <w:rFonts w:ascii="Times New Roman" w:hAnsi="Times New Roman" w:cs="Times New Roman"/>
          <w:sz w:val="26"/>
          <w:szCs w:val="26"/>
        </w:rPr>
      </w:pPr>
      <w:r w:rsidRPr="00EF1790">
        <w:rPr>
          <w:rFonts w:ascii="Times New Roman" w:hAnsi="Times New Roman" w:cs="Times New Roman"/>
          <w:sz w:val="26"/>
          <w:szCs w:val="26"/>
        </w:rPr>
        <w:t xml:space="preserve">In this project, I am aiming to create a hypothetical scenario for people who want to open a new sushi Restaurant in Toronto. Sushi has been a well-known Asia food for years and is popular in Toronto, therefore, it has a huge market in Toronto. The idea of this project is derived from there maybe not enough sushi restaurant in some areas of Toronto which cannot satisfy the need of public. By investigating the tendency of sushi restaurant distribution, this project serves as a guide for people want to open a sushi restaurant. </w:t>
      </w:r>
    </w:p>
    <w:p w14:paraId="03E0388D" w14:textId="77777777" w:rsidR="001F251B" w:rsidRPr="00EF1790" w:rsidRDefault="001F251B" w:rsidP="001F251B">
      <w:pPr>
        <w:rPr>
          <w:rFonts w:ascii="Times New Roman" w:hAnsi="Times New Roman" w:cs="Times New Roman"/>
          <w:sz w:val="26"/>
          <w:szCs w:val="26"/>
        </w:rPr>
      </w:pPr>
    </w:p>
    <w:p w14:paraId="4BE6244E" w14:textId="77777777" w:rsidR="001F251B" w:rsidRPr="00764EAB" w:rsidRDefault="001F251B" w:rsidP="001F251B">
      <w:pPr>
        <w:pStyle w:val="a3"/>
        <w:numPr>
          <w:ilvl w:val="0"/>
          <w:numId w:val="2"/>
        </w:numPr>
        <w:ind w:firstLineChars="0"/>
        <w:rPr>
          <w:rFonts w:ascii="Times New Roman" w:hAnsi="Times New Roman" w:cs="Times New Roman"/>
          <w:b/>
          <w:bCs/>
          <w:sz w:val="28"/>
          <w:szCs w:val="28"/>
        </w:rPr>
      </w:pPr>
      <w:r w:rsidRPr="00764EAB">
        <w:rPr>
          <w:rFonts w:ascii="Times New Roman" w:hAnsi="Times New Roman" w:cs="Times New Roman"/>
          <w:b/>
          <w:bCs/>
          <w:sz w:val="32"/>
          <w:szCs w:val="36"/>
        </w:rPr>
        <w:t>Data acquisition and cleaning</w:t>
      </w:r>
    </w:p>
    <w:p w14:paraId="570BAF2F" w14:textId="77777777" w:rsidR="001F251B" w:rsidRPr="00DF3733" w:rsidRDefault="001F251B" w:rsidP="001F251B">
      <w:pPr>
        <w:pStyle w:val="a3"/>
        <w:ind w:left="360" w:firstLineChars="0" w:firstLine="0"/>
        <w:rPr>
          <w:rFonts w:ascii="Times New Roman" w:hAnsi="Times New Roman" w:cs="Times New Roman"/>
          <w:sz w:val="26"/>
          <w:szCs w:val="26"/>
        </w:rPr>
      </w:pPr>
      <w:r w:rsidRPr="00DF3733">
        <w:rPr>
          <w:rFonts w:ascii="Times New Roman" w:hAnsi="Times New Roman" w:cs="Times New Roman"/>
          <w:sz w:val="26"/>
          <w:szCs w:val="26"/>
        </w:rPr>
        <w:t>To solve this problem, the following data are used.</w:t>
      </w:r>
    </w:p>
    <w:p w14:paraId="764C78A9" w14:textId="77777777" w:rsidR="001F251B" w:rsidRPr="00DF3733" w:rsidRDefault="001F251B" w:rsidP="001F251B">
      <w:pPr>
        <w:pStyle w:val="a3"/>
        <w:numPr>
          <w:ilvl w:val="0"/>
          <w:numId w:val="1"/>
        </w:numPr>
        <w:ind w:firstLineChars="0"/>
        <w:rPr>
          <w:rFonts w:ascii="Times New Roman" w:hAnsi="Times New Roman" w:cs="Times New Roman"/>
          <w:sz w:val="26"/>
          <w:szCs w:val="26"/>
        </w:rPr>
      </w:pPr>
      <w:r w:rsidRPr="00DF3733">
        <w:rPr>
          <w:rFonts w:ascii="Times New Roman" w:hAnsi="Times New Roman" w:cs="Times New Roman" w:hint="eastAsia"/>
          <w:sz w:val="26"/>
          <w:szCs w:val="26"/>
        </w:rPr>
        <w:t>L</w:t>
      </w:r>
      <w:r w:rsidRPr="00DF3733">
        <w:rPr>
          <w:rFonts w:ascii="Times New Roman" w:hAnsi="Times New Roman" w:cs="Times New Roman"/>
          <w:sz w:val="26"/>
          <w:szCs w:val="26"/>
        </w:rPr>
        <w:t>ist of neighborhoods in Toronto</w:t>
      </w:r>
    </w:p>
    <w:p w14:paraId="6EBDDC62" w14:textId="77777777" w:rsidR="001F251B" w:rsidRPr="00DF3733" w:rsidRDefault="001F251B" w:rsidP="001F251B">
      <w:pPr>
        <w:pStyle w:val="a3"/>
        <w:numPr>
          <w:ilvl w:val="0"/>
          <w:numId w:val="1"/>
        </w:numPr>
        <w:ind w:firstLineChars="0"/>
        <w:rPr>
          <w:rFonts w:ascii="Times New Roman" w:hAnsi="Times New Roman" w:cs="Times New Roman"/>
          <w:sz w:val="26"/>
          <w:szCs w:val="26"/>
        </w:rPr>
      </w:pPr>
      <w:r w:rsidRPr="00DF3733">
        <w:rPr>
          <w:rFonts w:ascii="Times New Roman" w:hAnsi="Times New Roman" w:cs="Times New Roman" w:hint="eastAsia"/>
          <w:sz w:val="26"/>
          <w:szCs w:val="26"/>
        </w:rPr>
        <w:t>T</w:t>
      </w:r>
      <w:r w:rsidRPr="00DF3733">
        <w:rPr>
          <w:rFonts w:ascii="Times New Roman" w:hAnsi="Times New Roman" w:cs="Times New Roman"/>
          <w:sz w:val="26"/>
          <w:szCs w:val="26"/>
        </w:rPr>
        <w:t>he geographical</w:t>
      </w:r>
      <w:r>
        <w:rPr>
          <w:rFonts w:ascii="Times New Roman" w:hAnsi="Times New Roman" w:cs="Times New Roman"/>
          <w:sz w:val="26"/>
          <w:szCs w:val="26"/>
        </w:rPr>
        <w:t xml:space="preserve"> </w:t>
      </w:r>
      <w:r w:rsidRPr="00DF3733">
        <w:rPr>
          <w:rFonts w:ascii="Times New Roman" w:hAnsi="Times New Roman" w:cs="Times New Roman"/>
          <w:sz w:val="26"/>
          <w:szCs w:val="26"/>
        </w:rPr>
        <w:t>information</w:t>
      </w:r>
      <w:r>
        <w:rPr>
          <w:rFonts w:ascii="Times New Roman" w:hAnsi="Times New Roman" w:cs="Times New Roman"/>
          <w:sz w:val="26"/>
          <w:szCs w:val="26"/>
        </w:rPr>
        <w:t xml:space="preserve"> </w:t>
      </w:r>
      <w:r w:rsidRPr="00DF3733">
        <w:rPr>
          <w:rFonts w:ascii="Times New Roman" w:hAnsi="Times New Roman" w:cs="Times New Roman"/>
          <w:sz w:val="26"/>
          <w:szCs w:val="26"/>
        </w:rPr>
        <w:t>(latitude and longitude) of these neighborhoods</w:t>
      </w:r>
      <w:r>
        <w:rPr>
          <w:rFonts w:ascii="Times New Roman" w:hAnsi="Times New Roman" w:cs="Times New Roman"/>
          <w:sz w:val="26"/>
          <w:szCs w:val="26"/>
        </w:rPr>
        <w:t>.</w:t>
      </w:r>
    </w:p>
    <w:p w14:paraId="04BC9883" w14:textId="77777777" w:rsidR="001F251B" w:rsidRDefault="001F251B" w:rsidP="001F251B">
      <w:pPr>
        <w:pStyle w:val="a3"/>
        <w:numPr>
          <w:ilvl w:val="0"/>
          <w:numId w:val="1"/>
        </w:numPr>
        <w:ind w:firstLineChars="0"/>
        <w:rPr>
          <w:rFonts w:ascii="Times New Roman" w:hAnsi="Times New Roman" w:cs="Times New Roman"/>
          <w:sz w:val="26"/>
          <w:szCs w:val="26"/>
        </w:rPr>
      </w:pPr>
      <w:r w:rsidRPr="00DF3733">
        <w:rPr>
          <w:rFonts w:ascii="Times New Roman" w:hAnsi="Times New Roman" w:cs="Times New Roman"/>
          <w:sz w:val="26"/>
          <w:szCs w:val="26"/>
        </w:rPr>
        <w:t>Venue data related to s</w:t>
      </w:r>
      <w:r w:rsidRPr="00DF3733">
        <w:rPr>
          <w:rFonts w:ascii="Times New Roman" w:hAnsi="Times New Roman" w:cs="Times New Roman" w:hint="eastAsia"/>
          <w:sz w:val="26"/>
          <w:szCs w:val="26"/>
        </w:rPr>
        <w:t>u</w:t>
      </w:r>
      <w:r w:rsidRPr="00DF3733">
        <w:rPr>
          <w:rFonts w:ascii="Times New Roman" w:hAnsi="Times New Roman" w:cs="Times New Roman"/>
          <w:sz w:val="26"/>
          <w:szCs w:val="26"/>
        </w:rPr>
        <w:t>s</w:t>
      </w:r>
      <w:r w:rsidRPr="00DF3733">
        <w:rPr>
          <w:rFonts w:ascii="Times New Roman" w:hAnsi="Times New Roman" w:cs="Times New Roman" w:hint="eastAsia"/>
          <w:sz w:val="26"/>
          <w:szCs w:val="26"/>
        </w:rPr>
        <w:t>hi</w:t>
      </w:r>
      <w:r w:rsidRPr="00DF3733">
        <w:rPr>
          <w:rFonts w:ascii="Times New Roman" w:hAnsi="Times New Roman" w:cs="Times New Roman"/>
          <w:sz w:val="26"/>
          <w:szCs w:val="26"/>
        </w:rPr>
        <w:t xml:space="preserve"> restaurant </w:t>
      </w:r>
    </w:p>
    <w:p w14:paraId="52338546" w14:textId="77777777" w:rsidR="001F251B" w:rsidRDefault="001F251B" w:rsidP="001F251B">
      <w:pPr>
        <w:pStyle w:val="a3"/>
        <w:ind w:left="780" w:firstLineChars="0" w:firstLine="0"/>
        <w:rPr>
          <w:rFonts w:ascii="Times New Roman" w:hAnsi="Times New Roman" w:cs="Times New Roman" w:hint="eastAsia"/>
          <w:sz w:val="26"/>
          <w:szCs w:val="26"/>
        </w:rPr>
      </w:pPr>
    </w:p>
    <w:p w14:paraId="1D8CA44D" w14:textId="77777777" w:rsidR="001F251B" w:rsidRDefault="001F251B" w:rsidP="001F251B">
      <w:pPr>
        <w:pStyle w:val="a3"/>
        <w:numPr>
          <w:ilvl w:val="1"/>
          <w:numId w:val="2"/>
        </w:numPr>
        <w:ind w:firstLineChars="0"/>
        <w:rPr>
          <w:rFonts w:ascii="Times New Roman" w:hAnsi="Times New Roman" w:cs="Times New Roman"/>
          <w:b/>
          <w:bCs/>
          <w:sz w:val="26"/>
          <w:szCs w:val="26"/>
        </w:rPr>
      </w:pPr>
      <w:r w:rsidRPr="00DF3733">
        <w:rPr>
          <w:rFonts w:ascii="Times New Roman" w:hAnsi="Times New Roman" w:cs="Times New Roman"/>
          <w:b/>
          <w:bCs/>
          <w:sz w:val="26"/>
          <w:szCs w:val="26"/>
        </w:rPr>
        <w:t>Data acquisition</w:t>
      </w:r>
    </w:p>
    <w:p w14:paraId="3787D798" w14:textId="77777777" w:rsidR="001F251B" w:rsidRPr="00DF3733" w:rsidRDefault="001F251B" w:rsidP="001F251B">
      <w:pPr>
        <w:pStyle w:val="a3"/>
        <w:numPr>
          <w:ilvl w:val="0"/>
          <w:numId w:val="1"/>
        </w:numPr>
        <w:ind w:firstLineChars="0"/>
        <w:rPr>
          <w:rFonts w:ascii="Times New Roman" w:hAnsi="Times New Roman" w:cs="Times New Roman"/>
          <w:sz w:val="26"/>
          <w:szCs w:val="26"/>
        </w:rPr>
      </w:pPr>
      <w:r w:rsidRPr="00DF3733">
        <w:rPr>
          <w:rFonts w:ascii="Times New Roman" w:hAnsi="Times New Roman" w:cs="Times New Roman" w:hint="eastAsia"/>
          <w:sz w:val="26"/>
          <w:szCs w:val="26"/>
        </w:rPr>
        <w:t>S</w:t>
      </w:r>
      <w:r w:rsidRPr="00DF3733">
        <w:rPr>
          <w:rFonts w:ascii="Times New Roman" w:hAnsi="Times New Roman" w:cs="Times New Roman"/>
          <w:sz w:val="26"/>
          <w:szCs w:val="26"/>
        </w:rPr>
        <w:t xml:space="preserve">crapping </w:t>
      </w:r>
      <w:r>
        <w:rPr>
          <w:rFonts w:ascii="Times New Roman" w:hAnsi="Times New Roman" w:cs="Times New Roman"/>
          <w:sz w:val="26"/>
          <w:szCs w:val="26"/>
        </w:rPr>
        <w:t>the l</w:t>
      </w:r>
      <w:r w:rsidRPr="00DF3733">
        <w:rPr>
          <w:rFonts w:ascii="Times New Roman" w:hAnsi="Times New Roman" w:cs="Times New Roman"/>
          <w:sz w:val="26"/>
          <w:szCs w:val="26"/>
        </w:rPr>
        <w:t>ist of neighborhoods in Toronto via Wikipedia.</w:t>
      </w:r>
    </w:p>
    <w:p w14:paraId="7166AFD7" w14:textId="77777777" w:rsidR="001F251B" w:rsidRPr="00DF3733" w:rsidRDefault="001F251B" w:rsidP="001F251B">
      <w:pPr>
        <w:pStyle w:val="a3"/>
        <w:numPr>
          <w:ilvl w:val="0"/>
          <w:numId w:val="1"/>
        </w:numPr>
        <w:ind w:firstLineChars="0"/>
        <w:rPr>
          <w:rFonts w:ascii="Times New Roman" w:hAnsi="Times New Roman" w:cs="Times New Roman"/>
          <w:sz w:val="26"/>
          <w:szCs w:val="26"/>
        </w:rPr>
      </w:pPr>
      <w:r w:rsidRPr="00DF3733">
        <w:rPr>
          <w:rFonts w:ascii="Times New Roman" w:hAnsi="Times New Roman" w:cs="Times New Roman"/>
          <w:sz w:val="26"/>
          <w:szCs w:val="26"/>
        </w:rPr>
        <w:t xml:space="preserve">Getting </w:t>
      </w:r>
      <w:r>
        <w:rPr>
          <w:rFonts w:ascii="Times New Roman" w:hAnsi="Times New Roman" w:cs="Times New Roman"/>
          <w:sz w:val="26"/>
          <w:szCs w:val="26"/>
        </w:rPr>
        <w:t>l</w:t>
      </w:r>
      <w:r w:rsidRPr="00DF3733">
        <w:rPr>
          <w:rFonts w:ascii="Times New Roman" w:hAnsi="Times New Roman" w:cs="Times New Roman"/>
          <w:sz w:val="26"/>
          <w:szCs w:val="26"/>
        </w:rPr>
        <w:t xml:space="preserve">atitude and </w:t>
      </w:r>
      <w:r>
        <w:rPr>
          <w:rFonts w:ascii="Times New Roman" w:hAnsi="Times New Roman" w:cs="Times New Roman"/>
          <w:sz w:val="26"/>
          <w:szCs w:val="26"/>
        </w:rPr>
        <w:t>l</w:t>
      </w:r>
      <w:r w:rsidRPr="00DF3733">
        <w:rPr>
          <w:rFonts w:ascii="Times New Roman" w:hAnsi="Times New Roman" w:cs="Times New Roman"/>
          <w:sz w:val="26"/>
          <w:szCs w:val="26"/>
        </w:rPr>
        <w:t>ongitude data via Geocoder package.</w:t>
      </w:r>
    </w:p>
    <w:p w14:paraId="0B74D234" w14:textId="77777777" w:rsidR="001F251B" w:rsidRPr="00DF3733" w:rsidRDefault="001F251B" w:rsidP="001F251B">
      <w:pPr>
        <w:pStyle w:val="a3"/>
        <w:numPr>
          <w:ilvl w:val="0"/>
          <w:numId w:val="1"/>
        </w:numPr>
        <w:ind w:firstLineChars="0"/>
        <w:rPr>
          <w:rFonts w:ascii="Times New Roman" w:hAnsi="Times New Roman" w:cs="Times New Roman" w:hint="eastAsia"/>
          <w:sz w:val="26"/>
          <w:szCs w:val="26"/>
        </w:rPr>
      </w:pPr>
      <w:r w:rsidRPr="00DF3733">
        <w:rPr>
          <w:rFonts w:ascii="Times New Roman" w:hAnsi="Times New Roman" w:cs="Times New Roman" w:hint="eastAsia"/>
          <w:sz w:val="26"/>
          <w:szCs w:val="26"/>
        </w:rPr>
        <w:t>U</w:t>
      </w:r>
      <w:r w:rsidRPr="00DF3733">
        <w:rPr>
          <w:rFonts w:ascii="Times New Roman" w:hAnsi="Times New Roman" w:cs="Times New Roman"/>
          <w:sz w:val="26"/>
          <w:szCs w:val="26"/>
        </w:rPr>
        <w:t>sing Foursquare API to get venue data related to these neighborhoods.</w:t>
      </w:r>
    </w:p>
    <w:p w14:paraId="1BB0DB8D" w14:textId="77777777" w:rsidR="001F251B" w:rsidRDefault="001F251B" w:rsidP="001F251B">
      <w:pPr>
        <w:pStyle w:val="a3"/>
        <w:numPr>
          <w:ilvl w:val="1"/>
          <w:numId w:val="2"/>
        </w:numPr>
        <w:ind w:firstLineChars="0"/>
        <w:rPr>
          <w:rFonts w:ascii="Times New Roman" w:hAnsi="Times New Roman" w:cs="Times New Roman"/>
          <w:b/>
          <w:bCs/>
          <w:sz w:val="26"/>
          <w:szCs w:val="26"/>
        </w:rPr>
      </w:pPr>
      <w:r w:rsidRPr="00DF3733">
        <w:rPr>
          <w:rFonts w:ascii="Times New Roman" w:hAnsi="Times New Roman" w:cs="Times New Roman" w:hint="eastAsia"/>
          <w:b/>
          <w:bCs/>
          <w:sz w:val="26"/>
          <w:szCs w:val="26"/>
        </w:rPr>
        <w:t>D</w:t>
      </w:r>
      <w:r w:rsidRPr="00DF3733">
        <w:rPr>
          <w:rFonts w:ascii="Times New Roman" w:hAnsi="Times New Roman" w:cs="Times New Roman"/>
          <w:b/>
          <w:bCs/>
          <w:sz w:val="26"/>
          <w:szCs w:val="26"/>
        </w:rPr>
        <w:t>ata cleaning</w:t>
      </w:r>
    </w:p>
    <w:p w14:paraId="6AE36EB6" w14:textId="77777777" w:rsidR="001F251B" w:rsidRDefault="001F251B" w:rsidP="001F251B">
      <w:pPr>
        <w:pStyle w:val="a3"/>
        <w:ind w:left="390" w:firstLineChars="0" w:firstLine="0"/>
        <w:rPr>
          <w:rFonts w:ascii="Times New Roman" w:hAnsi="Times New Roman" w:cs="Times New Roman"/>
          <w:sz w:val="26"/>
          <w:szCs w:val="26"/>
        </w:rPr>
      </w:pPr>
      <w:r w:rsidRPr="00BA744E">
        <w:rPr>
          <w:rFonts w:ascii="Times New Roman" w:hAnsi="Times New Roman" w:cs="Times New Roman"/>
          <w:sz w:val="26"/>
          <w:szCs w:val="26"/>
        </w:rPr>
        <w:t>There are several problems in Neighborhoods data:</w:t>
      </w:r>
    </w:p>
    <w:p w14:paraId="321B28B1" w14:textId="77777777" w:rsidR="001F251B" w:rsidRPr="00BA744E" w:rsidRDefault="001F251B" w:rsidP="001F251B">
      <w:pPr>
        <w:pStyle w:val="a3"/>
        <w:ind w:left="390" w:firstLineChars="0" w:firstLine="0"/>
        <w:rPr>
          <w:rFonts w:ascii="Times New Roman" w:hAnsi="Times New Roman" w:cs="Times New Roman" w:hint="eastAsia"/>
          <w:sz w:val="26"/>
          <w:szCs w:val="26"/>
        </w:rPr>
      </w:pPr>
    </w:p>
    <w:p w14:paraId="56F4C96B" w14:textId="77777777" w:rsidR="001F251B" w:rsidRDefault="001F251B" w:rsidP="001F251B">
      <w:pPr>
        <w:pStyle w:val="a3"/>
        <w:ind w:left="390" w:firstLineChars="0" w:firstLine="0"/>
        <w:rPr>
          <w:rFonts w:ascii="Times New Roman" w:hAnsi="Times New Roman" w:cs="Times New Roman"/>
          <w:sz w:val="26"/>
          <w:szCs w:val="26"/>
        </w:rPr>
      </w:pPr>
      <w:r w:rsidRPr="00BA744E">
        <w:rPr>
          <w:rFonts w:ascii="Times New Roman" w:hAnsi="Times New Roman" w:cs="Times New Roman"/>
          <w:sz w:val="26"/>
          <w:szCs w:val="26"/>
        </w:rPr>
        <w:t xml:space="preserve">First, the neighborhoods data downloaded has a lot of </w:t>
      </w:r>
      <w:r>
        <w:rPr>
          <w:rFonts w:ascii="Times New Roman" w:hAnsi="Times New Roman" w:cs="Times New Roman"/>
          <w:sz w:val="26"/>
          <w:szCs w:val="26"/>
        </w:rPr>
        <w:t>b</w:t>
      </w:r>
      <w:r w:rsidRPr="00BA744E">
        <w:rPr>
          <w:rFonts w:ascii="Times New Roman" w:hAnsi="Times New Roman" w:cs="Times New Roman"/>
          <w:sz w:val="26"/>
          <w:szCs w:val="26"/>
        </w:rPr>
        <w:t>orough that is “not assigned”. Therefore, I only use cells with assigned Borough in this project.</w:t>
      </w:r>
    </w:p>
    <w:p w14:paraId="07DFF3C7" w14:textId="77777777" w:rsidR="001F251B" w:rsidRPr="00BA744E" w:rsidRDefault="001F251B" w:rsidP="001F251B">
      <w:pPr>
        <w:pStyle w:val="a3"/>
        <w:ind w:left="390" w:firstLineChars="0" w:firstLine="0"/>
        <w:rPr>
          <w:rFonts w:ascii="Times New Roman" w:hAnsi="Times New Roman" w:cs="Times New Roman"/>
          <w:sz w:val="26"/>
          <w:szCs w:val="26"/>
        </w:rPr>
      </w:pPr>
    </w:p>
    <w:p w14:paraId="3597CDF8" w14:textId="77777777" w:rsidR="001F251B" w:rsidRPr="00BA744E" w:rsidRDefault="001F251B" w:rsidP="001F251B">
      <w:pPr>
        <w:pStyle w:val="a3"/>
        <w:ind w:left="390" w:firstLineChars="0" w:firstLine="0"/>
        <w:rPr>
          <w:rFonts w:ascii="Times New Roman" w:hAnsi="Times New Roman" w:cs="Times New Roman"/>
          <w:sz w:val="26"/>
          <w:szCs w:val="26"/>
        </w:rPr>
      </w:pPr>
      <w:r w:rsidRPr="00BA744E">
        <w:rPr>
          <w:rFonts w:ascii="Times New Roman" w:hAnsi="Times New Roman" w:cs="Times New Roman" w:hint="eastAsia"/>
          <w:sz w:val="26"/>
          <w:szCs w:val="26"/>
        </w:rPr>
        <w:t>S</w:t>
      </w:r>
      <w:r w:rsidRPr="00BA744E">
        <w:rPr>
          <w:rFonts w:ascii="Times New Roman" w:hAnsi="Times New Roman" w:cs="Times New Roman"/>
          <w:sz w:val="26"/>
          <w:szCs w:val="26"/>
        </w:rPr>
        <w:t>econd, more than one neighborhood can exist in one postal code area. Therefore, I merge two rows with the same postal code into one row with the neighborhoods separated with a comma.</w:t>
      </w:r>
    </w:p>
    <w:p w14:paraId="1BC5712C" w14:textId="77777777" w:rsidR="001F251B" w:rsidRDefault="001F251B" w:rsidP="001F251B">
      <w:pPr>
        <w:pStyle w:val="a3"/>
        <w:ind w:left="390" w:firstLineChars="0" w:firstLine="0"/>
        <w:rPr>
          <w:rFonts w:ascii="Times New Roman" w:hAnsi="Times New Roman" w:cs="Times New Roman"/>
          <w:sz w:val="26"/>
          <w:szCs w:val="26"/>
        </w:rPr>
      </w:pPr>
    </w:p>
    <w:p w14:paraId="009362CE" w14:textId="77777777" w:rsidR="001F251B" w:rsidRDefault="001F251B" w:rsidP="001F251B">
      <w:pPr>
        <w:pStyle w:val="a3"/>
        <w:ind w:left="390" w:firstLineChars="0" w:firstLine="0"/>
        <w:rPr>
          <w:rFonts w:ascii="Times New Roman" w:hAnsi="Times New Roman" w:cs="Times New Roman"/>
          <w:sz w:val="26"/>
          <w:szCs w:val="26"/>
        </w:rPr>
      </w:pPr>
      <w:r>
        <w:rPr>
          <w:rFonts w:ascii="Times New Roman" w:hAnsi="Times New Roman" w:cs="Times New Roman" w:hint="eastAsia"/>
          <w:sz w:val="26"/>
          <w:szCs w:val="26"/>
        </w:rPr>
        <w:t>T</w:t>
      </w:r>
      <w:r>
        <w:rPr>
          <w:rFonts w:ascii="Times New Roman" w:hAnsi="Times New Roman" w:cs="Times New Roman"/>
          <w:sz w:val="26"/>
          <w:szCs w:val="26"/>
        </w:rPr>
        <w:t>hird, some cell has a borough but a not assigned neighborhood. In this project, these neighborhoods will be the same as the borough.</w:t>
      </w:r>
    </w:p>
    <w:p w14:paraId="314226B1" w14:textId="77777777" w:rsidR="001F251B" w:rsidRDefault="001F251B" w:rsidP="001F251B">
      <w:pPr>
        <w:pStyle w:val="a3"/>
        <w:ind w:left="390" w:firstLineChars="0" w:firstLine="0"/>
        <w:rPr>
          <w:rFonts w:ascii="Times New Roman" w:hAnsi="Times New Roman" w:cs="Times New Roman"/>
          <w:sz w:val="26"/>
          <w:szCs w:val="26"/>
        </w:rPr>
      </w:pPr>
    </w:p>
    <w:p w14:paraId="51D3346F" w14:textId="77777777" w:rsidR="001F251B" w:rsidRDefault="001F251B" w:rsidP="001F251B">
      <w:pPr>
        <w:pStyle w:val="a3"/>
        <w:ind w:left="390" w:firstLineChars="0" w:firstLine="0"/>
        <w:rPr>
          <w:rFonts w:ascii="Times New Roman" w:hAnsi="Times New Roman" w:cs="Times New Roman"/>
          <w:sz w:val="26"/>
          <w:szCs w:val="26"/>
        </w:rPr>
      </w:pPr>
      <w:r>
        <w:rPr>
          <w:rFonts w:ascii="Times New Roman" w:hAnsi="Times New Roman" w:cs="Times New Roman" w:hint="eastAsia"/>
          <w:sz w:val="26"/>
          <w:szCs w:val="26"/>
        </w:rPr>
        <w:t>A</w:t>
      </w:r>
      <w:r>
        <w:rPr>
          <w:rFonts w:ascii="Times New Roman" w:hAnsi="Times New Roman" w:cs="Times New Roman"/>
          <w:sz w:val="26"/>
          <w:szCs w:val="26"/>
        </w:rPr>
        <w:t>fter fixing these problems, the neighborhood data is ready to merge with the geographical location data.</w:t>
      </w:r>
    </w:p>
    <w:p w14:paraId="599B214C" w14:textId="77777777" w:rsidR="00AB277E" w:rsidRPr="001F251B" w:rsidRDefault="00AB277E"/>
    <w:sectPr w:rsidR="00AB277E" w:rsidRPr="001F25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CD1CF2"/>
    <w:multiLevelType w:val="hybridMultilevel"/>
    <w:tmpl w:val="351E1B92"/>
    <w:lvl w:ilvl="0" w:tplc="92E617E8">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 w15:restartNumberingAfterBreak="0">
    <w:nsid w:val="713B222F"/>
    <w:multiLevelType w:val="multilevel"/>
    <w:tmpl w:val="52D2BDC2"/>
    <w:lvl w:ilvl="0">
      <w:start w:val="1"/>
      <w:numFmt w:val="decimal"/>
      <w:lvlText w:val="%1."/>
      <w:lvlJc w:val="left"/>
      <w:pPr>
        <w:ind w:left="360" w:hanging="360"/>
      </w:pPr>
      <w:rPr>
        <w:rFonts w:hint="default"/>
      </w:rPr>
    </w:lvl>
    <w:lvl w:ilvl="1">
      <w:start w:val="1"/>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51B"/>
    <w:rsid w:val="001F251B"/>
    <w:rsid w:val="00AB27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96A9"/>
  <w15:chartTrackingRefBased/>
  <w15:docId w15:val="{9E93F56C-441B-430E-8B27-EE4B3C9E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51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251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德桢 孔</dc:creator>
  <cp:keywords/>
  <dc:description/>
  <cp:lastModifiedBy>德桢 孔</cp:lastModifiedBy>
  <cp:revision>1</cp:revision>
  <dcterms:created xsi:type="dcterms:W3CDTF">2020-06-05T12:39:00Z</dcterms:created>
  <dcterms:modified xsi:type="dcterms:W3CDTF">2020-06-05T12:40:00Z</dcterms:modified>
</cp:coreProperties>
</file>