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6B1C0216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4F1E8F3F" w14:textId="77777777" w:rsidR="00C80337" w:rsidRDefault="00C8033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5FB8A831" w:rsidR="00872A27" w:rsidRPr="00117BBE" w:rsidRDefault="00A541E8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Debora Aparecida Penimpedo Hidalgo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4A194B66"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76E5B99" w14:textId="6FBCEAB9" w:rsidR="00A541E8" w:rsidRDefault="00A541E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D85BBDC" w14:textId="4E84BC1D" w:rsidR="00A541E8" w:rsidRDefault="00A541E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319287" w14:textId="69CF37C2" w:rsidR="00A541E8" w:rsidRDefault="00A541E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FA6643E" w14:textId="77777777" w:rsidR="00A541E8" w:rsidRDefault="00872A27" w:rsidP="00A541E8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Cidade</w:t>
      </w:r>
      <w:r w:rsidR="00A541E8">
        <w:rPr>
          <w:rFonts w:ascii="Arial" w:eastAsia="Arial" w:hAnsi="Arial" w:cs="Arial"/>
          <w:color w:val="000000" w:themeColor="text1"/>
          <w:sz w:val="24"/>
          <w:szCs w:val="24"/>
        </w:rPr>
        <w:t xml:space="preserve"> São – Paulo  </w:t>
      </w:r>
    </w:p>
    <w:p w14:paraId="37C76095" w14:textId="3CF2F4CE" w:rsidR="0090332E" w:rsidRPr="0026761D" w:rsidRDefault="00A541E8" w:rsidP="00A541E8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 </w:t>
      </w:r>
      <w:r w:rsidR="00872A27" w:rsidRPr="00117BBE">
        <w:rPr>
          <w:rFonts w:ascii="Arial" w:eastAsia="Arial" w:hAnsi="Arial" w:cs="Arial"/>
          <w:color w:val="000000" w:themeColor="text1"/>
          <w:sz w:val="24"/>
          <w:szCs w:val="24"/>
        </w:rPr>
        <w:t>Ano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2021</w:t>
      </w:r>
    </w:p>
    <w:p w14:paraId="1E35317C" w14:textId="77777777" w:rsidR="00160FC7" w:rsidRPr="00160FC7" w:rsidRDefault="00160FC7" w:rsidP="00160FC7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6B1007">
        <w:lastRenderedPageBreak/>
        <w:t>SUMÁRIO</w:t>
      </w:r>
      <w:r>
        <w:rPr>
          <w:b/>
        </w:rPr>
        <w:fldChar w:fldCharType="begin"/>
      </w:r>
      <w:r w:rsidRPr="000142A2">
        <w:instrText xml:space="preserve"> TOC \o "1-3" \h \z \u </w:instrText>
      </w:r>
      <w:r>
        <w:rPr>
          <w:b/>
        </w:rPr>
        <w:fldChar w:fldCharType="separate"/>
      </w:r>
    </w:p>
    <w:p w14:paraId="79B82A33" w14:textId="77777777" w:rsidR="00160FC7" w:rsidRDefault="00160FC7" w:rsidP="00160FC7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Pr="00087D7F">
          <w:rPr>
            <w:rStyle w:val="Hyperlink"/>
            <w:noProof/>
          </w:rPr>
          <w:t>1.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937E3A9" w14:textId="77777777" w:rsidR="00160FC7" w:rsidRDefault="00160FC7" w:rsidP="00160FC7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Pr="00087D7F">
          <w:rPr>
            <w:rStyle w:val="Hyperlink"/>
            <w:noProof/>
          </w:rPr>
          <w:t>2.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SUMÁRIO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258B0E" w14:textId="77777777" w:rsidR="00160FC7" w:rsidRDefault="00160FC7" w:rsidP="00160FC7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Pr="00087D7F">
          <w:rPr>
            <w:rStyle w:val="Hyperlink"/>
            <w:noProof/>
          </w:rPr>
          <w:t>3.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B548EED" w14:textId="77777777" w:rsidR="00160FC7" w:rsidRDefault="00160FC7" w:rsidP="00160FC7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Pr="00087D7F">
          <w:rPr>
            <w:rStyle w:val="Hyperlink"/>
            <w:noProof/>
          </w:rPr>
          <w:t>4.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FBD0B9" w14:textId="77777777" w:rsidR="00160FC7" w:rsidRDefault="00160FC7" w:rsidP="00160FC7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Pr="00087D7F">
          <w:rPr>
            <w:rStyle w:val="Hyperlink"/>
            <w:noProof/>
          </w:rPr>
          <w:t>4.1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Detalhes do produto ou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8830CA4" w14:textId="77777777" w:rsidR="00160FC7" w:rsidRDefault="00160FC7" w:rsidP="00160FC7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Pr="00087D7F">
          <w:rPr>
            <w:rStyle w:val="Hyperlink"/>
            <w:noProof/>
          </w:rPr>
          <w:t>4.2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Tabela de Análise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688DBB3" w14:textId="77777777" w:rsidR="00160FC7" w:rsidRDefault="00160FC7" w:rsidP="00160FC7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Pr="00087D7F">
          <w:rPr>
            <w:rStyle w:val="Hyperlink"/>
            <w:noProof/>
          </w:rPr>
          <w:t>4.3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B614010" w14:textId="77777777" w:rsidR="00160FC7" w:rsidRDefault="00160FC7" w:rsidP="00160FC7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Pr="00087D7F">
          <w:rPr>
            <w:rStyle w:val="Hyperlink"/>
            <w:noProof/>
          </w:rPr>
          <w:t>4.4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Evidências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CE37E14" w14:textId="77777777" w:rsidR="00160FC7" w:rsidRDefault="00160FC7" w:rsidP="00160FC7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Pr="00087D7F">
          <w:rPr>
            <w:rStyle w:val="Hyperlink"/>
            <w:noProof/>
          </w:rPr>
          <w:t>4.5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Onde encontrar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E689E0D" w14:textId="77777777" w:rsidR="00160FC7" w:rsidRDefault="00160FC7" w:rsidP="00160FC7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Pr="00087D7F">
          <w:rPr>
            <w:rStyle w:val="Hyperlink"/>
            <w:noProof/>
          </w:rPr>
          <w:t>5.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E84624B" w14:textId="77777777" w:rsidR="00160FC7" w:rsidRDefault="00160FC7" w:rsidP="00160FC7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Pr="00087D7F">
          <w:rPr>
            <w:rStyle w:val="Hyperlink"/>
            <w:noProof/>
          </w:rPr>
          <w:t>6.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7407368" w14:textId="07BB9D9C" w:rsidR="007724F7" w:rsidRPr="00A64952" w:rsidRDefault="00160FC7" w:rsidP="00160FC7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Arial" w:hAnsi="Arial" w:cs="Arial"/>
          <w:spacing w:val="-5"/>
        </w:rPr>
      </w:pPr>
      <w:r>
        <w:rPr>
          <w:rFonts w:ascii="Arial" w:eastAsia="Arial" w:hAnsi="Arial" w:cs="Arial"/>
          <w:color w:val="000000" w:themeColor="text1"/>
        </w:rPr>
        <w:fldChar w:fldCharType="end"/>
      </w:r>
    </w:p>
    <w:p w14:paraId="1AD1A26B" w14:textId="64A63675" w:rsidR="00865803" w:rsidRPr="00117BBE" w:rsidRDefault="00865803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418370C8" w14:textId="77777777" w:rsidR="00160FC7" w:rsidRPr="006B1007" w:rsidRDefault="00160FC7" w:rsidP="00160FC7">
      <w:pPr>
        <w:pStyle w:val="Ttulo1"/>
        <w:numPr>
          <w:ilvl w:val="0"/>
          <w:numId w:val="12"/>
        </w:numPr>
      </w:pPr>
      <w:bookmarkStart w:id="0" w:name="_Toc73287558"/>
      <w:r w:rsidRPr="006B1007">
        <w:lastRenderedPageBreak/>
        <w:t>RESUMO</w:t>
      </w:r>
    </w:p>
    <w:p w14:paraId="6A8A7EF9" w14:textId="77777777" w:rsidR="00160FC7" w:rsidRPr="00C80337" w:rsidRDefault="00160FC7" w:rsidP="00160FC7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5E360559" w14:textId="77777777" w:rsidR="00160FC7" w:rsidRPr="00C80337" w:rsidRDefault="00160FC7" w:rsidP="00160FC7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="Arial" w:hAnsi="Arial" w:cs="Arial"/>
          <w:color w:val="222222"/>
          <w:sz w:val="22"/>
          <w:szCs w:val="22"/>
        </w:rPr>
      </w:pPr>
      <w:r w:rsidRPr="00C80337">
        <w:rPr>
          <w:rFonts w:ascii="Arial" w:hAnsi="Arial" w:cs="Arial"/>
          <w:color w:val="222222"/>
          <w:sz w:val="22"/>
          <w:szCs w:val="22"/>
        </w:rPr>
        <w:t>Percebendo a demanda por transporte, os executivos resolveram criar uma plataforma que permitisse solicitar carros premium. A Uber foi fundada em 2009, na Califórnia, como um aplicativo para facilitar o acesso ao transporte.</w:t>
      </w:r>
    </w:p>
    <w:p w14:paraId="597820F0" w14:textId="77777777" w:rsidR="00160FC7" w:rsidRPr="00C80337" w:rsidRDefault="00160FC7" w:rsidP="00160FC7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="Arial" w:hAnsi="Arial" w:cs="Arial"/>
          <w:color w:val="222222"/>
          <w:sz w:val="22"/>
          <w:szCs w:val="22"/>
        </w:rPr>
      </w:pPr>
      <w:r w:rsidRPr="00C80337">
        <w:rPr>
          <w:rFonts w:ascii="Arial" w:hAnsi="Arial" w:cs="Arial"/>
          <w:color w:val="222222"/>
          <w:sz w:val="22"/>
          <w:szCs w:val="22"/>
        </w:rPr>
        <w:t>Atualmente, a empresa está presente em mais de 600 cidades, permitindo que os usuários do app solicitem corridas e que pessoas comuns ganhem dinheiro com seus próprios carros. De acordo com informações da companhia, atualmente a plataforma conta com 75 milhões de usuários, 3 milhões de motoristas parceiros e realiza cerca de 15 milhões de viagens por dia.</w:t>
      </w:r>
    </w:p>
    <w:p w14:paraId="70948FD2" w14:textId="77777777" w:rsidR="00160FC7" w:rsidRPr="00C80337" w:rsidRDefault="00160FC7" w:rsidP="00160FC7">
      <w:pPr>
        <w:shd w:val="clear" w:color="auto" w:fill="FFFFFF"/>
        <w:spacing w:after="360" w:line="240" w:lineRule="auto"/>
        <w:textAlignment w:val="baseline"/>
        <w:rPr>
          <w:rFonts w:ascii="Arial" w:eastAsia="Times New Roman" w:hAnsi="Arial" w:cs="Arial"/>
          <w:color w:val="222222"/>
          <w:lang w:eastAsia="pt-BR"/>
        </w:rPr>
      </w:pPr>
      <w:r w:rsidRPr="00C80337">
        <w:rPr>
          <w:rFonts w:ascii="Arial" w:eastAsia="Times New Roman" w:hAnsi="Arial" w:cs="Arial"/>
          <w:color w:val="222222"/>
          <w:lang w:eastAsia="pt-BR"/>
        </w:rPr>
        <w:t>A missão da Uber é oferecer transporte confiável para as pessoas, em todos os lugares. Para isso, a companhia segue diretrizes como respeito mútuo, segurança e qualidade.</w:t>
      </w:r>
    </w:p>
    <w:p w14:paraId="0E5E5611" w14:textId="77777777" w:rsidR="00160FC7" w:rsidRPr="00C80337" w:rsidRDefault="00160FC7" w:rsidP="00160FC7">
      <w:pPr>
        <w:shd w:val="clear" w:color="auto" w:fill="FFFFFF"/>
        <w:spacing w:after="360" w:line="240" w:lineRule="auto"/>
        <w:textAlignment w:val="baseline"/>
        <w:rPr>
          <w:rFonts w:ascii="Arial" w:eastAsia="Times New Roman" w:hAnsi="Arial" w:cs="Arial"/>
          <w:color w:val="222222"/>
          <w:lang w:eastAsia="pt-BR"/>
        </w:rPr>
      </w:pPr>
      <w:r w:rsidRPr="00C80337">
        <w:rPr>
          <w:rFonts w:ascii="Arial" w:hAnsi="Arial" w:cs="Arial"/>
          <w:color w:val="222222"/>
          <w:shd w:val="clear" w:color="auto" w:fill="FFFFFF"/>
        </w:rPr>
        <w:t>Após receber investimentos de grandes empresas, a Uber passou a expandir sua área de atuação. Hoje, a companhia também oferece serviços de entrega de alimentos, transporte de carga e conta com laboratórios para o desenvolvimento de tecnologias para carros autônomos.</w:t>
      </w:r>
    </w:p>
    <w:p w14:paraId="54187782" w14:textId="77777777" w:rsidR="00160FC7" w:rsidRPr="00A64952" w:rsidRDefault="00160FC7" w:rsidP="00160FC7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Arial" w:hAnsi="Arial" w:cs="Arial"/>
          <w:spacing w:val="-5"/>
        </w:rPr>
      </w:pPr>
    </w:p>
    <w:p w14:paraId="49AD8BF2" w14:textId="77777777" w:rsidR="00160FC7" w:rsidRPr="00117BBE" w:rsidRDefault="00160FC7" w:rsidP="00160FC7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1DE94F6" w14:textId="77777777" w:rsidR="00160FC7" w:rsidRPr="00117BBE" w:rsidRDefault="00160FC7" w:rsidP="00160FC7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9815E22" w14:textId="77777777" w:rsidR="00160FC7" w:rsidRDefault="00160FC7" w:rsidP="00160FC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  <w:bookmarkEnd w:id="0"/>
    </w:p>
    <w:p w14:paraId="7A5AD4F6" w14:textId="6FA90767" w:rsidR="00160FC7" w:rsidRPr="00160FC7" w:rsidRDefault="00160FC7" w:rsidP="00160FC7">
      <w:pPr>
        <w:pStyle w:val="Ttulo1"/>
        <w:numPr>
          <w:ilvl w:val="0"/>
          <w:numId w:val="14"/>
        </w:numPr>
      </w:pPr>
      <w:r>
        <w:lastRenderedPageBreak/>
        <w:t>Sum</w:t>
      </w:r>
      <w:r w:rsidR="00472252">
        <w:t>á</w:t>
      </w:r>
      <w:r>
        <w:t xml:space="preserve">rio </w:t>
      </w:r>
    </w:p>
    <w:p w14:paraId="2499D2B8" w14:textId="62127D39" w:rsidR="00160FC7" w:rsidRPr="00160FC7" w:rsidRDefault="00160FC7" w:rsidP="00160FC7">
      <w:pPr>
        <w:jc w:val="both"/>
        <w:rPr>
          <w:rFonts w:ascii="Arial" w:eastAsia="Arial" w:hAnsi="Arial" w:cs="Arial"/>
        </w:rPr>
      </w:pPr>
      <w:r w:rsidRPr="00160FC7">
        <w:rPr>
          <w:rFonts w:ascii="Arial" w:hAnsi="Arial" w:cs="Arial"/>
        </w:rPr>
        <w:t>U</w:t>
      </w:r>
      <w:r w:rsidRPr="00160FC7">
        <w:rPr>
          <w:rFonts w:ascii="Arial" w:hAnsi="Arial" w:cs="Arial"/>
          <w:shd w:val="clear" w:color="auto" w:fill="FFFFFF"/>
        </w:rPr>
        <w:t>ber Technologies Inc. é uma empresa multinacional americana, prestadora de serviços eletrônicos na área do transporte privado urbano, através de um aplicativo de transporte que permite a busca por motoristas baseada na localização, em inglês e-hailing, oferecendo um serviço semelhante ao tradicional táxi. É conhecido popularmente como serviços de "carona remunerada".</w:t>
      </w:r>
      <w:r w:rsidRPr="00160FC7">
        <w:rPr>
          <w:rFonts w:ascii="Arial" w:eastAsia="Arial" w:hAnsi="Arial" w:cs="Arial"/>
        </w:rPr>
        <w:t xml:space="preserve"> </w:t>
      </w:r>
    </w:p>
    <w:p w14:paraId="64DF8940" w14:textId="6EC2BD8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64D2CDAB"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291714" w14:textId="71671AB4" w:rsidR="00160FC7" w:rsidRDefault="00160FC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B784D53" w14:textId="713B2C36" w:rsidR="00160FC7" w:rsidRDefault="00160FC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1C0344" w14:textId="7BB5EDB0" w:rsidR="00160FC7" w:rsidRDefault="00160FC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6C7CAA" w14:textId="15F745D3" w:rsidR="00160FC7" w:rsidRDefault="00160FC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3E6EBE" w14:textId="582B469D" w:rsidR="00160FC7" w:rsidRDefault="00160FC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40DBD7" w14:textId="463E82AC" w:rsidR="00160FC7" w:rsidRDefault="00160FC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727E9D5" w14:textId="77777777" w:rsidR="00160FC7" w:rsidRPr="00117BBE" w:rsidRDefault="00160FC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01F75377" w:rsidR="00872A27" w:rsidRPr="00117BBE" w:rsidRDefault="00872A27" w:rsidP="00160FC7">
      <w:pPr>
        <w:pStyle w:val="Ttulo1"/>
        <w:numPr>
          <w:ilvl w:val="0"/>
          <w:numId w:val="14"/>
        </w:numPr>
      </w:pPr>
      <w:bookmarkStart w:id="1" w:name="_Toc73287559"/>
      <w:r w:rsidRPr="00117BBE">
        <w:lastRenderedPageBreak/>
        <w:t>INTRODUÇÃO</w:t>
      </w:r>
      <w:bookmarkEnd w:id="1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FA29624" w14:textId="5950947A" w:rsidR="00865803" w:rsidRDefault="00865803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Iremos abordar a qualidade desse serviço,</w:t>
      </w:r>
      <w:r w:rsidR="00AA1EA0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DF6E0A">
        <w:rPr>
          <w:rFonts w:ascii="Arial" w:eastAsia="Arial" w:hAnsi="Arial" w:cs="Arial"/>
          <w:color w:val="000000" w:themeColor="text1"/>
          <w:sz w:val="24"/>
          <w:szCs w:val="24"/>
        </w:rPr>
        <w:t>a fim</w:t>
      </w:r>
      <w:r w:rsidR="00AA1EA0">
        <w:rPr>
          <w:rFonts w:ascii="Arial" w:eastAsia="Arial" w:hAnsi="Arial" w:cs="Arial"/>
          <w:color w:val="000000" w:themeColor="text1"/>
          <w:sz w:val="24"/>
          <w:szCs w:val="24"/>
        </w:rPr>
        <w:t xml:space="preserve"> de informar as vantagens e desvantagen</w:t>
      </w:r>
      <w:r w:rsidR="007736D6">
        <w:rPr>
          <w:rFonts w:ascii="Arial" w:eastAsia="Arial" w:hAnsi="Arial" w:cs="Arial"/>
          <w:color w:val="000000" w:themeColor="text1"/>
          <w:sz w:val="24"/>
          <w:szCs w:val="24"/>
        </w:rPr>
        <w:t>s</w:t>
      </w:r>
      <w:r w:rsidR="00472252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2F6F74BE" w14:textId="61DE63D4" w:rsidR="00865803" w:rsidRDefault="00865803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BA8AECF" w14:textId="77777777" w:rsidR="00865803" w:rsidRDefault="00865803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186CD4FA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2333D5C" w14:textId="22C5B14A" w:rsidR="00704B84" w:rsidRDefault="00704B8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52F2692" w14:textId="4CE77BD7" w:rsidR="00704B84" w:rsidRDefault="00704B8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786C7E9" w14:textId="77777777" w:rsidR="00704B84" w:rsidRDefault="00704B8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810714D" w:rsidR="00896728" w:rsidRDefault="0005157A" w:rsidP="00160FC7">
      <w:pPr>
        <w:pStyle w:val="Ttulo1"/>
        <w:numPr>
          <w:ilvl w:val="0"/>
          <w:numId w:val="14"/>
        </w:numPr>
      </w:pPr>
      <w:bookmarkStart w:id="2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2"/>
    </w:p>
    <w:p w14:paraId="19D764E7" w14:textId="7746A1CB" w:rsidR="00704B84" w:rsidRDefault="00704B84" w:rsidP="00704B84"/>
    <w:p w14:paraId="10300132" w14:textId="77777777" w:rsidR="00704B84" w:rsidRPr="00160FC7" w:rsidRDefault="00704B84" w:rsidP="00704B84">
      <w:pPr>
        <w:pStyle w:val="NormalWeb"/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444444"/>
          <w:sz w:val="22"/>
          <w:szCs w:val="22"/>
        </w:rPr>
      </w:pPr>
      <w:r w:rsidRPr="00160FC7">
        <w:rPr>
          <w:rFonts w:ascii="Arial" w:hAnsi="Arial" w:cs="Arial"/>
          <w:color w:val="444444"/>
          <w:sz w:val="22"/>
          <w:szCs w:val="22"/>
        </w:rPr>
        <w:t>Você provavelmente já ouviu falar no aplicativo da Uber, mas você sabe como ele funciona? É bem simples e fácil de aprender.</w:t>
      </w:r>
    </w:p>
    <w:p w14:paraId="1CAA8FB1" w14:textId="77777777" w:rsidR="00704B84" w:rsidRPr="00160FC7" w:rsidRDefault="00704B84" w:rsidP="00704B84">
      <w:pPr>
        <w:pStyle w:val="NormalWeb"/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444444"/>
          <w:sz w:val="22"/>
          <w:szCs w:val="22"/>
        </w:rPr>
      </w:pPr>
      <w:r w:rsidRPr="00160FC7">
        <w:rPr>
          <w:rFonts w:ascii="Arial" w:hAnsi="Arial" w:cs="Arial"/>
          <w:color w:val="444444"/>
          <w:sz w:val="22"/>
          <w:szCs w:val="22"/>
        </w:rPr>
        <w:t>No aplicativo, você pode editar o seu perfil, adicionando fotos, definindo sua senha e atualizando dados pessoais. Outra função do app fica na aba </w:t>
      </w:r>
      <w:r w:rsidRPr="00160FC7">
        <w:rPr>
          <w:rStyle w:val="nfase"/>
          <w:rFonts w:ascii="Arial" w:hAnsi="Arial" w:cs="Arial"/>
          <w:color w:val="444444"/>
          <w:sz w:val="22"/>
          <w:szCs w:val="22"/>
        </w:rPr>
        <w:t>Pagamento</w:t>
      </w:r>
      <w:r w:rsidRPr="00160FC7">
        <w:rPr>
          <w:rFonts w:ascii="Arial" w:hAnsi="Arial" w:cs="Arial"/>
          <w:color w:val="444444"/>
          <w:sz w:val="22"/>
          <w:szCs w:val="22"/>
        </w:rPr>
        <w:t>, onde você pode determinar o método de pagamento das suas viagens, ver seus créditos e inserir códigos promocionais.</w:t>
      </w:r>
    </w:p>
    <w:p w14:paraId="56573970" w14:textId="77777777" w:rsidR="00704B84" w:rsidRPr="00160FC7" w:rsidRDefault="00704B84" w:rsidP="00704B84">
      <w:pPr>
        <w:pStyle w:val="NormalWeb"/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444444"/>
          <w:sz w:val="22"/>
          <w:szCs w:val="22"/>
        </w:rPr>
      </w:pPr>
      <w:r w:rsidRPr="00160FC7">
        <w:rPr>
          <w:rFonts w:ascii="Arial" w:hAnsi="Arial" w:cs="Arial"/>
          <w:color w:val="444444"/>
          <w:sz w:val="22"/>
          <w:szCs w:val="22"/>
        </w:rPr>
        <w:t>Também dá para ver todas as viagens que você já realizou, as viagens agendadas e as viagens pertencentes ao </w:t>
      </w:r>
      <w:hyperlink r:id="rId9" w:history="1">
        <w:r w:rsidRPr="00160FC7">
          <w:rPr>
            <w:rStyle w:val="nfase"/>
            <w:rFonts w:ascii="Arial" w:hAnsi="Arial" w:cs="Arial"/>
            <w:i w:val="0"/>
            <w:iCs w:val="0"/>
            <w:color w:val="000000"/>
            <w:sz w:val="22"/>
            <w:szCs w:val="22"/>
          </w:rPr>
          <w:t>Perfil Familiar</w:t>
        </w:r>
      </w:hyperlink>
      <w:r w:rsidRPr="00160FC7">
        <w:rPr>
          <w:rFonts w:ascii="Arial" w:hAnsi="Arial" w:cs="Arial"/>
          <w:i/>
          <w:iCs/>
          <w:color w:val="444444"/>
          <w:sz w:val="22"/>
          <w:szCs w:val="22"/>
        </w:rPr>
        <w:t>.</w:t>
      </w:r>
      <w:r w:rsidRPr="00160FC7">
        <w:rPr>
          <w:rFonts w:ascii="Arial" w:hAnsi="Arial" w:cs="Arial"/>
          <w:color w:val="444444"/>
          <w:sz w:val="22"/>
          <w:szCs w:val="22"/>
        </w:rPr>
        <w:t xml:space="preserve"> Esta opção permite que você pague viagens de um grupo de pessoas pré-determinado (ou que eles paguem sua viagem) e que você receba notificações e acompanhe o trajeto delas sempre que usarem a plataforma.</w:t>
      </w:r>
    </w:p>
    <w:p w14:paraId="6B436A1B" w14:textId="77777777" w:rsidR="00704B84" w:rsidRPr="00160FC7" w:rsidRDefault="00704B84" w:rsidP="00704B84">
      <w:pPr>
        <w:pStyle w:val="NormalWeb"/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444444"/>
          <w:sz w:val="22"/>
          <w:szCs w:val="22"/>
        </w:rPr>
      </w:pPr>
      <w:r w:rsidRPr="00160FC7">
        <w:rPr>
          <w:rFonts w:ascii="Arial" w:hAnsi="Arial" w:cs="Arial"/>
          <w:color w:val="444444"/>
          <w:sz w:val="22"/>
          <w:szCs w:val="22"/>
        </w:rPr>
        <w:t>Com a opção </w:t>
      </w:r>
      <w:hyperlink r:id="rId10" w:history="1">
        <w:r w:rsidRPr="00160FC7">
          <w:rPr>
            <w:rStyle w:val="Hyperlink"/>
            <w:rFonts w:ascii="Arial" w:eastAsiaTheme="majorEastAsia" w:hAnsi="Arial" w:cs="Arial"/>
            <w:color w:val="000000"/>
            <w:sz w:val="22"/>
            <w:szCs w:val="22"/>
            <w:u w:val="none"/>
          </w:rPr>
          <w:t>Perfil Trabalho</w:t>
        </w:r>
      </w:hyperlink>
      <w:r w:rsidRPr="00160FC7">
        <w:rPr>
          <w:rFonts w:ascii="Arial" w:hAnsi="Arial" w:cs="Arial"/>
          <w:color w:val="444444"/>
          <w:sz w:val="22"/>
          <w:szCs w:val="22"/>
        </w:rPr>
        <w:t>, você consegue separar seus recibos entre os pessoais e os profissionais e encaminhar esses para um outro e-mail, por exemplo. O </w:t>
      </w:r>
      <w:r w:rsidRPr="00160FC7">
        <w:rPr>
          <w:rStyle w:val="nfase"/>
          <w:rFonts w:ascii="Arial" w:hAnsi="Arial" w:cs="Arial"/>
          <w:color w:val="444444"/>
          <w:sz w:val="22"/>
          <w:szCs w:val="22"/>
        </w:rPr>
        <w:t>Perfil Familiar</w:t>
      </w:r>
      <w:r w:rsidRPr="00160FC7">
        <w:rPr>
          <w:rFonts w:ascii="Arial" w:hAnsi="Arial" w:cs="Arial"/>
          <w:color w:val="444444"/>
          <w:sz w:val="22"/>
          <w:szCs w:val="22"/>
        </w:rPr>
        <w:t>, assim como o </w:t>
      </w:r>
      <w:r w:rsidRPr="00160FC7">
        <w:rPr>
          <w:rStyle w:val="nfase"/>
          <w:rFonts w:ascii="Arial" w:hAnsi="Arial" w:cs="Arial"/>
          <w:color w:val="444444"/>
          <w:sz w:val="22"/>
          <w:szCs w:val="22"/>
        </w:rPr>
        <w:t>Perfil Trabalho</w:t>
      </w:r>
      <w:r w:rsidRPr="00160FC7">
        <w:rPr>
          <w:rFonts w:ascii="Arial" w:hAnsi="Arial" w:cs="Arial"/>
          <w:color w:val="444444"/>
          <w:sz w:val="22"/>
          <w:szCs w:val="22"/>
        </w:rPr>
        <w:t>, pode ser editado na aba </w:t>
      </w:r>
      <w:r w:rsidRPr="00160FC7">
        <w:rPr>
          <w:rStyle w:val="nfase"/>
          <w:rFonts w:ascii="Arial" w:hAnsi="Arial" w:cs="Arial"/>
          <w:color w:val="444444"/>
          <w:sz w:val="22"/>
          <w:szCs w:val="22"/>
        </w:rPr>
        <w:t>Configurações.</w:t>
      </w:r>
    </w:p>
    <w:p w14:paraId="144A87A5" w14:textId="77777777" w:rsidR="00704B84" w:rsidRPr="00160FC7" w:rsidRDefault="00704B84" w:rsidP="00704B84">
      <w:pPr>
        <w:pStyle w:val="NormalWeb"/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444444"/>
          <w:sz w:val="22"/>
          <w:szCs w:val="22"/>
        </w:rPr>
      </w:pPr>
      <w:r w:rsidRPr="00160FC7">
        <w:rPr>
          <w:rFonts w:ascii="Arial" w:hAnsi="Arial" w:cs="Arial"/>
          <w:color w:val="444444"/>
          <w:sz w:val="22"/>
          <w:szCs w:val="22"/>
        </w:rPr>
        <w:t>Também em </w:t>
      </w:r>
      <w:r w:rsidRPr="00160FC7">
        <w:rPr>
          <w:rStyle w:val="nfase"/>
          <w:rFonts w:ascii="Arial" w:hAnsi="Arial" w:cs="Arial"/>
          <w:color w:val="444444"/>
          <w:sz w:val="22"/>
          <w:szCs w:val="22"/>
        </w:rPr>
        <w:t>Configurações</w:t>
      </w:r>
      <w:r w:rsidRPr="00160FC7">
        <w:rPr>
          <w:rFonts w:ascii="Arial" w:hAnsi="Arial" w:cs="Arial"/>
          <w:color w:val="444444"/>
          <w:sz w:val="22"/>
          <w:szCs w:val="22"/>
        </w:rPr>
        <w:t>, você pode salvar locais como “casa” e “trabalho” e editá-los quando necessário. Na aba </w:t>
      </w:r>
      <w:r w:rsidRPr="00160FC7">
        <w:rPr>
          <w:rStyle w:val="nfase"/>
          <w:rFonts w:ascii="Arial" w:hAnsi="Arial" w:cs="Arial"/>
          <w:color w:val="444444"/>
          <w:sz w:val="22"/>
          <w:szCs w:val="22"/>
        </w:rPr>
        <w:t>Ajuda</w:t>
      </w:r>
      <w:r w:rsidRPr="00160FC7">
        <w:rPr>
          <w:rFonts w:ascii="Arial" w:hAnsi="Arial" w:cs="Arial"/>
          <w:color w:val="444444"/>
          <w:sz w:val="22"/>
          <w:szCs w:val="22"/>
        </w:rPr>
        <w:t>, é possível relatar problemas com suas viagens anteriores, pedir revisão do valor e ler dicas de como usar o app.</w:t>
      </w:r>
    </w:p>
    <w:p w14:paraId="0A4285E8" w14:textId="77777777" w:rsidR="00704B84" w:rsidRPr="00160FC7" w:rsidRDefault="00704B84" w:rsidP="00704B84">
      <w:pPr>
        <w:pStyle w:val="NormalWeb"/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444444"/>
          <w:sz w:val="22"/>
          <w:szCs w:val="22"/>
        </w:rPr>
      </w:pPr>
      <w:r w:rsidRPr="00160FC7">
        <w:rPr>
          <w:rFonts w:ascii="Arial" w:hAnsi="Arial" w:cs="Arial"/>
          <w:color w:val="444444"/>
          <w:sz w:val="22"/>
          <w:szCs w:val="22"/>
        </w:rPr>
        <w:t>E, por fim, na aba </w:t>
      </w:r>
      <w:r w:rsidRPr="00160FC7">
        <w:rPr>
          <w:rStyle w:val="nfase"/>
          <w:rFonts w:ascii="Arial" w:hAnsi="Arial" w:cs="Arial"/>
          <w:color w:val="444444"/>
          <w:sz w:val="22"/>
          <w:szCs w:val="22"/>
        </w:rPr>
        <w:t>Viagens com desconto</w:t>
      </w:r>
      <w:r w:rsidRPr="00160FC7">
        <w:rPr>
          <w:rFonts w:ascii="Arial" w:hAnsi="Arial" w:cs="Arial"/>
          <w:color w:val="444444"/>
          <w:sz w:val="22"/>
          <w:szCs w:val="22"/>
        </w:rPr>
        <w:t>, você tem acesso a um link que gera descontos assim que novos amigos utilizarem a Uber. Compartilhe seu código promocional ou use o de um(a) amiga(o) para garantir descontos para vocês dois. Assim, todo mundo sai ganhando e você chega até seu destino com a facilidade e o conforto que a Uber oferece.</w:t>
      </w:r>
    </w:p>
    <w:p w14:paraId="6BB9EB92" w14:textId="6AB568AA" w:rsidR="00704B84" w:rsidRDefault="00704B84" w:rsidP="00704B84"/>
    <w:p w14:paraId="4C7D2689" w14:textId="783C3B5F" w:rsidR="007736D6" w:rsidRDefault="007736D6" w:rsidP="00704B84"/>
    <w:p w14:paraId="39BE910A" w14:textId="5ECF0B44" w:rsidR="007736D6" w:rsidRDefault="007736D6" w:rsidP="00704B84"/>
    <w:p w14:paraId="47F0195A" w14:textId="61096FE1" w:rsidR="007736D6" w:rsidRDefault="007736D6" w:rsidP="00704B84"/>
    <w:p w14:paraId="4215F0F1" w14:textId="77777777" w:rsidR="007736D6" w:rsidRPr="00704B84" w:rsidRDefault="007736D6" w:rsidP="00704B84"/>
    <w:p w14:paraId="50970E00" w14:textId="62FC7CDA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B4EB42E" w14:textId="77777777" w:rsidR="00160FC7" w:rsidRDefault="00160FC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3290D874" w:rsidR="00353E6F" w:rsidRPr="00E209A6" w:rsidRDefault="00160FC7" w:rsidP="00160FC7">
      <w:pPr>
        <w:pStyle w:val="Ttulo2"/>
        <w:numPr>
          <w:ilvl w:val="0"/>
          <w:numId w:val="0"/>
        </w:numPr>
        <w:ind w:left="1080"/>
      </w:pPr>
      <w:bookmarkStart w:id="3" w:name="_Toc73287561"/>
      <w:r>
        <w:lastRenderedPageBreak/>
        <w:t xml:space="preserve">4-1 </w:t>
      </w:r>
      <w:r w:rsidR="00847CD2" w:rsidRPr="00E209A6">
        <w:t>Detalhes do produto ou serviço</w:t>
      </w:r>
      <w:bookmarkEnd w:id="3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60FC7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</w:rPr>
            </w:pPr>
            <w:r w:rsidRPr="00160FC7">
              <w:rPr>
                <w:rFonts w:ascii="Arial" w:eastAsia="Arial" w:hAnsi="Arial" w:cs="Arial"/>
                <w:b/>
                <w:color w:val="000000" w:themeColor="text1"/>
              </w:rPr>
              <w:t>Nome do produto ou serviço:</w:t>
            </w:r>
          </w:p>
        </w:tc>
        <w:tc>
          <w:tcPr>
            <w:tcW w:w="5528" w:type="dxa"/>
          </w:tcPr>
          <w:p w14:paraId="1355924C" w14:textId="77777777" w:rsidR="00847CD2" w:rsidRPr="00160FC7" w:rsidRDefault="007736D6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</w:rPr>
            </w:pPr>
            <w:r w:rsidRPr="00160FC7">
              <w:rPr>
                <w:rFonts w:ascii="Arial" w:eastAsia="Arial" w:hAnsi="Arial" w:cs="Arial"/>
                <w:b/>
                <w:color w:val="000000" w:themeColor="text1"/>
              </w:rPr>
              <w:t xml:space="preserve"> </w:t>
            </w:r>
          </w:p>
          <w:p w14:paraId="32DBD95A" w14:textId="76C64DAD" w:rsidR="007736D6" w:rsidRPr="00160FC7" w:rsidRDefault="007736D6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160FC7">
              <w:rPr>
                <w:rFonts w:ascii="Arial" w:eastAsia="Arial" w:hAnsi="Arial" w:cs="Arial"/>
                <w:bCs/>
                <w:color w:val="000000" w:themeColor="text1"/>
              </w:rPr>
              <w:t>Serviço – aplicativo Uber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60FC7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</w:rPr>
            </w:pPr>
            <w:r w:rsidRPr="00160FC7">
              <w:rPr>
                <w:rFonts w:ascii="Arial" w:eastAsia="Arial" w:hAnsi="Arial" w:cs="Arial"/>
                <w:b/>
                <w:color w:val="000000" w:themeColor="text1"/>
              </w:rPr>
              <w:t>Fabricante:</w:t>
            </w:r>
          </w:p>
        </w:tc>
        <w:tc>
          <w:tcPr>
            <w:tcW w:w="5528" w:type="dxa"/>
          </w:tcPr>
          <w:p w14:paraId="5803D3E4" w14:textId="25E4A467" w:rsidR="00847CD2" w:rsidRPr="00160FC7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</w:rPr>
            </w:pPr>
          </w:p>
          <w:p w14:paraId="4F83BD56" w14:textId="05DA5807" w:rsidR="007736D6" w:rsidRPr="00160FC7" w:rsidRDefault="007736D6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160FC7">
              <w:rPr>
                <w:rFonts w:ascii="Arial" w:eastAsia="Arial" w:hAnsi="Arial" w:cs="Arial"/>
                <w:bCs/>
                <w:color w:val="000000" w:themeColor="text1"/>
              </w:rPr>
              <w:t>Serviço fundado na California em 2009</w:t>
            </w:r>
          </w:p>
          <w:p w14:paraId="2717FFF2" w14:textId="309ED2A5" w:rsidR="007736D6" w:rsidRPr="00160FC7" w:rsidRDefault="007736D6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</w:rPr>
            </w:pP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60FC7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</w:rPr>
            </w:pPr>
            <w:r w:rsidRPr="00160FC7">
              <w:rPr>
                <w:rFonts w:ascii="Arial" w:eastAsia="Arial" w:hAnsi="Arial" w:cs="Arial"/>
                <w:b/>
                <w:color w:val="000000" w:themeColor="text1"/>
              </w:rPr>
              <w:t>Tempo de uso:</w:t>
            </w:r>
          </w:p>
          <w:p w14:paraId="2B0BC8A2" w14:textId="77777777" w:rsidR="00847CD2" w:rsidRPr="00160FC7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</w:rPr>
            </w:pPr>
          </w:p>
        </w:tc>
        <w:tc>
          <w:tcPr>
            <w:tcW w:w="5528" w:type="dxa"/>
          </w:tcPr>
          <w:p w14:paraId="2771D6B4" w14:textId="77777777" w:rsidR="007736D6" w:rsidRPr="00160FC7" w:rsidRDefault="007736D6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</w:p>
          <w:p w14:paraId="7E1CC803" w14:textId="5B4F5B75" w:rsidR="007736D6" w:rsidRPr="00160FC7" w:rsidRDefault="007736D6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160FC7">
              <w:rPr>
                <w:rFonts w:ascii="Arial" w:eastAsia="Arial" w:hAnsi="Arial" w:cs="Arial"/>
                <w:bCs/>
                <w:color w:val="000000" w:themeColor="text1"/>
              </w:rPr>
              <w:t>Doze anos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60FC7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</w:rPr>
            </w:pPr>
            <w:r w:rsidRPr="00160FC7">
              <w:rPr>
                <w:rFonts w:ascii="Arial" w:eastAsia="Arial" w:hAnsi="Arial" w:cs="Arial"/>
                <w:b/>
                <w:color w:val="000000" w:themeColor="text1"/>
              </w:rPr>
              <w:t>Outros detalhes relevantes sobre o produto:</w:t>
            </w:r>
          </w:p>
        </w:tc>
        <w:tc>
          <w:tcPr>
            <w:tcW w:w="5528" w:type="dxa"/>
          </w:tcPr>
          <w:p w14:paraId="443CD9D5" w14:textId="0E74911E" w:rsidR="00847CD2" w:rsidRPr="00160FC7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</w:rPr>
            </w:pPr>
          </w:p>
          <w:p w14:paraId="61BE7D1A" w14:textId="27E6E5C6" w:rsidR="007736D6" w:rsidRPr="00160FC7" w:rsidRDefault="00EC1B54" w:rsidP="007736D6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160FC7">
              <w:rPr>
                <w:rFonts w:ascii="Arial" w:eastAsia="Arial" w:hAnsi="Arial" w:cs="Arial"/>
                <w:bCs/>
                <w:color w:val="000000" w:themeColor="text1"/>
              </w:rPr>
              <w:t>Não.</w:t>
            </w:r>
          </w:p>
        </w:tc>
      </w:tr>
    </w:tbl>
    <w:p w14:paraId="68AA8236" w14:textId="2D1ECF08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1F9291F" w14:textId="1EAB3B1E" w:rsidR="00704B84" w:rsidRDefault="00704B84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A07B1DC" w14:textId="043F1519" w:rsidR="00704B84" w:rsidRDefault="00704B84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3192133" w14:textId="761B4F15" w:rsidR="00704B84" w:rsidRDefault="00704B84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0B5C342" w14:textId="1DA812FD" w:rsidR="00704B84" w:rsidRDefault="00704B84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3ED4415" w14:textId="5059C11B" w:rsidR="007736D6" w:rsidRDefault="007736D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E51FCBB" w14:textId="4A595631" w:rsidR="007736D6" w:rsidRDefault="007736D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04C81D9" w14:textId="721E38D2" w:rsidR="007736D6" w:rsidRDefault="007736D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C76CC13" w14:textId="447FAB13" w:rsidR="007736D6" w:rsidRDefault="007736D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D2DE40" w14:textId="64A54219" w:rsidR="007736D6" w:rsidRDefault="007736D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2E594DF" w14:textId="2C8CF60C" w:rsidR="007736D6" w:rsidRDefault="007736D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6C7E554" w14:textId="2DB59F7C" w:rsidR="007736D6" w:rsidRDefault="007736D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BB414F7" w14:textId="7F5BA713" w:rsidR="007736D6" w:rsidRDefault="007736D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A259243" w14:textId="0E69190B" w:rsidR="00160FC7" w:rsidRDefault="00160FC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F2627B" w14:textId="77777777" w:rsidR="00160FC7" w:rsidRDefault="00160FC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840498C" w14:textId="77777777" w:rsidR="007724F7" w:rsidRDefault="007724F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49ED2664" w:rsidR="00847CD2" w:rsidRPr="00E209A6" w:rsidRDefault="00160FC7" w:rsidP="00160FC7">
      <w:pPr>
        <w:pStyle w:val="Ttulo2"/>
        <w:numPr>
          <w:ilvl w:val="0"/>
          <w:numId w:val="0"/>
        </w:numPr>
        <w:ind w:left="1800"/>
      </w:pPr>
      <w:bookmarkStart w:id="4" w:name="_Toc73287562"/>
      <w:r>
        <w:t xml:space="preserve">4-2 </w:t>
      </w:r>
      <w:r w:rsidR="00847CD2" w:rsidRPr="00E209A6">
        <w:t>Tabela de Análise</w:t>
      </w:r>
      <w:bookmarkEnd w:id="4"/>
    </w:p>
    <w:tbl>
      <w:tblPr>
        <w:tblpPr w:leftFromText="141" w:rightFromText="141" w:vertAnchor="text" w:tblpY="1"/>
        <w:tblOverlap w:val="never"/>
        <w:tblW w:w="59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</w:tblGrid>
      <w:tr w:rsidR="00DF6E0A" w:rsidRPr="00117BBE" w14:paraId="2D88B041" w14:textId="5978181A" w:rsidTr="00160FC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DF6E0A" w:rsidRPr="00117BBE" w:rsidRDefault="00DF6E0A" w:rsidP="00160FC7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DF6E0A" w:rsidRPr="00353E6F" w:rsidRDefault="00DF6E0A" w:rsidP="00160FC7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</w:tr>
      <w:tr w:rsidR="00DF6E0A" w:rsidRPr="00117BBE" w14:paraId="02B71638" w14:textId="3E281614" w:rsidTr="00160FC7">
        <w:trPr>
          <w:trHeight w:val="1357"/>
        </w:trPr>
        <w:tc>
          <w:tcPr>
            <w:tcW w:w="1980" w:type="dxa"/>
          </w:tcPr>
          <w:p w14:paraId="748B00A6" w14:textId="754B2C5D" w:rsidR="00DF6E0A" w:rsidRPr="00117BBE" w:rsidRDefault="00DF6E0A" w:rsidP="00160FC7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DF6E0A" w:rsidRPr="00117BBE" w:rsidRDefault="00DF6E0A" w:rsidP="00160FC7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27454A8C" w14:textId="77777777" w:rsidR="00DF6E0A" w:rsidRPr="00160FC7" w:rsidRDefault="00DF6E0A" w:rsidP="00160FC7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</w:p>
          <w:p w14:paraId="515D0A6C" w14:textId="7A442C85" w:rsidR="00DF6E0A" w:rsidRPr="00160FC7" w:rsidRDefault="00DF6E0A" w:rsidP="00160FC7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160FC7">
              <w:rPr>
                <w:rFonts w:ascii="Arial" w:eastAsia="Arial" w:hAnsi="Arial" w:cs="Arial"/>
                <w:bCs/>
                <w:color w:val="000000" w:themeColor="text1"/>
              </w:rPr>
              <w:t>Serviço com ótima facilidade de manuseio para os motoristas e passageiros.</w:t>
            </w:r>
          </w:p>
        </w:tc>
      </w:tr>
      <w:tr w:rsidR="00DF6E0A" w:rsidRPr="00117BBE" w14:paraId="1580723C" w14:textId="1E73AFA5" w:rsidTr="00160FC7">
        <w:trPr>
          <w:trHeight w:val="2167"/>
        </w:trPr>
        <w:tc>
          <w:tcPr>
            <w:tcW w:w="1980" w:type="dxa"/>
          </w:tcPr>
          <w:p w14:paraId="018FCBA6" w14:textId="5E65BA75" w:rsidR="00DF6E0A" w:rsidRPr="00117BBE" w:rsidRDefault="00DF6E0A" w:rsidP="00160FC7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4C67C2E2" w14:textId="77777777" w:rsidR="00DF6E0A" w:rsidRPr="00160FC7" w:rsidRDefault="00DF6E0A" w:rsidP="00160FC7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</w:p>
          <w:p w14:paraId="5744079D" w14:textId="48760548" w:rsidR="00DF6E0A" w:rsidRPr="00160FC7" w:rsidRDefault="00DF6E0A" w:rsidP="00160FC7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</w:rPr>
            </w:pPr>
            <w:r w:rsidRPr="00160FC7">
              <w:rPr>
                <w:rFonts w:ascii="Arial" w:eastAsia="Arial" w:hAnsi="Arial" w:cs="Arial"/>
                <w:bCs/>
                <w:color w:val="000000" w:themeColor="text1"/>
              </w:rPr>
              <w:t xml:space="preserve">O desempenho é feito com as avaliações dos passageiros e motoristas. Sendo assim sua performance é avaliada com dados reais. Procurando atender as necessidades do usuário final           </w:t>
            </w:r>
            <w:r w:rsidR="00160FC7">
              <w:rPr>
                <w:rFonts w:ascii="Arial" w:eastAsia="Arial" w:hAnsi="Arial" w:cs="Arial"/>
                <w:bCs/>
                <w:color w:val="000000" w:themeColor="text1"/>
              </w:rPr>
              <w:t xml:space="preserve">           </w:t>
            </w:r>
            <w:r w:rsidRPr="00160FC7">
              <w:rPr>
                <w:rFonts w:ascii="Arial" w:eastAsia="Arial" w:hAnsi="Arial" w:cs="Arial"/>
                <w:bCs/>
                <w:color w:val="000000" w:themeColor="text1"/>
              </w:rPr>
              <w:t xml:space="preserve"> (Passageiro).</w:t>
            </w:r>
          </w:p>
        </w:tc>
      </w:tr>
      <w:tr w:rsidR="00DF6E0A" w:rsidRPr="00117BBE" w14:paraId="2965022C" w14:textId="6C62E712" w:rsidTr="00160FC7">
        <w:trPr>
          <w:trHeight w:val="2178"/>
        </w:trPr>
        <w:tc>
          <w:tcPr>
            <w:tcW w:w="1980" w:type="dxa"/>
          </w:tcPr>
          <w:p w14:paraId="7BAB18B9" w14:textId="272C026C" w:rsidR="00DF6E0A" w:rsidRPr="00117BBE" w:rsidRDefault="00DF6E0A" w:rsidP="00160FC7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1DE974C6" w14:textId="240D1451" w:rsidR="00DF6E0A" w:rsidRPr="00160FC7" w:rsidRDefault="00DF6E0A" w:rsidP="00160FC7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</w:p>
          <w:p w14:paraId="24D1272C" w14:textId="2CE22578" w:rsidR="00DF6E0A" w:rsidRPr="00160FC7" w:rsidRDefault="00DF6E0A" w:rsidP="00160FC7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  <w:r w:rsidRPr="00160FC7">
              <w:rPr>
                <w:rFonts w:ascii="Arial" w:eastAsia="Arial" w:hAnsi="Arial" w:cs="Arial"/>
                <w:bCs/>
                <w:color w:val="000000" w:themeColor="text1"/>
              </w:rPr>
              <w:t>O design é intuitivo.</w:t>
            </w:r>
          </w:p>
          <w:p w14:paraId="587E10E7" w14:textId="7E5BAC2F" w:rsidR="00DF6E0A" w:rsidRPr="00160FC7" w:rsidRDefault="00DF6E0A" w:rsidP="00160FC7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</w:rPr>
            </w:pPr>
          </w:p>
        </w:tc>
      </w:tr>
    </w:tbl>
    <w:p w14:paraId="12747E12" w14:textId="77777777" w:rsidR="00160FC7" w:rsidRDefault="00160FC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D45B916" w14:textId="77777777" w:rsidR="00160FC7" w:rsidRPr="00160FC7" w:rsidRDefault="00160FC7" w:rsidP="00160FC7">
      <w:pPr>
        <w:rPr>
          <w:rFonts w:ascii="Arial" w:hAnsi="Arial" w:cs="Arial"/>
          <w:sz w:val="24"/>
          <w:szCs w:val="24"/>
        </w:rPr>
      </w:pPr>
    </w:p>
    <w:p w14:paraId="7065BFDC" w14:textId="77777777" w:rsidR="00160FC7" w:rsidRPr="00160FC7" w:rsidRDefault="00160FC7" w:rsidP="00160FC7">
      <w:pPr>
        <w:rPr>
          <w:rFonts w:ascii="Arial" w:hAnsi="Arial" w:cs="Arial"/>
          <w:sz w:val="24"/>
          <w:szCs w:val="24"/>
        </w:rPr>
      </w:pPr>
    </w:p>
    <w:p w14:paraId="2C35AF7A" w14:textId="77777777" w:rsidR="00160FC7" w:rsidRPr="00160FC7" w:rsidRDefault="00160FC7" w:rsidP="00160FC7">
      <w:pPr>
        <w:rPr>
          <w:rFonts w:ascii="Arial" w:hAnsi="Arial" w:cs="Arial"/>
          <w:sz w:val="24"/>
          <w:szCs w:val="24"/>
        </w:rPr>
      </w:pPr>
    </w:p>
    <w:p w14:paraId="7C54E83F" w14:textId="77777777" w:rsidR="00160FC7" w:rsidRPr="00160FC7" w:rsidRDefault="00160FC7" w:rsidP="00160FC7">
      <w:pPr>
        <w:rPr>
          <w:rFonts w:ascii="Arial" w:hAnsi="Arial" w:cs="Arial"/>
          <w:sz w:val="24"/>
          <w:szCs w:val="24"/>
        </w:rPr>
      </w:pPr>
    </w:p>
    <w:p w14:paraId="2C0C633F" w14:textId="77777777" w:rsidR="00160FC7" w:rsidRPr="00160FC7" w:rsidRDefault="00160FC7" w:rsidP="00160FC7">
      <w:pPr>
        <w:rPr>
          <w:rFonts w:ascii="Arial" w:hAnsi="Arial" w:cs="Arial"/>
          <w:sz w:val="24"/>
          <w:szCs w:val="24"/>
        </w:rPr>
      </w:pPr>
    </w:p>
    <w:p w14:paraId="56091108" w14:textId="77777777" w:rsidR="00160FC7" w:rsidRPr="00160FC7" w:rsidRDefault="00160FC7" w:rsidP="00160FC7">
      <w:pPr>
        <w:rPr>
          <w:rFonts w:ascii="Arial" w:hAnsi="Arial" w:cs="Arial"/>
          <w:sz w:val="24"/>
          <w:szCs w:val="24"/>
        </w:rPr>
      </w:pPr>
    </w:p>
    <w:p w14:paraId="72106D8F" w14:textId="77777777" w:rsidR="00160FC7" w:rsidRPr="00160FC7" w:rsidRDefault="00160FC7" w:rsidP="00160FC7">
      <w:pPr>
        <w:rPr>
          <w:rFonts w:ascii="Arial" w:hAnsi="Arial" w:cs="Arial"/>
          <w:sz w:val="24"/>
          <w:szCs w:val="24"/>
        </w:rPr>
      </w:pPr>
    </w:p>
    <w:p w14:paraId="10C968A6" w14:textId="77777777" w:rsidR="00160FC7" w:rsidRPr="00160FC7" w:rsidRDefault="00160FC7" w:rsidP="00160FC7">
      <w:pPr>
        <w:rPr>
          <w:rFonts w:ascii="Arial" w:hAnsi="Arial" w:cs="Arial"/>
          <w:sz w:val="24"/>
          <w:szCs w:val="24"/>
        </w:rPr>
      </w:pPr>
    </w:p>
    <w:p w14:paraId="045CD005" w14:textId="77777777" w:rsidR="00160FC7" w:rsidRPr="00160FC7" w:rsidRDefault="00160FC7" w:rsidP="00160FC7">
      <w:pPr>
        <w:rPr>
          <w:rFonts w:ascii="Arial" w:hAnsi="Arial" w:cs="Arial"/>
          <w:sz w:val="24"/>
          <w:szCs w:val="24"/>
        </w:rPr>
      </w:pPr>
    </w:p>
    <w:p w14:paraId="11F1D51C" w14:textId="77777777" w:rsidR="00160FC7" w:rsidRPr="00160FC7" w:rsidRDefault="00160FC7" w:rsidP="00160FC7">
      <w:pPr>
        <w:rPr>
          <w:rFonts w:ascii="Arial" w:hAnsi="Arial" w:cs="Arial"/>
          <w:sz w:val="24"/>
          <w:szCs w:val="24"/>
        </w:rPr>
      </w:pPr>
    </w:p>
    <w:p w14:paraId="7E8A9E6C" w14:textId="77777777" w:rsidR="00160FC7" w:rsidRPr="00160FC7" w:rsidRDefault="00160FC7" w:rsidP="00160FC7">
      <w:pPr>
        <w:rPr>
          <w:rFonts w:ascii="Arial" w:hAnsi="Arial" w:cs="Arial"/>
          <w:sz w:val="24"/>
          <w:szCs w:val="24"/>
        </w:rPr>
      </w:pPr>
    </w:p>
    <w:p w14:paraId="5B730F59" w14:textId="77777777" w:rsidR="00160FC7" w:rsidRPr="00160FC7" w:rsidRDefault="00160FC7" w:rsidP="00160FC7">
      <w:pPr>
        <w:rPr>
          <w:rFonts w:ascii="Arial" w:hAnsi="Arial" w:cs="Arial"/>
          <w:sz w:val="24"/>
          <w:szCs w:val="24"/>
        </w:rPr>
      </w:pPr>
    </w:p>
    <w:p w14:paraId="4B39D174" w14:textId="77777777" w:rsidR="00160FC7" w:rsidRPr="00160FC7" w:rsidRDefault="00160FC7" w:rsidP="00160FC7">
      <w:pPr>
        <w:rPr>
          <w:rFonts w:ascii="Arial" w:hAnsi="Arial" w:cs="Arial"/>
          <w:sz w:val="24"/>
          <w:szCs w:val="24"/>
        </w:rPr>
      </w:pPr>
    </w:p>
    <w:p w14:paraId="1F5D2579" w14:textId="77777777" w:rsidR="00160FC7" w:rsidRPr="00160FC7" w:rsidRDefault="00160FC7" w:rsidP="00160FC7">
      <w:pPr>
        <w:rPr>
          <w:rFonts w:ascii="Arial" w:hAnsi="Arial" w:cs="Arial"/>
          <w:sz w:val="24"/>
          <w:szCs w:val="24"/>
        </w:rPr>
      </w:pPr>
    </w:p>
    <w:p w14:paraId="091CB998" w14:textId="77777777" w:rsidR="00160FC7" w:rsidRPr="00160FC7" w:rsidRDefault="00160FC7" w:rsidP="00160FC7">
      <w:pPr>
        <w:rPr>
          <w:rFonts w:ascii="Arial" w:hAnsi="Arial" w:cs="Arial"/>
          <w:sz w:val="24"/>
          <w:szCs w:val="24"/>
        </w:rPr>
      </w:pPr>
    </w:p>
    <w:p w14:paraId="1E51B0F3" w14:textId="3EFE274E" w:rsidR="00160FC7" w:rsidRDefault="00160FC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736AAB0" w14:textId="473EE320" w:rsidR="00160FC7" w:rsidRDefault="00160FC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29C1D83" w14:textId="4A251117" w:rsidR="00160FC7" w:rsidRDefault="00160FC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B0D8BC8" w14:textId="21B824C4" w:rsidR="00160FC7" w:rsidRDefault="00160FC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0673404" w14:textId="02435BDE" w:rsidR="00160FC7" w:rsidRDefault="00160FC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D280207" w14:textId="32E2B118" w:rsidR="00160FC7" w:rsidRDefault="00160FC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DB0BB83" w14:textId="4016699B" w:rsidR="00160FC7" w:rsidRDefault="00160FC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6DE310E" w14:textId="77777777" w:rsidR="00160FC7" w:rsidRDefault="00160FC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282C743" w14:textId="2E08AFEC" w:rsidR="00DD5BEA" w:rsidRPr="00117BBE" w:rsidRDefault="00160FC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textWrapping" w:clear="all"/>
      </w:r>
    </w:p>
    <w:p w14:paraId="560677F1" w14:textId="542C3015" w:rsidR="000142A2" w:rsidRDefault="00160FC7" w:rsidP="00160FC7">
      <w:pPr>
        <w:pStyle w:val="Ttulo2"/>
        <w:numPr>
          <w:ilvl w:val="0"/>
          <w:numId w:val="0"/>
        </w:numPr>
        <w:ind w:left="2160"/>
      </w:pPr>
      <w:r>
        <w:lastRenderedPageBreak/>
        <w:t>4</w:t>
      </w:r>
      <w:r w:rsidR="00472252">
        <w:t>-3</w:t>
      </w:r>
      <w:r w:rsidR="006B1007" w:rsidRPr="00E209A6">
        <w:t xml:space="preserve"> </w:t>
      </w:r>
      <w:bookmarkStart w:id="5" w:name="_Toc73287563"/>
      <w:r w:rsidR="005B045C" w:rsidRPr="00E209A6">
        <w:t>Relatório</w:t>
      </w:r>
      <w:bookmarkEnd w:id="5"/>
      <w:r w:rsidR="005B045C" w:rsidRPr="00E209A6">
        <w:t xml:space="preserve"> </w:t>
      </w:r>
    </w:p>
    <w:p w14:paraId="3F1DE365" w14:textId="2694EBBA" w:rsidR="00EC1B54" w:rsidRDefault="00EC1B54" w:rsidP="00EC1B54">
      <w:r>
        <w:t xml:space="preserve">O serviço de aplicativo de transporte, foi uma </w:t>
      </w:r>
      <w:r w:rsidR="00351817">
        <w:t>grande ideia para facilitar o meio de locomoção das pessoas, beneficiando os dois perfis de usuários (motorista e passageiro) com emprego, tempo e tarifas reduzidas. Contribuindo também com o trânsito das grandes cidades, reduzindo os carros nas ruas, pois esse serviço também oferece a viagem compartilhada.</w:t>
      </w:r>
    </w:p>
    <w:p w14:paraId="1E37ACB1" w14:textId="0E4C5079" w:rsidR="00353E6F" w:rsidRDefault="00351817" w:rsidP="002E0F47">
      <w:r>
        <w:t xml:space="preserve">Esse serviço faz parte do meu cotiando, uso numa frequência de três </w:t>
      </w:r>
      <w:r w:rsidR="00C80337">
        <w:t xml:space="preserve">à </w:t>
      </w:r>
      <w:r>
        <w:t>quatro vez</w:t>
      </w:r>
      <w:r w:rsidR="00C80337">
        <w:t>es</w:t>
      </w:r>
      <w:r>
        <w:t xml:space="preserve"> ao mês.</w:t>
      </w:r>
      <w:r w:rsidR="002E0F47">
        <w:t xml:space="preserve"> A qualidade do serviço é razoável, mas já foi melhor. Devido ao aumento da gasolina e condições de trabalho para os motoristas do aplicativo, houve uma redução significativa de carros nas ruas, ocasionando maior tempo de espera por parte dos passageiros e aumento de cancelamento de corridas por parte dos motoristas.</w:t>
      </w:r>
    </w:p>
    <w:p w14:paraId="510A47F8" w14:textId="77777777" w:rsidR="002E0F47" w:rsidRPr="002E0F47" w:rsidRDefault="002E0F47" w:rsidP="002E0F47"/>
    <w:p w14:paraId="6FEC08F9" w14:textId="42C0C2D6" w:rsidR="00026929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sz w:val="24"/>
          <w:szCs w:val="24"/>
        </w:rPr>
        <w:br/>
      </w:r>
      <w:r w:rsidRPr="000A411C">
        <w:rPr>
          <w:rFonts w:ascii="Arial" w:hAnsi="Arial" w:cs="Arial"/>
          <w:color w:val="000000" w:themeColor="text1"/>
        </w:rPr>
        <w:t xml:space="preserve">Imagem 1:  </w:t>
      </w:r>
    </w:p>
    <w:p w14:paraId="77FF6AD3" w14:textId="318604D4" w:rsidR="00926CC4" w:rsidRDefault="00926CC4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Aplicativo visão motorista (perfil 1)</w:t>
      </w:r>
    </w:p>
    <w:p w14:paraId="12BFDF28" w14:textId="14245F9B" w:rsidR="00926CC4" w:rsidRDefault="00926CC4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27486F6" w14:textId="7D741925" w:rsidR="00926CC4" w:rsidRDefault="00926CC4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743CC73B" wp14:editId="00157694">
            <wp:extent cx="5201285" cy="33934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5A25D" w14:textId="73AAD24B" w:rsidR="00926CC4" w:rsidRDefault="00926CC4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B528B57" w14:textId="675D4FDF" w:rsidR="00926CC4" w:rsidRDefault="00926CC4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1CDFAC7" w14:textId="561A52D3" w:rsidR="00926CC4" w:rsidRDefault="00926CC4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54C7DBE" w14:textId="77777777" w:rsidR="00926CC4" w:rsidRDefault="00926CC4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A2E4D26" w14:textId="75AFA897" w:rsidR="00926CC4" w:rsidRDefault="00926CC4" w:rsidP="00926CC4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lastRenderedPageBreak/>
        <w:t xml:space="preserve">Imagem </w:t>
      </w:r>
      <w:r>
        <w:rPr>
          <w:rFonts w:ascii="Arial" w:hAnsi="Arial" w:cs="Arial"/>
          <w:color w:val="000000" w:themeColor="text1"/>
        </w:rPr>
        <w:t>2:</w:t>
      </w:r>
    </w:p>
    <w:p w14:paraId="1519DB46" w14:textId="3D2E8D62" w:rsidR="00926CC4" w:rsidRDefault="00926CC4" w:rsidP="00926CC4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Aplicativo visão </w:t>
      </w:r>
      <w:r>
        <w:rPr>
          <w:rFonts w:ascii="Arial" w:hAnsi="Arial" w:cs="Arial"/>
          <w:color w:val="000000" w:themeColor="text1"/>
        </w:rPr>
        <w:t>passageiro</w:t>
      </w:r>
      <w:r>
        <w:rPr>
          <w:rFonts w:ascii="Arial" w:hAnsi="Arial" w:cs="Arial"/>
          <w:color w:val="000000" w:themeColor="text1"/>
        </w:rPr>
        <w:t xml:space="preserve"> (perfil </w:t>
      </w:r>
      <w:r>
        <w:rPr>
          <w:rFonts w:ascii="Arial" w:hAnsi="Arial" w:cs="Arial"/>
          <w:color w:val="000000" w:themeColor="text1"/>
        </w:rPr>
        <w:t>2</w:t>
      </w:r>
      <w:r>
        <w:rPr>
          <w:rFonts w:ascii="Arial" w:hAnsi="Arial" w:cs="Arial"/>
          <w:color w:val="000000" w:themeColor="text1"/>
        </w:rPr>
        <w:t>)</w:t>
      </w:r>
    </w:p>
    <w:p w14:paraId="64C3F7EF" w14:textId="4D0B7E9D" w:rsidR="00926CC4" w:rsidRDefault="00926CC4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D05315D" w14:textId="77777777" w:rsidR="00926CC4" w:rsidRDefault="00926CC4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157FA83" w14:textId="221DA377" w:rsidR="00026929" w:rsidRDefault="00926CC4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18CDAC8B" wp14:editId="581B15BC">
            <wp:extent cx="5396230" cy="49364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93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06974" w14:textId="67FEDEC6" w:rsid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7B5453F" w14:textId="2280CA8D" w:rsidR="00926CC4" w:rsidRDefault="00926CC4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1E7459C" w14:textId="606648F6" w:rsidR="00926CC4" w:rsidRDefault="00926CC4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F09F6A8" w14:textId="4C487D72" w:rsidR="00926CC4" w:rsidRDefault="00926CC4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4016645" w14:textId="14BD0F1B" w:rsidR="00926CC4" w:rsidRDefault="00926CC4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3F92E77" w14:textId="77777777" w:rsidR="00926CC4" w:rsidRDefault="00926CC4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AE3FE60" w14:textId="77777777" w:rsidR="00926CC4" w:rsidRPr="00E209A6" w:rsidRDefault="00926CC4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64C78495" w:rsidR="00353E6F" w:rsidRPr="006B1007" w:rsidRDefault="00472252" w:rsidP="00472252">
      <w:pPr>
        <w:pStyle w:val="Ttulo2"/>
        <w:numPr>
          <w:ilvl w:val="1"/>
          <w:numId w:val="16"/>
        </w:numPr>
      </w:pPr>
      <w:bookmarkStart w:id="6" w:name="_Toc73287565"/>
      <w:r>
        <w:lastRenderedPageBreak/>
        <w:t xml:space="preserve"> </w:t>
      </w:r>
      <w:r w:rsidR="00353E6F" w:rsidRPr="006B1007">
        <w:t>Onde encontrar</w:t>
      </w:r>
      <w:bookmarkEnd w:id="6"/>
    </w:p>
    <w:p w14:paraId="180CD4C5" w14:textId="061AC2B5" w:rsidR="00926CC4" w:rsidRPr="00160FC7" w:rsidRDefault="00C80337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60FC7">
        <w:rPr>
          <w:rFonts w:ascii="Arial" w:hAnsi="Arial" w:cs="Arial"/>
          <w:color w:val="111111"/>
          <w:shd w:val="clear" w:color="auto" w:fill="FFFFFF"/>
        </w:rPr>
        <w:t>Para solicitar uma viagem, você pode usar seu navegador ou o app da Uber. Para baixar o app, acesse a </w:t>
      </w:r>
      <w:r w:rsidRPr="00160FC7">
        <w:rPr>
          <w:rStyle w:val="Forte"/>
          <w:rFonts w:ascii="Arial" w:hAnsi="Arial" w:cs="Arial"/>
          <w:b w:val="0"/>
          <w:bCs w:val="0"/>
          <w:color w:val="111111"/>
          <w:shd w:val="clear" w:color="auto" w:fill="FFFFFF"/>
        </w:rPr>
        <w:t>App Store</w:t>
      </w:r>
      <w:r w:rsidRPr="00160FC7">
        <w:rPr>
          <w:rFonts w:ascii="Arial" w:hAnsi="Arial" w:cs="Arial"/>
          <w:color w:val="111111"/>
          <w:shd w:val="clear" w:color="auto" w:fill="FFFFFF"/>
        </w:rPr>
        <w:t> ou o Google Play.</w:t>
      </w:r>
    </w:p>
    <w:p w14:paraId="459C9338" w14:textId="77777777" w:rsidR="00926CC4" w:rsidRPr="00117BBE" w:rsidRDefault="00926CC4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2039DB61" w:rsidR="005B045C" w:rsidRPr="00117BBE" w:rsidRDefault="005B045C" w:rsidP="00472252">
      <w:pPr>
        <w:pStyle w:val="Ttulo1"/>
        <w:numPr>
          <w:ilvl w:val="1"/>
          <w:numId w:val="16"/>
        </w:numPr>
      </w:pPr>
      <w:bookmarkStart w:id="7" w:name="_Toc73287566"/>
      <w:r w:rsidRPr="00117BBE">
        <w:t>CONCLUSÃO</w:t>
      </w:r>
      <w:bookmarkEnd w:id="7"/>
    </w:p>
    <w:p w14:paraId="29B21002" w14:textId="02F77A50" w:rsidR="00DE1CF8" w:rsidRPr="00160FC7" w:rsidRDefault="00C8033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160FC7">
        <w:rPr>
          <w:rFonts w:ascii="Arial" w:eastAsia="Arial" w:hAnsi="Arial" w:cs="Arial"/>
          <w:color w:val="000000" w:themeColor="text1"/>
        </w:rPr>
        <w:t>Ao pesquisar a qualidade desse serviço, surgiram algumas ideias de melhorias que poderiam ser implementadas. Como por exemplo, uma versão voltada as populações idosas, que ainda tem dificuldades no manuseio do serviço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13FF631F" w:rsidR="005B045C" w:rsidRDefault="006B1007" w:rsidP="00472252">
      <w:pPr>
        <w:pStyle w:val="Ttulo1"/>
        <w:numPr>
          <w:ilvl w:val="0"/>
          <w:numId w:val="16"/>
        </w:numPr>
      </w:pPr>
      <w:bookmarkStart w:id="8" w:name="_Toc73287567"/>
      <w:r w:rsidRPr="006B1007">
        <w:t>REFERÊNCIAS BIBLIOGRÁFICAS</w:t>
      </w:r>
      <w:bookmarkEnd w:id="8"/>
      <w:r w:rsidRPr="006B1007">
        <w:t xml:space="preserve"> </w:t>
      </w:r>
    </w:p>
    <w:p w14:paraId="478A5F9C" w14:textId="0F92BDAF" w:rsidR="00472252" w:rsidRPr="00472252" w:rsidRDefault="00472252" w:rsidP="00472252">
      <w:pPr>
        <w:rPr>
          <w:rFonts w:ascii="Arial" w:hAnsi="Arial" w:cs="Arial"/>
        </w:rPr>
      </w:pPr>
      <w:r w:rsidRPr="00472252">
        <w:rPr>
          <w:rFonts w:ascii="Arial" w:hAnsi="Arial" w:cs="Arial"/>
        </w:rPr>
        <w:t>Site: https://www.uber.com/br/pt/-br/</w:t>
      </w:r>
    </w:p>
    <w:sectPr w:rsidR="00472252" w:rsidRPr="004722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B36647" w14:textId="77777777" w:rsidR="002A33C9" w:rsidRDefault="002A33C9" w:rsidP="00926CC4">
      <w:pPr>
        <w:spacing w:after="0" w:line="240" w:lineRule="auto"/>
      </w:pPr>
      <w:r>
        <w:separator/>
      </w:r>
    </w:p>
  </w:endnote>
  <w:endnote w:type="continuationSeparator" w:id="0">
    <w:p w14:paraId="5E232889" w14:textId="77777777" w:rsidR="002A33C9" w:rsidRDefault="002A33C9" w:rsidP="00926C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924A1" w14:textId="77777777" w:rsidR="002A33C9" w:rsidRDefault="002A33C9" w:rsidP="00926CC4">
      <w:pPr>
        <w:spacing w:after="0" w:line="240" w:lineRule="auto"/>
      </w:pPr>
      <w:r>
        <w:separator/>
      </w:r>
    </w:p>
  </w:footnote>
  <w:footnote w:type="continuationSeparator" w:id="0">
    <w:p w14:paraId="3C19EE3A" w14:textId="77777777" w:rsidR="002A33C9" w:rsidRDefault="002A33C9" w:rsidP="00926C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F359F"/>
    <w:multiLevelType w:val="multilevel"/>
    <w:tmpl w:val="9FC27B7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-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64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6200" w:hanging="1800"/>
      </w:pPr>
      <w:rPr>
        <w:rFonts w:hint="default"/>
      </w:rPr>
    </w:lvl>
  </w:abstractNum>
  <w:abstractNum w:abstractNumId="1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720" w:hanging="360"/>
      </w:pPr>
    </w:lvl>
    <w:lvl w:ilvl="2" w:tplc="0416001B" w:tentative="1">
      <w:start w:val="1"/>
      <w:numFmt w:val="lowerRoman"/>
      <w:lvlText w:val="%3."/>
      <w:lvlJc w:val="right"/>
      <w:pPr>
        <w:ind w:left="1440" w:hanging="180"/>
      </w:pPr>
    </w:lvl>
    <w:lvl w:ilvl="3" w:tplc="0416000F" w:tentative="1">
      <w:start w:val="1"/>
      <w:numFmt w:val="decimal"/>
      <w:lvlText w:val="%4."/>
      <w:lvlJc w:val="left"/>
      <w:pPr>
        <w:ind w:left="2160" w:hanging="360"/>
      </w:pPr>
    </w:lvl>
    <w:lvl w:ilvl="4" w:tplc="04160019" w:tentative="1">
      <w:start w:val="1"/>
      <w:numFmt w:val="lowerLetter"/>
      <w:lvlText w:val="%5."/>
      <w:lvlJc w:val="left"/>
      <w:pPr>
        <w:ind w:left="2880" w:hanging="360"/>
      </w:pPr>
    </w:lvl>
    <w:lvl w:ilvl="5" w:tplc="0416001B" w:tentative="1">
      <w:start w:val="1"/>
      <w:numFmt w:val="lowerRoman"/>
      <w:lvlText w:val="%6."/>
      <w:lvlJc w:val="right"/>
      <w:pPr>
        <w:ind w:left="3600" w:hanging="180"/>
      </w:pPr>
    </w:lvl>
    <w:lvl w:ilvl="6" w:tplc="0416000F" w:tentative="1">
      <w:start w:val="1"/>
      <w:numFmt w:val="decimal"/>
      <w:lvlText w:val="%7."/>
      <w:lvlJc w:val="left"/>
      <w:pPr>
        <w:ind w:left="4320" w:hanging="360"/>
      </w:pPr>
    </w:lvl>
    <w:lvl w:ilvl="7" w:tplc="04160019" w:tentative="1">
      <w:start w:val="1"/>
      <w:numFmt w:val="lowerLetter"/>
      <w:lvlText w:val="%8."/>
      <w:lvlJc w:val="left"/>
      <w:pPr>
        <w:ind w:left="5040" w:hanging="360"/>
      </w:pPr>
    </w:lvl>
    <w:lvl w:ilvl="8" w:tplc="0416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AC00A3"/>
    <w:multiLevelType w:val="hybridMultilevel"/>
    <w:tmpl w:val="7D742B32"/>
    <w:lvl w:ilvl="0" w:tplc="488C77C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7BA5303E"/>
    <w:multiLevelType w:val="hybridMultilevel"/>
    <w:tmpl w:val="F406498C"/>
    <w:lvl w:ilvl="0" w:tplc="FB381946">
      <w:start w:val="4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1"/>
  </w:num>
  <w:num w:numId="4">
    <w:abstractNumId w:val="3"/>
  </w:num>
  <w:num w:numId="5">
    <w:abstractNumId w:val="7"/>
  </w:num>
  <w:num w:numId="6">
    <w:abstractNumId w:val="10"/>
  </w:num>
  <w:num w:numId="7">
    <w:abstractNumId w:val="1"/>
  </w:num>
  <w:num w:numId="8">
    <w:abstractNumId w:val="4"/>
  </w:num>
  <w:num w:numId="9">
    <w:abstractNumId w:val="5"/>
  </w:num>
  <w:num w:numId="10">
    <w:abstractNumId w:val="6"/>
  </w:num>
  <w:num w:numId="11">
    <w:abstractNumId w:val="8"/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  <w:num w:numId="15">
    <w:abstractNumId w:val="1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160FC7"/>
    <w:rsid w:val="0026761D"/>
    <w:rsid w:val="002A33C9"/>
    <w:rsid w:val="002B02DB"/>
    <w:rsid w:val="002B554F"/>
    <w:rsid w:val="002E0F47"/>
    <w:rsid w:val="00351817"/>
    <w:rsid w:val="00353E6F"/>
    <w:rsid w:val="00355EFE"/>
    <w:rsid w:val="003A5F67"/>
    <w:rsid w:val="00413237"/>
    <w:rsid w:val="0043034A"/>
    <w:rsid w:val="00472252"/>
    <w:rsid w:val="004B692B"/>
    <w:rsid w:val="004E77D7"/>
    <w:rsid w:val="00550481"/>
    <w:rsid w:val="005B045C"/>
    <w:rsid w:val="005D0B90"/>
    <w:rsid w:val="006A37EE"/>
    <w:rsid w:val="006B1007"/>
    <w:rsid w:val="006E3875"/>
    <w:rsid w:val="0070389C"/>
    <w:rsid w:val="00704B84"/>
    <w:rsid w:val="007724F7"/>
    <w:rsid w:val="007736D6"/>
    <w:rsid w:val="00847CD2"/>
    <w:rsid w:val="008511AA"/>
    <w:rsid w:val="00851D4E"/>
    <w:rsid w:val="00865803"/>
    <w:rsid w:val="00872A27"/>
    <w:rsid w:val="00896728"/>
    <w:rsid w:val="008B0BEB"/>
    <w:rsid w:val="0090332E"/>
    <w:rsid w:val="00926CC4"/>
    <w:rsid w:val="00931784"/>
    <w:rsid w:val="009400B1"/>
    <w:rsid w:val="00962C67"/>
    <w:rsid w:val="00977CB2"/>
    <w:rsid w:val="00A541E8"/>
    <w:rsid w:val="00A64952"/>
    <w:rsid w:val="00AA1EA0"/>
    <w:rsid w:val="00AA72B4"/>
    <w:rsid w:val="00BF6C2C"/>
    <w:rsid w:val="00C3332E"/>
    <w:rsid w:val="00C43E07"/>
    <w:rsid w:val="00C80337"/>
    <w:rsid w:val="00D935F1"/>
    <w:rsid w:val="00DD5BEA"/>
    <w:rsid w:val="00DD616E"/>
    <w:rsid w:val="00DE1CF8"/>
    <w:rsid w:val="00DF6E0A"/>
    <w:rsid w:val="00E209A6"/>
    <w:rsid w:val="00EA259A"/>
    <w:rsid w:val="00EC1B54"/>
    <w:rsid w:val="00EC49AD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paragraph" w:styleId="NormalWeb">
    <w:name w:val="Normal (Web)"/>
    <w:basedOn w:val="Normal"/>
    <w:uiPriority w:val="99"/>
    <w:unhideWhenUsed/>
    <w:rsid w:val="008658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65803"/>
    <w:rPr>
      <w:b/>
      <w:bCs/>
    </w:rPr>
  </w:style>
  <w:style w:type="character" w:styleId="nfase">
    <w:name w:val="Emphasis"/>
    <w:basedOn w:val="Fontepargpadro"/>
    <w:uiPriority w:val="20"/>
    <w:qFormat/>
    <w:rsid w:val="00704B84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926C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26CC4"/>
  </w:style>
  <w:style w:type="paragraph" w:styleId="Rodap">
    <w:name w:val="footer"/>
    <w:basedOn w:val="Normal"/>
    <w:link w:val="RodapChar"/>
    <w:uiPriority w:val="99"/>
    <w:unhideWhenUsed/>
    <w:rsid w:val="00926C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26C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hyperlink" Target="https://help.uber.com/pt_BR/h/ca5a9884-4e4f-4649-82dd-1561c3db7e7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help.uber.com/pt_BR/h/eb8c3d1b-a604-41df-a0dc-2f45d8a2d5e9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11</Pages>
  <Words>1010</Words>
  <Characters>5459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Debora Aparecida Penimpedo Hidalgo</cp:lastModifiedBy>
  <cp:revision>5</cp:revision>
  <cp:lastPrinted>2020-11-09T21:26:00Z</cp:lastPrinted>
  <dcterms:created xsi:type="dcterms:W3CDTF">2021-12-13T20:25:00Z</dcterms:created>
  <dcterms:modified xsi:type="dcterms:W3CDTF">2022-01-04T21:06:00Z</dcterms:modified>
</cp:coreProperties>
</file>