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5B" w:rsidRDefault="0098555B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</w:p>
    <w:tbl>
      <w:tblPr>
        <w:tblStyle w:val="Grilledutableau"/>
        <w:tblpPr w:leftFromText="141" w:rightFromText="141" w:vertAnchor="text" w:horzAnchor="margin" w:tblpXSpec="center" w:tblpY="-395"/>
        <w:tblW w:w="0" w:type="auto"/>
        <w:jc w:val="center"/>
        <w:tblLook w:val="04A0"/>
      </w:tblPr>
      <w:tblGrid>
        <w:gridCol w:w="3070"/>
        <w:gridCol w:w="3417"/>
        <w:gridCol w:w="2725"/>
      </w:tblGrid>
      <w:tr w:rsidR="0098555B" w:rsidRPr="0098555B" w:rsidTr="0098555B">
        <w:trPr>
          <w:trHeight w:val="695"/>
          <w:jc w:val="center"/>
        </w:trPr>
        <w:tc>
          <w:tcPr>
            <w:tcW w:w="3070" w:type="dxa"/>
          </w:tcPr>
          <w:p w:rsidR="0098555B" w:rsidRPr="0098555B" w:rsidRDefault="0098555B" w:rsidP="0098555B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98555B">
              <w:rPr>
                <w:rFonts w:asciiTheme="minorHAnsi" w:hAnsiTheme="minorHAnsi" w:cstheme="minorHAnsi"/>
                <w:b/>
                <w:lang w:val="fr-FR"/>
              </w:rPr>
              <w:t>Lycée BILLES</w:t>
            </w:r>
          </w:p>
          <w:p w:rsidR="0098555B" w:rsidRPr="0098555B" w:rsidRDefault="0098555B" w:rsidP="0098555B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98555B">
              <w:rPr>
                <w:rFonts w:asciiTheme="minorHAnsi" w:hAnsiTheme="minorHAnsi" w:cstheme="minorHAnsi"/>
                <w:b/>
                <w:lang w:val="fr-FR"/>
              </w:rPr>
              <w:t>Année 2021/2022</w:t>
            </w:r>
          </w:p>
        </w:tc>
        <w:tc>
          <w:tcPr>
            <w:tcW w:w="3417" w:type="dxa"/>
          </w:tcPr>
          <w:p w:rsidR="0098555B" w:rsidRPr="0098555B" w:rsidRDefault="0098555B" w:rsidP="0098555B">
            <w:pPr>
              <w:jc w:val="center"/>
              <w:rPr>
                <w:rFonts w:cstheme="minorHAnsi"/>
                <w:b/>
              </w:rPr>
            </w:pPr>
            <w:r w:rsidRPr="0098555B">
              <w:rPr>
                <w:rFonts w:cstheme="minorHAnsi"/>
                <w:b/>
              </w:rPr>
              <w:t>CONTROLE DE SCIENCES PHYSIQUES</w:t>
            </w:r>
          </w:p>
          <w:p w:rsidR="0098555B" w:rsidRPr="0098555B" w:rsidRDefault="0098555B" w:rsidP="0098555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725" w:type="dxa"/>
          </w:tcPr>
          <w:p w:rsidR="0098555B" w:rsidRPr="0098555B" w:rsidRDefault="0098555B" w:rsidP="0098555B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98555B">
              <w:rPr>
                <w:rFonts w:asciiTheme="minorHAnsi" w:hAnsiTheme="minorHAnsi" w:cstheme="minorHAnsi"/>
                <w:b/>
                <w:lang w:val="fr-FR"/>
              </w:rPr>
              <w:t xml:space="preserve">1S1 </w:t>
            </w:r>
          </w:p>
          <w:p w:rsidR="0098555B" w:rsidRPr="0098555B" w:rsidRDefault="0098555B" w:rsidP="0098555B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98555B">
              <w:rPr>
                <w:rFonts w:asciiTheme="minorHAnsi" w:hAnsiTheme="minorHAnsi" w:cstheme="minorHAnsi"/>
                <w:b/>
                <w:lang w:val="fr-FR"/>
              </w:rPr>
              <w:t xml:space="preserve">Durée : 3h </w:t>
            </w:r>
          </w:p>
        </w:tc>
      </w:tr>
    </w:tbl>
    <w:p w:rsidR="0098555B" w:rsidRDefault="0098555B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</w:p>
    <w:p w:rsidR="0098555B" w:rsidRDefault="0098555B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</w:p>
    <w:p w:rsidR="003F07A4" w:rsidRDefault="003F07A4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</w:p>
    <w:p w:rsidR="003F07A4" w:rsidRPr="003F07A4" w:rsidRDefault="00214278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  <w:vertAlign w:val="superscript"/>
        </w:rPr>
      </w:pPr>
      <w:r>
        <w:rPr>
          <w:rFonts w:ascii="Times New Roman" w:hAnsi="Times New Roman"/>
          <w:b/>
          <w:i/>
        </w:rPr>
        <w:t>Masses molaires atomiques :</w:t>
      </w:r>
      <w:r w:rsidR="003F07A4">
        <w:rPr>
          <w:rFonts w:ascii="Times New Roman" w:hAnsi="Times New Roman"/>
          <w:b/>
          <w:i/>
          <w:vertAlign w:val="superscript"/>
        </w:rPr>
        <w:t xml:space="preserve">     </w:t>
      </w:r>
      <w:r w:rsidR="003F07A4">
        <w:rPr>
          <w:rFonts w:ascii="Times New Roman" w:hAnsi="Times New Roman"/>
          <w:b/>
          <w:i/>
        </w:rPr>
        <w:t>M(C)= 12 </w:t>
      </w:r>
      <w:proofErr w:type="spellStart"/>
      <w:r>
        <w:rPr>
          <w:rFonts w:ascii="Times New Roman" w:hAnsi="Times New Roman"/>
          <w:b/>
          <w:i/>
        </w:rPr>
        <w:t>g.mol</w:t>
      </w:r>
      <w:proofErr w:type="spellEnd"/>
      <w:r>
        <w:rPr>
          <w:rFonts w:ascii="Times New Roman" w:hAnsi="Times New Roman"/>
          <w:b/>
          <w:i/>
          <w:vertAlign w:val="superscript"/>
        </w:rPr>
        <w:t xml:space="preserve">-1        </w:t>
      </w:r>
      <w:r w:rsidR="003F07A4">
        <w:rPr>
          <w:rFonts w:ascii="Times New Roman" w:hAnsi="Times New Roman"/>
          <w:b/>
          <w:i/>
        </w:rPr>
        <w:t>M(O)= 12</w:t>
      </w:r>
      <w:r w:rsidRPr="00214278">
        <w:rPr>
          <w:rFonts w:ascii="Times New Roman" w:hAnsi="Times New Roman"/>
          <w:b/>
          <w:i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g.mol</w:t>
      </w:r>
      <w:proofErr w:type="spellEnd"/>
      <w:r>
        <w:rPr>
          <w:rFonts w:ascii="Times New Roman" w:hAnsi="Times New Roman"/>
          <w:b/>
          <w:i/>
          <w:vertAlign w:val="superscript"/>
        </w:rPr>
        <w:t xml:space="preserve">-1  </w:t>
      </w:r>
      <w:r w:rsidR="003F07A4">
        <w:rPr>
          <w:rFonts w:ascii="Times New Roman" w:hAnsi="Times New Roman"/>
          <w:b/>
          <w:i/>
        </w:rPr>
        <w:t>      M(H)= 1 </w:t>
      </w:r>
      <w:proofErr w:type="spellStart"/>
      <w:r>
        <w:rPr>
          <w:rFonts w:ascii="Times New Roman" w:hAnsi="Times New Roman"/>
          <w:b/>
          <w:i/>
        </w:rPr>
        <w:t>g.mol</w:t>
      </w:r>
      <w:proofErr w:type="spellEnd"/>
      <w:r>
        <w:rPr>
          <w:rFonts w:ascii="Times New Roman" w:hAnsi="Times New Roman"/>
          <w:b/>
          <w:i/>
          <w:vertAlign w:val="superscript"/>
        </w:rPr>
        <w:t xml:space="preserve">-1  </w:t>
      </w:r>
      <w:r w:rsidR="003F07A4">
        <w:rPr>
          <w:rFonts w:ascii="Times New Roman" w:hAnsi="Times New Roman"/>
          <w:b/>
          <w:i/>
        </w:rPr>
        <w:t xml:space="preserve">    </w:t>
      </w:r>
    </w:p>
    <w:p w:rsidR="003F07A4" w:rsidRDefault="003F07A4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</w:p>
    <w:p w:rsidR="0011527A" w:rsidRPr="00B1403B" w:rsidRDefault="0011527A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  <w:r w:rsidRPr="00B1403B">
        <w:rPr>
          <w:rFonts w:ascii="Times New Roman" w:hAnsi="Times New Roman"/>
          <w:b/>
          <w:i/>
        </w:rPr>
        <w:t>Exercice 1</w:t>
      </w:r>
      <w:r w:rsidR="003F07A4">
        <w:rPr>
          <w:rFonts w:ascii="Times New Roman" w:hAnsi="Times New Roman"/>
          <w:b/>
          <w:i/>
        </w:rPr>
        <w:t xml:space="preserve">    3</w:t>
      </w:r>
      <w:r w:rsidR="003F07A4" w:rsidRPr="0098335E">
        <w:rPr>
          <w:rFonts w:ascii="Times New Roman" w:hAnsi="Times New Roman"/>
          <w:b/>
          <w:i/>
        </w:rPr>
        <w:t xml:space="preserve"> points</w:t>
      </w:r>
    </w:p>
    <w:p w:rsidR="009C1A23" w:rsidRPr="008B6530" w:rsidRDefault="009C1A23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8B6530">
        <w:rPr>
          <w:rFonts w:ascii="Times New Roman" w:hAnsi="Times New Roman"/>
          <w:i/>
        </w:rPr>
        <w:t xml:space="preserve">1) Un composé </w:t>
      </w:r>
      <w:r w:rsidR="0011527A">
        <w:rPr>
          <w:rFonts w:ascii="Times New Roman" w:hAnsi="Times New Roman"/>
          <w:i/>
        </w:rPr>
        <w:t xml:space="preserve">organique oxygéné </w:t>
      </w:r>
      <w:r w:rsidRPr="008B6530">
        <w:rPr>
          <w:rFonts w:ascii="Times New Roman" w:hAnsi="Times New Roman"/>
          <w:i/>
        </w:rPr>
        <w:t xml:space="preserve">D de masse molaire M = 72 </w:t>
      </w:r>
      <w:proofErr w:type="spellStart"/>
      <w:r w:rsidRPr="008B6530">
        <w:rPr>
          <w:rFonts w:ascii="Times New Roman" w:hAnsi="Times New Roman"/>
          <w:i/>
        </w:rPr>
        <w:t>g.mol</w:t>
      </w:r>
      <w:proofErr w:type="spellEnd"/>
      <w:r w:rsidRPr="008B6530">
        <w:rPr>
          <w:rFonts w:ascii="Times New Roman" w:hAnsi="Times New Roman"/>
          <w:i/>
          <w:vertAlign w:val="superscript"/>
        </w:rPr>
        <w:t>-1</w:t>
      </w:r>
      <w:r w:rsidRPr="008B6530">
        <w:rPr>
          <w:rFonts w:ascii="Times New Roman" w:hAnsi="Times New Roman"/>
          <w:i/>
        </w:rPr>
        <w:t>, donne un</w:t>
      </w:r>
      <w:r w:rsidR="00BD3AB3">
        <w:rPr>
          <w:rFonts w:ascii="Times New Roman" w:hAnsi="Times New Roman"/>
          <w:i/>
        </w:rPr>
        <w:t xml:space="preserve"> </w:t>
      </w:r>
      <w:r w:rsidRPr="008B6530">
        <w:rPr>
          <w:rFonts w:ascii="Times New Roman" w:hAnsi="Times New Roman"/>
          <w:i/>
        </w:rPr>
        <w:t>précipité jaune avec la D.N.P.H.</w:t>
      </w:r>
    </w:p>
    <w:p w:rsidR="009C1A23" w:rsidRPr="008B6530" w:rsidRDefault="009C1A23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8B6530">
        <w:rPr>
          <w:rFonts w:ascii="Times New Roman" w:hAnsi="Times New Roman"/>
          <w:i/>
        </w:rPr>
        <w:t>a) Donner la formule brute générale du composé</w:t>
      </w:r>
      <w:r w:rsidR="008B6530" w:rsidRPr="008B6530">
        <w:rPr>
          <w:rFonts w:ascii="Times New Roman" w:hAnsi="Times New Roman"/>
          <w:i/>
        </w:rPr>
        <w:t>.</w:t>
      </w:r>
      <w:r w:rsidR="0011527A">
        <w:rPr>
          <w:rFonts w:ascii="Times New Roman" w:hAnsi="Times New Roman"/>
          <w:i/>
        </w:rPr>
        <w:t xml:space="preserve">   </w:t>
      </w:r>
      <w:r w:rsidR="0011527A" w:rsidRPr="0011527A">
        <w:rPr>
          <w:rFonts w:ascii="Times New Roman" w:hAnsi="Times New Roman"/>
          <w:b/>
          <w:i/>
        </w:rPr>
        <w:t>0,</w:t>
      </w:r>
      <w:r w:rsidR="0011527A">
        <w:rPr>
          <w:rFonts w:ascii="Times New Roman" w:hAnsi="Times New Roman"/>
          <w:b/>
          <w:i/>
        </w:rPr>
        <w:t>2</w:t>
      </w:r>
      <w:r w:rsidR="0011527A" w:rsidRPr="0011527A">
        <w:rPr>
          <w:rFonts w:ascii="Times New Roman" w:hAnsi="Times New Roman"/>
          <w:b/>
          <w:i/>
        </w:rPr>
        <w:t>5pt</w:t>
      </w:r>
    </w:p>
    <w:p w:rsidR="009C1A23" w:rsidRPr="008B6530" w:rsidRDefault="009C1A23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8B6530">
        <w:rPr>
          <w:rFonts w:ascii="Times New Roman" w:hAnsi="Times New Roman"/>
          <w:i/>
        </w:rPr>
        <w:t xml:space="preserve">b) </w:t>
      </w:r>
      <w:r w:rsidR="0011527A">
        <w:rPr>
          <w:rFonts w:ascii="Times New Roman" w:hAnsi="Times New Roman"/>
          <w:i/>
        </w:rPr>
        <w:t xml:space="preserve">Déterminer </w:t>
      </w:r>
      <w:r w:rsidRPr="008B6530">
        <w:rPr>
          <w:rFonts w:ascii="Times New Roman" w:hAnsi="Times New Roman"/>
          <w:i/>
        </w:rPr>
        <w:t>les formules semi- développées correspondantes et les nommer.</w:t>
      </w:r>
      <w:r w:rsidR="0011527A" w:rsidRPr="0011527A">
        <w:rPr>
          <w:rFonts w:ascii="Times New Roman" w:hAnsi="Times New Roman"/>
          <w:b/>
          <w:i/>
        </w:rPr>
        <w:t xml:space="preserve"> 0,</w:t>
      </w:r>
      <w:r w:rsidR="0011527A">
        <w:rPr>
          <w:rFonts w:ascii="Times New Roman" w:hAnsi="Times New Roman"/>
          <w:b/>
          <w:i/>
        </w:rPr>
        <w:t>7</w:t>
      </w:r>
      <w:r w:rsidR="0011527A" w:rsidRPr="0011527A">
        <w:rPr>
          <w:rFonts w:ascii="Times New Roman" w:hAnsi="Times New Roman"/>
          <w:b/>
          <w:i/>
        </w:rPr>
        <w:t>5pt</w:t>
      </w:r>
    </w:p>
    <w:p w:rsidR="009C1A23" w:rsidRPr="008B6530" w:rsidRDefault="00BD3AB3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c) </w:t>
      </w:r>
      <w:r w:rsidR="009C1A23" w:rsidRPr="008B6530">
        <w:rPr>
          <w:rFonts w:ascii="Times New Roman" w:hAnsi="Times New Roman"/>
          <w:i/>
        </w:rPr>
        <w:t>Sachant que D est sans action sur la liqueur de Fehling, déterminer D.</w:t>
      </w:r>
      <w:r w:rsidR="0011527A">
        <w:rPr>
          <w:rFonts w:ascii="Times New Roman" w:hAnsi="Times New Roman"/>
          <w:i/>
        </w:rPr>
        <w:t xml:space="preserve"> </w:t>
      </w:r>
      <w:r w:rsidR="0011527A" w:rsidRPr="0011527A">
        <w:rPr>
          <w:rFonts w:ascii="Times New Roman" w:hAnsi="Times New Roman"/>
          <w:b/>
          <w:i/>
        </w:rPr>
        <w:t>0,5pt</w:t>
      </w:r>
    </w:p>
    <w:p w:rsidR="009C1A23" w:rsidRPr="008B6530" w:rsidRDefault="00BD3AB3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2</w:t>
      </w:r>
      <w:r w:rsidR="009C1A23" w:rsidRPr="008B6530">
        <w:rPr>
          <w:rFonts w:ascii="Times New Roman" w:hAnsi="Times New Roman"/>
          <w:i/>
        </w:rPr>
        <w:t xml:space="preserve">) L’hydratation en présence </w:t>
      </w:r>
      <w:r w:rsidR="00214278">
        <w:rPr>
          <w:rFonts w:ascii="Times New Roman" w:hAnsi="Times New Roman"/>
          <w:i/>
        </w:rPr>
        <w:t>d’ions</w:t>
      </w:r>
      <w:r w:rsidR="009C1A23" w:rsidRPr="008B6530">
        <w:rPr>
          <w:rFonts w:ascii="Times New Roman" w:hAnsi="Times New Roman"/>
          <w:i/>
        </w:rPr>
        <w:t xml:space="preserve"> </w:t>
      </w:r>
      <w:r w:rsidR="00214278">
        <w:rPr>
          <w:rFonts w:ascii="Times New Roman" w:hAnsi="Times New Roman"/>
          <w:i/>
        </w:rPr>
        <w:t>Hg</w:t>
      </w:r>
      <w:r w:rsidR="00214278">
        <w:rPr>
          <w:rFonts w:ascii="Times New Roman" w:hAnsi="Times New Roman"/>
          <w:i/>
          <w:vertAlign w:val="superscript"/>
        </w:rPr>
        <w:t>2+</w:t>
      </w:r>
      <w:r w:rsidR="009C1A23" w:rsidRPr="008B6530">
        <w:rPr>
          <w:rFonts w:ascii="Times New Roman" w:hAnsi="Times New Roman"/>
          <w:i/>
        </w:rPr>
        <w:t xml:space="preserve"> de 1,8</w:t>
      </w:r>
      <w:r>
        <w:rPr>
          <w:rFonts w:ascii="Times New Roman" w:hAnsi="Times New Roman"/>
          <w:i/>
        </w:rPr>
        <w:t xml:space="preserve"> </w:t>
      </w:r>
      <w:r w:rsidR="009C1A23" w:rsidRPr="008B6530">
        <w:rPr>
          <w:rFonts w:ascii="Times New Roman" w:hAnsi="Times New Roman"/>
          <w:i/>
        </w:rPr>
        <w:t>g d’un alcyne A produit 2,4 g d’un</w:t>
      </w:r>
      <w:r>
        <w:rPr>
          <w:rFonts w:ascii="Times New Roman" w:hAnsi="Times New Roman"/>
          <w:i/>
        </w:rPr>
        <w:t xml:space="preserve"> </w:t>
      </w:r>
      <w:r w:rsidR="009C1A23" w:rsidRPr="008B6530">
        <w:rPr>
          <w:rFonts w:ascii="Times New Roman" w:hAnsi="Times New Roman"/>
          <w:i/>
        </w:rPr>
        <w:t>composé oxygéné B.</w:t>
      </w:r>
    </w:p>
    <w:p w:rsidR="009C1A23" w:rsidRPr="008B6530" w:rsidRDefault="00BD3AB3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a) </w:t>
      </w:r>
      <w:r w:rsidR="009C1A23" w:rsidRPr="008B6530">
        <w:rPr>
          <w:rFonts w:ascii="Times New Roman" w:hAnsi="Times New Roman"/>
          <w:i/>
        </w:rPr>
        <w:t>Ecrire l’équation bilan de cette réaction.</w:t>
      </w:r>
      <w:r w:rsidR="0011527A">
        <w:rPr>
          <w:rFonts w:ascii="Times New Roman" w:hAnsi="Times New Roman"/>
          <w:i/>
        </w:rPr>
        <w:t xml:space="preserve"> </w:t>
      </w:r>
      <w:r w:rsidR="0011527A" w:rsidRPr="0011527A">
        <w:rPr>
          <w:rFonts w:ascii="Times New Roman" w:hAnsi="Times New Roman"/>
          <w:b/>
          <w:i/>
        </w:rPr>
        <w:t>0,</w:t>
      </w:r>
      <w:r w:rsidR="0011527A">
        <w:rPr>
          <w:rFonts w:ascii="Times New Roman" w:hAnsi="Times New Roman"/>
          <w:b/>
          <w:i/>
        </w:rPr>
        <w:t>2</w:t>
      </w:r>
      <w:r w:rsidR="0011527A" w:rsidRPr="0011527A">
        <w:rPr>
          <w:rFonts w:ascii="Times New Roman" w:hAnsi="Times New Roman"/>
          <w:b/>
          <w:i/>
        </w:rPr>
        <w:t>5pt</w:t>
      </w:r>
    </w:p>
    <w:p w:rsidR="009C1A23" w:rsidRPr="008B6530" w:rsidRDefault="00BD3AB3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b) </w:t>
      </w:r>
      <w:r w:rsidR="009C1A23" w:rsidRPr="008B6530">
        <w:rPr>
          <w:rFonts w:ascii="Times New Roman" w:hAnsi="Times New Roman"/>
          <w:i/>
        </w:rPr>
        <w:t>Déterminer la formule brute de B.</w:t>
      </w:r>
      <w:r w:rsidR="0011527A">
        <w:rPr>
          <w:rFonts w:ascii="Times New Roman" w:hAnsi="Times New Roman"/>
          <w:i/>
        </w:rPr>
        <w:t xml:space="preserve"> </w:t>
      </w:r>
      <w:r w:rsidR="0011527A" w:rsidRPr="0011527A">
        <w:rPr>
          <w:rFonts w:ascii="Times New Roman" w:hAnsi="Times New Roman"/>
          <w:b/>
          <w:i/>
        </w:rPr>
        <w:t>0,</w:t>
      </w:r>
      <w:r w:rsidR="0011527A">
        <w:rPr>
          <w:rFonts w:ascii="Times New Roman" w:hAnsi="Times New Roman"/>
          <w:b/>
          <w:i/>
        </w:rPr>
        <w:t>7</w:t>
      </w:r>
      <w:r w:rsidR="0011527A" w:rsidRPr="0011527A">
        <w:rPr>
          <w:rFonts w:ascii="Times New Roman" w:hAnsi="Times New Roman"/>
          <w:b/>
          <w:i/>
        </w:rPr>
        <w:t>5pt</w:t>
      </w:r>
    </w:p>
    <w:p w:rsidR="009C1A23" w:rsidRPr="008B6530" w:rsidRDefault="0011527A" w:rsidP="009C1A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c)</w:t>
      </w:r>
      <w:r w:rsidR="009C1A23" w:rsidRPr="008B6530">
        <w:rPr>
          <w:rFonts w:ascii="Times New Roman" w:hAnsi="Times New Roman"/>
          <w:i/>
        </w:rPr>
        <w:t xml:space="preserve"> Le composé B réagit avec la 2,4-D.N.P.H. mais est sans action sur le réactif de </w:t>
      </w:r>
      <w:proofErr w:type="spellStart"/>
      <w:r w:rsidR="009C1A23" w:rsidRPr="008B6530">
        <w:rPr>
          <w:rFonts w:ascii="Times New Roman" w:hAnsi="Times New Roman"/>
          <w:i/>
        </w:rPr>
        <w:t>Schiff</w:t>
      </w:r>
      <w:proofErr w:type="spellEnd"/>
      <w:r w:rsidR="009C1A23" w:rsidRPr="008B6530">
        <w:rPr>
          <w:rFonts w:ascii="Times New Roman" w:hAnsi="Times New Roman"/>
          <w:i/>
        </w:rPr>
        <w:t xml:space="preserve"> ; en</w:t>
      </w:r>
      <w:r w:rsidR="00BD3AB3">
        <w:rPr>
          <w:rFonts w:ascii="Times New Roman" w:hAnsi="Times New Roman"/>
          <w:i/>
        </w:rPr>
        <w:t xml:space="preserve"> </w:t>
      </w:r>
      <w:r w:rsidR="009C1A23" w:rsidRPr="008B6530">
        <w:rPr>
          <w:rFonts w:ascii="Times New Roman" w:hAnsi="Times New Roman"/>
          <w:i/>
        </w:rPr>
        <w:t xml:space="preserve">déduire, en le justifiant, la formule semi développée de B et son nom. </w:t>
      </w:r>
      <w:r w:rsidRPr="0011527A">
        <w:rPr>
          <w:rFonts w:ascii="Times New Roman" w:hAnsi="Times New Roman"/>
          <w:b/>
          <w:i/>
        </w:rPr>
        <w:t>0,5pt</w:t>
      </w:r>
    </w:p>
    <w:p w:rsidR="00B1403B" w:rsidRDefault="00B1403B" w:rsidP="00B1403B">
      <w:pPr>
        <w:pStyle w:val="Sansinterligne"/>
        <w:spacing w:beforeAutospacing="0" w:afterAutospacing="0"/>
        <w:rPr>
          <w:rFonts w:ascii="Times New Roman" w:hAnsi="Times New Roman"/>
          <w:lang w:val="fr-FR"/>
        </w:rPr>
      </w:pPr>
    </w:p>
    <w:p w:rsidR="00656C13" w:rsidRPr="00B1403B" w:rsidRDefault="00656C13" w:rsidP="00B1403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  <w:r w:rsidRPr="00B1403B">
        <w:rPr>
          <w:rFonts w:ascii="Times New Roman" w:hAnsi="Times New Roman"/>
          <w:b/>
          <w:i/>
        </w:rPr>
        <w:t xml:space="preserve">Exercice 2  </w:t>
      </w:r>
      <w:r w:rsidR="002D1911">
        <w:rPr>
          <w:rFonts w:ascii="Times New Roman" w:hAnsi="Times New Roman"/>
          <w:b/>
          <w:i/>
        </w:rPr>
        <w:t xml:space="preserve">   3</w:t>
      </w:r>
      <w:r w:rsidR="002D1911" w:rsidRPr="0098335E">
        <w:rPr>
          <w:rFonts w:ascii="Times New Roman" w:hAnsi="Times New Roman"/>
          <w:b/>
          <w:i/>
        </w:rPr>
        <w:t xml:space="preserve"> points</w:t>
      </w:r>
    </w:p>
    <w:p w:rsidR="00B1403B" w:rsidRPr="00B1403B" w:rsidRDefault="00B1403B" w:rsidP="00B1403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B1403B">
        <w:rPr>
          <w:rFonts w:ascii="Times New Roman" w:hAnsi="Times New Roman"/>
          <w:i/>
        </w:rPr>
        <w:t>Par substitution du brome sur le benzène, on fabrique du 1,2-</w:t>
      </w:r>
      <w:proofErr w:type="spellStart"/>
      <w:r w:rsidRPr="00B1403B">
        <w:rPr>
          <w:rFonts w:ascii="Times New Roman" w:hAnsi="Times New Roman"/>
          <w:i/>
        </w:rPr>
        <w:t>dibromobenzène</w:t>
      </w:r>
      <w:proofErr w:type="spellEnd"/>
      <w:r w:rsidRPr="00B1403B">
        <w:rPr>
          <w:rFonts w:ascii="Times New Roman" w:hAnsi="Times New Roman"/>
          <w:i/>
        </w:rPr>
        <w:t>.</w:t>
      </w:r>
    </w:p>
    <w:p w:rsidR="00B1403B" w:rsidRPr="00B1403B" w:rsidRDefault="00B1403B" w:rsidP="00B1403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  <w:r w:rsidRPr="00B1403B">
        <w:rPr>
          <w:rFonts w:ascii="Times New Roman" w:hAnsi="Times New Roman"/>
          <w:i/>
        </w:rPr>
        <w:t>1. Ecrire les deux réactions qui permettent d’aboutir à ce produit. Préciser les conditions</w:t>
      </w:r>
      <w:r>
        <w:rPr>
          <w:rFonts w:ascii="Times New Roman" w:hAnsi="Times New Roman"/>
          <w:i/>
        </w:rPr>
        <w:t xml:space="preserve"> </w:t>
      </w:r>
      <w:r w:rsidRPr="00B1403B">
        <w:rPr>
          <w:rFonts w:ascii="Times New Roman" w:hAnsi="Times New Roman"/>
          <w:i/>
        </w:rPr>
        <w:t>expérimentales.</w:t>
      </w:r>
      <w:r w:rsidRPr="00B1403B">
        <w:rPr>
          <w:rFonts w:ascii="Times New Roman" w:hAnsi="Times New Roman"/>
          <w:b/>
          <w:i/>
        </w:rPr>
        <w:t>1pt</w:t>
      </w:r>
    </w:p>
    <w:p w:rsidR="00B1403B" w:rsidRDefault="00B1403B" w:rsidP="00B1403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B1403B">
        <w:rPr>
          <w:rFonts w:ascii="Times New Roman" w:hAnsi="Times New Roman"/>
          <w:i/>
        </w:rPr>
        <w:t>2. On veut fabriquer une masse m = 5,0 g de 1,2-</w:t>
      </w:r>
      <w:proofErr w:type="spellStart"/>
      <w:r w:rsidRPr="00B1403B">
        <w:rPr>
          <w:rFonts w:ascii="Times New Roman" w:hAnsi="Times New Roman"/>
          <w:i/>
        </w:rPr>
        <w:t>dibromobenzène</w:t>
      </w:r>
      <w:proofErr w:type="spellEnd"/>
      <w:r w:rsidRPr="00B1403B">
        <w:rPr>
          <w:rFonts w:ascii="Times New Roman" w:hAnsi="Times New Roman"/>
          <w:i/>
        </w:rPr>
        <w:t xml:space="preserve">. </w:t>
      </w:r>
    </w:p>
    <w:p w:rsidR="00B1403B" w:rsidRPr="00B1403B" w:rsidRDefault="00B1403B" w:rsidP="00B1403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B1403B">
        <w:rPr>
          <w:rFonts w:ascii="Times New Roman" w:hAnsi="Times New Roman"/>
          <w:i/>
        </w:rPr>
        <w:t>Sachant que le rendement</w:t>
      </w:r>
      <w:r>
        <w:rPr>
          <w:rFonts w:ascii="Times New Roman" w:hAnsi="Times New Roman"/>
          <w:i/>
        </w:rPr>
        <w:t xml:space="preserve"> </w:t>
      </w:r>
      <w:r w:rsidRPr="00B1403B">
        <w:rPr>
          <w:rFonts w:ascii="Times New Roman" w:hAnsi="Times New Roman"/>
          <w:i/>
        </w:rPr>
        <w:t xml:space="preserve">global de </w:t>
      </w:r>
      <w:r>
        <w:rPr>
          <w:rFonts w:ascii="Times New Roman" w:hAnsi="Times New Roman"/>
          <w:i/>
        </w:rPr>
        <w:t>la réaction</w:t>
      </w:r>
      <w:r w:rsidRPr="00B1403B">
        <w:rPr>
          <w:rFonts w:ascii="Times New Roman" w:hAnsi="Times New Roman"/>
          <w:i/>
        </w:rPr>
        <w:t xml:space="preserve"> est égal à 40 %, </w:t>
      </w:r>
      <w:proofErr w:type="gramStart"/>
      <w:r w:rsidRPr="00B1403B">
        <w:rPr>
          <w:rFonts w:ascii="Times New Roman" w:hAnsi="Times New Roman"/>
          <w:i/>
        </w:rPr>
        <w:t>calculer</w:t>
      </w:r>
      <w:proofErr w:type="gramEnd"/>
      <w:r w:rsidRPr="00B1403B">
        <w:rPr>
          <w:rFonts w:ascii="Times New Roman" w:hAnsi="Times New Roman"/>
          <w:i/>
        </w:rPr>
        <w:t xml:space="preserve"> :</w:t>
      </w:r>
    </w:p>
    <w:p w:rsidR="00B1403B" w:rsidRPr="00B1403B" w:rsidRDefault="00B1403B" w:rsidP="00B1403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  <w:r w:rsidRPr="00B1403B">
        <w:rPr>
          <w:rFonts w:ascii="Times New Roman" w:hAnsi="Times New Roman"/>
          <w:i/>
        </w:rPr>
        <w:t>a. La masse de benzène nécessaire.</w:t>
      </w:r>
      <w:r w:rsidRPr="00B1403B">
        <w:rPr>
          <w:rFonts w:ascii="Times New Roman" w:hAnsi="Times New Roman"/>
          <w:b/>
          <w:i/>
        </w:rPr>
        <w:t xml:space="preserve"> 1pt</w:t>
      </w:r>
    </w:p>
    <w:p w:rsidR="00B1403B" w:rsidRPr="00B1403B" w:rsidRDefault="00B1403B" w:rsidP="00B1403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  <w:r w:rsidRPr="00B1403B">
        <w:rPr>
          <w:rFonts w:ascii="Times New Roman" w:hAnsi="Times New Roman"/>
          <w:i/>
        </w:rPr>
        <w:t xml:space="preserve">b. Le volume de </w:t>
      </w:r>
      <w:proofErr w:type="spellStart"/>
      <w:r w:rsidRPr="00B1403B">
        <w:rPr>
          <w:rFonts w:ascii="Times New Roman" w:hAnsi="Times New Roman"/>
          <w:i/>
        </w:rPr>
        <w:t>dibrome</w:t>
      </w:r>
      <w:proofErr w:type="spellEnd"/>
      <w:r w:rsidRPr="00B1403B">
        <w:rPr>
          <w:rFonts w:ascii="Times New Roman" w:hAnsi="Times New Roman"/>
          <w:i/>
        </w:rPr>
        <w:t xml:space="preserve"> (supposé gazeux) </w:t>
      </w:r>
      <w:proofErr w:type="gramStart"/>
      <w:r w:rsidRPr="00B1403B">
        <w:rPr>
          <w:rFonts w:ascii="Times New Roman" w:hAnsi="Times New Roman"/>
          <w:i/>
        </w:rPr>
        <w:t>utilisé</w:t>
      </w:r>
      <w:proofErr w:type="gramEnd"/>
      <w:r w:rsidRPr="00B1403B">
        <w:rPr>
          <w:rFonts w:ascii="Times New Roman" w:hAnsi="Times New Roman"/>
          <w:i/>
        </w:rPr>
        <w:t>.</w:t>
      </w:r>
      <w:r w:rsidRPr="00B1403B">
        <w:rPr>
          <w:rFonts w:ascii="Times New Roman" w:hAnsi="Times New Roman"/>
          <w:b/>
          <w:i/>
        </w:rPr>
        <w:t xml:space="preserve"> 1pt</w:t>
      </w:r>
    </w:p>
    <w:p w:rsidR="00B1403B" w:rsidRPr="00B1403B" w:rsidRDefault="00B1403B" w:rsidP="00B1403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B1403B">
        <w:rPr>
          <w:rFonts w:ascii="Times New Roman" w:hAnsi="Times New Roman"/>
          <w:i/>
        </w:rPr>
        <w:t xml:space="preserve">Le volume molaire dans les conditions de l’expérience est: </w:t>
      </w:r>
      <w:proofErr w:type="spellStart"/>
      <w:r w:rsidRPr="00B1403B">
        <w:rPr>
          <w:rFonts w:ascii="Times New Roman" w:hAnsi="Times New Roman"/>
          <w:i/>
        </w:rPr>
        <w:t>Vm</w:t>
      </w:r>
      <w:proofErr w:type="spellEnd"/>
      <w:r w:rsidRPr="00B1403B">
        <w:rPr>
          <w:rFonts w:ascii="Times New Roman" w:hAnsi="Times New Roman"/>
          <w:i/>
        </w:rPr>
        <w:t xml:space="preserve"> = 24 </w:t>
      </w:r>
      <w:proofErr w:type="spellStart"/>
      <w:r w:rsidRPr="00B1403B">
        <w:rPr>
          <w:rFonts w:ascii="Times New Roman" w:hAnsi="Times New Roman"/>
          <w:i/>
        </w:rPr>
        <w:t>L.mol</w:t>
      </w:r>
      <w:proofErr w:type="spellEnd"/>
      <w:r w:rsidRPr="00B1403B">
        <w:rPr>
          <w:rFonts w:ascii="Times New Roman" w:hAnsi="Times New Roman"/>
          <w:i/>
          <w:vertAlign w:val="superscript"/>
        </w:rPr>
        <w:t>-1</w:t>
      </w:r>
    </w:p>
    <w:p w:rsidR="0098555B" w:rsidRDefault="0098555B" w:rsidP="0098555B">
      <w:pPr>
        <w:autoSpaceDE w:val="0"/>
        <w:autoSpaceDN w:val="0"/>
        <w:adjustRightInd w:val="0"/>
        <w:spacing w:before="0" w:beforeAutospacing="0"/>
        <w:contextualSpacing/>
        <w:rPr>
          <w:rFonts w:ascii="Times New Roman" w:hAnsi="Times New Roman"/>
          <w:b/>
          <w:i/>
        </w:rPr>
      </w:pPr>
    </w:p>
    <w:p w:rsidR="0098555B" w:rsidRPr="0098335E" w:rsidRDefault="0098555B" w:rsidP="0098555B">
      <w:pPr>
        <w:autoSpaceDE w:val="0"/>
        <w:autoSpaceDN w:val="0"/>
        <w:adjustRightInd w:val="0"/>
        <w:spacing w:before="0" w:beforeAutospacing="0"/>
        <w:contextualSpacing/>
        <w:rPr>
          <w:rFonts w:ascii="Times New Roman" w:hAnsi="Times New Roman"/>
          <w:b/>
          <w:i/>
        </w:rPr>
      </w:pPr>
      <w:r w:rsidRPr="0098335E">
        <w:rPr>
          <w:rFonts w:ascii="Times New Roman" w:hAnsi="Times New Roman"/>
          <w:b/>
          <w:i/>
        </w:rPr>
        <w:t xml:space="preserve">Exercice </w:t>
      </w:r>
      <w:r w:rsidR="0043222E">
        <w:rPr>
          <w:rFonts w:ascii="Times New Roman" w:hAnsi="Times New Roman"/>
          <w:b/>
          <w:i/>
        </w:rPr>
        <w:t>3</w:t>
      </w:r>
      <w:r w:rsidRPr="0098335E">
        <w:rPr>
          <w:rFonts w:ascii="Times New Roman" w:hAnsi="Times New Roman"/>
          <w:b/>
          <w:i/>
        </w:rPr>
        <w:t xml:space="preserve">  </w:t>
      </w:r>
      <w:r w:rsidR="002D1911">
        <w:rPr>
          <w:rFonts w:ascii="Times New Roman" w:hAnsi="Times New Roman"/>
          <w:b/>
          <w:i/>
        </w:rPr>
        <w:t>4</w:t>
      </w:r>
      <w:r w:rsidRPr="0098335E">
        <w:rPr>
          <w:rFonts w:ascii="Times New Roman" w:hAnsi="Times New Roman"/>
          <w:b/>
          <w:i/>
        </w:rPr>
        <w:t xml:space="preserve"> points</w:t>
      </w:r>
    </w:p>
    <w:p w:rsidR="0098555B" w:rsidRPr="0098335E" w:rsidRDefault="003178BE" w:rsidP="0098555B">
      <w:pPr>
        <w:autoSpaceDE w:val="0"/>
        <w:autoSpaceDN w:val="0"/>
        <w:adjustRightInd w:val="0"/>
        <w:spacing w:before="0" w:beforeAutospacing="0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fr-FR" w:bidi="ar-SA"/>
        </w:rPr>
        <w:pict>
          <v:group id="_x0000_s1073" style="position:absolute;margin-left:396.7pt;margin-top:7.55pt;width:148.6pt;height:119.9pt;z-index:251691008" coordorigin="7407,5813" coordsize="2972,23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8471;top:7790;width:503;height:421" stroked="f">
              <v:textbox style="mso-next-textbox:#_x0000_s1074">
                <w:txbxContent>
                  <w:p w:rsidR="0098555B" w:rsidRDefault="0098555B" w:rsidP="0098555B">
                    <w:r>
                      <w:t>M</w:t>
                    </w:r>
                  </w:p>
                </w:txbxContent>
              </v:textbox>
            </v:shape>
            <v:shape id="_x0000_s1075" type="#_x0000_t202" style="position:absolute;left:9285;top:5988;width:1094;height:421" stroked="f">
              <v:textbox style="mso-next-textbox:#_x0000_s1075">
                <w:txbxContent>
                  <w:p w:rsidR="0098555B" w:rsidRDefault="0098555B" w:rsidP="0098555B">
                    <w:proofErr w:type="spellStart"/>
                    <w:r>
                      <w:t>Ep</w:t>
                    </w:r>
                    <w:proofErr w:type="spellEnd"/>
                    <w:r>
                      <w:t xml:space="preserve"> = 0</w:t>
                    </w:r>
                  </w:p>
                </w:txbxContent>
              </v:textbox>
            </v:shape>
            <v:shape id="_x0000_s1076" type="#_x0000_t202" style="position:absolute;left:7609;top:7369;width:720;height:540" stroked="f">
              <v:textbox style="mso-next-textbox:#_x0000_s1076">
                <w:txbxContent>
                  <w:p w:rsidR="0098555B" w:rsidRPr="00646BE1" w:rsidRDefault="0098555B" w:rsidP="0098555B">
                    <w:proofErr w:type="gramStart"/>
                    <w:r>
                      <w:rPr>
                        <w:rFonts w:cstheme="minorHAnsi"/>
                      </w:rPr>
                      <w:t>θ</w:t>
                    </w:r>
                    <w:proofErr w:type="gramEnd"/>
                  </w:p>
                </w:txbxContent>
              </v:textbox>
            </v:shape>
            <v:shape id="_x0000_s1077" type="#_x0000_t202" style="position:absolute;left:7879;top:6649;width:720;height:540" stroked="f">
              <v:textbox style="mso-next-textbox:#_x0000_s1077">
                <w:txbxContent>
                  <w:p w:rsidR="0098555B" w:rsidRPr="00646BE1" w:rsidRDefault="0098555B" w:rsidP="0098555B">
                    <w:r>
                      <w:rPr>
                        <w:rFonts w:cstheme="minorHAnsi"/>
                      </w:rPr>
                      <w:t>θ</w:t>
                    </w:r>
                    <w:r w:rsidRPr="00B37C89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78" type="#_x0000_t202" style="position:absolute;left:7407;top:5813;width:720;height:540" stroked="f">
              <v:textbox style="mso-next-textbox:#_x0000_s1078">
                <w:txbxContent>
                  <w:p w:rsidR="0098555B" w:rsidRDefault="0098555B" w:rsidP="0098555B">
                    <w:r>
                      <w:t>O</w:t>
                    </w:r>
                  </w:p>
                </w:txbxContent>
              </v:textbox>
            </v:shape>
            <v:line id="Connecteur droit 4" o:spid="_x0000_s1079" style="position:absolute;visibility:visible" from="7609,6154" to="7639,8089" o:connectortype="straight">
              <v:stroke dashstyle="dash" startarrow="oval" startarrowwidth="narrow" startarrowlength="short"/>
            </v:line>
            <v:line id="Connecteur droit 5" o:spid="_x0000_s1080" style="position:absolute;visibility:visible" from="7639,6154" to="9049,7549" o:connectortype="straight">
              <v:stroke endarrow="oval" endarrowwidth="wide" endarrowlength="long"/>
            </v:line>
            <v:line id="Connecteur droit 6" o:spid="_x0000_s1081" style="position:absolute;visibility:visible" from="7624,6169" to="8524,7879" o:connectortype="straight">
              <v:stroke dashstyle="dash" endarrow="oval" endarrowwidth="wide" endarrowlength="long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82" type="#_x0000_t19" style="position:absolute;left:7639;top:6409;width:240;height:360;flip:y"/>
            <v:shape id="_x0000_s1083" type="#_x0000_t19" style="position:absolute;left:7609;top:7054;width:510;height:315;flip:y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4" type="#_x0000_t32" style="position:absolute;left:7639;top:6154;width:1540;height:0" o:connectortype="straight">
              <v:stroke dashstyle="dash"/>
            </v:shape>
            <w10:wrap type="square"/>
          </v:group>
        </w:pict>
      </w:r>
      <w:r w:rsidR="0098555B" w:rsidRPr="0098335E">
        <w:rPr>
          <w:rFonts w:ascii="Times New Roman" w:hAnsi="Times New Roman"/>
          <w:i/>
        </w:rPr>
        <w:t>Une sphère de masse m = 100g de dimension</w:t>
      </w:r>
      <w:r w:rsidR="0098555B">
        <w:rPr>
          <w:rFonts w:ascii="Times New Roman" w:hAnsi="Times New Roman"/>
          <w:i/>
        </w:rPr>
        <w:t>s</w:t>
      </w:r>
      <w:r w:rsidR="0098555B" w:rsidRPr="0098335E">
        <w:rPr>
          <w:rFonts w:ascii="Times New Roman" w:hAnsi="Times New Roman"/>
          <w:i/>
        </w:rPr>
        <w:t xml:space="preserve"> négligeables, est suspendue en un point fixe O par un fil sans masse et de longueur L = 1m. Tous ses mouvements ont lieu dans le plan vertical. Les frottements sont négligeables</w:t>
      </w:r>
      <w:r w:rsidR="0098555B">
        <w:rPr>
          <w:rFonts w:ascii="Times New Roman" w:hAnsi="Times New Roman"/>
          <w:i/>
        </w:rPr>
        <w:t>.</w:t>
      </w:r>
      <w:r w:rsidR="0098555B" w:rsidRPr="0098335E">
        <w:rPr>
          <w:rFonts w:ascii="Times New Roman" w:hAnsi="Times New Roman"/>
          <w:i/>
        </w:rPr>
        <w:t xml:space="preserve">                                                                  </w:t>
      </w:r>
    </w:p>
    <w:p w:rsidR="0098555B" w:rsidRPr="0098335E" w:rsidRDefault="0098555B" w:rsidP="0098555B">
      <w:pPr>
        <w:autoSpaceDE w:val="0"/>
        <w:autoSpaceDN w:val="0"/>
        <w:adjustRightInd w:val="0"/>
        <w:spacing w:before="0" w:beforeAutospacing="0"/>
        <w:contextualSpacing/>
        <w:rPr>
          <w:rFonts w:ascii="Times New Roman" w:hAnsi="Times New Roman"/>
          <w:i/>
        </w:rPr>
      </w:pPr>
      <w:r w:rsidRPr="0098335E">
        <w:rPr>
          <w:rFonts w:ascii="Times New Roman" w:hAnsi="Times New Roman"/>
          <w:i/>
        </w:rPr>
        <w:t xml:space="preserve">On écarte ce fil d’un angle </w:t>
      </w:r>
      <w:r>
        <w:rPr>
          <w:rFonts w:ascii="Times New Roman" w:hAnsi="Times New Roman" w:cs="Times New Roman"/>
        </w:rPr>
        <w:t>θ</w:t>
      </w:r>
      <w:r w:rsidRPr="00344D79">
        <w:rPr>
          <w:rFonts w:ascii="Times New Roman" w:hAnsi="Times New Roman" w:cs="Times New Roman"/>
          <w:vertAlign w:val="subscript"/>
        </w:rPr>
        <w:t>0</w:t>
      </w:r>
      <w:r w:rsidRPr="0098335E">
        <w:rPr>
          <w:rFonts w:ascii="Times New Roman" w:hAnsi="Times New Roman"/>
          <w:i/>
        </w:rPr>
        <w:t xml:space="preserve"> = 60° et on l’abandonne sans vitesse</w:t>
      </w:r>
      <w:r>
        <w:rPr>
          <w:rFonts w:ascii="Times New Roman" w:hAnsi="Times New Roman"/>
          <w:i/>
        </w:rPr>
        <w:t>.</w:t>
      </w:r>
    </w:p>
    <w:p w:rsidR="0098555B" w:rsidRPr="0098335E" w:rsidRDefault="0098555B" w:rsidP="0098555B">
      <w:pPr>
        <w:autoSpaceDE w:val="0"/>
        <w:autoSpaceDN w:val="0"/>
        <w:adjustRightInd w:val="0"/>
        <w:spacing w:before="0" w:beforeAutospacing="0"/>
        <w:contextualSpacing/>
        <w:rPr>
          <w:rFonts w:ascii="Times New Roman" w:hAnsi="Times New Roman"/>
          <w:i/>
        </w:rPr>
      </w:pPr>
      <w:r w:rsidRPr="0098335E">
        <w:rPr>
          <w:rFonts w:ascii="Times New Roman" w:hAnsi="Times New Roman"/>
          <w:i/>
        </w:rPr>
        <w:t xml:space="preserve">On choisit par convention l’énergie potentielle de la masse nulle lorsque celle-ci est dans le plan horizontal passant par O.     </w:t>
      </w:r>
    </w:p>
    <w:p w:rsidR="0098555B" w:rsidRPr="0098335E" w:rsidRDefault="0098555B" w:rsidP="0098555B">
      <w:pPr>
        <w:autoSpaceDE w:val="0"/>
        <w:autoSpaceDN w:val="0"/>
        <w:adjustRightInd w:val="0"/>
        <w:spacing w:before="0" w:beforeAutospacing="0"/>
        <w:contextualSpacing/>
        <w:rPr>
          <w:rFonts w:ascii="Times New Roman" w:hAnsi="Times New Roman"/>
          <w:i/>
        </w:rPr>
      </w:pPr>
      <w:r w:rsidRPr="0098335E">
        <w:rPr>
          <w:rFonts w:ascii="Times New Roman" w:hAnsi="Times New Roman"/>
          <w:i/>
        </w:rPr>
        <w:t xml:space="preserve">1) Déterminer l’énergie mécanique de la sphère au départ du </w:t>
      </w:r>
      <w:r>
        <w:rPr>
          <w:rFonts w:ascii="Times New Roman" w:hAnsi="Times New Roman"/>
          <w:i/>
        </w:rPr>
        <w:t xml:space="preserve">mouvement </w:t>
      </w:r>
      <w:r>
        <w:rPr>
          <w:rFonts w:ascii="Times New Roman" w:hAnsi="Times New Roman"/>
          <w:b/>
          <w:i/>
        </w:rPr>
        <w:t>1</w:t>
      </w:r>
      <w:r w:rsidR="002D1911">
        <w:rPr>
          <w:rFonts w:ascii="Times New Roman" w:hAnsi="Times New Roman"/>
          <w:b/>
          <w:i/>
        </w:rPr>
        <w:t>,5</w:t>
      </w:r>
      <w:r w:rsidRPr="00282F02">
        <w:rPr>
          <w:rFonts w:ascii="Times New Roman" w:hAnsi="Times New Roman"/>
          <w:b/>
          <w:i/>
        </w:rPr>
        <w:t>pt</w:t>
      </w:r>
    </w:p>
    <w:p w:rsidR="0098555B" w:rsidRPr="0098335E" w:rsidRDefault="0098555B" w:rsidP="0098555B">
      <w:pPr>
        <w:autoSpaceDE w:val="0"/>
        <w:autoSpaceDN w:val="0"/>
        <w:adjustRightInd w:val="0"/>
        <w:spacing w:before="0" w:beforeAutospacing="0"/>
        <w:contextualSpacing/>
        <w:rPr>
          <w:rFonts w:ascii="Times New Roman" w:hAnsi="Times New Roman"/>
          <w:i/>
        </w:rPr>
      </w:pPr>
      <w:r w:rsidRPr="0098335E">
        <w:rPr>
          <w:rFonts w:ascii="Times New Roman" w:hAnsi="Times New Roman"/>
          <w:i/>
        </w:rPr>
        <w:t xml:space="preserve">2) Exprimer l’énergie mécanique de la sphère en fonction de </w:t>
      </w:r>
      <w:r>
        <w:rPr>
          <w:rFonts w:ascii="Times New Roman" w:hAnsi="Times New Roman"/>
          <w:i/>
        </w:rPr>
        <w:t>la</w:t>
      </w:r>
      <w:r w:rsidRPr="0098335E">
        <w:rPr>
          <w:rFonts w:ascii="Times New Roman" w:hAnsi="Times New Roman"/>
          <w:i/>
        </w:rPr>
        <w:t xml:space="preserve"> masse</w:t>
      </w:r>
      <w:r>
        <w:rPr>
          <w:rFonts w:ascii="Times New Roman" w:hAnsi="Times New Roman"/>
          <w:i/>
        </w:rPr>
        <w:t xml:space="preserve"> m</w:t>
      </w:r>
      <w:r w:rsidRPr="0098335E">
        <w:rPr>
          <w:rFonts w:ascii="Times New Roman" w:hAnsi="Times New Roman"/>
          <w:i/>
        </w:rPr>
        <w:t xml:space="preserve">, de sa vitesse </w:t>
      </w:r>
      <w:r w:rsidR="002D1911">
        <w:rPr>
          <w:rFonts w:ascii="Times New Roman" w:hAnsi="Times New Roman"/>
          <w:i/>
        </w:rPr>
        <w:t>v</w:t>
      </w:r>
      <w:r w:rsidRPr="0098335E">
        <w:rPr>
          <w:rFonts w:ascii="Times New Roman" w:hAnsi="Times New Roman"/>
          <w:i/>
        </w:rPr>
        <w:t xml:space="preserve"> et de l’inclinaison </w:t>
      </w:r>
      <w:r w:rsidRPr="0098335E">
        <w:rPr>
          <w:rFonts w:ascii="Times New Roman" w:hAnsi="Times New Roman"/>
          <w:i/>
        </w:rPr>
        <w:sym w:font="Symbol" w:char="F071"/>
      </w:r>
      <w:r w:rsidRPr="0098335E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 xml:space="preserve"> </w:t>
      </w:r>
      <w:r w:rsidRPr="0098335E">
        <w:rPr>
          <w:rFonts w:ascii="Times New Roman" w:hAnsi="Times New Roman"/>
          <w:i/>
        </w:rPr>
        <w:t xml:space="preserve">du pendule    </w:t>
      </w:r>
      <w:r>
        <w:rPr>
          <w:rFonts w:ascii="Times New Roman" w:hAnsi="Times New Roman"/>
          <w:b/>
          <w:i/>
        </w:rPr>
        <w:t>1</w:t>
      </w:r>
      <w:r w:rsidR="002D1911">
        <w:rPr>
          <w:rFonts w:ascii="Times New Roman" w:hAnsi="Times New Roman"/>
          <w:b/>
          <w:i/>
        </w:rPr>
        <w:t>,5</w:t>
      </w:r>
      <w:r w:rsidRPr="00282F02">
        <w:rPr>
          <w:rFonts w:ascii="Times New Roman" w:hAnsi="Times New Roman"/>
          <w:b/>
          <w:i/>
        </w:rPr>
        <w:t>pt</w:t>
      </w:r>
    </w:p>
    <w:p w:rsidR="00B1403B" w:rsidRDefault="0098555B" w:rsidP="0098555B">
      <w:pPr>
        <w:spacing w:before="0" w:beforeAutospacing="0"/>
        <w:contextualSpacing/>
        <w:rPr>
          <w:rFonts w:ascii="Times New Roman" w:hAnsi="Times New Roman"/>
          <w:i/>
        </w:rPr>
      </w:pPr>
      <w:r w:rsidRPr="0098335E">
        <w:rPr>
          <w:rFonts w:ascii="Times New Roman" w:hAnsi="Times New Roman"/>
          <w:i/>
        </w:rPr>
        <w:t>3) Déterminer l’énergie potentielle et l’énergie cinétique  de la sphère lorsqu’elle passe par sa position la plus basse.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b/>
          <w:i/>
        </w:rPr>
        <w:t>1</w:t>
      </w:r>
      <w:r w:rsidRPr="00282F02">
        <w:rPr>
          <w:rFonts w:ascii="Times New Roman" w:hAnsi="Times New Roman"/>
          <w:b/>
          <w:i/>
        </w:rPr>
        <w:t>pt</w:t>
      </w:r>
    </w:p>
    <w:p w:rsidR="00B1403B" w:rsidRPr="00B1403B" w:rsidRDefault="00B118CA" w:rsidP="008B6530">
      <w:pPr>
        <w:pStyle w:val="Sansinterligne"/>
        <w:spacing w:before="100" w:after="100"/>
        <w:contextualSpacing/>
        <w:rPr>
          <w:rFonts w:ascii="Times New Roman" w:hAnsi="Times New Roman"/>
          <w:b/>
          <w:i/>
          <w:lang w:val="fr-FR"/>
        </w:rPr>
      </w:pPr>
      <w:r>
        <w:rPr>
          <w:rFonts w:ascii="Times New Roman" w:hAnsi="Times New Roman"/>
          <w:b/>
          <w:i/>
          <w:noProof/>
          <w:lang w:val="fr-FR" w:eastAsia="fr-F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4245610</wp:posOffset>
            </wp:positionH>
            <wp:positionV relativeFrom="paragraph">
              <wp:posOffset>81915</wp:posOffset>
            </wp:positionV>
            <wp:extent cx="2620010" cy="1492250"/>
            <wp:effectExtent l="19050" t="0" r="889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403B" w:rsidRPr="00B1403B">
        <w:rPr>
          <w:rFonts w:ascii="Times New Roman" w:hAnsi="Times New Roman"/>
          <w:b/>
          <w:i/>
          <w:lang w:val="fr-FR"/>
        </w:rPr>
        <w:t xml:space="preserve">Exercice </w:t>
      </w:r>
      <w:r w:rsidR="0043222E">
        <w:rPr>
          <w:rFonts w:ascii="Times New Roman" w:hAnsi="Times New Roman"/>
          <w:b/>
          <w:i/>
          <w:lang w:val="fr-FR"/>
        </w:rPr>
        <w:t>4</w:t>
      </w:r>
      <w:r w:rsidR="00282F02">
        <w:rPr>
          <w:rFonts w:ascii="Times New Roman" w:hAnsi="Times New Roman"/>
          <w:b/>
          <w:i/>
          <w:lang w:val="fr-FR"/>
        </w:rPr>
        <w:t xml:space="preserve">  </w:t>
      </w:r>
      <w:r w:rsidR="002D1911">
        <w:rPr>
          <w:rFonts w:ascii="Times New Roman" w:hAnsi="Times New Roman"/>
          <w:b/>
          <w:i/>
          <w:lang w:val="fr-FR"/>
        </w:rPr>
        <w:t>5</w:t>
      </w:r>
      <w:r w:rsidR="00282F02">
        <w:rPr>
          <w:rFonts w:ascii="Times New Roman" w:hAnsi="Times New Roman"/>
          <w:b/>
          <w:i/>
          <w:lang w:val="fr-FR"/>
        </w:rPr>
        <w:t>points</w:t>
      </w:r>
    </w:p>
    <w:p w:rsidR="00656C13" w:rsidRPr="00656C13" w:rsidRDefault="00656C13" w:rsidP="00B118CA">
      <w:pPr>
        <w:pStyle w:val="Sansinterligne"/>
        <w:spacing w:beforeAutospacing="0" w:afterAutospacing="0"/>
        <w:contextualSpacing/>
        <w:rPr>
          <w:rFonts w:ascii="Times New Roman" w:hAnsi="Times New Roman"/>
          <w:i/>
          <w:lang w:val="fr-FR"/>
        </w:rPr>
      </w:pPr>
      <w:r w:rsidRPr="00656C13">
        <w:rPr>
          <w:rFonts w:ascii="Times New Roman" w:hAnsi="Times New Roman"/>
          <w:i/>
          <w:lang w:val="fr-FR"/>
        </w:rPr>
        <w:t xml:space="preserve">Un solide </w:t>
      </w:r>
      <w:r w:rsidRPr="00656C13">
        <w:rPr>
          <w:rFonts w:ascii="Times New Roman" w:hAnsi="Times New Roman"/>
          <w:b/>
          <w:i/>
          <w:lang w:val="fr-FR"/>
        </w:rPr>
        <w:t>(S)</w:t>
      </w:r>
      <w:r w:rsidRPr="00656C13">
        <w:rPr>
          <w:rFonts w:ascii="Times New Roman" w:hAnsi="Times New Roman"/>
          <w:i/>
          <w:lang w:val="fr-FR"/>
        </w:rPr>
        <w:t xml:space="preserve"> de masse </w:t>
      </w:r>
      <w:r w:rsidRPr="00B118CA">
        <w:rPr>
          <w:rFonts w:ascii="Times New Roman" w:hAnsi="Times New Roman"/>
          <w:i/>
          <w:lang w:val="fr-FR"/>
        </w:rPr>
        <w:t>m = 500 g</w:t>
      </w:r>
      <w:r w:rsidRPr="00656C13">
        <w:rPr>
          <w:rFonts w:ascii="Times New Roman" w:hAnsi="Times New Roman"/>
          <w:i/>
          <w:lang w:val="fr-FR"/>
        </w:rPr>
        <w:t xml:space="preserve"> est lancé à partir d’un point </w:t>
      </w:r>
      <w:r w:rsidRPr="00B118CA">
        <w:rPr>
          <w:rFonts w:ascii="Times New Roman" w:hAnsi="Times New Roman"/>
          <w:i/>
          <w:lang w:val="fr-FR"/>
        </w:rPr>
        <w:t>A</w:t>
      </w:r>
      <w:r w:rsidRPr="00656C13">
        <w:rPr>
          <w:rFonts w:ascii="Times New Roman" w:hAnsi="Times New Roman"/>
          <w:i/>
          <w:lang w:val="fr-FR"/>
        </w:rPr>
        <w:t xml:space="preserve"> suivant une piste faisant un angle </w:t>
      </w:r>
      <w:r w:rsidRPr="00B118CA">
        <w:rPr>
          <w:rFonts w:ascii="Times New Roman" w:hAnsi="Times New Roman"/>
          <w:i/>
        </w:rPr>
        <w:t>α</w:t>
      </w:r>
      <w:r w:rsidRPr="00B118CA">
        <w:rPr>
          <w:rFonts w:ascii="Times New Roman" w:hAnsi="Times New Roman"/>
          <w:i/>
          <w:lang w:val="fr-FR"/>
        </w:rPr>
        <w:t xml:space="preserve">  = 30°</w:t>
      </w:r>
      <w:r w:rsidRPr="00656C13">
        <w:rPr>
          <w:rFonts w:ascii="Times New Roman" w:hAnsi="Times New Roman"/>
          <w:i/>
          <w:lang w:val="fr-FR"/>
        </w:rPr>
        <w:t xml:space="preserve"> avec l’horizontale. A partir de </w:t>
      </w:r>
      <w:r w:rsidRPr="00B118CA">
        <w:rPr>
          <w:rFonts w:ascii="Times New Roman" w:hAnsi="Times New Roman"/>
          <w:i/>
          <w:lang w:val="fr-FR"/>
        </w:rPr>
        <w:t>B</w:t>
      </w:r>
      <w:r w:rsidRPr="00656C13">
        <w:rPr>
          <w:rFonts w:ascii="Times New Roman" w:hAnsi="Times New Roman"/>
          <w:b/>
          <w:i/>
          <w:lang w:val="fr-FR"/>
        </w:rPr>
        <w:t>,</w:t>
      </w:r>
      <w:r w:rsidRPr="00656C13">
        <w:rPr>
          <w:rFonts w:ascii="Times New Roman" w:hAnsi="Times New Roman"/>
          <w:i/>
          <w:lang w:val="fr-FR"/>
        </w:rPr>
        <w:t xml:space="preserve"> le solide aborde une seconde piste assimi</w:t>
      </w:r>
      <w:r w:rsidR="00B118CA">
        <w:rPr>
          <w:rFonts w:ascii="Times New Roman" w:hAnsi="Times New Roman"/>
          <w:i/>
          <w:lang w:val="fr-FR"/>
        </w:rPr>
        <w:t>lée à un arc de cercle de rayon</w:t>
      </w:r>
      <w:r w:rsidR="00B1403B">
        <w:rPr>
          <w:rFonts w:ascii="Times New Roman" w:hAnsi="Times New Roman"/>
          <w:i/>
          <w:lang w:val="fr-FR"/>
        </w:rPr>
        <w:t xml:space="preserve">  </w:t>
      </w:r>
      <w:r w:rsidRPr="00B118CA">
        <w:rPr>
          <w:rFonts w:ascii="Times New Roman" w:hAnsi="Times New Roman"/>
          <w:i/>
          <w:lang w:val="fr-FR"/>
        </w:rPr>
        <w:t>R = 2 m</w:t>
      </w:r>
      <w:r w:rsidRPr="00656C13">
        <w:rPr>
          <w:rFonts w:ascii="Times New Roman" w:hAnsi="Times New Roman"/>
          <w:i/>
          <w:lang w:val="fr-FR"/>
        </w:rPr>
        <w:t xml:space="preserve"> et d’angle au centre </w:t>
      </w:r>
      <w:r w:rsidRPr="00B118CA">
        <w:rPr>
          <w:rFonts w:ascii="Times New Roman" w:hAnsi="Times New Roman"/>
          <w:i/>
        </w:rPr>
        <w:t>θ</w:t>
      </w:r>
      <w:r w:rsidRPr="00B118CA">
        <w:rPr>
          <w:rFonts w:ascii="Times New Roman" w:hAnsi="Times New Roman"/>
          <w:i/>
          <w:lang w:val="fr-FR"/>
        </w:rPr>
        <w:t xml:space="preserve"> = 60°.</w:t>
      </w:r>
      <w:r w:rsidRPr="00656C13">
        <w:rPr>
          <w:rFonts w:ascii="Times New Roman" w:hAnsi="Times New Roman"/>
          <w:b/>
          <w:i/>
          <w:lang w:val="fr-FR"/>
        </w:rPr>
        <w:t xml:space="preserve"> </w:t>
      </w:r>
      <w:r w:rsidRPr="00656C13">
        <w:rPr>
          <w:rFonts w:ascii="Times New Roman" w:hAnsi="Times New Roman"/>
          <w:i/>
          <w:lang w:val="fr-FR"/>
        </w:rPr>
        <w:t>Les frottements sont négligeables (voir figure)</w:t>
      </w:r>
    </w:p>
    <w:p w:rsidR="00656C13" w:rsidRPr="00B1403B" w:rsidRDefault="00656C13" w:rsidP="00B118CA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  <w:r w:rsidRPr="00656C13">
        <w:rPr>
          <w:rFonts w:ascii="Times New Roman" w:hAnsi="Times New Roman"/>
          <w:b/>
          <w:i/>
        </w:rPr>
        <w:t>1°)</w:t>
      </w:r>
      <w:r w:rsidRPr="00656C13">
        <w:rPr>
          <w:rFonts w:ascii="Times New Roman" w:hAnsi="Times New Roman"/>
          <w:i/>
        </w:rPr>
        <w:t xml:space="preserve"> Donner les expressions et les valeurs des énergies potentielles aux points </w:t>
      </w:r>
      <w:r w:rsidRPr="00B118CA">
        <w:rPr>
          <w:rFonts w:ascii="Times New Roman" w:hAnsi="Times New Roman"/>
          <w:i/>
        </w:rPr>
        <w:t>A, B et C</w:t>
      </w:r>
      <w:r w:rsidRPr="00656C13">
        <w:rPr>
          <w:rFonts w:ascii="Times New Roman" w:hAnsi="Times New Roman"/>
          <w:i/>
        </w:rPr>
        <w:t xml:space="preserve"> (état de référence fixé au point B)</w:t>
      </w:r>
      <w:r w:rsidRPr="00656C13">
        <w:rPr>
          <w:rFonts w:ascii="Times New Roman" w:hAnsi="Times New Roman"/>
          <w:b/>
          <w:i/>
        </w:rPr>
        <w:t xml:space="preserve"> </w:t>
      </w:r>
      <w:r w:rsidR="00B118CA">
        <w:rPr>
          <w:rFonts w:ascii="Times New Roman" w:hAnsi="Times New Roman"/>
          <w:b/>
          <w:i/>
        </w:rPr>
        <w:t xml:space="preserve"> </w:t>
      </w:r>
      <w:r w:rsidR="002D1911">
        <w:rPr>
          <w:rFonts w:ascii="Times New Roman" w:hAnsi="Times New Roman"/>
          <w:b/>
          <w:i/>
        </w:rPr>
        <w:t>2</w:t>
      </w:r>
      <w:r w:rsidR="00B1403B" w:rsidRPr="00B1403B">
        <w:rPr>
          <w:rFonts w:ascii="Times New Roman" w:hAnsi="Times New Roman"/>
          <w:b/>
          <w:i/>
        </w:rPr>
        <w:t>pt</w:t>
      </w:r>
    </w:p>
    <w:p w:rsidR="00656C13" w:rsidRPr="00656C13" w:rsidRDefault="00656C13" w:rsidP="00B118CA">
      <w:pPr>
        <w:pStyle w:val="Sansinterligne"/>
        <w:spacing w:beforeAutospacing="0" w:afterAutospacing="0"/>
        <w:contextualSpacing/>
        <w:rPr>
          <w:rFonts w:ascii="Times New Roman" w:hAnsi="Times New Roman"/>
          <w:i/>
          <w:lang w:val="fr-FR"/>
        </w:rPr>
      </w:pPr>
      <w:r w:rsidRPr="00656C13">
        <w:rPr>
          <w:rFonts w:ascii="Times New Roman" w:hAnsi="Times New Roman"/>
          <w:b/>
          <w:i/>
          <w:lang w:val="fr-FR"/>
        </w:rPr>
        <w:t>2°)</w:t>
      </w:r>
      <w:r w:rsidRPr="00656C13">
        <w:rPr>
          <w:rFonts w:ascii="Times New Roman" w:hAnsi="Times New Roman"/>
          <w:i/>
          <w:lang w:val="fr-FR"/>
        </w:rPr>
        <w:t xml:space="preserve"> Avec quelle vitesse doit-on lancer le solide à partir du point </w:t>
      </w:r>
      <w:r w:rsidRPr="00B118CA">
        <w:rPr>
          <w:rFonts w:ascii="Times New Roman" w:hAnsi="Times New Roman"/>
          <w:i/>
          <w:lang w:val="fr-FR"/>
        </w:rPr>
        <w:t>A</w:t>
      </w:r>
      <w:r w:rsidRPr="00656C13">
        <w:rPr>
          <w:rFonts w:ascii="Times New Roman" w:hAnsi="Times New Roman"/>
          <w:i/>
          <w:lang w:val="fr-FR"/>
        </w:rPr>
        <w:t xml:space="preserve"> pour atteindre le point </w:t>
      </w:r>
      <w:r w:rsidRPr="00B118CA">
        <w:rPr>
          <w:rFonts w:ascii="Times New Roman" w:hAnsi="Times New Roman"/>
          <w:i/>
          <w:lang w:val="fr-FR"/>
        </w:rPr>
        <w:t xml:space="preserve">C </w:t>
      </w:r>
      <w:r w:rsidRPr="00656C13">
        <w:rPr>
          <w:rFonts w:ascii="Times New Roman" w:hAnsi="Times New Roman"/>
          <w:i/>
          <w:lang w:val="fr-FR"/>
        </w:rPr>
        <w:t xml:space="preserve">avec une vitesse nulle. </w:t>
      </w:r>
      <w:r w:rsidRPr="00B118CA">
        <w:rPr>
          <w:rFonts w:ascii="Times New Roman" w:hAnsi="Times New Roman"/>
          <w:i/>
          <w:lang w:val="fr-FR"/>
        </w:rPr>
        <w:t>OC</w:t>
      </w:r>
      <w:r w:rsidRPr="00656C13">
        <w:rPr>
          <w:rFonts w:ascii="Times New Roman" w:hAnsi="Times New Roman"/>
          <w:b/>
          <w:i/>
          <w:lang w:val="fr-FR"/>
        </w:rPr>
        <w:t xml:space="preserve"> </w:t>
      </w:r>
      <w:r w:rsidRPr="00656C13">
        <w:rPr>
          <w:rFonts w:ascii="Times New Roman" w:hAnsi="Times New Roman"/>
          <w:i/>
          <w:lang w:val="fr-FR"/>
        </w:rPr>
        <w:t xml:space="preserve">horizontale   </w:t>
      </w:r>
      <w:r w:rsidR="00B118CA" w:rsidRPr="00B118CA">
        <w:rPr>
          <w:rFonts w:ascii="Times New Roman" w:hAnsi="Times New Roman"/>
          <w:b/>
          <w:i/>
          <w:lang w:val="fr-FR"/>
        </w:rPr>
        <w:t>1</w:t>
      </w:r>
      <w:r w:rsidR="002D1911">
        <w:rPr>
          <w:rFonts w:ascii="Times New Roman" w:hAnsi="Times New Roman"/>
          <w:b/>
          <w:i/>
          <w:lang w:val="fr-FR"/>
        </w:rPr>
        <w:t>,5</w:t>
      </w:r>
      <w:r w:rsidR="00B118CA" w:rsidRPr="00B118CA">
        <w:rPr>
          <w:rFonts w:ascii="Times New Roman" w:hAnsi="Times New Roman"/>
          <w:b/>
          <w:i/>
          <w:lang w:val="fr-FR"/>
        </w:rPr>
        <w:t>pt</w:t>
      </w:r>
    </w:p>
    <w:p w:rsidR="00B118CA" w:rsidRDefault="00656C13" w:rsidP="00B118CA">
      <w:pPr>
        <w:pStyle w:val="Sansinterligne"/>
        <w:spacing w:before="100" w:afterAutospacing="0"/>
        <w:contextualSpacing/>
        <w:rPr>
          <w:rFonts w:ascii="Times New Roman" w:hAnsi="Times New Roman"/>
          <w:i/>
          <w:color w:val="333333"/>
          <w:lang w:val="fr-FR"/>
        </w:rPr>
      </w:pPr>
      <w:r w:rsidRPr="00656C13">
        <w:rPr>
          <w:rFonts w:ascii="Times New Roman" w:hAnsi="Times New Roman"/>
          <w:b/>
          <w:i/>
          <w:lang w:val="fr-FR"/>
        </w:rPr>
        <w:t>3°)</w:t>
      </w:r>
      <w:r w:rsidRPr="00656C13">
        <w:rPr>
          <w:rFonts w:ascii="Times New Roman" w:hAnsi="Times New Roman"/>
          <w:i/>
          <w:lang w:val="fr-FR"/>
        </w:rPr>
        <w:t xml:space="preserve"> En réalité il existe des frottements. La vitesse en A est </w:t>
      </w:r>
      <w:r w:rsidR="003A2E6A">
        <w:rPr>
          <w:rFonts w:ascii="Times New Roman" w:hAnsi="Times New Roman"/>
          <w:i/>
          <w:lang w:val="fr-FR"/>
        </w:rPr>
        <w:t xml:space="preserve"> </w:t>
      </w:r>
      <w:proofErr w:type="spellStart"/>
      <w:r w:rsidR="00B118CA">
        <w:rPr>
          <w:rFonts w:ascii="Times New Roman" w:hAnsi="Times New Roman"/>
          <w:i/>
          <w:lang w:val="fr-FR"/>
        </w:rPr>
        <w:t>v</w:t>
      </w:r>
      <w:r w:rsidRPr="00B118CA">
        <w:rPr>
          <w:rFonts w:ascii="Times New Roman" w:hAnsi="Times New Roman"/>
          <w:i/>
          <w:vertAlign w:val="subscript"/>
          <w:lang w:val="fr-FR"/>
        </w:rPr>
        <w:t>A</w:t>
      </w:r>
      <w:proofErr w:type="spellEnd"/>
      <w:r w:rsidR="0098335E" w:rsidRPr="00B118CA">
        <w:rPr>
          <w:rFonts w:ascii="Times New Roman" w:hAnsi="Times New Roman"/>
          <w:i/>
          <w:lang w:val="fr-FR"/>
        </w:rPr>
        <w:t xml:space="preserve"> = 1</w:t>
      </w:r>
      <w:r w:rsidR="003A2E6A">
        <w:rPr>
          <w:rFonts w:ascii="Times New Roman" w:hAnsi="Times New Roman"/>
          <w:i/>
          <w:lang w:val="fr-FR"/>
        </w:rPr>
        <w:t>1</w:t>
      </w:r>
      <w:r w:rsidR="0098335E" w:rsidRPr="00B118CA">
        <w:rPr>
          <w:rFonts w:ascii="Times New Roman" w:hAnsi="Times New Roman"/>
          <w:i/>
          <w:lang w:val="fr-FR"/>
        </w:rPr>
        <w:t>,</w:t>
      </w:r>
      <w:r w:rsidR="003A2E6A">
        <w:rPr>
          <w:rFonts w:ascii="Times New Roman" w:hAnsi="Times New Roman"/>
          <w:i/>
          <w:lang w:val="fr-FR"/>
        </w:rPr>
        <w:t>6</w:t>
      </w:r>
      <w:r w:rsidR="0098335E" w:rsidRPr="00B118CA">
        <w:rPr>
          <w:rFonts w:ascii="Times New Roman" w:hAnsi="Times New Roman"/>
          <w:i/>
          <w:lang w:val="fr-FR"/>
        </w:rPr>
        <w:t xml:space="preserve"> </w:t>
      </w:r>
      <w:proofErr w:type="spellStart"/>
      <w:r w:rsidR="0098335E" w:rsidRPr="00B118CA">
        <w:rPr>
          <w:rFonts w:ascii="Times New Roman" w:hAnsi="Times New Roman"/>
          <w:i/>
          <w:lang w:val="fr-FR"/>
        </w:rPr>
        <w:t>m.s</w:t>
      </w:r>
      <w:proofErr w:type="spellEnd"/>
      <w:r w:rsidR="0098335E" w:rsidRPr="00B118CA">
        <w:rPr>
          <w:rFonts w:ascii="Times New Roman" w:hAnsi="Times New Roman"/>
          <w:i/>
          <w:vertAlign w:val="superscript"/>
          <w:lang w:val="fr-FR"/>
        </w:rPr>
        <w:t>-1</w:t>
      </w:r>
      <w:r w:rsidR="0098335E" w:rsidRPr="00B118CA">
        <w:rPr>
          <w:rFonts w:ascii="Times New Roman" w:hAnsi="Times New Roman"/>
          <w:i/>
          <w:lang w:val="fr-FR"/>
        </w:rPr>
        <w:t xml:space="preserve"> </w:t>
      </w:r>
      <w:r w:rsidR="0098335E">
        <w:rPr>
          <w:rFonts w:ascii="Times New Roman" w:hAnsi="Times New Roman"/>
          <w:i/>
          <w:lang w:val="fr-FR"/>
        </w:rPr>
        <w:t xml:space="preserve">et </w:t>
      </w:r>
      <w:r w:rsidRPr="00656C13">
        <w:rPr>
          <w:rFonts w:ascii="Times New Roman" w:hAnsi="Times New Roman"/>
          <w:i/>
          <w:lang w:val="fr-FR"/>
        </w:rPr>
        <w:t xml:space="preserve">l’angle maximal atteint par le solide sur l’arc de cercle a pour valeur </w:t>
      </w:r>
      <w:r w:rsidRPr="0027548D">
        <w:rPr>
          <w:rFonts w:ascii="Times New Roman" w:hAnsi="Times New Roman"/>
          <w:b/>
          <w:i/>
          <w:color w:val="333333"/>
        </w:rPr>
        <w:t>θ</w:t>
      </w:r>
      <w:r w:rsidRPr="00656C13">
        <w:rPr>
          <w:rFonts w:ascii="Times New Roman" w:hAnsi="Times New Roman"/>
          <w:b/>
          <w:i/>
          <w:color w:val="333333"/>
          <w:lang w:val="fr-FR"/>
        </w:rPr>
        <w:t>’=36°</w:t>
      </w:r>
      <w:r w:rsidRPr="00656C13">
        <w:rPr>
          <w:rFonts w:ascii="Times New Roman" w:hAnsi="Times New Roman"/>
          <w:i/>
          <w:color w:val="333333"/>
          <w:lang w:val="fr-FR"/>
        </w:rPr>
        <w:t xml:space="preserve"> le solide s’arrête alors en </w:t>
      </w:r>
      <w:r w:rsidRPr="00656C13">
        <w:rPr>
          <w:rFonts w:ascii="Times New Roman" w:hAnsi="Times New Roman"/>
          <w:b/>
          <w:i/>
          <w:color w:val="333333"/>
          <w:lang w:val="fr-FR"/>
        </w:rPr>
        <w:t>D.</w:t>
      </w:r>
      <w:r w:rsidRPr="00656C13">
        <w:rPr>
          <w:rFonts w:ascii="Times New Roman" w:hAnsi="Times New Roman"/>
          <w:i/>
          <w:color w:val="333333"/>
          <w:lang w:val="fr-FR"/>
        </w:rPr>
        <w:t xml:space="preserve"> </w:t>
      </w:r>
    </w:p>
    <w:p w:rsidR="00656C13" w:rsidRPr="00B118CA" w:rsidRDefault="00656C13" w:rsidP="00B118CA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Times New Roman" w:hAnsi="Times New Roman"/>
          <w:b/>
          <w:i/>
        </w:rPr>
      </w:pPr>
      <w:r w:rsidRPr="00656C13">
        <w:rPr>
          <w:rFonts w:ascii="Times New Roman" w:hAnsi="Times New Roman"/>
          <w:i/>
          <w:color w:val="333333"/>
        </w:rPr>
        <w:t xml:space="preserve">Déterminer le travail des forces de frottement sur le trajet </w:t>
      </w:r>
      <w:r w:rsidRPr="00B118CA">
        <w:rPr>
          <w:rFonts w:ascii="Times New Roman" w:hAnsi="Times New Roman"/>
          <w:i/>
          <w:color w:val="333333"/>
        </w:rPr>
        <w:t>AD a</w:t>
      </w:r>
      <w:r w:rsidRPr="00656C13">
        <w:rPr>
          <w:rFonts w:ascii="Times New Roman" w:hAnsi="Times New Roman"/>
          <w:i/>
          <w:color w:val="333333"/>
        </w:rPr>
        <w:t xml:space="preserve">insi que l’intensité de la force de frottement, supposée constante sur le trajet. </w:t>
      </w:r>
      <w:r w:rsidR="00B118CA" w:rsidRPr="00B1403B">
        <w:rPr>
          <w:rFonts w:ascii="Times New Roman" w:hAnsi="Times New Roman"/>
          <w:b/>
          <w:i/>
        </w:rPr>
        <w:t>1</w:t>
      </w:r>
      <w:r w:rsidR="00B118CA">
        <w:rPr>
          <w:rFonts w:ascii="Times New Roman" w:hAnsi="Times New Roman"/>
          <w:b/>
          <w:i/>
        </w:rPr>
        <w:t>,5</w:t>
      </w:r>
      <w:r w:rsidR="00B118CA" w:rsidRPr="00B1403B">
        <w:rPr>
          <w:rFonts w:ascii="Times New Roman" w:hAnsi="Times New Roman"/>
          <w:b/>
          <w:i/>
        </w:rPr>
        <w:t>pt</w:t>
      </w:r>
    </w:p>
    <w:p w:rsidR="00656C13" w:rsidRPr="00656C13" w:rsidRDefault="00656C13" w:rsidP="00B118CA">
      <w:pPr>
        <w:pStyle w:val="Sansinterligne"/>
        <w:spacing w:beforeAutospacing="0" w:afterAutospacing="0"/>
        <w:contextualSpacing/>
        <w:rPr>
          <w:rFonts w:ascii="Times New Roman" w:hAnsi="Times New Roman"/>
          <w:b/>
          <w:i/>
          <w:lang w:val="fr-FR"/>
        </w:rPr>
      </w:pPr>
      <w:r w:rsidRPr="00656C13">
        <w:rPr>
          <w:rFonts w:ascii="Times New Roman" w:hAnsi="Times New Roman"/>
          <w:b/>
          <w:i/>
          <w:lang w:val="fr-FR"/>
        </w:rPr>
        <w:t xml:space="preserve"> </w:t>
      </w:r>
      <w:r w:rsidRPr="00656C13">
        <w:rPr>
          <w:rFonts w:ascii="Times New Roman" w:hAnsi="Times New Roman"/>
          <w:b/>
          <w:i/>
          <w:color w:val="333333"/>
          <w:lang w:val="fr-FR"/>
        </w:rPr>
        <w:t>On donne </w:t>
      </w:r>
      <w:proofErr w:type="gramStart"/>
      <w:r w:rsidRPr="00656C13">
        <w:rPr>
          <w:rFonts w:ascii="Times New Roman" w:hAnsi="Times New Roman"/>
          <w:b/>
          <w:i/>
          <w:color w:val="333333"/>
          <w:lang w:val="fr-FR"/>
        </w:rPr>
        <w:t>:AB</w:t>
      </w:r>
      <w:proofErr w:type="gramEnd"/>
      <w:r w:rsidRPr="00656C13">
        <w:rPr>
          <w:rFonts w:ascii="Times New Roman" w:hAnsi="Times New Roman"/>
          <w:b/>
          <w:i/>
          <w:color w:val="333333"/>
          <w:lang w:val="fr-FR"/>
        </w:rPr>
        <w:t xml:space="preserve"> = 10 m</w:t>
      </w:r>
      <w:r w:rsidRPr="00656C13">
        <w:rPr>
          <w:rFonts w:ascii="Times New Roman" w:hAnsi="Times New Roman"/>
          <w:i/>
          <w:color w:val="333333"/>
          <w:lang w:val="fr-FR"/>
        </w:rPr>
        <w:t xml:space="preserve">, </w:t>
      </w:r>
      <w:r w:rsidRPr="00656C13">
        <w:rPr>
          <w:rFonts w:ascii="Times New Roman" w:hAnsi="Times New Roman"/>
          <w:b/>
          <w:i/>
          <w:color w:val="333333"/>
          <w:lang w:val="fr-FR"/>
        </w:rPr>
        <w:t>g = 10 N.kg</w:t>
      </w:r>
      <w:r w:rsidRPr="00656C13">
        <w:rPr>
          <w:rFonts w:ascii="Times New Roman" w:hAnsi="Times New Roman"/>
          <w:b/>
          <w:i/>
          <w:color w:val="333333"/>
          <w:vertAlign w:val="superscript"/>
          <w:lang w:val="fr-FR"/>
        </w:rPr>
        <w:t>-1</w:t>
      </w:r>
      <w:r w:rsidRPr="00656C13">
        <w:rPr>
          <w:rFonts w:ascii="Times New Roman" w:hAnsi="Times New Roman"/>
          <w:b/>
          <w:i/>
          <w:color w:val="333333"/>
          <w:lang w:val="fr-FR"/>
        </w:rPr>
        <w:t xml:space="preserve"> et</w:t>
      </w:r>
      <w:r w:rsidRPr="00656C13">
        <w:rPr>
          <w:rFonts w:ascii="Times New Roman" w:hAnsi="Times New Roman"/>
          <w:b/>
          <w:i/>
          <w:lang w:val="fr-FR"/>
        </w:rPr>
        <w:t xml:space="preserve"> 36° = 0,62 rad</w:t>
      </w:r>
    </w:p>
    <w:p w:rsidR="0098555B" w:rsidRDefault="0098555B" w:rsidP="00C672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</w:p>
    <w:p w:rsidR="00C67223" w:rsidRPr="00B1403B" w:rsidRDefault="0098555B" w:rsidP="00C672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noProof/>
          <w:lang w:eastAsia="fr-FR"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48895</wp:posOffset>
            </wp:positionV>
            <wp:extent cx="2594610" cy="142303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403B" w:rsidRPr="00B1403B">
        <w:rPr>
          <w:rFonts w:ascii="Times New Roman" w:hAnsi="Times New Roman"/>
          <w:b/>
          <w:i/>
        </w:rPr>
        <w:t xml:space="preserve">Exercice </w:t>
      </w:r>
      <w:r w:rsidR="0043222E">
        <w:rPr>
          <w:rFonts w:ascii="Times New Roman" w:hAnsi="Times New Roman"/>
          <w:b/>
          <w:i/>
        </w:rPr>
        <w:t xml:space="preserve">5     </w:t>
      </w:r>
      <w:r w:rsidR="00282F02">
        <w:rPr>
          <w:rFonts w:ascii="Times New Roman" w:hAnsi="Times New Roman"/>
          <w:b/>
          <w:i/>
        </w:rPr>
        <w:t xml:space="preserve"> 5points</w:t>
      </w:r>
    </w:p>
    <w:p w:rsidR="00B118CA" w:rsidRDefault="00C67223" w:rsidP="00C672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86275F">
        <w:rPr>
          <w:rFonts w:ascii="Times New Roman" w:hAnsi="Times New Roman"/>
          <w:i/>
        </w:rPr>
        <w:t>Un jouet est constitué d’une gouttière A,</w:t>
      </w:r>
      <w:r w:rsidR="0086275F">
        <w:rPr>
          <w:rFonts w:ascii="Times New Roman" w:hAnsi="Times New Roman"/>
          <w:i/>
        </w:rPr>
        <w:t xml:space="preserve"> B, C, D et </w:t>
      </w:r>
      <w:r w:rsidRPr="0086275F">
        <w:rPr>
          <w:rFonts w:ascii="Times New Roman" w:hAnsi="Times New Roman"/>
          <w:i/>
        </w:rPr>
        <w:t>E. AB est horizontal, BCD est</w:t>
      </w:r>
      <w:r w:rsidR="00B118CA">
        <w:rPr>
          <w:rFonts w:ascii="Times New Roman" w:hAnsi="Times New Roman"/>
          <w:i/>
        </w:rPr>
        <w:t xml:space="preserve"> </w:t>
      </w:r>
      <w:r w:rsidRPr="0086275F">
        <w:rPr>
          <w:rFonts w:ascii="Times New Roman" w:hAnsi="Times New Roman"/>
          <w:i/>
        </w:rPr>
        <w:t xml:space="preserve">un demi-cercle de centre I, de rayon </w:t>
      </w:r>
    </w:p>
    <w:p w:rsidR="00C67223" w:rsidRPr="0086275F" w:rsidRDefault="00C67223" w:rsidP="00C672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86275F">
        <w:rPr>
          <w:rFonts w:ascii="Times New Roman" w:hAnsi="Times New Roman"/>
          <w:i/>
        </w:rPr>
        <w:t>R=</w:t>
      </w:r>
      <w:r w:rsidR="0086275F">
        <w:rPr>
          <w:rFonts w:ascii="Times New Roman" w:hAnsi="Times New Roman"/>
          <w:i/>
        </w:rPr>
        <w:t xml:space="preserve"> </w:t>
      </w:r>
      <w:r w:rsidRPr="0086275F">
        <w:rPr>
          <w:rFonts w:ascii="Times New Roman" w:hAnsi="Times New Roman"/>
          <w:i/>
        </w:rPr>
        <w:t>0,50m. Les points B, I et D se trouvent</w:t>
      </w:r>
      <w:r w:rsidR="0086275F">
        <w:rPr>
          <w:rFonts w:ascii="Times New Roman" w:hAnsi="Times New Roman"/>
          <w:i/>
        </w:rPr>
        <w:t xml:space="preserve"> </w:t>
      </w:r>
      <w:r w:rsidRPr="0086275F">
        <w:rPr>
          <w:rFonts w:ascii="Times New Roman" w:hAnsi="Times New Roman"/>
          <w:i/>
        </w:rPr>
        <w:t xml:space="preserve">sur la même verticale. </w:t>
      </w:r>
    </w:p>
    <w:p w:rsidR="00C67223" w:rsidRPr="00B118CA" w:rsidRDefault="00C67223" w:rsidP="00C672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86275F">
        <w:rPr>
          <w:rFonts w:ascii="Times New Roman" w:hAnsi="Times New Roman"/>
          <w:i/>
        </w:rPr>
        <w:t>Un solide (S), considéré comme</w:t>
      </w:r>
      <w:r w:rsidR="0086275F">
        <w:rPr>
          <w:rFonts w:ascii="Times New Roman" w:hAnsi="Times New Roman"/>
          <w:i/>
        </w:rPr>
        <w:t xml:space="preserve"> </w:t>
      </w:r>
      <w:r w:rsidRPr="0086275F">
        <w:rPr>
          <w:rFonts w:ascii="Times New Roman" w:hAnsi="Times New Roman"/>
          <w:i/>
        </w:rPr>
        <w:t>ponctuel masse m= 0,10 kg, peut être</w:t>
      </w:r>
      <w:r w:rsidR="0086275F">
        <w:rPr>
          <w:rFonts w:ascii="Times New Roman" w:hAnsi="Times New Roman"/>
          <w:i/>
        </w:rPr>
        <w:t xml:space="preserve"> </w:t>
      </w:r>
      <w:r w:rsidRPr="0086275F">
        <w:rPr>
          <w:rFonts w:ascii="Times New Roman" w:hAnsi="Times New Roman"/>
          <w:i/>
        </w:rPr>
        <w:t>lancé du point A par l’intermédiaire</w:t>
      </w:r>
      <w:r w:rsidR="00B118CA">
        <w:rPr>
          <w:rFonts w:ascii="Times New Roman" w:hAnsi="Times New Roman"/>
          <w:i/>
        </w:rPr>
        <w:t xml:space="preserve"> </w:t>
      </w:r>
      <w:r w:rsidRPr="0086275F">
        <w:rPr>
          <w:rFonts w:ascii="Times New Roman" w:hAnsi="Times New Roman"/>
          <w:i/>
        </w:rPr>
        <w:t>d’un ressort de constante de raideur</w:t>
      </w:r>
      <w:r w:rsidR="0086275F">
        <w:rPr>
          <w:rFonts w:ascii="Times New Roman" w:hAnsi="Times New Roman"/>
          <w:i/>
        </w:rPr>
        <w:t xml:space="preserve"> </w:t>
      </w:r>
      <w:r w:rsidRPr="0086275F">
        <w:rPr>
          <w:rFonts w:ascii="Times New Roman" w:hAnsi="Times New Roman"/>
          <w:i/>
        </w:rPr>
        <w:t>k= 10N/m</w:t>
      </w:r>
      <w:r w:rsidR="00B118CA">
        <w:rPr>
          <w:rFonts w:ascii="Times New Roman" w:hAnsi="Times New Roman"/>
          <w:i/>
        </w:rPr>
        <w:t xml:space="preserve"> </w:t>
      </w:r>
      <w:r w:rsidRPr="0086275F">
        <w:rPr>
          <w:rFonts w:ascii="Times New Roman" w:hAnsi="Times New Roman"/>
          <w:i/>
        </w:rPr>
        <w:t xml:space="preserve"> </w:t>
      </w:r>
      <w:r w:rsidRPr="004A7EA3">
        <w:rPr>
          <w:rFonts w:ascii="Times New Roman" w:hAnsi="Times New Roman"/>
          <w:i/>
        </w:rPr>
        <w:t xml:space="preserve">initialement </w:t>
      </w:r>
      <w:r w:rsidR="0086275F">
        <w:rPr>
          <w:rFonts w:ascii="Times New Roman" w:hAnsi="Times New Roman"/>
          <w:i/>
        </w:rPr>
        <w:t>comprimé</w:t>
      </w:r>
      <w:r w:rsidRPr="004A7EA3">
        <w:rPr>
          <w:rFonts w:ascii="Times New Roman" w:hAnsi="Times New Roman"/>
          <w:i/>
        </w:rPr>
        <w:t xml:space="preserve">  d’une longueur</w:t>
      </w:r>
      <w:r w:rsidR="0086275F">
        <w:rPr>
          <w:rFonts w:ascii="Times New Roman" w:hAnsi="Times New Roman"/>
          <w:i/>
        </w:rPr>
        <w:t xml:space="preserve"> </w:t>
      </w:r>
      <w:r w:rsidRPr="004A7EA3">
        <w:rPr>
          <w:rFonts w:ascii="Times New Roman" w:hAnsi="Times New Roman"/>
          <w:i/>
        </w:rPr>
        <w:t xml:space="preserve"> x</w:t>
      </w:r>
      <w:r w:rsidR="0086275F">
        <w:rPr>
          <w:rFonts w:ascii="Times New Roman" w:hAnsi="Times New Roman"/>
          <w:i/>
        </w:rPr>
        <w:t>.</w:t>
      </w:r>
    </w:p>
    <w:p w:rsidR="00C67223" w:rsidRPr="00B118CA" w:rsidRDefault="00C67223" w:rsidP="00B118CA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Cs/>
          <w:i/>
          <w:iCs/>
          <w:szCs w:val="24"/>
          <w:lang w:bidi="ar-SA"/>
        </w:rPr>
      </w:pPr>
      <w:r w:rsidRPr="00B118CA">
        <w:rPr>
          <w:rFonts w:ascii="Times New Roman" w:hAnsi="Times New Roman" w:cs="Times New Roman"/>
          <w:bCs/>
          <w:i/>
          <w:iCs/>
          <w:szCs w:val="24"/>
          <w:lang w:bidi="ar-SA"/>
        </w:rPr>
        <w:t>On prendra comme état de référence le plan horizontal passant par AB coïncidant avec</w:t>
      </w:r>
      <w:r w:rsidR="00B118CA" w:rsidRPr="00B118CA">
        <w:rPr>
          <w:rFonts w:ascii="Times New Roman" w:hAnsi="Times New Roman" w:cs="Times New Roman"/>
          <w:bCs/>
          <w:i/>
          <w:iCs/>
          <w:szCs w:val="24"/>
          <w:lang w:bidi="ar-SA"/>
        </w:rPr>
        <w:t xml:space="preserve"> </w:t>
      </w:r>
      <w:r w:rsidRPr="00B118CA">
        <w:rPr>
          <w:rFonts w:ascii="Times New Roman" w:hAnsi="Times New Roman" w:cs="Times New Roman"/>
          <w:bCs/>
          <w:i/>
          <w:iCs/>
          <w:szCs w:val="24"/>
          <w:lang w:bidi="ar-SA"/>
        </w:rPr>
        <w:t xml:space="preserve">l’origine des altitudes. </w:t>
      </w:r>
      <w:r w:rsidRPr="00B118CA">
        <w:rPr>
          <w:rFonts w:ascii="Times New Roman" w:hAnsi="Times New Roman" w:cs="Times New Roman"/>
          <w:szCs w:val="24"/>
          <w:lang w:bidi="ar-SA"/>
        </w:rPr>
        <w:t>(</w:t>
      </w:r>
      <w:proofErr w:type="spellStart"/>
      <w:r w:rsidRPr="00B118CA">
        <w:rPr>
          <w:rFonts w:ascii="Times New Roman" w:hAnsi="Times New Roman" w:cs="Times New Roman"/>
          <w:szCs w:val="24"/>
          <w:lang w:bidi="ar-SA"/>
        </w:rPr>
        <w:t>E</w:t>
      </w:r>
      <w:r w:rsidRPr="00B118CA">
        <w:rPr>
          <w:rFonts w:ascii="Times New Roman" w:hAnsi="Times New Roman" w:cs="Times New Roman"/>
          <w:sz w:val="16"/>
          <w:szCs w:val="16"/>
          <w:lang w:bidi="ar-SA"/>
        </w:rPr>
        <w:t>pp</w:t>
      </w:r>
      <w:proofErr w:type="spellEnd"/>
      <w:r w:rsidRPr="00B118CA">
        <w:rPr>
          <w:rFonts w:ascii="Times New Roman" w:hAnsi="Times New Roman" w:cs="Times New Roman"/>
          <w:szCs w:val="24"/>
          <w:lang w:bidi="ar-SA"/>
        </w:rPr>
        <w:t xml:space="preserve">(B)= 0 pour </w:t>
      </w:r>
      <w:proofErr w:type="spellStart"/>
      <w:r w:rsidRPr="00B118CA">
        <w:rPr>
          <w:rFonts w:ascii="Times New Roman" w:hAnsi="Times New Roman" w:cs="Times New Roman"/>
          <w:szCs w:val="24"/>
          <w:lang w:bidi="ar-SA"/>
        </w:rPr>
        <w:t>z</w:t>
      </w:r>
      <w:r w:rsidRPr="00B118CA">
        <w:rPr>
          <w:rFonts w:ascii="Times New Roman" w:hAnsi="Times New Roman" w:cs="Times New Roman"/>
          <w:sz w:val="16"/>
          <w:szCs w:val="16"/>
          <w:lang w:bidi="ar-SA"/>
        </w:rPr>
        <w:t>B</w:t>
      </w:r>
      <w:proofErr w:type="spellEnd"/>
      <w:r w:rsidRPr="00B118CA">
        <w:rPr>
          <w:rFonts w:ascii="Times New Roman" w:hAnsi="Times New Roman" w:cs="Times New Roman"/>
          <w:szCs w:val="24"/>
          <w:lang w:bidi="ar-SA"/>
        </w:rPr>
        <w:t xml:space="preserve">= 0). </w:t>
      </w:r>
    </w:p>
    <w:p w:rsidR="00BB2BF5" w:rsidRPr="00282F02" w:rsidRDefault="0086275F" w:rsidP="00BB2BF5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b/>
          <w:i/>
        </w:rPr>
      </w:pPr>
      <w:r>
        <w:rPr>
          <w:rFonts w:ascii="Times New Roman" w:hAnsi="Times New Roman"/>
          <w:i/>
        </w:rPr>
        <w:t xml:space="preserve">4.1 </w:t>
      </w:r>
      <w:r w:rsidR="00BB2BF5" w:rsidRPr="00BB2BF5">
        <w:rPr>
          <w:rFonts w:ascii="Times New Roman" w:hAnsi="Times New Roman"/>
          <w:i/>
        </w:rPr>
        <w:t>La gouttière est bien lubrifiée ; les frottements sont négligés.</w:t>
      </w:r>
      <w:r w:rsidR="00282F02">
        <w:rPr>
          <w:rFonts w:ascii="Times New Roman" w:hAnsi="Times New Roman"/>
          <w:i/>
        </w:rPr>
        <w:t xml:space="preserve"> </w:t>
      </w:r>
      <w:r w:rsidR="00282F02" w:rsidRPr="00282F02">
        <w:rPr>
          <w:rFonts w:ascii="Times New Roman" w:hAnsi="Times New Roman"/>
          <w:b/>
          <w:i/>
        </w:rPr>
        <w:t>1,5pt</w:t>
      </w:r>
    </w:p>
    <w:p w:rsidR="00BB2BF5" w:rsidRPr="00BB2BF5" w:rsidRDefault="00BB2BF5" w:rsidP="00BB2BF5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BB2BF5">
        <w:rPr>
          <w:rFonts w:ascii="Times New Roman" w:hAnsi="Times New Roman"/>
          <w:i/>
        </w:rPr>
        <w:t xml:space="preserve">a) Que peut-on dire de l’énergie mécanique du système {ressort-solide (S)} au cours </w:t>
      </w:r>
      <w:r w:rsidR="00B118CA">
        <w:rPr>
          <w:rFonts w:ascii="Times New Roman" w:hAnsi="Times New Roman"/>
          <w:i/>
        </w:rPr>
        <w:t>de la détente</w:t>
      </w:r>
      <w:r w:rsidRPr="00BB2BF5">
        <w:rPr>
          <w:rFonts w:ascii="Times New Roman" w:hAnsi="Times New Roman"/>
          <w:i/>
        </w:rPr>
        <w:t xml:space="preserve"> ? Justifier.</w:t>
      </w:r>
    </w:p>
    <w:p w:rsidR="00C67223" w:rsidRPr="0086275F" w:rsidRDefault="00BB2BF5" w:rsidP="00BB2BF5">
      <w:pPr>
        <w:tabs>
          <w:tab w:val="left" w:pos="1843"/>
        </w:tabs>
        <w:spacing w:before="0" w:beforeAutospacing="0" w:after="0" w:afterAutospacing="0" w:line="259" w:lineRule="auto"/>
        <w:ind w:right="-142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b) </w:t>
      </w:r>
      <w:r w:rsidR="00183606" w:rsidRPr="0086275F">
        <w:rPr>
          <w:rFonts w:ascii="Times New Roman" w:hAnsi="Times New Roman"/>
          <w:i/>
        </w:rPr>
        <w:t>E</w:t>
      </w:r>
      <w:r w:rsidR="0086275F">
        <w:rPr>
          <w:rFonts w:ascii="Times New Roman" w:hAnsi="Times New Roman"/>
          <w:i/>
        </w:rPr>
        <w:t>t</w:t>
      </w:r>
      <w:r w:rsidR="00C67223" w:rsidRPr="0086275F">
        <w:rPr>
          <w:rFonts w:ascii="Times New Roman" w:hAnsi="Times New Roman"/>
          <w:i/>
        </w:rPr>
        <w:t xml:space="preserve">ablir </w:t>
      </w:r>
      <w:r w:rsidR="00183606" w:rsidRPr="0086275F">
        <w:rPr>
          <w:rFonts w:ascii="Times New Roman" w:hAnsi="Times New Roman"/>
          <w:i/>
        </w:rPr>
        <w:t xml:space="preserve"> </w:t>
      </w:r>
      <w:r w:rsidR="00C67223" w:rsidRPr="0086275F">
        <w:rPr>
          <w:rFonts w:ascii="Times New Roman" w:hAnsi="Times New Roman"/>
          <w:i/>
        </w:rPr>
        <w:t xml:space="preserve">l’expression de la vitesse du  solide </w:t>
      </w:r>
      <w:r w:rsidR="0086275F" w:rsidRPr="0086275F">
        <w:rPr>
          <w:rFonts w:ascii="Times New Roman" w:hAnsi="Times New Roman"/>
          <w:i/>
        </w:rPr>
        <w:t xml:space="preserve">en fonction de K, x et m </w:t>
      </w:r>
      <w:r w:rsidR="0086275F">
        <w:rPr>
          <w:rFonts w:ascii="Times New Roman" w:hAnsi="Times New Roman"/>
          <w:i/>
        </w:rPr>
        <w:t xml:space="preserve"> au moment où il </w:t>
      </w:r>
      <w:r w:rsidR="00C67223" w:rsidRPr="0086275F">
        <w:rPr>
          <w:rFonts w:ascii="Times New Roman" w:hAnsi="Times New Roman"/>
          <w:i/>
        </w:rPr>
        <w:t>quitte le ressort</w:t>
      </w:r>
      <w:r w:rsidR="00183606" w:rsidRPr="0086275F">
        <w:rPr>
          <w:rFonts w:ascii="Times New Roman" w:hAnsi="Times New Roman"/>
          <w:i/>
        </w:rPr>
        <w:t xml:space="preserve"> à la fin de </w:t>
      </w:r>
      <w:r w:rsidR="0086275F" w:rsidRPr="0086275F">
        <w:rPr>
          <w:rFonts w:ascii="Times New Roman" w:hAnsi="Times New Roman"/>
          <w:i/>
        </w:rPr>
        <w:t>sa</w:t>
      </w:r>
      <w:r w:rsidR="00183606" w:rsidRPr="0086275F">
        <w:rPr>
          <w:rFonts w:ascii="Times New Roman" w:hAnsi="Times New Roman"/>
          <w:i/>
        </w:rPr>
        <w:t xml:space="preserve"> détente,</w:t>
      </w:r>
      <w:r w:rsidR="00C67223" w:rsidRPr="0086275F">
        <w:rPr>
          <w:rFonts w:ascii="Times New Roman" w:hAnsi="Times New Roman"/>
          <w:i/>
        </w:rPr>
        <w:t xml:space="preserve"> </w:t>
      </w:r>
      <w:r w:rsidR="0086275F" w:rsidRPr="0086275F">
        <w:rPr>
          <w:rFonts w:ascii="Times New Roman" w:hAnsi="Times New Roman"/>
          <w:i/>
        </w:rPr>
        <w:t>celui n’étant ni allongé, ni comprimé</w:t>
      </w:r>
      <w:r w:rsidR="0086275F">
        <w:rPr>
          <w:rFonts w:ascii="Times New Roman" w:hAnsi="Times New Roman"/>
          <w:i/>
        </w:rPr>
        <w:t>.</w:t>
      </w:r>
    </w:p>
    <w:p w:rsidR="00C67223" w:rsidRPr="00BB2BF5" w:rsidRDefault="00BB2BF5" w:rsidP="00BB2BF5">
      <w:pPr>
        <w:tabs>
          <w:tab w:val="left" w:pos="0"/>
          <w:tab w:val="left" w:pos="284"/>
        </w:tabs>
        <w:spacing w:before="0" w:beforeAutospacing="0" w:after="0" w:afterAutospacing="0" w:line="259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c) </w:t>
      </w:r>
      <w:r w:rsidR="00C67223" w:rsidRPr="00BB2BF5">
        <w:rPr>
          <w:rFonts w:ascii="Times New Roman" w:hAnsi="Times New Roman"/>
          <w:i/>
        </w:rPr>
        <w:t>Détermi</w:t>
      </w:r>
      <w:r w:rsidRPr="00BB2BF5">
        <w:rPr>
          <w:rFonts w:ascii="Times New Roman" w:hAnsi="Times New Roman"/>
          <w:i/>
        </w:rPr>
        <w:t xml:space="preserve">ner la compression x du ressort si La valeur de cette vitesse </w:t>
      </w:r>
      <w:proofErr w:type="spellStart"/>
      <w:r w:rsidRPr="00BB2BF5">
        <w:rPr>
          <w:rFonts w:ascii="Times New Roman" w:hAnsi="Times New Roman"/>
          <w:i/>
        </w:rPr>
        <w:t>v</w:t>
      </w:r>
      <w:r w:rsidRPr="00BB2BF5">
        <w:rPr>
          <w:rFonts w:ascii="Times New Roman" w:hAnsi="Times New Roman"/>
          <w:i/>
          <w:vertAlign w:val="subscript"/>
        </w:rPr>
        <w:t>A</w:t>
      </w:r>
      <w:proofErr w:type="spellEnd"/>
      <w:r w:rsidRPr="00BB2BF5">
        <w:rPr>
          <w:rFonts w:ascii="Times New Roman" w:hAnsi="Times New Roman"/>
          <w:i/>
        </w:rPr>
        <w:t xml:space="preserve"> = 3 </w:t>
      </w:r>
      <w:proofErr w:type="spellStart"/>
      <w:r w:rsidRPr="00BB2BF5">
        <w:rPr>
          <w:rFonts w:ascii="Times New Roman" w:hAnsi="Times New Roman"/>
          <w:i/>
        </w:rPr>
        <w:t>m.s</w:t>
      </w:r>
      <w:proofErr w:type="spellEnd"/>
      <w:r w:rsidRPr="00BB2BF5">
        <w:rPr>
          <w:rFonts w:ascii="Times New Roman" w:hAnsi="Times New Roman"/>
          <w:i/>
          <w:vertAlign w:val="superscript"/>
        </w:rPr>
        <w:t>-1</w:t>
      </w:r>
      <w:r w:rsidRPr="00BB2BF5">
        <w:rPr>
          <w:rFonts w:ascii="Times New Roman" w:hAnsi="Times New Roman"/>
          <w:i/>
        </w:rPr>
        <w:t>.</w:t>
      </w:r>
    </w:p>
    <w:p w:rsidR="008B6530" w:rsidRDefault="00BB2BF5" w:rsidP="00BB2BF5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BB2BF5">
        <w:rPr>
          <w:rFonts w:ascii="Times New Roman" w:hAnsi="Times New Roman"/>
          <w:i/>
        </w:rPr>
        <w:t>4.2  Etablir la relation entre k, x, m, g, r, β et  la vitesse</w:t>
      </w:r>
      <w:r w:rsidR="008B6530">
        <w:rPr>
          <w:rFonts w:ascii="Times New Roman" w:hAnsi="Times New Roman"/>
          <w:i/>
        </w:rPr>
        <w:t xml:space="preserve"> v</w:t>
      </w:r>
      <w:r w:rsidRPr="00BB2BF5">
        <w:rPr>
          <w:rFonts w:ascii="Times New Roman" w:hAnsi="Times New Roman"/>
          <w:i/>
        </w:rPr>
        <w:t xml:space="preserve"> du solide (S) au point M. </w:t>
      </w:r>
      <w:r w:rsidR="00282F02" w:rsidRPr="00282F02">
        <w:rPr>
          <w:rFonts w:ascii="Times New Roman" w:hAnsi="Times New Roman"/>
          <w:b/>
          <w:i/>
        </w:rPr>
        <w:t>1,5pt</w:t>
      </w:r>
    </w:p>
    <w:p w:rsidR="00BB2BF5" w:rsidRPr="008B6530" w:rsidRDefault="008B6530" w:rsidP="00BB2BF5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4.3 </w:t>
      </w:r>
      <w:r w:rsidR="00BB2BF5" w:rsidRPr="008B6530">
        <w:rPr>
          <w:rFonts w:ascii="Times New Roman" w:hAnsi="Times New Roman"/>
          <w:i/>
        </w:rPr>
        <w:t>En déduire la diminution de longueur minimale x</w:t>
      </w:r>
      <w:r>
        <w:rPr>
          <w:rFonts w:ascii="Times New Roman" w:hAnsi="Times New Roman"/>
          <w:i/>
          <w:vertAlign w:val="subscript"/>
        </w:rPr>
        <w:t>0</w:t>
      </w:r>
      <w:r w:rsidR="00BB2BF5" w:rsidRPr="008B6530">
        <w:rPr>
          <w:rFonts w:ascii="Times New Roman" w:hAnsi="Times New Roman"/>
          <w:i/>
        </w:rPr>
        <w:t xml:space="preserve"> qu’il faut imprimer au ressort pour</w:t>
      </w:r>
      <w:r w:rsidR="00282F02">
        <w:rPr>
          <w:rFonts w:ascii="Times New Roman" w:hAnsi="Times New Roman"/>
          <w:i/>
        </w:rPr>
        <w:t xml:space="preserve"> </w:t>
      </w:r>
      <w:r w:rsidR="00BB2BF5" w:rsidRPr="008B6530">
        <w:rPr>
          <w:rFonts w:ascii="Times New Roman" w:hAnsi="Times New Roman"/>
          <w:i/>
        </w:rPr>
        <w:t>qu’il puisse envoyer le solide (S) jusqu’en C.</w:t>
      </w:r>
      <w:r w:rsidR="00282F02">
        <w:rPr>
          <w:rFonts w:ascii="Times New Roman" w:hAnsi="Times New Roman"/>
          <w:i/>
        </w:rPr>
        <w:t xml:space="preserve"> </w:t>
      </w:r>
      <w:r w:rsidR="00BB2BF5" w:rsidRPr="008B6530">
        <w:rPr>
          <w:rFonts w:ascii="Times New Roman" w:hAnsi="Times New Roman"/>
          <w:i/>
        </w:rPr>
        <w:t xml:space="preserve">On prendra </w:t>
      </w:r>
      <w:r w:rsidRPr="00BB2BF5">
        <w:rPr>
          <w:rFonts w:ascii="Times New Roman" w:hAnsi="Times New Roman"/>
          <w:i/>
        </w:rPr>
        <w:t>β</w:t>
      </w:r>
      <w:r w:rsidR="00BB2BF5" w:rsidRPr="008B6530">
        <w:rPr>
          <w:rFonts w:ascii="Times New Roman" w:hAnsi="Times New Roman"/>
          <w:i/>
        </w:rPr>
        <w:t xml:space="preserve"> = 60°.</w:t>
      </w:r>
      <w:r w:rsidR="00282F02">
        <w:rPr>
          <w:rFonts w:ascii="Times New Roman" w:hAnsi="Times New Roman"/>
          <w:b/>
          <w:i/>
        </w:rPr>
        <w:t>1</w:t>
      </w:r>
      <w:r w:rsidR="00282F02" w:rsidRPr="00282F02">
        <w:rPr>
          <w:rFonts w:ascii="Times New Roman" w:hAnsi="Times New Roman"/>
          <w:b/>
          <w:i/>
        </w:rPr>
        <w:t>pt</w:t>
      </w:r>
    </w:p>
    <w:p w:rsidR="00BB2BF5" w:rsidRPr="008B6530" w:rsidRDefault="008B6530" w:rsidP="00BB2BF5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4.4 </w:t>
      </w:r>
      <w:r w:rsidR="00BB2BF5" w:rsidRPr="008B6530">
        <w:rPr>
          <w:rFonts w:ascii="Times New Roman" w:hAnsi="Times New Roman"/>
          <w:i/>
        </w:rPr>
        <w:t>On imprime maintenant au ressort une diminution de longueur x = 2xo. Trouver la</w:t>
      </w:r>
    </w:p>
    <w:p w:rsidR="00C67223" w:rsidRPr="008B6530" w:rsidRDefault="00BB2BF5" w:rsidP="00BB2BF5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/>
          <w:i/>
        </w:rPr>
      </w:pPr>
      <w:r w:rsidRPr="008B6530">
        <w:rPr>
          <w:rFonts w:ascii="Times New Roman" w:hAnsi="Times New Roman"/>
          <w:i/>
        </w:rPr>
        <w:t>vitesse du solide (S) de masse m au point C.</w:t>
      </w:r>
      <w:r w:rsidR="00282F02">
        <w:rPr>
          <w:rFonts w:ascii="Times New Roman" w:hAnsi="Times New Roman"/>
          <w:i/>
        </w:rPr>
        <w:t xml:space="preserve"> </w:t>
      </w:r>
      <w:r w:rsidR="00282F02">
        <w:rPr>
          <w:rFonts w:ascii="Times New Roman" w:hAnsi="Times New Roman"/>
          <w:b/>
          <w:i/>
        </w:rPr>
        <w:t>1</w:t>
      </w:r>
      <w:r w:rsidR="00282F02" w:rsidRPr="00282F02">
        <w:rPr>
          <w:rFonts w:ascii="Times New Roman" w:hAnsi="Times New Roman"/>
          <w:b/>
          <w:i/>
        </w:rPr>
        <w:t>pt</w:t>
      </w:r>
    </w:p>
    <w:p w:rsidR="00C67223" w:rsidRPr="003F07A4" w:rsidRDefault="003F07A4" w:rsidP="00C672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szCs w:val="24"/>
          <w:lang w:bidi="ar-SA"/>
        </w:rPr>
      </w:pPr>
      <w:r w:rsidRPr="003F07A4">
        <w:rPr>
          <w:rFonts w:ascii="Times New Roman" w:hAnsi="Times New Roman" w:cs="Times New Roman"/>
          <w:i/>
          <w:szCs w:val="24"/>
          <w:u w:val="single"/>
          <w:lang w:bidi="ar-SA"/>
        </w:rPr>
        <w:t xml:space="preserve">Donnée </w:t>
      </w:r>
      <w:r w:rsidRPr="003F07A4">
        <w:rPr>
          <w:rFonts w:ascii="Times New Roman" w:hAnsi="Times New Roman" w:cs="Times New Roman"/>
          <w:i/>
          <w:szCs w:val="24"/>
          <w:lang w:bidi="ar-SA"/>
        </w:rPr>
        <w:t xml:space="preserve">   </w:t>
      </w:r>
      <w:r w:rsidRPr="003F07A4">
        <w:rPr>
          <w:rFonts w:ascii="Times New Roman" w:hAnsi="Times New Roman"/>
          <w:i/>
          <w:color w:val="333333"/>
        </w:rPr>
        <w:t>g = 10 N.kg</w:t>
      </w:r>
      <w:r w:rsidRPr="003F07A4">
        <w:rPr>
          <w:rFonts w:ascii="Times New Roman" w:hAnsi="Times New Roman"/>
          <w:i/>
          <w:color w:val="333333"/>
          <w:vertAlign w:val="superscript"/>
        </w:rPr>
        <w:t>-1</w:t>
      </w:r>
    </w:p>
    <w:p w:rsidR="00BB2BF5" w:rsidRPr="00BB2BF5" w:rsidRDefault="00BB2BF5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</w:p>
    <w:sectPr w:rsidR="00BB2BF5" w:rsidRPr="00BB2BF5" w:rsidSect="00BD3AB3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25A" w:rsidRDefault="0027525A" w:rsidP="003F07A4">
      <w:pPr>
        <w:spacing w:before="0" w:after="0"/>
      </w:pPr>
      <w:r>
        <w:separator/>
      </w:r>
    </w:p>
  </w:endnote>
  <w:endnote w:type="continuationSeparator" w:id="0">
    <w:p w:rsidR="0027525A" w:rsidRDefault="0027525A" w:rsidP="003F07A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25A" w:rsidRDefault="0027525A" w:rsidP="003F07A4">
      <w:pPr>
        <w:spacing w:before="0" w:after="0"/>
      </w:pPr>
      <w:r>
        <w:separator/>
      </w:r>
    </w:p>
  </w:footnote>
  <w:footnote w:type="continuationSeparator" w:id="0">
    <w:p w:rsidR="0027525A" w:rsidRDefault="0027525A" w:rsidP="003F07A4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3680A"/>
    <w:multiLevelType w:val="multilevel"/>
    <w:tmpl w:val="262855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A974B97"/>
    <w:multiLevelType w:val="hybridMultilevel"/>
    <w:tmpl w:val="59269E24"/>
    <w:lvl w:ilvl="0" w:tplc="E87EC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9E226F"/>
    <w:multiLevelType w:val="multilevel"/>
    <w:tmpl w:val="83EEDF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B0E70AE"/>
    <w:multiLevelType w:val="multilevel"/>
    <w:tmpl w:val="52027C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C1A23"/>
    <w:rsid w:val="000F108B"/>
    <w:rsid w:val="00102152"/>
    <w:rsid w:val="0011527A"/>
    <w:rsid w:val="00173FDD"/>
    <w:rsid w:val="00183606"/>
    <w:rsid w:val="001978B1"/>
    <w:rsid w:val="00214278"/>
    <w:rsid w:val="0023579C"/>
    <w:rsid w:val="00256249"/>
    <w:rsid w:val="0027525A"/>
    <w:rsid w:val="00282F02"/>
    <w:rsid w:val="002D1911"/>
    <w:rsid w:val="003178BE"/>
    <w:rsid w:val="003274C2"/>
    <w:rsid w:val="00332E37"/>
    <w:rsid w:val="00344D79"/>
    <w:rsid w:val="003A2E6A"/>
    <w:rsid w:val="003F07A4"/>
    <w:rsid w:val="0042040E"/>
    <w:rsid w:val="0043222E"/>
    <w:rsid w:val="00444D4A"/>
    <w:rsid w:val="00482984"/>
    <w:rsid w:val="004964B9"/>
    <w:rsid w:val="004A7EA3"/>
    <w:rsid w:val="0062237C"/>
    <w:rsid w:val="00656C13"/>
    <w:rsid w:val="006E2659"/>
    <w:rsid w:val="006F3514"/>
    <w:rsid w:val="00710A7F"/>
    <w:rsid w:val="0086275F"/>
    <w:rsid w:val="0087592D"/>
    <w:rsid w:val="008B6530"/>
    <w:rsid w:val="008D632A"/>
    <w:rsid w:val="0092639D"/>
    <w:rsid w:val="0098335E"/>
    <w:rsid w:val="0098555B"/>
    <w:rsid w:val="009C1A23"/>
    <w:rsid w:val="00B118CA"/>
    <w:rsid w:val="00B1403B"/>
    <w:rsid w:val="00B80A21"/>
    <w:rsid w:val="00BB2BF5"/>
    <w:rsid w:val="00BD3AB3"/>
    <w:rsid w:val="00C100AD"/>
    <w:rsid w:val="00C67223"/>
    <w:rsid w:val="00C76B5B"/>
    <w:rsid w:val="00D10904"/>
    <w:rsid w:val="00D51DA8"/>
    <w:rsid w:val="00DA621A"/>
    <w:rsid w:val="00DC3A1E"/>
    <w:rsid w:val="00E550F2"/>
    <w:rsid w:val="00E94E94"/>
    <w:rsid w:val="00F5116A"/>
    <w:rsid w:val="00F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" type="arc" idref="#_x0000_s1082"/>
        <o:r id="V:Rule2" type="arc" idref="#_x0000_s1083"/>
        <o:r id="V:Rule4" type="connector" idref="#_x0000_s1084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49"/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62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A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A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A"/>
    <w:pPr>
      <w:spacing w:before="720"/>
    </w:pPr>
    <w:rPr>
      <w:caps/>
      <w:color w:val="4F81BD" w:themeColor="accent1"/>
      <w:spacing w:val="10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DA621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A"/>
    <w:pPr>
      <w:spacing w:after="1000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DA621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621A"/>
    <w:rPr>
      <w:b/>
      <w:bCs/>
    </w:rPr>
  </w:style>
  <w:style w:type="character" w:styleId="Accentuation">
    <w:name w:val="Emphasis"/>
    <w:uiPriority w:val="20"/>
    <w:qFormat/>
    <w:rsid w:val="00DA621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621A"/>
    <w:pPr>
      <w:spacing w:before="0" w:after="0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621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62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621A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A62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621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621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621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621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62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A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3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37C"/>
    <w:rPr>
      <w:rFonts w:ascii="Tahoma" w:hAnsi="Tahoma" w:cs="Tahoma"/>
      <w:sz w:val="16"/>
      <w:szCs w:val="16"/>
      <w:lang w:val="fr-FR"/>
    </w:rPr>
  </w:style>
  <w:style w:type="table" w:styleId="Grilledutableau">
    <w:name w:val="Table Grid"/>
    <w:basedOn w:val="TableauNormal"/>
    <w:uiPriority w:val="59"/>
    <w:rsid w:val="0098555B"/>
    <w:pPr>
      <w:spacing w:before="0" w:beforeAutospacing="0" w:after="0" w:afterAutospacing="0"/>
    </w:pPr>
    <w:rPr>
      <w:rFonts w:eastAsiaTheme="minorEastAsia"/>
      <w:lang w:val="fr-FR" w:eastAsia="fr-FR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98555B"/>
    <w:pPr>
      <w:widowControl w:val="0"/>
      <w:autoSpaceDE w:val="0"/>
      <w:autoSpaceDN w:val="0"/>
      <w:spacing w:before="0" w:beforeAutospacing="0" w:after="0" w:afterAutospacing="0"/>
    </w:pPr>
    <w:rPr>
      <w:rFonts w:ascii="Courier New" w:eastAsia="Courier New" w:hAnsi="Courier New" w:cs="Courier New"/>
      <w:sz w:val="22"/>
      <w:szCs w:val="22"/>
      <w:lang w:val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98555B"/>
    <w:rPr>
      <w:rFonts w:ascii="Courier New" w:eastAsia="Courier New" w:hAnsi="Courier New" w:cs="Courier New"/>
      <w:lang w:bidi="ar-SA"/>
    </w:rPr>
  </w:style>
  <w:style w:type="paragraph" w:styleId="En-tte">
    <w:name w:val="header"/>
    <w:basedOn w:val="Normal"/>
    <w:link w:val="En-tteCar"/>
    <w:uiPriority w:val="99"/>
    <w:unhideWhenUsed/>
    <w:rsid w:val="003F07A4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3F07A4"/>
    <w:rPr>
      <w:sz w:val="24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07A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F07A4"/>
    <w:rPr>
      <w:sz w:val="24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6</cp:revision>
  <dcterms:created xsi:type="dcterms:W3CDTF">2022-01-21T15:38:00Z</dcterms:created>
  <dcterms:modified xsi:type="dcterms:W3CDTF">2022-02-09T19:51:00Z</dcterms:modified>
</cp:coreProperties>
</file>