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FB5" w:rsidRDefault="00F17CB2" w:rsidP="00F17CB2">
      <w:pPr>
        <w:jc w:val="center"/>
        <w:rPr>
          <w:b/>
          <w:sz w:val="28"/>
        </w:rPr>
      </w:pPr>
      <w:r w:rsidRPr="00F17CB2">
        <w:rPr>
          <w:b/>
          <w:sz w:val="28"/>
        </w:rPr>
        <w:t xml:space="preserve">LYCEE  BILLES  CONTROLE DE SCIENCES PHYSIQUES  3è A et 3è B    2022/2023   </w:t>
      </w:r>
      <w:r w:rsidR="00FF19F0">
        <w:rPr>
          <w:b/>
          <w:sz w:val="28"/>
        </w:rPr>
        <w:t>29/11/2022  Durée </w:t>
      </w:r>
      <w:proofErr w:type="gramStart"/>
      <w:r w:rsidR="00FF19F0">
        <w:rPr>
          <w:b/>
          <w:sz w:val="28"/>
        </w:rPr>
        <w:t>:</w:t>
      </w:r>
      <w:r w:rsidRPr="00F17CB2">
        <w:rPr>
          <w:b/>
          <w:sz w:val="28"/>
        </w:rPr>
        <w:t>1</w:t>
      </w:r>
      <w:proofErr w:type="gramEnd"/>
      <w:r w:rsidRPr="00F17CB2">
        <w:rPr>
          <w:b/>
          <w:sz w:val="28"/>
        </w:rPr>
        <w:t xml:space="preserve"> h 30</w:t>
      </w:r>
    </w:p>
    <w:p w:rsidR="00F03609" w:rsidRDefault="00F03609" w:rsidP="00F17CB2">
      <w:pPr>
        <w:jc w:val="center"/>
        <w:rPr>
          <w:b/>
          <w:sz w:val="28"/>
        </w:rPr>
      </w:pPr>
      <w:r>
        <w:rPr>
          <w:b/>
          <w:sz w:val="28"/>
        </w:rPr>
        <w:t>PHYSIQUE</w:t>
      </w:r>
    </w:p>
    <w:p w:rsidR="00F03609" w:rsidRPr="0034320A" w:rsidRDefault="00F03609" w:rsidP="00F03609">
      <w:pPr>
        <w:rPr>
          <w:b/>
          <w:sz w:val="24"/>
          <w:u w:val="single"/>
        </w:rPr>
      </w:pPr>
      <w:r w:rsidRPr="0034320A">
        <w:rPr>
          <w:b/>
          <w:sz w:val="24"/>
          <w:u w:val="single"/>
        </w:rPr>
        <w:t>Exercice 1</w:t>
      </w:r>
      <w:r w:rsidR="00F259C0" w:rsidRPr="00F259C0">
        <w:rPr>
          <w:b/>
          <w:sz w:val="24"/>
        </w:rPr>
        <w:t xml:space="preserve">      (2points</w:t>
      </w:r>
      <w:r w:rsidR="00F259C0">
        <w:rPr>
          <w:b/>
          <w:sz w:val="24"/>
          <w:u w:val="single"/>
        </w:rPr>
        <w:t>)</w:t>
      </w:r>
    </w:p>
    <w:p w:rsidR="0022080B" w:rsidRPr="0034320A" w:rsidRDefault="00AA2FB5">
      <w:pPr>
        <w:rPr>
          <w:u w:val="single"/>
        </w:rPr>
      </w:pPr>
      <w:r>
        <w:rPr>
          <w:noProof/>
          <w:lang w:eastAsia="fr-FR"/>
        </w:rPr>
        <w:drawing>
          <wp:inline distT="0" distB="0" distL="0" distR="0" wp14:anchorId="3EF7A5F6" wp14:editId="3DA69B52">
            <wp:extent cx="6370431" cy="19240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1768" cy="192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80B" w:rsidRPr="0034320A">
        <w:rPr>
          <w:b/>
          <w:sz w:val="24"/>
          <w:u w:val="single"/>
        </w:rPr>
        <w:t>Exercice</w:t>
      </w:r>
      <w:r w:rsidR="0022080B" w:rsidRPr="0034320A">
        <w:rPr>
          <w:b/>
          <w:u w:val="single"/>
        </w:rPr>
        <w:t xml:space="preserve"> </w:t>
      </w:r>
      <w:r w:rsidR="00F03609" w:rsidRPr="0034320A">
        <w:rPr>
          <w:b/>
          <w:u w:val="single"/>
        </w:rPr>
        <w:t>2</w:t>
      </w:r>
      <w:r w:rsidR="00762AA4" w:rsidRPr="00762AA4">
        <w:rPr>
          <w:b/>
        </w:rPr>
        <w:t> :</w:t>
      </w:r>
      <w:r w:rsidR="00762AA4">
        <w:rPr>
          <w:b/>
          <w:u w:val="single"/>
        </w:rPr>
        <w:t xml:space="preserve"> </w:t>
      </w:r>
      <w:r w:rsidR="00762AA4" w:rsidRPr="00762AA4">
        <w:rPr>
          <w:b/>
        </w:rPr>
        <w:t>phrases à trou</w:t>
      </w:r>
      <w:r w:rsidR="00F259C0">
        <w:rPr>
          <w:b/>
        </w:rPr>
        <w:t xml:space="preserve">       </w:t>
      </w:r>
      <w:r w:rsidR="00F259C0" w:rsidRPr="00F259C0">
        <w:rPr>
          <w:b/>
          <w:sz w:val="24"/>
        </w:rPr>
        <w:t>(2points</w:t>
      </w:r>
      <w:r w:rsidR="00F259C0">
        <w:rPr>
          <w:b/>
          <w:sz w:val="24"/>
          <w:u w:val="single"/>
        </w:rPr>
        <w:t>)</w:t>
      </w:r>
    </w:p>
    <w:p w:rsidR="0022080B" w:rsidRPr="00762AA4" w:rsidRDefault="0022080B">
      <w:pPr>
        <w:rPr>
          <w:b/>
        </w:rPr>
      </w:pPr>
      <w:r w:rsidRPr="00762AA4">
        <w:rPr>
          <w:b/>
        </w:rPr>
        <w:t>Compléter les phrases ci-dessous :</w:t>
      </w:r>
    </w:p>
    <w:p w:rsidR="0022080B" w:rsidRDefault="0022080B" w:rsidP="0022080B">
      <w:pPr>
        <w:pStyle w:val="Paragraphedeliste"/>
        <w:numPr>
          <w:ilvl w:val="0"/>
          <w:numId w:val="1"/>
        </w:numPr>
      </w:pPr>
      <w:r>
        <w:t>On mesure l’intensité d’un courant à l’aide d’un …………………………………</w:t>
      </w:r>
    </w:p>
    <w:p w:rsidR="0022080B" w:rsidRDefault="0022080B" w:rsidP="0022080B">
      <w:pPr>
        <w:pStyle w:val="Paragraphedeliste"/>
        <w:numPr>
          <w:ilvl w:val="0"/>
          <w:numId w:val="1"/>
        </w:numPr>
      </w:pPr>
      <w:r>
        <w:t>L’intensité se note …………………………….. L’unité d’intensité est …………………………………..</w:t>
      </w:r>
    </w:p>
    <w:p w:rsidR="0022080B" w:rsidRDefault="0022080B" w:rsidP="0022080B">
      <w:pPr>
        <w:pStyle w:val="Paragraphedeliste"/>
        <w:numPr>
          <w:ilvl w:val="0"/>
          <w:numId w:val="1"/>
        </w:numPr>
      </w:pPr>
      <w:r>
        <w:t>Pour mesurer l’intensité d’un courant qui traverse un dipôle on branc</w:t>
      </w:r>
      <w:r w:rsidR="00762AA4">
        <w:t>he …………………………… en ……………………………. a</w:t>
      </w:r>
      <w:r>
        <w:t>vec ce dipôle.</w:t>
      </w:r>
    </w:p>
    <w:p w:rsidR="0022080B" w:rsidRDefault="0022080B" w:rsidP="0022080B">
      <w:pPr>
        <w:pStyle w:val="Paragraphedeliste"/>
        <w:numPr>
          <w:ilvl w:val="0"/>
          <w:numId w:val="1"/>
        </w:numPr>
      </w:pPr>
      <w:r>
        <w:t>Dans un circuit où les dipôles sont montés en série, l’intensité du courant est …………………………. en tout point du circuit.</w:t>
      </w:r>
    </w:p>
    <w:p w:rsidR="0022080B" w:rsidRDefault="0022080B" w:rsidP="0022080B">
      <w:pPr>
        <w:pStyle w:val="Paragraphedeliste"/>
        <w:numPr>
          <w:ilvl w:val="0"/>
          <w:numId w:val="1"/>
        </w:numPr>
      </w:pPr>
      <w:r>
        <w:t>Si on ajoute des récepteurs (lampes, autres dipôles) dans un circuit où les dipôles sont montés en série, l’intensité du courant dans le circuit ……………………………………….. .</w:t>
      </w:r>
    </w:p>
    <w:p w:rsidR="00F962AE" w:rsidRPr="00F03609" w:rsidRDefault="0022080B">
      <w:pPr>
        <w:rPr>
          <w:b/>
        </w:rPr>
      </w:pPr>
      <w:r w:rsidRPr="0034320A">
        <w:rPr>
          <w:b/>
          <w:sz w:val="24"/>
          <w:u w:val="single"/>
        </w:rPr>
        <w:t>Exercice</w:t>
      </w:r>
      <w:r w:rsidRPr="0034320A">
        <w:rPr>
          <w:b/>
          <w:u w:val="single"/>
        </w:rPr>
        <w:t> </w:t>
      </w:r>
      <w:r w:rsidR="00F03609" w:rsidRPr="0034320A">
        <w:rPr>
          <w:b/>
          <w:u w:val="single"/>
        </w:rPr>
        <w:t>3</w:t>
      </w:r>
      <w:r w:rsidR="00F03609">
        <w:rPr>
          <w:b/>
        </w:rPr>
        <w:t xml:space="preserve"> </w:t>
      </w:r>
      <w:r w:rsidRPr="00F03609">
        <w:rPr>
          <w:b/>
        </w:rPr>
        <w:t>: texte à trou. Complète le texte suivant.</w:t>
      </w:r>
      <w:r w:rsidR="00F259C0">
        <w:rPr>
          <w:b/>
        </w:rPr>
        <w:t xml:space="preserve">          </w:t>
      </w:r>
      <w:r w:rsidR="00F259C0" w:rsidRPr="00F259C0">
        <w:rPr>
          <w:b/>
          <w:sz w:val="24"/>
        </w:rPr>
        <w:t>(2points</w:t>
      </w:r>
      <w:r w:rsidR="00F259C0">
        <w:rPr>
          <w:b/>
          <w:sz w:val="24"/>
          <w:u w:val="single"/>
        </w:rPr>
        <w:t>)</w:t>
      </w:r>
    </w:p>
    <w:p w:rsidR="00F962AE" w:rsidRDefault="00F962AE">
      <w:r>
        <w:rPr>
          <w:noProof/>
          <w:lang w:eastAsia="fr-FR"/>
        </w:rPr>
        <w:drawing>
          <wp:inline distT="0" distB="0" distL="0" distR="0" wp14:anchorId="4869BAA6" wp14:editId="1B2A603A">
            <wp:extent cx="6342380" cy="600026"/>
            <wp:effectExtent l="0" t="0" r="127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5884"/>
                    <a:stretch/>
                  </pic:blipFill>
                  <pic:spPr bwMode="auto">
                    <a:xfrm>
                      <a:off x="0" y="0"/>
                      <a:ext cx="6358111" cy="601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59C0" w:rsidRDefault="000B1E1F">
      <w:r w:rsidRPr="0034320A">
        <w:rPr>
          <w:b/>
          <w:sz w:val="24"/>
          <w:u w:val="single"/>
        </w:rPr>
        <w:t>Exercice</w:t>
      </w:r>
      <w:r w:rsidR="00E03112">
        <w:rPr>
          <w:b/>
          <w:sz w:val="24"/>
          <w:u w:val="single"/>
        </w:rPr>
        <w:t xml:space="preserve"> 4</w:t>
      </w:r>
      <w:r w:rsidRPr="000B1E1F">
        <w:rPr>
          <w:sz w:val="24"/>
        </w:rPr>
        <w:t> </w:t>
      </w:r>
      <w:r>
        <w:t xml:space="preserve">: </w:t>
      </w:r>
      <w:r w:rsidR="00F259C0">
        <w:t xml:space="preserve">               </w:t>
      </w:r>
      <w:r w:rsidR="00F259C0" w:rsidRPr="00F259C0">
        <w:rPr>
          <w:b/>
          <w:sz w:val="24"/>
        </w:rPr>
        <w:t>(2points</w:t>
      </w:r>
      <w:r w:rsidR="00F259C0">
        <w:rPr>
          <w:b/>
          <w:sz w:val="24"/>
          <w:u w:val="single"/>
        </w:rPr>
        <w:t>)</w:t>
      </w:r>
    </w:p>
    <w:p w:rsidR="000B1E1F" w:rsidRDefault="000B1E1F">
      <w:r>
        <w:t xml:space="preserve">On a mesuré trois </w:t>
      </w:r>
      <w:r w:rsidRPr="000B1E1F">
        <w:rPr>
          <w:b/>
        </w:rPr>
        <w:t>intensités</w:t>
      </w:r>
      <w:r>
        <w:t xml:space="preserve"> dans le montage schématisé ici. Complète le tableau ci-dessous en inscrivant les valeurs des intensités I</w:t>
      </w:r>
      <w:r w:rsidRPr="000B1E1F">
        <w:rPr>
          <w:vertAlign w:val="subscript"/>
        </w:rPr>
        <w:t>2</w:t>
      </w:r>
      <w:r>
        <w:t xml:space="preserve"> et I</w:t>
      </w:r>
      <w:r w:rsidRPr="000B1E1F">
        <w:rPr>
          <w:vertAlign w:val="subscript"/>
        </w:rPr>
        <w:t>3</w:t>
      </w:r>
      <w:r>
        <w:t>.</w:t>
      </w:r>
    </w:p>
    <w:p w:rsidR="00F962AE" w:rsidRDefault="00AC2F5A">
      <w:r>
        <w:rPr>
          <w:noProof/>
          <w:lang w:eastAsia="fr-FR"/>
        </w:rPr>
        <w:drawing>
          <wp:inline distT="0" distB="0" distL="0" distR="0" wp14:anchorId="76497E59" wp14:editId="7C811051">
            <wp:extent cx="6456680" cy="1228673"/>
            <wp:effectExtent l="0" t="0" r="127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0371"/>
                    <a:stretch/>
                  </pic:blipFill>
                  <pic:spPr bwMode="auto">
                    <a:xfrm>
                      <a:off x="0" y="0"/>
                      <a:ext cx="6470429" cy="1231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E1F" w:rsidRPr="0005440F" w:rsidRDefault="000B1E1F">
      <w:r w:rsidRPr="0034320A">
        <w:rPr>
          <w:b/>
          <w:sz w:val="24"/>
          <w:u w:val="single"/>
        </w:rPr>
        <w:lastRenderedPageBreak/>
        <w:t>Exercice</w:t>
      </w:r>
      <w:r w:rsidR="00E03112">
        <w:rPr>
          <w:b/>
          <w:sz w:val="24"/>
          <w:u w:val="single"/>
        </w:rPr>
        <w:t xml:space="preserve"> 5</w:t>
      </w:r>
      <w:r>
        <w:rPr>
          <w:b/>
          <w:sz w:val="24"/>
        </w:rPr>
        <w:t xml:space="preserve"> : </w:t>
      </w:r>
      <w:r w:rsidR="00F259C0" w:rsidRPr="00F259C0">
        <w:rPr>
          <w:b/>
          <w:sz w:val="24"/>
        </w:rPr>
        <w:t xml:space="preserve">(2points) </w:t>
      </w:r>
      <w:r w:rsidRPr="0005440F">
        <w:t xml:space="preserve">On a mesuré trois </w:t>
      </w:r>
      <w:r w:rsidRPr="0005440F">
        <w:rPr>
          <w:b/>
        </w:rPr>
        <w:t>intensités</w:t>
      </w:r>
      <w:r w:rsidRPr="0005440F">
        <w:t xml:space="preserve"> dans le montage ci-contre. Les lampes ne sont pas identiques. Complète le tableau ci-dessous en inscrivant la valeur de l’intensité du courant qui traverse I</w:t>
      </w:r>
      <w:r w:rsidRPr="0005440F">
        <w:rPr>
          <w:vertAlign w:val="subscript"/>
        </w:rPr>
        <w:t>2</w:t>
      </w:r>
      <w:r w:rsidR="0005440F" w:rsidRPr="0005440F">
        <w:t>.</w:t>
      </w:r>
    </w:p>
    <w:p w:rsidR="00AC2F5A" w:rsidRDefault="00AC2F5A">
      <w:r>
        <w:rPr>
          <w:noProof/>
          <w:lang w:eastAsia="fr-FR"/>
        </w:rPr>
        <w:drawing>
          <wp:inline distT="0" distB="0" distL="0" distR="0" wp14:anchorId="7E5BFA85" wp14:editId="29A6AD57">
            <wp:extent cx="6478270" cy="1314295"/>
            <wp:effectExtent l="0" t="0" r="0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8345"/>
                    <a:stretch/>
                  </pic:blipFill>
                  <pic:spPr bwMode="auto">
                    <a:xfrm>
                      <a:off x="0" y="0"/>
                      <a:ext cx="6509610" cy="1320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440F" w:rsidRDefault="0005440F">
      <w:r w:rsidRPr="0034320A">
        <w:rPr>
          <w:b/>
          <w:sz w:val="24"/>
          <w:u w:val="single"/>
        </w:rPr>
        <w:t>Exercice</w:t>
      </w:r>
      <w:r w:rsidR="00E03112">
        <w:rPr>
          <w:b/>
          <w:sz w:val="24"/>
          <w:u w:val="single"/>
        </w:rPr>
        <w:t xml:space="preserve"> 6</w:t>
      </w:r>
      <w:r w:rsidRPr="0005440F">
        <w:rPr>
          <w:sz w:val="24"/>
        </w:rPr>
        <w:t> </w:t>
      </w:r>
      <w:r>
        <w:t xml:space="preserve">: </w:t>
      </w:r>
      <w:r w:rsidR="00F259C0" w:rsidRPr="00F259C0">
        <w:rPr>
          <w:b/>
          <w:sz w:val="24"/>
        </w:rPr>
        <w:t xml:space="preserve">(2points)  </w:t>
      </w:r>
      <w:r>
        <w:t xml:space="preserve">On a mesuré deux </w:t>
      </w:r>
      <w:r w:rsidRPr="0005440F">
        <w:rPr>
          <w:b/>
        </w:rPr>
        <w:t>tensions</w:t>
      </w:r>
      <w:r>
        <w:t xml:space="preserve"> du montage schématisé ci-dessous. </w:t>
      </w:r>
      <w:r w:rsidRPr="0005440F">
        <w:rPr>
          <w:b/>
        </w:rPr>
        <w:t>Complète le tableau</w:t>
      </w:r>
      <w:r>
        <w:t xml:space="preserve"> en inscrivant les valeurs des tensions aux bornes de L</w:t>
      </w:r>
      <w:r w:rsidRPr="0005440F">
        <w:rPr>
          <w:vertAlign w:val="subscript"/>
        </w:rPr>
        <w:t>1</w:t>
      </w:r>
      <w:r>
        <w:t xml:space="preserve"> et de L</w:t>
      </w:r>
      <w:r w:rsidRPr="0005440F">
        <w:rPr>
          <w:vertAlign w:val="subscript"/>
        </w:rPr>
        <w:t>3</w:t>
      </w:r>
      <w:r>
        <w:t> :</w:t>
      </w:r>
    </w:p>
    <w:p w:rsidR="00F03609" w:rsidRPr="00710CAC" w:rsidRDefault="00AC2F5A" w:rsidP="00710CAC">
      <w:r>
        <w:rPr>
          <w:noProof/>
          <w:lang w:eastAsia="fr-FR"/>
        </w:rPr>
        <w:drawing>
          <wp:inline distT="0" distB="0" distL="0" distR="0" wp14:anchorId="7A54A12B" wp14:editId="1BB7E22A">
            <wp:extent cx="6463030" cy="1257185"/>
            <wp:effectExtent l="0" t="0" r="0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1430"/>
                    <a:stretch/>
                  </pic:blipFill>
                  <pic:spPr bwMode="auto">
                    <a:xfrm>
                      <a:off x="0" y="0"/>
                      <a:ext cx="6472334" cy="1258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3609" w:rsidRPr="00710CAC" w:rsidRDefault="00F03609" w:rsidP="00F03609">
      <w:pPr>
        <w:jc w:val="center"/>
        <w:rPr>
          <w:b/>
          <w:sz w:val="28"/>
        </w:rPr>
      </w:pPr>
      <w:r w:rsidRPr="00710CAC">
        <w:rPr>
          <w:b/>
          <w:sz w:val="28"/>
        </w:rPr>
        <w:t>CHIMIE</w:t>
      </w:r>
    </w:p>
    <w:p w:rsidR="0005440F" w:rsidRPr="00F259C0" w:rsidRDefault="0005440F" w:rsidP="00A97ED0">
      <w:pPr>
        <w:spacing w:after="0"/>
        <w:rPr>
          <w:b/>
          <w:sz w:val="24"/>
        </w:rPr>
      </w:pPr>
      <w:r w:rsidRPr="0034320A">
        <w:rPr>
          <w:b/>
          <w:sz w:val="24"/>
          <w:u w:val="single"/>
        </w:rPr>
        <w:t>Exercice</w:t>
      </w:r>
      <w:r w:rsidR="00E03112">
        <w:rPr>
          <w:b/>
          <w:sz w:val="24"/>
          <w:u w:val="single"/>
        </w:rPr>
        <w:t xml:space="preserve"> 7</w:t>
      </w:r>
      <w:r w:rsidR="00F259C0">
        <w:rPr>
          <w:b/>
          <w:sz w:val="24"/>
          <w:u w:val="single"/>
        </w:rPr>
        <w:t xml:space="preserve"> </w:t>
      </w:r>
      <w:r w:rsidR="00F259C0" w:rsidRPr="00F259C0">
        <w:rPr>
          <w:b/>
          <w:sz w:val="24"/>
        </w:rPr>
        <w:t xml:space="preserve">   (2points</w:t>
      </w:r>
      <w:r w:rsidR="00F259C0">
        <w:rPr>
          <w:b/>
          <w:sz w:val="24"/>
          <w:u w:val="single"/>
        </w:rPr>
        <w:t>)</w:t>
      </w:r>
    </w:p>
    <w:p w:rsidR="0005440F" w:rsidRPr="0005440F" w:rsidRDefault="00A21095" w:rsidP="00A97ED0">
      <w:pPr>
        <w:spacing w:after="0"/>
        <w:rPr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186690</wp:posOffset>
                </wp:positionV>
                <wp:extent cx="457200" cy="247650"/>
                <wp:effectExtent l="0" t="0" r="19050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095" w:rsidRDefault="00A21095">
                            <w:r>
                              <w:t>C</w:t>
                            </w:r>
                            <w:r w:rsidRPr="00A21095"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H</w:t>
                            </w:r>
                            <w:r w:rsidRPr="00A21095">
                              <w:rPr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0;margin-top:14.7pt;width:36pt;height:19.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" fillcolor="white [3201]" strokecolor="white [3212]" strokeweight=".5pt">
                <v:textbox>
                  <w:txbxContent>
                    <w:p w:rsidR="00A21095" w:rsidRDefault="00A21095">
                      <w:r>
                        <w:t>C</w:t>
                      </w:r>
                      <w:r w:rsidRPr="00A21095">
                        <w:rPr>
                          <w:vertAlign w:val="subscript"/>
                        </w:rPr>
                        <w:t>2</w:t>
                      </w:r>
                      <w:r>
                        <w:t>H</w:t>
                      </w:r>
                      <w:r w:rsidRPr="00A21095">
                        <w:rPr>
                          <w:vertAlign w:val="subscript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440F" w:rsidRPr="0005440F">
        <w:rPr>
          <w:sz w:val="24"/>
        </w:rPr>
        <w:t>Quels sont, parmi les corps suivants, ceux qui sont des hydrocarbures ?</w:t>
      </w:r>
    </w:p>
    <w:p w:rsidR="00AC2F5A" w:rsidRDefault="00AC2F5A">
      <w:r>
        <w:rPr>
          <w:noProof/>
          <w:lang w:eastAsia="fr-FR"/>
        </w:rPr>
        <w:drawing>
          <wp:inline distT="0" distB="0" distL="0" distR="0" wp14:anchorId="786C1C54" wp14:editId="6687AFC2">
            <wp:extent cx="6347438" cy="48514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7876" b="-1"/>
                    <a:stretch/>
                  </pic:blipFill>
                  <pic:spPr bwMode="auto">
                    <a:xfrm>
                      <a:off x="0" y="0"/>
                      <a:ext cx="6358584" cy="485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440F" w:rsidRPr="0034320A" w:rsidRDefault="0005440F" w:rsidP="00A97ED0">
      <w:pPr>
        <w:spacing w:after="0"/>
        <w:rPr>
          <w:b/>
          <w:sz w:val="24"/>
          <w:u w:val="single"/>
        </w:rPr>
      </w:pPr>
      <w:r w:rsidRPr="0034320A">
        <w:rPr>
          <w:b/>
          <w:sz w:val="24"/>
          <w:u w:val="single"/>
        </w:rPr>
        <w:t>Exercice</w:t>
      </w:r>
      <w:r w:rsidR="00E03112">
        <w:rPr>
          <w:b/>
          <w:sz w:val="24"/>
          <w:u w:val="single"/>
        </w:rPr>
        <w:t xml:space="preserve"> 8</w:t>
      </w:r>
      <w:r w:rsidR="00F259C0">
        <w:rPr>
          <w:b/>
          <w:sz w:val="24"/>
          <w:u w:val="single"/>
        </w:rPr>
        <w:t xml:space="preserve"> </w:t>
      </w:r>
      <w:r w:rsidR="00F259C0" w:rsidRPr="00F259C0">
        <w:rPr>
          <w:b/>
          <w:sz w:val="24"/>
        </w:rPr>
        <w:t xml:space="preserve">     (2points</w:t>
      </w:r>
      <w:r w:rsidR="00F259C0">
        <w:rPr>
          <w:b/>
          <w:sz w:val="24"/>
          <w:u w:val="single"/>
        </w:rPr>
        <w:t>)</w:t>
      </w:r>
    </w:p>
    <w:p w:rsidR="0005440F" w:rsidRPr="00F03609" w:rsidRDefault="0005440F" w:rsidP="00A97ED0">
      <w:pPr>
        <w:spacing w:after="0"/>
        <w:rPr>
          <w:sz w:val="24"/>
        </w:rPr>
      </w:pPr>
      <w:r w:rsidRPr="00F03609">
        <w:rPr>
          <w:sz w:val="24"/>
        </w:rPr>
        <w:t>Trouver la formule chimique :</w:t>
      </w:r>
    </w:p>
    <w:p w:rsidR="0005440F" w:rsidRPr="00F03609" w:rsidRDefault="00F03609" w:rsidP="00A97ED0">
      <w:pPr>
        <w:pStyle w:val="Paragraphedeliste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d</w:t>
      </w:r>
      <w:r w:rsidR="0005440F" w:rsidRPr="00F03609">
        <w:rPr>
          <w:sz w:val="24"/>
        </w:rPr>
        <w:t xml:space="preserve">’un alcane dont la molécule renferme </w:t>
      </w:r>
      <w:r w:rsidRPr="00F03609">
        <w:rPr>
          <w:sz w:val="24"/>
        </w:rPr>
        <w:t>5</w:t>
      </w:r>
      <w:r w:rsidR="0005440F" w:rsidRPr="00F03609">
        <w:rPr>
          <w:sz w:val="24"/>
        </w:rPr>
        <w:t xml:space="preserve"> atomes de carbone</w:t>
      </w:r>
    </w:p>
    <w:p w:rsidR="00F03609" w:rsidRDefault="00F03609" w:rsidP="00A97ED0">
      <w:pPr>
        <w:pStyle w:val="Paragraphedeliste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d</w:t>
      </w:r>
      <w:r w:rsidRPr="00F03609">
        <w:rPr>
          <w:sz w:val="24"/>
        </w:rPr>
        <w:t>’un alcène dont la molécule renferme 6 atomes d’hydrogène</w:t>
      </w:r>
    </w:p>
    <w:p w:rsidR="00F03609" w:rsidRPr="00F03609" w:rsidRDefault="00F03609" w:rsidP="00710CAC">
      <w:pPr>
        <w:pStyle w:val="Paragraphedeliste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d’un alcyne dont la molécule renferme 3 atomes de carbone.</w:t>
      </w:r>
    </w:p>
    <w:p w:rsidR="00F03609" w:rsidRPr="0034320A" w:rsidRDefault="00F03609" w:rsidP="00710CAC">
      <w:pPr>
        <w:spacing w:after="0"/>
        <w:rPr>
          <w:b/>
          <w:sz w:val="24"/>
          <w:u w:val="single"/>
        </w:rPr>
      </w:pPr>
      <w:r w:rsidRPr="0034320A">
        <w:rPr>
          <w:b/>
          <w:sz w:val="24"/>
          <w:u w:val="single"/>
        </w:rPr>
        <w:t>Exercice</w:t>
      </w:r>
      <w:r w:rsidR="00E03112">
        <w:rPr>
          <w:b/>
          <w:sz w:val="24"/>
          <w:u w:val="single"/>
        </w:rPr>
        <w:t xml:space="preserve"> 9</w:t>
      </w:r>
      <w:r w:rsidR="00F259C0" w:rsidRPr="00F259C0">
        <w:rPr>
          <w:b/>
          <w:sz w:val="24"/>
        </w:rPr>
        <w:t xml:space="preserve">     </w:t>
      </w:r>
      <w:r w:rsidR="00F259C0">
        <w:rPr>
          <w:b/>
          <w:sz w:val="24"/>
        </w:rPr>
        <w:t>(4</w:t>
      </w:r>
      <w:r w:rsidR="00F259C0" w:rsidRPr="00F259C0">
        <w:rPr>
          <w:b/>
          <w:sz w:val="24"/>
        </w:rPr>
        <w:t>points</w:t>
      </w:r>
      <w:r w:rsidR="00F259C0">
        <w:rPr>
          <w:b/>
          <w:sz w:val="24"/>
          <w:u w:val="single"/>
        </w:rPr>
        <w:t>)</w:t>
      </w:r>
    </w:p>
    <w:p w:rsidR="00AC2F5A" w:rsidRDefault="00F03609" w:rsidP="00710CAC">
      <w:pPr>
        <w:spacing w:after="0"/>
      </w:pPr>
      <w:r>
        <w:t>Une bouteille de butagaz contient 13 kg de butane C</w:t>
      </w:r>
      <w:r w:rsidRPr="00F03609">
        <w:rPr>
          <w:vertAlign w:val="subscript"/>
        </w:rPr>
        <w:t>4</w:t>
      </w:r>
      <w:r>
        <w:t>H</w:t>
      </w:r>
      <w:r w:rsidRPr="00F03609">
        <w:rPr>
          <w:vertAlign w:val="subscript"/>
        </w:rPr>
        <w:t>10</w:t>
      </w:r>
      <w:r>
        <w:t>.</w:t>
      </w:r>
    </w:p>
    <w:p w:rsidR="00F03609" w:rsidRDefault="00F03609" w:rsidP="00F03609">
      <w:pPr>
        <w:pStyle w:val="Paragraphedeliste"/>
        <w:numPr>
          <w:ilvl w:val="0"/>
          <w:numId w:val="3"/>
        </w:numPr>
      </w:pPr>
      <w:r>
        <w:t>Ecrire l’équation bilan de la combustion complète du butane.</w:t>
      </w:r>
    </w:p>
    <w:p w:rsidR="00F03609" w:rsidRDefault="00F03609" w:rsidP="00F03609">
      <w:pPr>
        <w:pStyle w:val="Paragraphedeliste"/>
        <w:numPr>
          <w:ilvl w:val="0"/>
          <w:numId w:val="3"/>
        </w:numPr>
      </w:pPr>
      <w:r>
        <w:t>Trouver le volume de dioxygène, mesuré dans les conditions normales, nécessaire pour assurer cette combustion. En déduire le volume d’air nécessaire.</w:t>
      </w:r>
    </w:p>
    <w:p w:rsidR="004B2A16" w:rsidRPr="004B2A16" w:rsidRDefault="004B2A16">
      <w:pPr>
        <w:rPr>
          <w:b/>
        </w:rPr>
      </w:pPr>
      <w:r w:rsidRPr="004B2A16">
        <w:rPr>
          <w:b/>
        </w:rPr>
        <w:t>Données :</w:t>
      </w:r>
    </w:p>
    <w:p w:rsidR="00AC2F5A" w:rsidRDefault="004B2A16">
      <w:r>
        <w:t>Masses molaires atomiques en gramme par mole (g.mol-1) : M</w:t>
      </w:r>
      <w:r w:rsidR="000032D1">
        <w:t xml:space="preserve"> (C</w:t>
      </w:r>
      <w:r>
        <w:t>) = 12 ; M(H) = 1 ; M(O) = 16</w:t>
      </w:r>
    </w:p>
    <w:p w:rsidR="004B2A16" w:rsidRDefault="004B2A16">
      <w:r>
        <w:t xml:space="preserve">Volume molaire dans les conditions de l’expérience : </w:t>
      </w:r>
      <w:proofErr w:type="spellStart"/>
      <w:r>
        <w:t>Vm</w:t>
      </w:r>
      <w:proofErr w:type="spellEnd"/>
      <w:r>
        <w:t xml:space="preserve"> = 2</w:t>
      </w:r>
      <w:r w:rsidR="00A21095">
        <w:t>2,</w:t>
      </w:r>
      <w:r>
        <w:t xml:space="preserve">4 </w:t>
      </w:r>
      <w:r w:rsidR="00A21095">
        <w:t>L.mol</w:t>
      </w:r>
      <w:r w:rsidRPr="00A21095">
        <w:rPr>
          <w:vertAlign w:val="superscript"/>
        </w:rPr>
        <w:t>-1</w:t>
      </w:r>
      <w:bookmarkStart w:id="0" w:name="_GoBack"/>
      <w:bookmarkEnd w:id="0"/>
    </w:p>
    <w:sectPr w:rsidR="004B2A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3C5BE5"/>
    <w:multiLevelType w:val="hybridMultilevel"/>
    <w:tmpl w:val="654CA7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DC6606"/>
    <w:multiLevelType w:val="hybridMultilevel"/>
    <w:tmpl w:val="30B044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E229BE"/>
    <w:multiLevelType w:val="hybridMultilevel"/>
    <w:tmpl w:val="416ADDF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FB5"/>
    <w:rsid w:val="000032D1"/>
    <w:rsid w:val="0005440F"/>
    <w:rsid w:val="000B1E1F"/>
    <w:rsid w:val="000F7AE3"/>
    <w:rsid w:val="0022080B"/>
    <w:rsid w:val="0034320A"/>
    <w:rsid w:val="004B2A16"/>
    <w:rsid w:val="00710CAC"/>
    <w:rsid w:val="00762AA4"/>
    <w:rsid w:val="00A21095"/>
    <w:rsid w:val="00A97ED0"/>
    <w:rsid w:val="00AA2FB5"/>
    <w:rsid w:val="00AC2F5A"/>
    <w:rsid w:val="00E03112"/>
    <w:rsid w:val="00F03609"/>
    <w:rsid w:val="00F17CB2"/>
    <w:rsid w:val="00F259C0"/>
    <w:rsid w:val="00F962AE"/>
    <w:rsid w:val="00FF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07C1EA-EED0-4FC7-9952-EC3E37D32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0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2022-11-28T16:26:00Z</dcterms:created>
  <dcterms:modified xsi:type="dcterms:W3CDTF">2022-11-29T21:38:00Z</dcterms:modified>
</cp:coreProperties>
</file>