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XSpec="center" w:tblpY="-174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4241"/>
        <w:gridCol w:w="2277"/>
      </w:tblGrid>
      <w:tr w:rsidR="003E3E8B" w14:paraId="1695B97E" w14:textId="77777777" w:rsidTr="003E3E8B">
        <w:trPr>
          <w:trHeight w:val="703"/>
        </w:trPr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4761" w14:textId="77777777" w:rsidR="003E3E8B" w:rsidRDefault="003E3E8B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Lycée BILLES</w:t>
            </w:r>
          </w:p>
          <w:p w14:paraId="2E2CFCA0" w14:textId="46B8F928" w:rsidR="003E3E8B" w:rsidRDefault="003E3E8B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Année 202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2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/202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3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5C4C" w14:textId="77777777" w:rsidR="003E3E8B" w:rsidRDefault="003E3E8B">
            <w:pPr>
              <w:jc w:val="center"/>
              <w:rPr>
                <w:rFonts w:cstheme="minorHAnsi"/>
                <w:b/>
                <w:lang w:val="fr-FR" w:bidi="ar-SA"/>
              </w:rPr>
            </w:pPr>
            <w:r>
              <w:rPr>
                <w:rFonts w:cstheme="minorHAnsi"/>
                <w:b/>
                <w:lang w:bidi="ar-SA"/>
              </w:rPr>
              <w:t>DEVOIR DE SCIENCES PHYSIQUES</w:t>
            </w:r>
          </w:p>
          <w:p w14:paraId="69B57EBD" w14:textId="1DE86699" w:rsidR="003E3E8B" w:rsidRDefault="003E3E8B">
            <w:pPr>
              <w:jc w:val="center"/>
              <w:rPr>
                <w:rFonts w:cstheme="minorHAnsi"/>
                <w:b/>
                <w:lang w:bidi="ar-SA"/>
              </w:rPr>
            </w:pPr>
            <w:r>
              <w:rPr>
                <w:rFonts w:cstheme="minorHAnsi"/>
                <w:b/>
                <w:lang w:bidi="ar-SA"/>
              </w:rPr>
              <w:t>T</w:t>
            </w:r>
            <w:r>
              <w:rPr>
                <w:rFonts w:cstheme="minorHAnsi"/>
                <w:b/>
                <w:lang w:bidi="ar-SA"/>
              </w:rPr>
              <w:t>S1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FC2A" w14:textId="77777777" w:rsidR="003E3E8B" w:rsidRDefault="003E3E8B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 w:bidi="ar-SA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Durée : 2h </w:t>
            </w:r>
          </w:p>
        </w:tc>
      </w:tr>
    </w:tbl>
    <w:p w14:paraId="3FC1A3A1" w14:textId="77777777" w:rsidR="005729FA" w:rsidRDefault="005729FA" w:rsidP="00721D68">
      <w:pPr>
        <w:rPr>
          <w:rFonts w:ascii="Arial" w:eastAsia="Calibri" w:hAnsi="Arial" w:cs="Arial"/>
          <w:b/>
          <w:bCs/>
          <w:sz w:val="20"/>
          <w:szCs w:val="20"/>
          <w:u w:val="single"/>
        </w:rPr>
      </w:pPr>
    </w:p>
    <w:p w14:paraId="562C95A3" w14:textId="1A6FB121" w:rsidR="00721D68" w:rsidRPr="00AE2604" w:rsidRDefault="00721D68" w:rsidP="00721D68">
      <w:pPr>
        <w:rPr>
          <w:rFonts w:ascii="Arial" w:eastAsia="Calibri" w:hAnsi="Arial" w:cs="Arial"/>
          <w:b/>
          <w:bCs/>
          <w:sz w:val="20"/>
          <w:szCs w:val="20"/>
        </w:rPr>
      </w:pPr>
      <w:r w:rsidRPr="00AE2604">
        <w:rPr>
          <w:rFonts w:ascii="Arial" w:eastAsia="Calibri" w:hAnsi="Arial" w:cs="Arial"/>
          <w:b/>
          <w:bCs/>
          <w:sz w:val="20"/>
          <w:szCs w:val="20"/>
          <w:u w:val="single"/>
        </w:rPr>
        <w:t>Exercice 1</w:t>
      </w:r>
      <w:r w:rsidR="00D7154D" w:rsidRPr="00AE2604">
        <w:rPr>
          <w:rFonts w:ascii="Arial" w:eastAsia="Calibri" w:hAnsi="Arial" w:cs="Arial"/>
          <w:b/>
          <w:bCs/>
          <w:sz w:val="20"/>
          <w:szCs w:val="20"/>
        </w:rPr>
        <w:t xml:space="preserve">       2points</w:t>
      </w:r>
    </w:p>
    <w:p w14:paraId="07756F40" w14:textId="77777777" w:rsidR="00721D68" w:rsidRPr="00AE2604" w:rsidRDefault="00721D68" w:rsidP="00721D68">
      <w:pPr>
        <w:tabs>
          <w:tab w:val="left" w:pos="3975"/>
        </w:tabs>
        <w:spacing w:line="276" w:lineRule="auto"/>
        <w:rPr>
          <w:rFonts w:ascii="Arial" w:eastAsia="Calibri" w:hAnsi="Arial" w:cs="Arial"/>
          <w:sz w:val="20"/>
          <w:szCs w:val="20"/>
        </w:rPr>
      </w:pPr>
      <w:r w:rsidRPr="00AE2604">
        <w:rPr>
          <w:rFonts w:ascii="Arial" w:eastAsia="Calibri" w:hAnsi="Arial" w:cs="Arial"/>
          <w:sz w:val="20"/>
          <w:szCs w:val="20"/>
        </w:rPr>
        <w:t>A partir d’un composé organique X, on peut réaliser les réactions successives suivantes :</w:t>
      </w:r>
    </w:p>
    <w:p w14:paraId="3F39A658" w14:textId="2C26C580" w:rsidR="00721D68" w:rsidRPr="00AE2604" w:rsidRDefault="00721D68" w:rsidP="00721D68">
      <w:pPr>
        <w:tabs>
          <w:tab w:val="left" w:pos="3975"/>
        </w:tabs>
        <w:spacing w:line="276" w:lineRule="auto"/>
        <w:rPr>
          <w:rFonts w:ascii="Arial" w:eastAsia="Calibri" w:hAnsi="Arial" w:cs="Arial"/>
          <w:sz w:val="20"/>
          <w:szCs w:val="20"/>
          <w:vertAlign w:val="subscript"/>
          <w:lang w:val="en-US"/>
        </w:rPr>
      </w:pPr>
      <w:r w:rsidRPr="00AE2604">
        <w:rPr>
          <w:rFonts w:ascii="Arial" w:eastAsia="Calibri" w:hAnsi="Arial" w:cs="Arial"/>
          <w:sz w:val="20"/>
          <w:szCs w:val="20"/>
          <w:lang w:val="en-US"/>
        </w:rPr>
        <w:t>(a)   X  +  C</w:t>
      </w:r>
      <w:r w:rsidRPr="00AE2604">
        <w:rPr>
          <w:rFonts w:ascii="Arial" w:eastAsia="Calibri" w:hAnsi="Arial" w:cs="Arial"/>
          <w:sz w:val="20"/>
          <w:szCs w:val="20"/>
          <w:vertAlign w:val="subscript"/>
          <w:lang w:val="en-US"/>
        </w:rPr>
        <w:t>3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>H</w:t>
      </w:r>
      <w:r w:rsidRPr="00AE2604">
        <w:rPr>
          <w:rFonts w:ascii="Arial" w:eastAsia="Calibri" w:hAnsi="Arial" w:cs="Arial"/>
          <w:sz w:val="20"/>
          <w:szCs w:val="20"/>
          <w:vertAlign w:val="subscript"/>
          <w:lang w:val="en-US"/>
        </w:rPr>
        <w:t>7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>OH  →  Y  +  CH</w:t>
      </w:r>
      <w:r w:rsidRPr="00AE2604">
        <w:rPr>
          <w:rFonts w:ascii="Arial" w:eastAsia="Calibri" w:hAnsi="Arial" w:cs="Arial"/>
          <w:sz w:val="20"/>
          <w:szCs w:val="20"/>
          <w:vertAlign w:val="subscript"/>
          <w:lang w:val="en-US"/>
        </w:rPr>
        <w:t>3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>-COO-C</w:t>
      </w:r>
      <w:r w:rsidRPr="00AE2604">
        <w:rPr>
          <w:rFonts w:ascii="Arial" w:eastAsia="Calibri" w:hAnsi="Arial" w:cs="Arial"/>
          <w:sz w:val="20"/>
          <w:szCs w:val="20"/>
          <w:vertAlign w:val="subscript"/>
          <w:lang w:val="en-US"/>
        </w:rPr>
        <w:t>3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>H</w:t>
      </w:r>
      <w:r w:rsidRPr="00AE2604">
        <w:rPr>
          <w:rFonts w:ascii="Arial" w:eastAsia="Calibri" w:hAnsi="Arial" w:cs="Arial"/>
          <w:sz w:val="20"/>
          <w:szCs w:val="20"/>
          <w:vertAlign w:val="subscript"/>
          <w:lang w:val="en-US"/>
        </w:rPr>
        <w:t>7</w:t>
      </w:r>
    </w:p>
    <w:p w14:paraId="21AF4B5F" w14:textId="667383E8" w:rsidR="00721D68" w:rsidRPr="00AE2604" w:rsidRDefault="00721D68" w:rsidP="00721D68">
      <w:pPr>
        <w:tabs>
          <w:tab w:val="left" w:pos="3975"/>
        </w:tabs>
        <w:spacing w:line="276" w:lineRule="auto"/>
        <w:rPr>
          <w:rFonts w:ascii="Arial" w:eastAsia="Calibri" w:hAnsi="Arial" w:cs="Arial"/>
          <w:sz w:val="20"/>
          <w:szCs w:val="20"/>
        </w:rPr>
      </w:pPr>
      <w:r w:rsidRPr="00AE2604">
        <w:rPr>
          <w:rFonts w:ascii="Arial" w:eastAsia="Calibri" w:hAnsi="Arial" w:cs="Arial"/>
          <w:sz w:val="20"/>
          <w:szCs w:val="20"/>
        </w:rPr>
        <w:t xml:space="preserve">(b)  </w:t>
      </w:r>
      <w:r w:rsidRPr="00AE2604">
        <w:rPr>
          <w:rFonts w:ascii="Arial" w:eastAsia="Calibri" w:hAnsi="Arial" w:cs="Arial"/>
          <w:sz w:val="20"/>
          <w:szCs w:val="20"/>
          <w:vertAlign w:val="subscript"/>
        </w:rPr>
        <w:t xml:space="preserve"> </w:t>
      </w:r>
      <w:r w:rsidRPr="00AE2604">
        <w:rPr>
          <w:rFonts w:ascii="Arial" w:eastAsia="Calibri" w:hAnsi="Arial" w:cs="Arial"/>
          <w:sz w:val="20"/>
          <w:szCs w:val="20"/>
        </w:rPr>
        <w:t>Y  +  PCl</w:t>
      </w:r>
      <w:r w:rsidRPr="00AE2604">
        <w:rPr>
          <w:rFonts w:ascii="Arial" w:eastAsia="Calibri" w:hAnsi="Arial" w:cs="Arial"/>
          <w:sz w:val="20"/>
          <w:szCs w:val="20"/>
          <w:vertAlign w:val="subscript"/>
        </w:rPr>
        <w:t xml:space="preserve">5  </w:t>
      </w:r>
      <w:r w:rsidRPr="00AE2604">
        <w:rPr>
          <w:rFonts w:ascii="Arial" w:eastAsia="Calibri" w:hAnsi="Arial" w:cs="Arial"/>
          <w:sz w:val="20"/>
          <w:szCs w:val="20"/>
        </w:rPr>
        <w:t>→  Z +  POCl</w:t>
      </w:r>
      <w:r w:rsidRPr="00AE2604">
        <w:rPr>
          <w:rFonts w:ascii="Arial" w:eastAsia="Calibri" w:hAnsi="Arial" w:cs="Arial"/>
          <w:sz w:val="20"/>
          <w:szCs w:val="20"/>
          <w:vertAlign w:val="subscript"/>
        </w:rPr>
        <w:t>3</w:t>
      </w:r>
      <w:r w:rsidRPr="00AE2604">
        <w:rPr>
          <w:rFonts w:ascii="Arial" w:eastAsia="Calibri" w:hAnsi="Arial" w:cs="Arial"/>
          <w:sz w:val="20"/>
          <w:szCs w:val="20"/>
        </w:rPr>
        <w:t xml:space="preserve">  + HCl</w:t>
      </w:r>
    </w:p>
    <w:p w14:paraId="5CEB4756" w14:textId="54BC276A" w:rsidR="00721D68" w:rsidRPr="00AE2604" w:rsidRDefault="00721D68" w:rsidP="00721D68">
      <w:pPr>
        <w:tabs>
          <w:tab w:val="left" w:pos="3975"/>
        </w:tabs>
        <w:spacing w:line="276" w:lineRule="auto"/>
        <w:rPr>
          <w:rFonts w:ascii="Arial" w:eastAsia="Calibri" w:hAnsi="Arial" w:cs="Arial"/>
          <w:sz w:val="20"/>
          <w:szCs w:val="20"/>
          <w:lang w:val="en-US"/>
        </w:rPr>
      </w:pPr>
      <w:r w:rsidRPr="00AE2604">
        <w:rPr>
          <w:rFonts w:ascii="Arial" w:eastAsia="Calibri" w:hAnsi="Arial" w:cs="Arial"/>
          <w:sz w:val="20"/>
          <w:szCs w:val="20"/>
          <w:lang w:val="en-US"/>
        </w:rPr>
        <w:t>(c)   Z +  2E  →  CH</w:t>
      </w:r>
      <w:r w:rsidRPr="00AE2604">
        <w:rPr>
          <w:rFonts w:ascii="Arial" w:eastAsia="Calibri" w:hAnsi="Arial" w:cs="Arial"/>
          <w:sz w:val="20"/>
          <w:szCs w:val="20"/>
          <w:vertAlign w:val="subscript"/>
          <w:lang w:val="en-US"/>
        </w:rPr>
        <w:t>3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>-CO-NHC</w:t>
      </w:r>
      <w:r w:rsidR="002B4C50" w:rsidRPr="002B4C50">
        <w:rPr>
          <w:rFonts w:ascii="Arial" w:eastAsia="Calibri" w:hAnsi="Arial" w:cs="Arial"/>
          <w:sz w:val="20"/>
          <w:szCs w:val="20"/>
          <w:vertAlign w:val="subscript"/>
          <w:lang w:val="en-US"/>
        </w:rPr>
        <w:t>2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>H</w:t>
      </w:r>
      <w:r w:rsidRPr="00AE2604">
        <w:rPr>
          <w:rFonts w:ascii="Arial" w:eastAsia="Calibri" w:hAnsi="Arial" w:cs="Arial"/>
          <w:sz w:val="20"/>
          <w:szCs w:val="20"/>
          <w:vertAlign w:val="subscript"/>
          <w:lang w:val="en-US"/>
        </w:rPr>
        <w:t>5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 xml:space="preserve"> + (C</w:t>
      </w:r>
      <w:r w:rsidRPr="00AE2604">
        <w:rPr>
          <w:rFonts w:ascii="Arial" w:eastAsia="Calibri" w:hAnsi="Arial" w:cs="Arial"/>
          <w:sz w:val="20"/>
          <w:szCs w:val="20"/>
          <w:vertAlign w:val="subscript"/>
          <w:lang w:val="en-US"/>
        </w:rPr>
        <w:t>2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>H</w:t>
      </w:r>
      <w:r w:rsidRPr="00AE2604">
        <w:rPr>
          <w:rFonts w:ascii="Arial" w:eastAsia="Calibri" w:hAnsi="Arial" w:cs="Arial"/>
          <w:sz w:val="20"/>
          <w:szCs w:val="20"/>
          <w:vertAlign w:val="subscript"/>
          <w:lang w:val="en-US"/>
        </w:rPr>
        <w:t>5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>NH</w:t>
      </w:r>
      <w:r w:rsidRPr="00AE2604">
        <w:rPr>
          <w:rFonts w:ascii="Arial" w:eastAsia="Calibri" w:hAnsi="Arial" w:cs="Arial"/>
          <w:sz w:val="20"/>
          <w:szCs w:val="20"/>
          <w:vertAlign w:val="subscript"/>
          <w:lang w:val="en-US"/>
        </w:rPr>
        <w:t>3</w:t>
      </w:r>
      <w:r w:rsidRPr="00AE2604">
        <w:rPr>
          <w:rFonts w:ascii="Arial" w:eastAsia="Calibri" w:hAnsi="Arial" w:cs="Arial"/>
          <w:sz w:val="20"/>
          <w:szCs w:val="20"/>
          <w:vertAlign w:val="superscript"/>
          <w:lang w:val="en-US"/>
        </w:rPr>
        <w:t>+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 xml:space="preserve"> + Cl</w:t>
      </w:r>
      <w:r w:rsidRPr="00AE2604">
        <w:rPr>
          <w:rFonts w:ascii="Arial" w:eastAsia="Calibri" w:hAnsi="Arial" w:cs="Arial"/>
          <w:sz w:val="20"/>
          <w:szCs w:val="20"/>
          <w:vertAlign w:val="superscript"/>
          <w:lang w:val="en-US"/>
        </w:rPr>
        <w:t>-</w:t>
      </w:r>
      <w:r w:rsidRPr="00AE2604">
        <w:rPr>
          <w:rFonts w:ascii="Arial" w:eastAsia="Calibri" w:hAnsi="Arial" w:cs="Arial"/>
          <w:sz w:val="20"/>
          <w:szCs w:val="20"/>
          <w:lang w:val="en-US"/>
        </w:rPr>
        <w:t>)</w:t>
      </w:r>
    </w:p>
    <w:p w14:paraId="491CA78D" w14:textId="3E751F91" w:rsidR="00721D68" w:rsidRPr="00AE2604" w:rsidRDefault="00721D68" w:rsidP="007B3309">
      <w:pPr>
        <w:tabs>
          <w:tab w:val="left" w:pos="3975"/>
        </w:tabs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  <w:r w:rsidRPr="00AE2604">
        <w:rPr>
          <w:rFonts w:ascii="Arial" w:eastAsia="Calibri" w:hAnsi="Arial" w:cs="Arial"/>
          <w:sz w:val="20"/>
          <w:szCs w:val="20"/>
        </w:rPr>
        <w:t>Déterminer la formule, la fonction et le nom des composés X, Y, Z et E</w:t>
      </w:r>
    </w:p>
    <w:p w14:paraId="06BD3D58" w14:textId="2F65EE16" w:rsidR="00602C81" w:rsidRPr="00AE2604" w:rsidRDefault="00602C81" w:rsidP="008C74DC">
      <w:pPr>
        <w:spacing w:line="276" w:lineRule="auto"/>
        <w:rPr>
          <w:rFonts w:ascii="Arial" w:hAnsi="Arial" w:cs="Arial"/>
          <w:b/>
          <w:sz w:val="20"/>
          <w:szCs w:val="20"/>
          <w:u w:val="single"/>
          <w:lang w:val="fr-FR"/>
        </w:rPr>
      </w:pPr>
    </w:p>
    <w:p w14:paraId="09DCF332" w14:textId="447876B9" w:rsidR="00721D68" w:rsidRPr="00AE2604" w:rsidRDefault="00721D68" w:rsidP="00D7154D">
      <w:pPr>
        <w:rPr>
          <w:rFonts w:ascii="Arial" w:eastAsia="Calibri" w:hAnsi="Arial" w:cs="Arial"/>
          <w:b/>
          <w:bCs/>
          <w:sz w:val="20"/>
          <w:szCs w:val="20"/>
        </w:rPr>
      </w:pPr>
      <w:r w:rsidRPr="00AE2604">
        <w:rPr>
          <w:rFonts w:ascii="Arial" w:hAnsi="Arial" w:cs="Arial"/>
          <w:b/>
          <w:sz w:val="20"/>
          <w:szCs w:val="20"/>
          <w:u w:val="single"/>
        </w:rPr>
        <w:t>Exercice2</w:t>
      </w:r>
      <w:r w:rsidR="00D7154D" w:rsidRPr="00AE2604">
        <w:rPr>
          <w:rFonts w:ascii="Arial" w:hAnsi="Arial" w:cs="Arial"/>
          <w:b/>
          <w:sz w:val="20"/>
          <w:szCs w:val="20"/>
        </w:rPr>
        <w:tab/>
      </w:r>
      <w:r w:rsidR="007B3309">
        <w:rPr>
          <w:rFonts w:ascii="Arial" w:eastAsia="Calibri" w:hAnsi="Arial" w:cs="Arial"/>
          <w:b/>
          <w:bCs/>
          <w:sz w:val="20"/>
          <w:szCs w:val="20"/>
        </w:rPr>
        <w:t>4</w:t>
      </w:r>
      <w:r w:rsidR="00D7154D" w:rsidRPr="00AE2604">
        <w:rPr>
          <w:rFonts w:ascii="Arial" w:eastAsia="Calibri" w:hAnsi="Arial" w:cs="Arial"/>
          <w:b/>
          <w:bCs/>
          <w:sz w:val="20"/>
          <w:szCs w:val="20"/>
        </w:rPr>
        <w:t xml:space="preserve"> points</w:t>
      </w:r>
    </w:p>
    <w:p w14:paraId="3EC36B13" w14:textId="48D4D4B2" w:rsidR="00721D68" w:rsidRPr="00AE2604" w:rsidRDefault="00721D68" w:rsidP="00721D68">
      <w:pPr>
        <w:rPr>
          <w:rFonts w:ascii="Arial" w:hAnsi="Arial" w:cs="Arial"/>
          <w:sz w:val="20"/>
          <w:szCs w:val="20"/>
        </w:rPr>
      </w:pPr>
      <w:r w:rsidRPr="00AE2604">
        <w:rPr>
          <w:rFonts w:ascii="Arial" w:hAnsi="Arial" w:cs="Arial"/>
          <w:sz w:val="20"/>
          <w:szCs w:val="20"/>
        </w:rPr>
        <w:t xml:space="preserve">Un ester E </w:t>
      </w:r>
      <w:r w:rsidR="00BB2503">
        <w:rPr>
          <w:rFonts w:ascii="Arial" w:hAnsi="Arial" w:cs="Arial"/>
          <w:sz w:val="20"/>
          <w:szCs w:val="20"/>
        </w:rPr>
        <w:t>est obtenu par</w:t>
      </w:r>
      <w:r w:rsidRPr="00AE2604">
        <w:rPr>
          <w:rFonts w:ascii="Arial" w:hAnsi="Arial" w:cs="Arial"/>
          <w:sz w:val="20"/>
          <w:szCs w:val="20"/>
        </w:rPr>
        <w:t xml:space="preserve"> </w:t>
      </w:r>
      <w:r w:rsidR="005729FA">
        <w:rPr>
          <w:rFonts w:ascii="Arial" w:hAnsi="Arial" w:cs="Arial"/>
          <w:sz w:val="20"/>
          <w:szCs w:val="20"/>
        </w:rPr>
        <w:t xml:space="preserve">l’action </w:t>
      </w:r>
      <w:r w:rsidRPr="00AE2604">
        <w:rPr>
          <w:rFonts w:ascii="Arial" w:hAnsi="Arial" w:cs="Arial"/>
          <w:sz w:val="20"/>
          <w:szCs w:val="20"/>
        </w:rPr>
        <w:t>d’un acide carboxylique saturé A sur un monoalcool saturé B.</w:t>
      </w:r>
    </w:p>
    <w:p w14:paraId="69EF9111" w14:textId="4742A546" w:rsidR="00721D68" w:rsidRPr="00A227BE" w:rsidRDefault="00463780" w:rsidP="004637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="00721D68" w:rsidRPr="00AE2604">
        <w:rPr>
          <w:rFonts w:ascii="Arial" w:hAnsi="Arial" w:cs="Arial"/>
          <w:sz w:val="20"/>
          <w:szCs w:val="20"/>
        </w:rPr>
        <w:t xml:space="preserve">L’hydratation de </w:t>
      </w:r>
      <w:smartTag w:uri="urn:schemas-microsoft-com:office:smarttags" w:element="metricconverter">
        <w:smartTagPr>
          <w:attr w:name="ProductID" w:val="2,8 g"/>
        </w:smartTagPr>
        <w:r w:rsidR="00721D68" w:rsidRPr="00AE2604">
          <w:rPr>
            <w:rFonts w:ascii="Arial" w:hAnsi="Arial" w:cs="Arial"/>
            <w:sz w:val="20"/>
            <w:szCs w:val="20"/>
          </w:rPr>
          <w:t>2,8 g</w:t>
        </w:r>
      </w:smartTag>
      <w:r w:rsidR="00721D68" w:rsidRPr="00AE2604">
        <w:rPr>
          <w:rFonts w:ascii="Arial" w:hAnsi="Arial" w:cs="Arial"/>
          <w:sz w:val="20"/>
          <w:szCs w:val="20"/>
        </w:rPr>
        <w:t xml:space="preserve"> d’alcène produit </w:t>
      </w:r>
      <w:smartTag w:uri="urn:schemas-microsoft-com:office:smarttags" w:element="metricconverter">
        <w:smartTagPr>
          <w:attr w:name="ProductID" w:val="3,7 g"/>
        </w:smartTagPr>
        <w:r w:rsidR="00721D68" w:rsidRPr="00AE2604">
          <w:rPr>
            <w:rFonts w:ascii="Arial" w:hAnsi="Arial" w:cs="Arial"/>
            <w:sz w:val="20"/>
            <w:szCs w:val="20"/>
          </w:rPr>
          <w:t>3,7 g</w:t>
        </w:r>
      </w:smartTag>
      <w:r w:rsidR="00721D68" w:rsidRPr="00AE2604">
        <w:rPr>
          <w:rFonts w:ascii="Arial" w:hAnsi="Arial" w:cs="Arial"/>
          <w:sz w:val="20"/>
          <w:szCs w:val="20"/>
        </w:rPr>
        <w:t xml:space="preserve"> </w:t>
      </w:r>
      <w:r w:rsidR="005729FA">
        <w:rPr>
          <w:rFonts w:ascii="Arial" w:hAnsi="Arial" w:cs="Arial"/>
          <w:sz w:val="20"/>
          <w:szCs w:val="20"/>
        </w:rPr>
        <w:t xml:space="preserve">de </w:t>
      </w:r>
      <w:r w:rsidR="00721D68" w:rsidRPr="00AE2604">
        <w:rPr>
          <w:rFonts w:ascii="Arial" w:hAnsi="Arial" w:cs="Arial"/>
          <w:sz w:val="20"/>
          <w:szCs w:val="20"/>
        </w:rPr>
        <w:t>B. En déduire la formule brute</w:t>
      </w:r>
      <w:r w:rsidR="00AE2604" w:rsidRPr="00AE2604">
        <w:rPr>
          <w:rFonts w:ascii="Arial" w:hAnsi="Arial" w:cs="Arial"/>
          <w:sz w:val="20"/>
          <w:szCs w:val="20"/>
        </w:rPr>
        <w:t xml:space="preserve">, </w:t>
      </w:r>
      <w:r w:rsidR="005729FA">
        <w:rPr>
          <w:rFonts w:ascii="Arial" w:hAnsi="Arial" w:cs="Arial"/>
          <w:sz w:val="20"/>
          <w:szCs w:val="20"/>
        </w:rPr>
        <w:t>et</w:t>
      </w:r>
      <w:r w:rsidR="00721D68" w:rsidRPr="00AE2604">
        <w:rPr>
          <w:rFonts w:ascii="Arial" w:hAnsi="Arial" w:cs="Arial"/>
          <w:sz w:val="20"/>
          <w:szCs w:val="20"/>
        </w:rPr>
        <w:t xml:space="preserve"> les formules semi-développées et les noms possibles de B.</w:t>
      </w:r>
      <w:r w:rsidR="00A227BE">
        <w:rPr>
          <w:rFonts w:ascii="Arial" w:hAnsi="Arial" w:cs="Arial"/>
          <w:sz w:val="20"/>
          <w:szCs w:val="20"/>
        </w:rPr>
        <w:t xml:space="preserve"> </w:t>
      </w:r>
      <w:r w:rsidR="00A227BE" w:rsidRPr="00A227BE">
        <w:rPr>
          <w:rFonts w:ascii="Arial" w:hAnsi="Arial" w:cs="Arial"/>
          <w:b/>
          <w:bCs/>
          <w:sz w:val="20"/>
          <w:szCs w:val="20"/>
        </w:rPr>
        <w:t>1pt</w:t>
      </w:r>
    </w:p>
    <w:p w14:paraId="269D18DC" w14:textId="3A55FDF7" w:rsidR="00721D68" w:rsidRPr="00463780" w:rsidRDefault="00721D68" w:rsidP="00463780">
      <w:pPr>
        <w:pStyle w:val="Paragraphedeliste"/>
        <w:numPr>
          <w:ilvl w:val="1"/>
          <w:numId w:val="7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63780">
        <w:rPr>
          <w:rFonts w:ascii="Arial" w:hAnsi="Arial" w:cs="Arial"/>
          <w:sz w:val="20"/>
          <w:szCs w:val="20"/>
        </w:rPr>
        <w:t>L’oxydation ménagée de B donne un composé qui réagit avec la DNPH mais ne réagit pas avec la liqueur de Fehling. Quelle est la formule semi-développée de B ?</w:t>
      </w:r>
      <w:r w:rsidR="008242EC" w:rsidRPr="00463780">
        <w:rPr>
          <w:rFonts w:ascii="Arial" w:hAnsi="Arial" w:cs="Arial"/>
          <w:sz w:val="20"/>
          <w:szCs w:val="20"/>
        </w:rPr>
        <w:t xml:space="preserve"> </w:t>
      </w:r>
      <w:r w:rsidRPr="00463780">
        <w:rPr>
          <w:rFonts w:ascii="Arial" w:hAnsi="Arial" w:cs="Arial"/>
          <w:sz w:val="20"/>
          <w:szCs w:val="20"/>
        </w:rPr>
        <w:t xml:space="preserve"> </w:t>
      </w:r>
      <w:r w:rsidR="00A227BE" w:rsidRPr="00463780">
        <w:rPr>
          <w:rFonts w:ascii="Arial" w:hAnsi="Arial" w:cs="Arial"/>
          <w:b/>
          <w:bCs/>
          <w:sz w:val="20"/>
          <w:szCs w:val="20"/>
        </w:rPr>
        <w:t>0,5pt</w:t>
      </w:r>
    </w:p>
    <w:p w14:paraId="73CF8809" w14:textId="73A673BD" w:rsidR="00721D68" w:rsidRPr="00463780" w:rsidRDefault="00721D68" w:rsidP="00463780">
      <w:pPr>
        <w:pStyle w:val="Paragraphedeliste"/>
        <w:numPr>
          <w:ilvl w:val="1"/>
          <w:numId w:val="7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63780">
        <w:rPr>
          <w:rFonts w:ascii="Arial" w:hAnsi="Arial" w:cs="Arial"/>
          <w:sz w:val="20"/>
          <w:szCs w:val="20"/>
        </w:rPr>
        <w:t>Le volume V = 50 cm</w:t>
      </w:r>
      <w:r w:rsidRPr="00463780">
        <w:rPr>
          <w:rFonts w:ascii="Arial" w:hAnsi="Arial" w:cs="Arial"/>
          <w:sz w:val="20"/>
          <w:szCs w:val="20"/>
          <w:vertAlign w:val="superscript"/>
        </w:rPr>
        <w:t>3</w:t>
      </w:r>
      <w:r w:rsidRPr="00463780">
        <w:rPr>
          <w:rFonts w:ascii="Arial" w:hAnsi="Arial" w:cs="Arial"/>
          <w:sz w:val="20"/>
          <w:szCs w:val="20"/>
        </w:rPr>
        <w:t xml:space="preserve"> de solution aqueuse contient </w:t>
      </w:r>
      <w:smartTag w:uri="urn:schemas-microsoft-com:office:smarttags" w:element="metricconverter">
        <w:smartTagPr>
          <w:attr w:name="ProductID" w:val="0,4 g"/>
        </w:smartTagPr>
        <w:r w:rsidRPr="00463780">
          <w:rPr>
            <w:rFonts w:ascii="Arial" w:hAnsi="Arial" w:cs="Arial"/>
            <w:sz w:val="20"/>
            <w:szCs w:val="20"/>
          </w:rPr>
          <w:t>0,4 g</w:t>
        </w:r>
      </w:smartTag>
      <w:r w:rsidRPr="00463780">
        <w:rPr>
          <w:rFonts w:ascii="Arial" w:hAnsi="Arial" w:cs="Arial"/>
          <w:sz w:val="20"/>
          <w:szCs w:val="20"/>
        </w:rPr>
        <w:t xml:space="preserve"> d’acide A. </w:t>
      </w:r>
      <w:r w:rsidR="005729FA" w:rsidRPr="00463780">
        <w:rPr>
          <w:rFonts w:ascii="Arial" w:hAnsi="Arial" w:cs="Arial"/>
          <w:sz w:val="20"/>
          <w:szCs w:val="20"/>
        </w:rPr>
        <w:t>O</w:t>
      </w:r>
      <w:r w:rsidRPr="00463780">
        <w:rPr>
          <w:rFonts w:ascii="Arial" w:hAnsi="Arial" w:cs="Arial"/>
          <w:sz w:val="20"/>
          <w:szCs w:val="20"/>
        </w:rPr>
        <w:t xml:space="preserve">n dose cette solution </w:t>
      </w:r>
      <w:r w:rsidR="005729FA" w:rsidRPr="00463780">
        <w:rPr>
          <w:rFonts w:ascii="Arial" w:hAnsi="Arial" w:cs="Arial"/>
          <w:sz w:val="20"/>
          <w:szCs w:val="20"/>
        </w:rPr>
        <w:t xml:space="preserve">par une solution </w:t>
      </w:r>
      <w:r w:rsidRPr="00463780">
        <w:rPr>
          <w:rFonts w:ascii="Arial" w:hAnsi="Arial" w:cs="Arial"/>
          <w:sz w:val="20"/>
          <w:szCs w:val="20"/>
        </w:rPr>
        <w:t>d’hydroxyde de sodium de concentration molaire volumique C = 0,5 mol/L. il faut verser 17,5 cm</w:t>
      </w:r>
      <w:r w:rsidRPr="00463780">
        <w:rPr>
          <w:rFonts w:ascii="Arial" w:hAnsi="Arial" w:cs="Arial"/>
          <w:sz w:val="20"/>
          <w:szCs w:val="20"/>
          <w:vertAlign w:val="superscript"/>
        </w:rPr>
        <w:t>3</w:t>
      </w:r>
      <w:r w:rsidRPr="00463780">
        <w:rPr>
          <w:rFonts w:ascii="Arial" w:hAnsi="Arial" w:cs="Arial"/>
          <w:sz w:val="20"/>
          <w:szCs w:val="20"/>
        </w:rPr>
        <w:t xml:space="preserve"> de cette solution pour obtenir l’équivalence.</w:t>
      </w:r>
      <w:r w:rsidR="002B4C50" w:rsidRPr="00463780">
        <w:rPr>
          <w:rFonts w:ascii="Arial" w:hAnsi="Arial" w:cs="Arial"/>
          <w:b/>
          <w:bCs/>
          <w:sz w:val="20"/>
          <w:szCs w:val="20"/>
        </w:rPr>
        <w:t>1pt</w:t>
      </w:r>
    </w:p>
    <w:p w14:paraId="58AECB02" w14:textId="63FB3845" w:rsidR="007B3309" w:rsidRPr="00463780" w:rsidRDefault="00721D68" w:rsidP="00463780">
      <w:pPr>
        <w:pStyle w:val="Paragraphedeliste"/>
        <w:numPr>
          <w:ilvl w:val="1"/>
          <w:numId w:val="7"/>
        </w:num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463780">
        <w:rPr>
          <w:rFonts w:ascii="Arial" w:hAnsi="Arial" w:cs="Arial"/>
          <w:sz w:val="20"/>
          <w:szCs w:val="20"/>
        </w:rPr>
        <w:t>Ecrire l’équation bilan de la réaction entre A et B. Donner la formule semi-développée et le nom de E.</w:t>
      </w:r>
      <w:r w:rsidR="002B4C50" w:rsidRPr="00463780">
        <w:rPr>
          <w:rFonts w:ascii="Arial" w:hAnsi="Arial" w:cs="Arial"/>
          <w:sz w:val="20"/>
          <w:szCs w:val="20"/>
        </w:rPr>
        <w:t xml:space="preserve"> </w:t>
      </w:r>
    </w:p>
    <w:p w14:paraId="7BA2B27C" w14:textId="0BCB9CFF" w:rsidR="00721D68" w:rsidRPr="002B4C50" w:rsidRDefault="007B3309" w:rsidP="007B3309">
      <w:pPr>
        <w:spacing w:line="276" w:lineRule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Préciser les caractéristiques de cette réaction </w:t>
      </w:r>
      <w:r w:rsidR="002B4C50" w:rsidRPr="002B4C50"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,5</w:t>
      </w:r>
      <w:r w:rsidR="002B4C50" w:rsidRPr="002B4C50">
        <w:rPr>
          <w:rFonts w:ascii="Arial" w:hAnsi="Arial" w:cs="Arial"/>
          <w:b/>
          <w:bCs/>
          <w:sz w:val="20"/>
          <w:szCs w:val="20"/>
        </w:rPr>
        <w:t>pt</w:t>
      </w:r>
    </w:p>
    <w:p w14:paraId="410179C4" w14:textId="6CF5AEC4" w:rsidR="00602C81" w:rsidRPr="00AE2604" w:rsidRDefault="00602C81" w:rsidP="008C74DC">
      <w:pPr>
        <w:spacing w:line="276" w:lineRule="auto"/>
        <w:rPr>
          <w:rFonts w:ascii="Arial" w:hAnsi="Arial" w:cs="Arial"/>
          <w:b/>
          <w:sz w:val="20"/>
          <w:szCs w:val="20"/>
          <w:u w:val="single"/>
          <w:lang w:val="fr-FR"/>
        </w:rPr>
      </w:pPr>
    </w:p>
    <w:p w14:paraId="342B5ED7" w14:textId="27F7883C" w:rsidR="008C74DC" w:rsidRPr="00AE2604" w:rsidRDefault="00721D68" w:rsidP="00721D68">
      <w:pPr>
        <w:rPr>
          <w:rFonts w:ascii="Arial" w:hAnsi="Arial" w:cs="Arial"/>
          <w:b/>
          <w:sz w:val="20"/>
          <w:szCs w:val="20"/>
          <w:u w:val="single"/>
        </w:rPr>
      </w:pPr>
      <w:r w:rsidRPr="00AE2604">
        <w:rPr>
          <w:rFonts w:ascii="Arial" w:hAnsi="Arial" w:cs="Arial"/>
          <w:b/>
          <w:sz w:val="20"/>
          <w:szCs w:val="20"/>
          <w:u w:val="single"/>
        </w:rPr>
        <w:t>Exercice3</w:t>
      </w:r>
      <w:r w:rsidRPr="00AE2604">
        <w:rPr>
          <w:rFonts w:ascii="Arial" w:hAnsi="Arial" w:cs="Arial"/>
          <w:b/>
          <w:sz w:val="20"/>
          <w:szCs w:val="20"/>
        </w:rPr>
        <w:t xml:space="preserve">    </w:t>
      </w:r>
      <w:r w:rsidR="00D7154D" w:rsidRPr="00AE2604">
        <w:rPr>
          <w:rFonts w:ascii="Arial" w:hAnsi="Arial" w:cs="Arial"/>
          <w:b/>
          <w:sz w:val="20"/>
          <w:szCs w:val="20"/>
        </w:rPr>
        <w:t xml:space="preserve">    </w:t>
      </w:r>
      <w:r w:rsidR="008C74DC" w:rsidRPr="00AE2604">
        <w:rPr>
          <w:rFonts w:ascii="Arial" w:hAnsi="Arial" w:cs="Arial"/>
          <w:b/>
          <w:sz w:val="20"/>
          <w:szCs w:val="20"/>
          <w:lang w:val="fr-FR"/>
        </w:rPr>
        <w:t>0</w:t>
      </w:r>
      <w:r w:rsidR="00D7154D" w:rsidRPr="00AE2604">
        <w:rPr>
          <w:rFonts w:ascii="Arial" w:hAnsi="Arial" w:cs="Arial"/>
          <w:b/>
          <w:sz w:val="20"/>
          <w:szCs w:val="20"/>
          <w:lang w:val="fr-FR"/>
        </w:rPr>
        <w:t>7</w:t>
      </w:r>
      <w:r w:rsidR="008C74DC" w:rsidRPr="00AE2604">
        <w:rPr>
          <w:rFonts w:ascii="Arial" w:hAnsi="Arial" w:cs="Arial"/>
          <w:b/>
          <w:sz w:val="20"/>
          <w:szCs w:val="20"/>
          <w:lang w:val="fr-FR"/>
        </w:rPr>
        <w:t xml:space="preserve"> points</w:t>
      </w:r>
    </w:p>
    <w:p w14:paraId="25731272" w14:textId="77777777" w:rsidR="00AE2604" w:rsidRPr="00AE2604" w:rsidRDefault="008C74DC" w:rsidP="00AE2604">
      <w:pPr>
        <w:spacing w:line="276" w:lineRule="auto"/>
        <w:rPr>
          <w:rFonts w:ascii="Arial" w:hAnsi="Arial" w:cs="Arial"/>
          <w:b/>
          <w:sz w:val="18"/>
          <w:szCs w:val="18"/>
          <w:lang w:val="fr-FR"/>
        </w:rPr>
      </w:pPr>
      <w:r w:rsidRPr="00AE2604">
        <w:rPr>
          <w:rFonts w:ascii="Arial" w:hAnsi="Arial" w:cs="Arial"/>
          <w:sz w:val="20"/>
          <w:szCs w:val="20"/>
          <w:lang w:val="fr-FR"/>
        </w:rPr>
        <w:t xml:space="preserve">Des électrons sont émis avec une vitesse négligeable par un filament </w:t>
      </w:r>
      <w:r w:rsidRPr="00AE2604">
        <w:rPr>
          <w:rFonts w:ascii="Arial" w:hAnsi="Arial" w:cs="Arial"/>
          <w:b/>
          <w:sz w:val="20"/>
          <w:szCs w:val="20"/>
          <w:lang w:val="fr-FR"/>
        </w:rPr>
        <w:t>F</w:t>
      </w:r>
      <w:r w:rsidRPr="00AE2604">
        <w:rPr>
          <w:rFonts w:ascii="Arial" w:hAnsi="Arial" w:cs="Arial"/>
          <w:sz w:val="20"/>
          <w:szCs w:val="20"/>
          <w:lang w:val="fr-FR"/>
        </w:rPr>
        <w:t xml:space="preserve"> chauffé. </w:t>
      </w:r>
    </w:p>
    <w:p w14:paraId="4772119F" w14:textId="70502B70" w:rsidR="008C74DC" w:rsidRPr="00AE2604" w:rsidRDefault="00AE2604" w:rsidP="00AE2604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AE2604">
        <w:rPr>
          <w:rFonts w:ascii="Arial" w:hAnsi="Arial" w:cs="Arial"/>
          <w:b/>
          <w:sz w:val="18"/>
          <w:szCs w:val="18"/>
          <w:lang w:val="fr-FR"/>
        </w:rPr>
        <w:t xml:space="preserve">3.1 </w:t>
      </w:r>
      <w:r w:rsidR="008C74DC" w:rsidRPr="00AE2604">
        <w:rPr>
          <w:rFonts w:ascii="Arial" w:hAnsi="Arial" w:cs="Arial"/>
          <w:sz w:val="20"/>
          <w:szCs w:val="20"/>
          <w:lang w:val="fr-FR"/>
        </w:rPr>
        <w:t xml:space="preserve">On établit une tension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  <w:lang w:val="fr-FR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V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P</m:t>
            </m:r>
          </m:sub>
        </m:sSub>
        <m:r>
          <w:rPr>
            <w:rFonts w:ascii="Cambria Math" w:hAnsi="Cambria Math" w:cs="Arial"/>
            <w:sz w:val="20"/>
            <w:szCs w:val="20"/>
            <w:lang w:val="fr-FR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V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F</m:t>
            </m:r>
          </m:sub>
        </m:sSub>
      </m:oMath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 entre le filament et une plaque P disposée parallèlement à celui-ci. Il en résulte un champ électrostatique uniforme</w:t>
      </w:r>
      <w:r w:rsidR="00BB2503">
        <w:rPr>
          <w:rFonts w:ascii="Arial" w:eastAsiaTheme="minorEastAsia" w:hAnsi="Arial" w:cs="Arial"/>
          <w:sz w:val="20"/>
          <w:szCs w:val="20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1</m:t>
            </m:r>
          </m:sub>
        </m:sSub>
      </m:oMath>
      <w:r w:rsidR="00BB2503">
        <w:rPr>
          <w:rFonts w:ascii="Arial" w:eastAsiaTheme="minorEastAsia" w:hAnsi="Arial" w:cs="Arial"/>
          <w:sz w:val="20"/>
          <w:szCs w:val="20"/>
          <w:lang w:val="fr-FR"/>
        </w:rPr>
        <w:t xml:space="preserve"> </w:t>
      </w:r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 entre F et P, de valeur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 xml:space="preserve"> V.m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-1</m:t>
            </m:r>
          </m:sup>
        </m:sSup>
      </m:oMath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. Les électrons arrivent alors en P avec une vitesse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0</m:t>
            </m:r>
          </m:sub>
        </m:sSub>
      </m:oMath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 de module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5,3.10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7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m.s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-1</m:t>
            </m:r>
          </m:sup>
        </m:sSup>
      </m:oMath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>.</w:t>
      </w:r>
    </w:p>
    <w:p w14:paraId="7E1AD4E7" w14:textId="57CD0BF2" w:rsidR="008C74DC" w:rsidRPr="00AE2604" w:rsidRDefault="00D7154D" w:rsidP="00D7154D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3.1.1 </w:t>
      </w:r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>Préciser le sens de</w:t>
      </w:r>
      <w:r w:rsidR="00BB2503">
        <w:rPr>
          <w:rFonts w:ascii="Arial" w:eastAsiaTheme="minorEastAsia" w:hAnsi="Arial" w:cs="Arial"/>
          <w:sz w:val="20"/>
          <w:szCs w:val="20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1</m:t>
            </m:r>
          </m:sub>
        </m:sSub>
      </m:oMath>
      <w:r w:rsidR="00BB2503">
        <w:rPr>
          <w:rFonts w:ascii="Arial" w:eastAsiaTheme="minorEastAsia" w:hAnsi="Arial" w:cs="Arial"/>
          <w:sz w:val="20"/>
          <w:szCs w:val="20"/>
          <w:lang w:val="fr-FR"/>
        </w:rPr>
        <w:t xml:space="preserve"> </w:t>
      </w:r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et le signe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1</m:t>
            </m:r>
          </m:sub>
        </m:sSub>
      </m:oMath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.  </w:t>
      </w:r>
      <w:r w:rsidR="00D1587B" w:rsidRPr="00AE2604">
        <w:rPr>
          <w:rFonts w:ascii="Arial" w:eastAsiaTheme="minorEastAsia" w:hAnsi="Arial" w:cs="Arial"/>
          <w:b/>
          <w:sz w:val="20"/>
          <w:szCs w:val="20"/>
          <w:lang w:val="fr-FR"/>
        </w:rPr>
        <w:t>1</w:t>
      </w:r>
      <w:r w:rsidR="008C74DC" w:rsidRPr="00AE2604">
        <w:rPr>
          <w:rFonts w:ascii="Arial" w:eastAsiaTheme="minorEastAsia" w:hAnsi="Arial" w:cs="Arial"/>
          <w:b/>
          <w:sz w:val="20"/>
          <w:szCs w:val="20"/>
          <w:lang w:val="fr-FR"/>
        </w:rPr>
        <w:t>pt</w:t>
      </w:r>
    </w:p>
    <w:p w14:paraId="6666A172" w14:textId="6CB601A2" w:rsidR="008C74DC" w:rsidRPr="00AE2604" w:rsidRDefault="00D7154D" w:rsidP="00D7154D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3.1.2 </w:t>
      </w:r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Quelle est la nature du mouvement des électrons entre F et P ?   </w:t>
      </w:r>
      <w:r w:rsidR="008C74DC" w:rsidRPr="00AE2604">
        <w:rPr>
          <w:rFonts w:ascii="Arial" w:eastAsiaTheme="minorEastAsia" w:hAnsi="Arial" w:cs="Arial"/>
          <w:b/>
          <w:sz w:val="20"/>
          <w:szCs w:val="20"/>
          <w:lang w:val="fr-FR"/>
        </w:rPr>
        <w:t>0,</w:t>
      </w:r>
      <w:r w:rsidR="00B81B13" w:rsidRPr="00AE2604">
        <w:rPr>
          <w:rFonts w:ascii="Arial" w:eastAsiaTheme="minorEastAsia" w:hAnsi="Arial" w:cs="Arial"/>
          <w:b/>
          <w:sz w:val="20"/>
          <w:szCs w:val="20"/>
          <w:lang w:val="fr-FR"/>
        </w:rPr>
        <w:t xml:space="preserve"> </w:t>
      </w:r>
      <w:r w:rsidR="008C74DC" w:rsidRPr="00AE2604">
        <w:rPr>
          <w:rFonts w:ascii="Arial" w:eastAsiaTheme="minorEastAsia" w:hAnsi="Arial" w:cs="Arial"/>
          <w:b/>
          <w:sz w:val="20"/>
          <w:szCs w:val="20"/>
          <w:lang w:val="fr-FR"/>
        </w:rPr>
        <w:t>5 pt</w:t>
      </w:r>
    </w:p>
    <w:p w14:paraId="4A4670F4" w14:textId="77777777" w:rsidR="00AE2604" w:rsidRDefault="00D7154D" w:rsidP="00D7154D">
      <w:pPr>
        <w:spacing w:line="276" w:lineRule="auto"/>
        <w:rPr>
          <w:rFonts w:ascii="Arial" w:eastAsiaTheme="minorEastAsia" w:hAnsi="Arial" w:cs="Arial"/>
          <w:bCs/>
          <w:sz w:val="20"/>
          <w:szCs w:val="20"/>
          <w:lang w:val="fr-FR"/>
        </w:rPr>
      </w:pPr>
      <w:r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3.1.3 </w:t>
      </w:r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En déduire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1</m:t>
            </m:r>
          </m:sub>
        </m:sSub>
      </m:oMath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 et la distance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1</m:t>
            </m:r>
          </m:sub>
        </m:sSub>
      </m:oMath>
      <w:r w:rsidR="008C74DC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 entre F et P. Quelle est la durée du parcours ?  </w:t>
      </w:r>
      <w:r w:rsidR="00B81B13" w:rsidRPr="00AE2604">
        <w:rPr>
          <w:rFonts w:ascii="Arial" w:eastAsiaTheme="minorEastAsia" w:hAnsi="Arial" w:cs="Arial"/>
          <w:b/>
          <w:sz w:val="20"/>
          <w:szCs w:val="20"/>
          <w:lang w:val="fr-FR"/>
        </w:rPr>
        <w:t>1</w:t>
      </w:r>
      <w:r w:rsidR="00D1587B" w:rsidRPr="00AE2604">
        <w:rPr>
          <w:rFonts w:ascii="Arial" w:eastAsiaTheme="minorEastAsia" w:hAnsi="Arial" w:cs="Arial"/>
          <w:b/>
          <w:sz w:val="20"/>
          <w:szCs w:val="20"/>
          <w:lang w:val="fr-FR"/>
        </w:rPr>
        <w:t>,5</w:t>
      </w:r>
      <w:r w:rsidR="008C74DC" w:rsidRPr="00AE2604">
        <w:rPr>
          <w:rFonts w:ascii="Arial" w:eastAsiaTheme="minorEastAsia" w:hAnsi="Arial" w:cs="Arial"/>
          <w:b/>
          <w:sz w:val="20"/>
          <w:szCs w:val="20"/>
          <w:lang w:val="fr-FR"/>
        </w:rPr>
        <w:t>pt</w:t>
      </w:r>
      <w:r w:rsidRPr="00AE2604">
        <w:rPr>
          <w:rFonts w:ascii="Arial" w:eastAsiaTheme="minorEastAsia" w:hAnsi="Arial" w:cs="Arial"/>
          <w:bCs/>
          <w:sz w:val="20"/>
          <w:szCs w:val="20"/>
          <w:lang w:val="fr-FR"/>
        </w:rPr>
        <w:t xml:space="preserve">         </w:t>
      </w:r>
    </w:p>
    <w:p w14:paraId="31C7C0F1" w14:textId="68777813" w:rsidR="008C74DC" w:rsidRPr="00AE2604" w:rsidRDefault="008C74DC" w:rsidP="00D7154D">
      <w:pPr>
        <w:spacing w:line="276" w:lineRule="auto"/>
        <w:rPr>
          <w:rFonts w:ascii="Arial" w:eastAsiaTheme="minorEastAsia" w:hAnsi="Arial" w:cs="Arial"/>
          <w:bCs/>
          <w:sz w:val="20"/>
          <w:szCs w:val="20"/>
          <w:lang w:val="fr-FR"/>
        </w:rPr>
      </w:pPr>
      <w:r w:rsidRPr="00AE2604">
        <w:rPr>
          <w:rFonts w:ascii="Arial" w:eastAsiaTheme="minorEastAsia" w:hAnsi="Arial" w:cs="Arial"/>
          <w:bCs/>
          <w:sz w:val="20"/>
          <w:szCs w:val="20"/>
          <w:lang w:val="fr-FR"/>
        </w:rPr>
        <w:t xml:space="preserve">On donne : </w:t>
      </w:r>
      <m:oMath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Cs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9,1.10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-31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kg</m:t>
        </m:r>
      </m:oMath>
      <w:r w:rsidRPr="00AE2604">
        <w:rPr>
          <w:rFonts w:ascii="Arial" w:eastAsiaTheme="minorEastAsia" w:hAnsi="Arial" w:cs="Arial"/>
          <w:bCs/>
          <w:sz w:val="20"/>
          <w:szCs w:val="20"/>
          <w:lang w:val="fr-FR"/>
        </w:rPr>
        <w:t xml:space="preserve">.  q =  - e   = - </w:t>
      </w:r>
      <m:oMath>
        <m:sSup>
          <m:sSupPr>
            <m:ctrlPr>
              <w:rPr>
                <w:rFonts w:ascii="Cambria Math" w:eastAsiaTheme="minorEastAsia" w:hAnsi="Cambria Math" w:cs="Arial"/>
                <w:bCs/>
                <w:i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1,6.10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-19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C</m:t>
        </m:r>
      </m:oMath>
      <w:r w:rsidRPr="00AE2604">
        <w:rPr>
          <w:rFonts w:ascii="Arial" w:eastAsiaTheme="minorEastAsia" w:hAnsi="Arial" w:cs="Arial"/>
          <w:bCs/>
          <w:sz w:val="20"/>
          <w:szCs w:val="20"/>
          <w:lang w:val="fr-FR"/>
        </w:rPr>
        <w:t>.</w:t>
      </w:r>
    </w:p>
    <w:p w14:paraId="0BAA3118" w14:textId="774C2D28" w:rsidR="008C74DC" w:rsidRPr="00297387" w:rsidRDefault="008C74DC" w:rsidP="00297387">
      <w:pPr>
        <w:pStyle w:val="Paragraphedeliste"/>
        <w:numPr>
          <w:ilvl w:val="1"/>
          <w:numId w:val="6"/>
        </w:num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297387">
        <w:rPr>
          <w:rFonts w:ascii="Arial" w:hAnsi="Arial" w:cs="Arial"/>
          <w:sz w:val="20"/>
          <w:szCs w:val="20"/>
          <w:lang w:val="fr-FR"/>
        </w:rPr>
        <w:t xml:space="preserve">La plaque P a un trou qui laisse passer les électrons. On dispose de deux plaques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  <w:lang w:val="fr-FR"/>
          </w:rPr>
          <m:t xml:space="preserve">et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fr-FR"/>
              </w:rPr>
              <m:t>2</m:t>
            </m:r>
          </m:sub>
        </m:sSub>
      </m:oMath>
      <w:r w:rsidRPr="00297387">
        <w:rPr>
          <w:rFonts w:ascii="Arial" w:eastAsiaTheme="minorEastAsia" w:hAnsi="Arial" w:cs="Arial"/>
          <w:sz w:val="20"/>
          <w:szCs w:val="20"/>
          <w:lang w:val="fr-FR"/>
        </w:rPr>
        <w:t xml:space="preserve"> perpendiculairement au plan (XOY). Les électrons pénètrent entre les deux plaques en O, animés de la vitesse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fr-FR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0</m:t>
            </m:r>
          </m:sub>
        </m:sSub>
      </m:oMath>
      <w:r w:rsidRPr="00297387">
        <w:rPr>
          <w:rFonts w:ascii="Arial" w:eastAsiaTheme="minorEastAsia" w:hAnsi="Arial" w:cs="Arial"/>
          <w:sz w:val="20"/>
          <w:szCs w:val="20"/>
          <w:lang w:val="fr-FR"/>
        </w:rPr>
        <w:t xml:space="preserve"> parallèle à (OX). On applique entre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 xml:space="preserve">et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2</m:t>
            </m:r>
          </m:sub>
        </m:sSub>
      </m:oMath>
      <w:r w:rsidRPr="00297387">
        <w:rPr>
          <w:rFonts w:ascii="Arial" w:eastAsiaTheme="minorEastAsia" w:hAnsi="Arial" w:cs="Arial"/>
          <w:sz w:val="20"/>
          <w:szCs w:val="20"/>
          <w:lang w:val="fr-FR"/>
        </w:rPr>
        <w:t xml:space="preserve"> une tension 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P2-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P1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=300 V</m:t>
        </m:r>
      </m:oMath>
      <w:r w:rsidRPr="00297387">
        <w:rPr>
          <w:rFonts w:ascii="Arial" w:eastAsiaTheme="minorEastAsia" w:hAnsi="Arial" w:cs="Arial"/>
          <w:sz w:val="20"/>
          <w:szCs w:val="20"/>
          <w:lang w:val="fr-FR"/>
        </w:rPr>
        <w:t>.</w:t>
      </w:r>
      <w:r w:rsidR="00AE2604" w:rsidRPr="00297387">
        <w:rPr>
          <w:rFonts w:ascii="Arial" w:eastAsiaTheme="minorEastAsia" w:hAnsi="Arial" w:cs="Arial"/>
          <w:sz w:val="20"/>
          <w:szCs w:val="20"/>
          <w:lang w:val="fr-FR"/>
        </w:rPr>
        <w:t xml:space="preserve">  </w:t>
      </w:r>
      <w:r w:rsidRPr="00297387">
        <w:rPr>
          <w:rFonts w:ascii="Arial" w:eastAsiaTheme="minorEastAsia" w:hAnsi="Arial" w:cs="Arial"/>
          <w:bCs/>
          <w:sz w:val="20"/>
          <w:szCs w:val="20"/>
          <w:lang w:val="fr-FR"/>
        </w:rPr>
        <w:t xml:space="preserve">On donne : </w:t>
      </w:r>
      <m:oMath>
        <m:r>
          <m:rPr>
            <m:scr m:val="script"/>
          </m:rPr>
          <w:rPr>
            <w:rFonts w:ascii="Cambria Math" w:eastAsiaTheme="minorEastAsia" w:hAnsi="Cambria Math" w:cs="Arial"/>
            <w:sz w:val="22"/>
            <w:szCs w:val="22"/>
            <w:lang w:val="fr-FR"/>
          </w:rPr>
          <m:t>l</m:t>
        </m:r>
      </m:oMath>
      <w:r w:rsidRPr="00297387">
        <w:rPr>
          <w:rFonts w:ascii="Arial" w:eastAsiaTheme="minorEastAsia" w:hAnsi="Arial" w:cs="Arial"/>
          <w:bCs/>
          <w:sz w:val="20"/>
          <w:szCs w:val="20"/>
          <w:lang w:val="fr-FR"/>
        </w:rPr>
        <w:t xml:space="preserve"> = 6 cm ; </w:t>
      </w:r>
      <m:oMath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2</m:t>
            </m:r>
          </m:sub>
        </m:sSub>
      </m:oMath>
      <w:r w:rsidRPr="00297387">
        <w:rPr>
          <w:rFonts w:ascii="Arial" w:eastAsiaTheme="minorEastAsia" w:hAnsi="Arial" w:cs="Arial"/>
          <w:bCs/>
          <w:sz w:val="20"/>
          <w:szCs w:val="20"/>
          <w:lang w:val="fr-FR"/>
        </w:rPr>
        <w:t>= 1,5 cm.</w:t>
      </w:r>
    </w:p>
    <w:p w14:paraId="3C5B809C" w14:textId="1412986E" w:rsidR="00297387" w:rsidRPr="00463780" w:rsidRDefault="008C74DC" w:rsidP="00463780">
      <w:pPr>
        <w:pStyle w:val="Paragraphedeliste"/>
        <w:numPr>
          <w:ilvl w:val="2"/>
          <w:numId w:val="6"/>
        </w:numPr>
        <w:tabs>
          <w:tab w:val="left" w:pos="426"/>
          <w:tab w:val="left" w:pos="567"/>
        </w:tabs>
        <w:ind w:left="284" w:hanging="284"/>
        <w:rPr>
          <w:rFonts w:ascii="Arial" w:eastAsiaTheme="minorEastAsia" w:hAnsi="Arial" w:cs="Arial"/>
          <w:sz w:val="20"/>
          <w:szCs w:val="20"/>
          <w:lang w:val="fr-FR"/>
        </w:rPr>
      </w:pPr>
      <w:r w:rsidRPr="00297387">
        <w:rPr>
          <w:rFonts w:ascii="Arial" w:eastAsiaTheme="minorEastAsia" w:hAnsi="Arial" w:cs="Arial"/>
          <w:sz w:val="20"/>
          <w:szCs w:val="20"/>
          <w:lang w:val="fr-FR"/>
        </w:rPr>
        <w:t xml:space="preserve">Déterminer les équations horaires du mouvement d’un électron entre </w:t>
      </w:r>
      <m:oMath>
        <m:sSub>
          <m:sSubPr>
            <m:ctrlP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  <w:lang w:val="fr-FR"/>
          </w:rPr>
          <m:t xml:space="preserve"> </m:t>
        </m:r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et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  <w:lang w:val="fr-FR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2</m:t>
            </m:r>
          </m:sub>
        </m:sSub>
      </m:oMath>
      <w:r w:rsidRPr="00297387">
        <w:rPr>
          <w:rFonts w:ascii="Arial" w:eastAsiaTheme="minorEastAsia" w:hAnsi="Arial" w:cs="Arial"/>
          <w:sz w:val="20"/>
          <w:szCs w:val="20"/>
          <w:lang w:val="fr-FR"/>
        </w:rPr>
        <w:t xml:space="preserve"> </w:t>
      </w:r>
      <w:r w:rsidR="00545373" w:rsidRPr="00297387">
        <w:rPr>
          <w:rFonts w:ascii="Arial" w:eastAsiaTheme="minorEastAsia" w:hAnsi="Arial" w:cs="Arial"/>
          <w:sz w:val="20"/>
          <w:szCs w:val="20"/>
          <w:lang w:val="fr-FR"/>
        </w:rPr>
        <w:t>et</w:t>
      </w:r>
      <w:r w:rsidRPr="00297387">
        <w:rPr>
          <w:rFonts w:ascii="Arial" w:eastAsiaTheme="minorEastAsia" w:hAnsi="Arial" w:cs="Arial"/>
          <w:sz w:val="20"/>
          <w:szCs w:val="20"/>
          <w:lang w:val="fr-FR"/>
        </w:rPr>
        <w:t xml:space="preserve"> l’équation de la trajectoire</w:t>
      </w:r>
      <w:r w:rsidR="00E24E87">
        <w:rPr>
          <w:rFonts w:ascii="Arial" w:eastAsiaTheme="minorEastAsia" w:hAnsi="Arial" w:cs="Arial"/>
          <w:sz w:val="20"/>
          <w:szCs w:val="20"/>
          <w:lang w:val="fr-FR"/>
        </w:rPr>
        <w:t xml:space="preserve"> </w:t>
      </w:r>
      <w:r w:rsidR="00545373" w:rsidRPr="00E24E87">
        <w:rPr>
          <w:rFonts w:ascii="Arial" w:eastAsiaTheme="minorEastAsia" w:hAnsi="Arial" w:cs="Arial"/>
          <w:b/>
          <w:bCs/>
          <w:sz w:val="20"/>
          <w:szCs w:val="20"/>
          <w:lang w:val="fr-FR"/>
        </w:rPr>
        <w:t>1</w:t>
      </w:r>
      <w:r w:rsidR="00E24E87">
        <w:rPr>
          <w:rFonts w:ascii="Arial" w:eastAsiaTheme="minorEastAsia" w:hAnsi="Arial" w:cs="Arial"/>
          <w:b/>
          <w:bCs/>
          <w:sz w:val="20"/>
          <w:szCs w:val="20"/>
          <w:lang w:val="fr-FR"/>
        </w:rPr>
        <w:t>,5</w:t>
      </w:r>
      <w:r w:rsidR="00545373" w:rsidRPr="00E24E87">
        <w:rPr>
          <w:rFonts w:ascii="Arial" w:eastAsiaTheme="minorEastAsia" w:hAnsi="Arial" w:cs="Arial"/>
          <w:b/>
          <w:bCs/>
          <w:sz w:val="20"/>
          <w:szCs w:val="20"/>
          <w:lang w:val="fr-FR"/>
        </w:rPr>
        <w:t>pt</w:t>
      </w:r>
      <w:r w:rsidRPr="00E24E87">
        <w:rPr>
          <w:rFonts w:ascii="Arial" w:eastAsiaTheme="minorEastAsia" w:hAnsi="Arial" w:cs="Arial"/>
          <w:b/>
          <w:bCs/>
          <w:sz w:val="20"/>
          <w:szCs w:val="20"/>
          <w:lang w:val="fr-FR"/>
        </w:rPr>
        <w:t>.</w:t>
      </w:r>
    </w:p>
    <w:p w14:paraId="3ABED1B2" w14:textId="484921E9" w:rsidR="008C74DC" w:rsidRPr="00463780" w:rsidRDefault="008C74DC" w:rsidP="00463780">
      <w:pPr>
        <w:pStyle w:val="Paragraphedeliste"/>
        <w:numPr>
          <w:ilvl w:val="2"/>
          <w:numId w:val="6"/>
        </w:numPr>
        <w:tabs>
          <w:tab w:val="left" w:pos="426"/>
          <w:tab w:val="left" w:pos="567"/>
        </w:tabs>
        <w:ind w:left="284" w:hanging="284"/>
        <w:rPr>
          <w:rFonts w:ascii="Arial" w:eastAsiaTheme="minorEastAsia" w:hAnsi="Arial" w:cs="Arial"/>
          <w:sz w:val="20"/>
          <w:szCs w:val="20"/>
          <w:lang w:val="fr-FR"/>
        </w:rPr>
      </w:pPr>
      <w:r w:rsidRPr="00463780">
        <w:rPr>
          <w:rFonts w:ascii="Arial" w:eastAsiaTheme="minorEastAsia" w:hAnsi="Arial" w:cs="Arial"/>
          <w:sz w:val="20"/>
          <w:szCs w:val="20"/>
          <w:lang w:val="fr-FR"/>
        </w:rPr>
        <w:t xml:space="preserve">Quelle est la déviation linéaire AB des électrons à la sortie des plaques ? quelle est </w:t>
      </w:r>
      <w:r w:rsidR="00297387" w:rsidRPr="00463780">
        <w:rPr>
          <w:rFonts w:ascii="Arial" w:eastAsiaTheme="minorEastAsia" w:hAnsi="Arial" w:cs="Arial"/>
          <w:sz w:val="20"/>
          <w:szCs w:val="20"/>
          <w:lang w:val="fr-FR"/>
        </w:rPr>
        <w:t>la</w:t>
      </w:r>
      <w:r w:rsidRPr="00463780">
        <w:rPr>
          <w:rFonts w:ascii="Arial" w:eastAsiaTheme="minorEastAsia" w:hAnsi="Arial" w:cs="Arial"/>
          <w:sz w:val="20"/>
          <w:szCs w:val="20"/>
          <w:lang w:val="fr-FR"/>
        </w:rPr>
        <w:t xml:space="preserve"> déviation angulaire </w:t>
      </w:r>
      <m:oMath>
        <m:r>
          <w:rPr>
            <w:rFonts w:ascii="Cambria Math" w:eastAsiaTheme="minorEastAsia" w:hAnsi="Cambria Math" w:cs="Arial"/>
            <w:sz w:val="20"/>
            <w:szCs w:val="20"/>
            <w:lang w:val="fr-FR"/>
          </w:rPr>
          <m:t>θ</m:t>
        </m:r>
      </m:oMath>
      <w:r w:rsidRPr="00463780">
        <w:rPr>
          <w:rFonts w:ascii="Arial" w:eastAsiaTheme="minorEastAsia" w:hAnsi="Arial" w:cs="Arial"/>
          <w:sz w:val="20"/>
          <w:szCs w:val="20"/>
          <w:lang w:val="fr-FR"/>
        </w:rPr>
        <w:t>?</w:t>
      </w:r>
      <w:r w:rsidR="00E24E87" w:rsidRPr="00463780">
        <w:rPr>
          <w:rFonts w:ascii="Arial" w:eastAsiaTheme="minorEastAsia" w:hAnsi="Arial" w:cs="Arial"/>
          <w:sz w:val="20"/>
          <w:szCs w:val="20"/>
          <w:lang w:val="fr-FR"/>
        </w:rPr>
        <w:t xml:space="preserve"> </w:t>
      </w:r>
      <w:r w:rsidR="00297387" w:rsidRPr="00463780">
        <w:rPr>
          <w:rFonts w:ascii="Arial" w:eastAsiaTheme="minorEastAsia" w:hAnsi="Arial" w:cs="Arial"/>
          <w:b/>
          <w:bCs/>
          <w:sz w:val="20"/>
          <w:szCs w:val="20"/>
          <w:lang w:val="fr-FR"/>
        </w:rPr>
        <w:t>1p</w:t>
      </w:r>
      <w:r w:rsidR="00E24E87" w:rsidRPr="00463780">
        <w:rPr>
          <w:rFonts w:ascii="Arial" w:eastAsiaTheme="minorEastAsia" w:hAnsi="Arial" w:cs="Arial"/>
          <w:b/>
          <w:bCs/>
          <w:sz w:val="20"/>
          <w:szCs w:val="20"/>
          <w:lang w:val="fr-FR"/>
        </w:rPr>
        <w:t>t</w:t>
      </w:r>
    </w:p>
    <w:p w14:paraId="1091FD72" w14:textId="77777777" w:rsidR="00463780" w:rsidRPr="00463780" w:rsidRDefault="008C74DC" w:rsidP="00297387">
      <w:pPr>
        <w:pStyle w:val="Paragraphedeliste"/>
        <w:numPr>
          <w:ilvl w:val="1"/>
          <w:numId w:val="6"/>
        </w:numPr>
        <w:rPr>
          <w:rFonts w:ascii="Arial" w:eastAsiaTheme="minorEastAsia" w:hAnsi="Arial" w:cs="Arial"/>
          <w:b/>
          <w:bCs/>
          <w:sz w:val="20"/>
          <w:szCs w:val="20"/>
          <w:lang w:val="fr-FR"/>
        </w:rPr>
      </w:pPr>
      <w:r w:rsidRPr="00AE2604">
        <w:rPr>
          <w:rFonts w:ascii="Arial" w:eastAsiaTheme="minorEastAsia" w:hAnsi="Arial" w:cs="Arial"/>
          <w:sz w:val="20"/>
          <w:szCs w:val="20"/>
          <w:lang w:val="fr-FR"/>
        </w:rPr>
        <w:t>On place un écran E parallèle à (OY) à L = 46</w:t>
      </w:r>
      <w:r w:rsidR="00B81B13"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 </w:t>
      </w:r>
      <w:r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cm de A. </w:t>
      </w:r>
    </w:p>
    <w:p w14:paraId="457F76F3" w14:textId="7188DE72" w:rsidR="008C74DC" w:rsidRPr="00545373" w:rsidRDefault="008C74DC" w:rsidP="00463780">
      <w:pPr>
        <w:pStyle w:val="Paragraphedeliste"/>
        <w:ind w:left="360"/>
        <w:rPr>
          <w:rFonts w:ascii="Arial" w:eastAsiaTheme="minorEastAsia" w:hAnsi="Arial" w:cs="Arial"/>
          <w:b/>
          <w:bCs/>
          <w:sz w:val="20"/>
          <w:szCs w:val="20"/>
          <w:lang w:val="fr-FR"/>
        </w:rPr>
      </w:pPr>
      <w:r w:rsidRPr="00AE2604">
        <w:rPr>
          <w:rFonts w:ascii="Arial" w:eastAsiaTheme="minorEastAsia" w:hAnsi="Arial" w:cs="Arial"/>
          <w:sz w:val="20"/>
          <w:szCs w:val="20"/>
          <w:lang w:val="fr-FR"/>
        </w:rPr>
        <w:t>Quelles sont, dans le repère (O,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i</m:t>
            </m:r>
          </m:e>
        </m:acc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  <w:lang w:val="fr-FR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fr-FR"/>
              </w:rPr>
              <m:t>j</m:t>
            </m:r>
          </m:e>
        </m:acc>
      </m:oMath>
      <w:r w:rsidRPr="00AE2604">
        <w:rPr>
          <w:rFonts w:ascii="Arial" w:eastAsiaTheme="minorEastAsia" w:hAnsi="Arial" w:cs="Arial"/>
          <w:sz w:val="20"/>
          <w:szCs w:val="20"/>
          <w:lang w:val="fr-FR"/>
        </w:rPr>
        <w:t xml:space="preserve">), les coordonnés du point d’impact du faisceau d’électrons sur l’écran ?   </w:t>
      </w:r>
      <w:r w:rsidR="00D1587B" w:rsidRPr="00545373">
        <w:rPr>
          <w:rFonts w:ascii="Arial" w:eastAsiaTheme="minorEastAsia" w:hAnsi="Arial" w:cs="Arial"/>
          <w:b/>
          <w:bCs/>
          <w:sz w:val="20"/>
          <w:szCs w:val="20"/>
          <w:lang w:val="fr-FR"/>
        </w:rPr>
        <w:t>1</w:t>
      </w:r>
      <w:r w:rsidRPr="00545373">
        <w:rPr>
          <w:rFonts w:ascii="Arial" w:eastAsiaTheme="minorEastAsia" w:hAnsi="Arial" w:cs="Arial"/>
          <w:b/>
          <w:bCs/>
          <w:sz w:val="20"/>
          <w:szCs w:val="20"/>
          <w:lang w:val="fr-FR"/>
        </w:rPr>
        <w:t>pt</w:t>
      </w:r>
    </w:p>
    <w:p w14:paraId="46032796" w14:textId="378D3470" w:rsidR="008C74DC" w:rsidRPr="00AE2604" w:rsidRDefault="004764F9" w:rsidP="008C74DC">
      <w:pPr>
        <w:rPr>
          <w:rFonts w:ascii="Arial" w:hAnsi="Arial" w:cs="Arial"/>
          <w:sz w:val="20"/>
          <w:szCs w:val="20"/>
          <w:lang w:val="fr-FR"/>
        </w:rPr>
      </w:pPr>
      <w:r w:rsidRPr="00545373">
        <w:rPr>
          <w:rFonts w:ascii="Arial" w:eastAsiaTheme="minorEastAsia" w:hAnsi="Arial" w:cs="Arial"/>
          <w:noProof/>
          <w:sz w:val="20"/>
          <w:szCs w:val="20"/>
          <w:lang w:val="fr-FR"/>
        </w:rPr>
        <w:drawing>
          <wp:anchor distT="0" distB="0" distL="114300" distR="114300" simplePos="0" relativeHeight="251659264" behindDoc="0" locked="0" layoutInCell="1" allowOverlap="1" wp14:anchorId="7047C232" wp14:editId="2B7D7C63">
            <wp:simplePos x="0" y="0"/>
            <wp:positionH relativeFrom="column">
              <wp:posOffset>1943100</wp:posOffset>
            </wp:positionH>
            <wp:positionV relativeFrom="paragraph">
              <wp:posOffset>41275</wp:posOffset>
            </wp:positionV>
            <wp:extent cx="3848100" cy="1534160"/>
            <wp:effectExtent l="0" t="0" r="0" b="889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8D743" w14:textId="77777777" w:rsidR="00AE2604" w:rsidRPr="00AE2604" w:rsidRDefault="00AE2604" w:rsidP="00721D68">
      <w:pPr>
        <w:rPr>
          <w:rFonts w:ascii="Arial" w:hAnsi="Arial" w:cs="Arial"/>
          <w:b/>
          <w:sz w:val="20"/>
          <w:szCs w:val="20"/>
          <w:u w:val="single"/>
        </w:rPr>
      </w:pPr>
    </w:p>
    <w:p w14:paraId="4FC18E29" w14:textId="77777777" w:rsidR="00AE2604" w:rsidRPr="00AE2604" w:rsidRDefault="00AE2604" w:rsidP="00721D68">
      <w:pPr>
        <w:rPr>
          <w:rFonts w:ascii="Arial" w:hAnsi="Arial" w:cs="Arial"/>
          <w:b/>
          <w:sz w:val="20"/>
          <w:szCs w:val="20"/>
          <w:u w:val="single"/>
        </w:rPr>
      </w:pPr>
    </w:p>
    <w:p w14:paraId="5C9B9562" w14:textId="77777777" w:rsidR="00AE2604" w:rsidRPr="00AE2604" w:rsidRDefault="00AE2604" w:rsidP="00721D68">
      <w:pPr>
        <w:rPr>
          <w:rFonts w:ascii="Arial" w:hAnsi="Arial" w:cs="Arial"/>
          <w:b/>
          <w:sz w:val="20"/>
          <w:szCs w:val="20"/>
          <w:u w:val="single"/>
        </w:rPr>
      </w:pPr>
    </w:p>
    <w:p w14:paraId="4B04A70C" w14:textId="77777777" w:rsidR="00AE2604" w:rsidRPr="00AE2604" w:rsidRDefault="00AE2604" w:rsidP="00721D68">
      <w:pPr>
        <w:rPr>
          <w:rFonts w:ascii="Arial" w:hAnsi="Arial" w:cs="Arial"/>
          <w:b/>
          <w:sz w:val="20"/>
          <w:szCs w:val="20"/>
          <w:u w:val="single"/>
        </w:rPr>
      </w:pPr>
    </w:p>
    <w:p w14:paraId="0AFCE334" w14:textId="77777777" w:rsidR="00AE2604" w:rsidRPr="00AE2604" w:rsidRDefault="00AE2604" w:rsidP="00721D68">
      <w:pPr>
        <w:rPr>
          <w:rFonts w:ascii="Arial" w:hAnsi="Arial" w:cs="Arial"/>
          <w:b/>
          <w:sz w:val="20"/>
          <w:szCs w:val="20"/>
          <w:u w:val="single"/>
        </w:rPr>
      </w:pPr>
    </w:p>
    <w:p w14:paraId="2D54A999" w14:textId="77777777" w:rsidR="00AE2604" w:rsidRPr="00AE2604" w:rsidRDefault="00AE2604" w:rsidP="00721D68">
      <w:pPr>
        <w:rPr>
          <w:rFonts w:ascii="Arial" w:hAnsi="Arial" w:cs="Arial"/>
          <w:b/>
          <w:sz w:val="20"/>
          <w:szCs w:val="20"/>
          <w:u w:val="single"/>
        </w:rPr>
      </w:pPr>
    </w:p>
    <w:p w14:paraId="73C79537" w14:textId="77777777" w:rsidR="00AE2604" w:rsidRPr="00AE2604" w:rsidRDefault="00AE2604" w:rsidP="00721D68">
      <w:pPr>
        <w:rPr>
          <w:rFonts w:ascii="Arial" w:hAnsi="Arial" w:cs="Arial"/>
          <w:b/>
          <w:sz w:val="20"/>
          <w:szCs w:val="20"/>
          <w:u w:val="single"/>
        </w:rPr>
      </w:pPr>
    </w:p>
    <w:p w14:paraId="7A54F6E3" w14:textId="77777777" w:rsidR="00545373" w:rsidRDefault="00545373" w:rsidP="00721D68">
      <w:pPr>
        <w:rPr>
          <w:rFonts w:ascii="Arial" w:hAnsi="Arial" w:cs="Arial"/>
          <w:b/>
          <w:sz w:val="20"/>
          <w:szCs w:val="20"/>
          <w:u w:val="single"/>
        </w:rPr>
      </w:pPr>
    </w:p>
    <w:p w14:paraId="43AAC886" w14:textId="77777777" w:rsidR="00545373" w:rsidRDefault="00545373" w:rsidP="00721D68">
      <w:pPr>
        <w:rPr>
          <w:rFonts w:ascii="Arial" w:hAnsi="Arial" w:cs="Arial"/>
          <w:b/>
          <w:sz w:val="20"/>
          <w:szCs w:val="20"/>
          <w:u w:val="single"/>
        </w:rPr>
      </w:pPr>
    </w:p>
    <w:p w14:paraId="48B157E9" w14:textId="77777777" w:rsidR="00545373" w:rsidRDefault="00545373" w:rsidP="00721D68">
      <w:pPr>
        <w:rPr>
          <w:rFonts w:ascii="Arial" w:hAnsi="Arial" w:cs="Arial"/>
          <w:b/>
          <w:sz w:val="20"/>
          <w:szCs w:val="20"/>
          <w:u w:val="single"/>
        </w:rPr>
      </w:pPr>
    </w:p>
    <w:p w14:paraId="00C5C824" w14:textId="2ACAA7E9" w:rsidR="00721D68" w:rsidRPr="00AE2604" w:rsidRDefault="00721D68" w:rsidP="00721D68">
      <w:pPr>
        <w:rPr>
          <w:rFonts w:ascii="Arial" w:hAnsi="Arial" w:cs="Arial"/>
          <w:b/>
          <w:sz w:val="20"/>
          <w:szCs w:val="20"/>
          <w:u w:val="single"/>
        </w:rPr>
      </w:pPr>
      <w:r w:rsidRPr="00AE2604">
        <w:rPr>
          <w:rFonts w:ascii="Arial" w:hAnsi="Arial" w:cs="Arial"/>
          <w:b/>
          <w:sz w:val="20"/>
          <w:szCs w:val="20"/>
          <w:u w:val="single"/>
        </w:rPr>
        <w:t>Exercice</w:t>
      </w:r>
      <w:r w:rsidR="004637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AE2604">
        <w:rPr>
          <w:rFonts w:ascii="Arial" w:hAnsi="Arial" w:cs="Arial"/>
          <w:b/>
          <w:sz w:val="20"/>
          <w:szCs w:val="20"/>
          <w:u w:val="single"/>
        </w:rPr>
        <w:t>4</w:t>
      </w:r>
    </w:p>
    <w:p w14:paraId="3C006107" w14:textId="75B03146" w:rsidR="00721D68" w:rsidRPr="00AE2604" w:rsidRDefault="00721D68" w:rsidP="00721D68">
      <w:pPr>
        <w:rPr>
          <w:rFonts w:ascii="Arial" w:hAnsi="Arial" w:cs="Arial"/>
          <w:sz w:val="20"/>
          <w:szCs w:val="20"/>
        </w:rPr>
      </w:pPr>
      <w:r w:rsidRPr="00AE2604">
        <w:rPr>
          <w:rFonts w:ascii="Arial" w:hAnsi="Arial" w:cs="Arial"/>
          <w:sz w:val="20"/>
          <w:szCs w:val="20"/>
        </w:rPr>
        <w:t>Le cylindre (C</w:t>
      </w:r>
      <w:r w:rsidRPr="00AE2604">
        <w:rPr>
          <w:rFonts w:ascii="Arial" w:hAnsi="Arial" w:cs="Arial"/>
          <w:sz w:val="20"/>
          <w:szCs w:val="20"/>
          <w:vertAlign w:val="subscript"/>
        </w:rPr>
        <w:t>1</w:t>
      </w:r>
      <w:r w:rsidRPr="00AE2604">
        <w:rPr>
          <w:rFonts w:ascii="Arial" w:hAnsi="Arial" w:cs="Arial"/>
          <w:sz w:val="20"/>
          <w:szCs w:val="20"/>
        </w:rPr>
        <w:t>) soutient un corps (A</w:t>
      </w:r>
      <w:r w:rsidRPr="00AE2604">
        <w:rPr>
          <w:rFonts w:ascii="Arial" w:hAnsi="Arial" w:cs="Arial"/>
          <w:sz w:val="20"/>
          <w:szCs w:val="20"/>
          <w:vertAlign w:val="subscript"/>
        </w:rPr>
        <w:t>1</w:t>
      </w:r>
      <w:r w:rsidRPr="00AE2604">
        <w:rPr>
          <w:rFonts w:ascii="Arial" w:hAnsi="Arial" w:cs="Arial"/>
          <w:sz w:val="20"/>
          <w:szCs w:val="20"/>
        </w:rPr>
        <w:t>) de masse m</w:t>
      </w:r>
      <w:r w:rsidRPr="00AE2604">
        <w:rPr>
          <w:rFonts w:ascii="Arial" w:hAnsi="Arial" w:cs="Arial"/>
          <w:sz w:val="20"/>
          <w:szCs w:val="20"/>
          <w:vertAlign w:val="subscript"/>
        </w:rPr>
        <w:t>1</w:t>
      </w:r>
      <w:r w:rsidRPr="00AE2604">
        <w:rPr>
          <w:rFonts w:ascii="Arial" w:hAnsi="Arial" w:cs="Arial"/>
          <w:sz w:val="20"/>
          <w:szCs w:val="20"/>
        </w:rPr>
        <w:t xml:space="preserve"> = 100g, par l’intermédiaire d’un fil inextensible, de masse négligeable, fixé au cylindre. Le cylindre (C</w:t>
      </w:r>
      <w:r w:rsidRPr="00AE2604">
        <w:rPr>
          <w:rFonts w:ascii="Arial" w:hAnsi="Arial" w:cs="Arial"/>
          <w:sz w:val="20"/>
          <w:szCs w:val="20"/>
          <w:vertAlign w:val="subscript"/>
        </w:rPr>
        <w:t>2</w:t>
      </w:r>
      <w:r w:rsidRPr="00AE2604">
        <w:rPr>
          <w:rFonts w:ascii="Arial" w:hAnsi="Arial" w:cs="Arial"/>
          <w:sz w:val="20"/>
          <w:szCs w:val="20"/>
        </w:rPr>
        <w:t>) soutient, de la même façon, un corps (A</w:t>
      </w:r>
      <w:r w:rsidRPr="00AE2604">
        <w:rPr>
          <w:rFonts w:ascii="Arial" w:hAnsi="Arial" w:cs="Arial"/>
          <w:sz w:val="20"/>
          <w:szCs w:val="20"/>
          <w:vertAlign w:val="subscript"/>
        </w:rPr>
        <w:t>2</w:t>
      </w:r>
      <w:r w:rsidRPr="00AE2604">
        <w:rPr>
          <w:rFonts w:ascii="Arial" w:hAnsi="Arial" w:cs="Arial"/>
          <w:sz w:val="20"/>
          <w:szCs w:val="20"/>
        </w:rPr>
        <w:t>) de masse m</w:t>
      </w:r>
      <w:r w:rsidRPr="00AE2604">
        <w:rPr>
          <w:rFonts w:ascii="Arial" w:hAnsi="Arial" w:cs="Arial"/>
          <w:sz w:val="20"/>
          <w:szCs w:val="20"/>
          <w:vertAlign w:val="subscript"/>
        </w:rPr>
        <w:t>2</w:t>
      </w:r>
      <w:r w:rsidRPr="00AE2604">
        <w:rPr>
          <w:rFonts w:ascii="Arial" w:hAnsi="Arial" w:cs="Arial"/>
          <w:sz w:val="20"/>
          <w:szCs w:val="20"/>
        </w:rPr>
        <w:t xml:space="preserve"> = 120g </w:t>
      </w:r>
    </w:p>
    <w:p w14:paraId="75971AB0" w14:textId="035F44B7" w:rsidR="00721D68" w:rsidRPr="00AE2604" w:rsidRDefault="00463780" w:rsidP="00721D68">
      <w:pPr>
        <w:rPr>
          <w:rFonts w:ascii="Arial" w:hAnsi="Arial" w:cs="Arial"/>
          <w:sz w:val="20"/>
          <w:szCs w:val="20"/>
        </w:rPr>
      </w:pPr>
      <w:r w:rsidRPr="00AE2604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61C9982" wp14:editId="01CAB48D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1991360" cy="1376680"/>
            <wp:effectExtent l="0" t="0" r="889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3D1" w:rsidRPr="00AE2604">
        <w:rPr>
          <w:rFonts w:ascii="Arial" w:hAnsi="Arial" w:cs="Arial"/>
          <w:sz w:val="20"/>
          <w:szCs w:val="20"/>
        </w:rPr>
        <w:t>4.</w:t>
      </w:r>
      <w:r w:rsidR="00B81B13" w:rsidRPr="00AE2604">
        <w:rPr>
          <w:rFonts w:ascii="Arial" w:hAnsi="Arial" w:cs="Arial"/>
          <w:sz w:val="20"/>
          <w:szCs w:val="20"/>
        </w:rPr>
        <w:t xml:space="preserve">1. </w:t>
      </w:r>
      <w:r w:rsidR="00721D68" w:rsidRPr="00AE2604">
        <w:rPr>
          <w:rFonts w:ascii="Arial" w:hAnsi="Arial" w:cs="Arial"/>
          <w:sz w:val="20"/>
          <w:szCs w:val="20"/>
        </w:rPr>
        <w:t>Les fils étant verticaux et leur sens d’enroulement tel que (A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721D68" w:rsidRPr="00AE2604">
        <w:rPr>
          <w:rFonts w:ascii="Arial" w:hAnsi="Arial" w:cs="Arial"/>
          <w:sz w:val="20"/>
          <w:szCs w:val="20"/>
        </w:rPr>
        <w:t>) et (A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2</w:t>
      </w:r>
      <w:r w:rsidR="00721D68" w:rsidRPr="00AE2604">
        <w:rPr>
          <w:rFonts w:ascii="Arial" w:hAnsi="Arial" w:cs="Arial"/>
          <w:sz w:val="20"/>
          <w:szCs w:val="20"/>
        </w:rPr>
        <w:t xml:space="preserve">) se déplacent en sens contraire, on libère ce dispositif sans vitesse initiale. </w:t>
      </w:r>
    </w:p>
    <w:p w14:paraId="40E7C747" w14:textId="41E32AA7" w:rsidR="00721D68" w:rsidRPr="00AE2604" w:rsidRDefault="00721D68" w:rsidP="00721D68">
      <w:pPr>
        <w:rPr>
          <w:rFonts w:ascii="Arial" w:hAnsi="Arial" w:cs="Arial"/>
          <w:b/>
          <w:bCs/>
          <w:sz w:val="20"/>
          <w:szCs w:val="20"/>
        </w:rPr>
      </w:pPr>
      <w:r w:rsidRPr="00AE2604">
        <w:rPr>
          <w:rFonts w:ascii="Arial" w:hAnsi="Arial" w:cs="Arial"/>
          <w:sz w:val="20"/>
          <w:szCs w:val="20"/>
        </w:rPr>
        <w:t xml:space="preserve">Dans quel sens va tourner le système (S) ? Justifier. </w:t>
      </w:r>
      <w:r w:rsidR="001C6094" w:rsidRPr="00AE2604">
        <w:rPr>
          <w:rFonts w:ascii="Arial" w:hAnsi="Arial" w:cs="Arial"/>
          <w:b/>
          <w:bCs/>
          <w:sz w:val="20"/>
          <w:szCs w:val="20"/>
        </w:rPr>
        <w:t>1pt</w:t>
      </w:r>
    </w:p>
    <w:p w14:paraId="602C37FC" w14:textId="429965E3" w:rsidR="005903D1" w:rsidRPr="00AE2604" w:rsidRDefault="005903D1" w:rsidP="00721D68">
      <w:pPr>
        <w:rPr>
          <w:rFonts w:ascii="Arial" w:hAnsi="Arial" w:cs="Arial"/>
          <w:sz w:val="20"/>
          <w:szCs w:val="20"/>
        </w:rPr>
      </w:pPr>
      <w:r w:rsidRPr="00AE2604">
        <w:rPr>
          <w:rFonts w:ascii="Arial" w:hAnsi="Arial" w:cs="Arial"/>
          <w:sz w:val="20"/>
          <w:szCs w:val="20"/>
        </w:rPr>
        <w:t xml:space="preserve">4.2 Le solide </w:t>
      </w:r>
      <w:r w:rsidR="001C6094" w:rsidRPr="00AE2604">
        <w:rPr>
          <w:rFonts w:ascii="Arial" w:hAnsi="Arial" w:cs="Arial"/>
          <w:sz w:val="20"/>
          <w:szCs w:val="20"/>
        </w:rPr>
        <w:t>(</w:t>
      </w:r>
      <w:r w:rsidRPr="00AE2604">
        <w:rPr>
          <w:rFonts w:ascii="Arial" w:hAnsi="Arial" w:cs="Arial"/>
          <w:sz w:val="20"/>
          <w:szCs w:val="20"/>
        </w:rPr>
        <w:t>A</w:t>
      </w:r>
      <w:r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1C6094" w:rsidRPr="00AE2604">
        <w:rPr>
          <w:rFonts w:ascii="Arial" w:hAnsi="Arial" w:cs="Arial"/>
          <w:sz w:val="20"/>
          <w:szCs w:val="20"/>
        </w:rPr>
        <w:t>)</w:t>
      </w:r>
      <w:r w:rsidRPr="00AE2604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AE2604">
        <w:rPr>
          <w:rFonts w:ascii="Arial" w:hAnsi="Arial" w:cs="Arial"/>
          <w:sz w:val="20"/>
          <w:szCs w:val="20"/>
        </w:rPr>
        <w:t>repose maintenant sur un plan incliné d’un angle Ө sur l’horizontale, on libère à nouveau le système sans vitesse initiale.</w:t>
      </w:r>
    </w:p>
    <w:p w14:paraId="11E69646" w14:textId="078A6BC4" w:rsidR="001C6094" w:rsidRPr="00AE2604" w:rsidRDefault="001C6094" w:rsidP="00721D68">
      <w:pPr>
        <w:rPr>
          <w:rFonts w:ascii="Arial" w:hAnsi="Arial" w:cs="Arial"/>
          <w:sz w:val="20"/>
          <w:szCs w:val="20"/>
        </w:rPr>
      </w:pPr>
      <w:r w:rsidRPr="00AE2604">
        <w:rPr>
          <w:rFonts w:ascii="Arial" w:hAnsi="Arial" w:cs="Arial"/>
          <w:sz w:val="20"/>
          <w:szCs w:val="20"/>
        </w:rPr>
        <w:t>4.2.1</w:t>
      </w:r>
      <w:r w:rsidR="00D1587B" w:rsidRPr="00AE2604">
        <w:rPr>
          <w:rFonts w:ascii="Arial" w:hAnsi="Arial" w:cs="Arial"/>
          <w:sz w:val="20"/>
          <w:szCs w:val="20"/>
        </w:rPr>
        <w:t xml:space="preserve"> Retrouver le le sens du mouvement d’ensemble du système. </w:t>
      </w:r>
      <w:r w:rsidR="00D1587B" w:rsidRPr="00AE2604">
        <w:rPr>
          <w:rFonts w:ascii="Arial" w:hAnsi="Arial" w:cs="Arial"/>
          <w:b/>
          <w:bCs/>
          <w:sz w:val="20"/>
          <w:szCs w:val="20"/>
        </w:rPr>
        <w:t>1pt</w:t>
      </w:r>
    </w:p>
    <w:p w14:paraId="16D4B3A8" w14:textId="0FCC2591" w:rsidR="00721D68" w:rsidRPr="00AE2604" w:rsidRDefault="005903D1" w:rsidP="00721D68">
      <w:pPr>
        <w:rPr>
          <w:rFonts w:ascii="Arial" w:hAnsi="Arial" w:cs="Arial"/>
          <w:sz w:val="20"/>
          <w:szCs w:val="20"/>
        </w:rPr>
      </w:pPr>
      <w:r w:rsidRPr="00AE2604">
        <w:rPr>
          <w:rFonts w:ascii="Arial" w:hAnsi="Arial" w:cs="Arial"/>
          <w:sz w:val="20"/>
          <w:szCs w:val="20"/>
        </w:rPr>
        <w:t>4</w:t>
      </w:r>
      <w:r w:rsidR="00B81B13" w:rsidRPr="00AE2604">
        <w:rPr>
          <w:rFonts w:ascii="Arial" w:hAnsi="Arial" w:cs="Arial"/>
          <w:sz w:val="20"/>
          <w:szCs w:val="20"/>
        </w:rPr>
        <w:t>.2</w:t>
      </w:r>
      <w:r w:rsidRPr="00AE2604">
        <w:rPr>
          <w:rFonts w:ascii="Arial" w:hAnsi="Arial" w:cs="Arial"/>
          <w:sz w:val="20"/>
          <w:szCs w:val="20"/>
        </w:rPr>
        <w:t>.1</w:t>
      </w:r>
      <w:r w:rsidR="00B81B13" w:rsidRPr="00AE2604">
        <w:rPr>
          <w:rFonts w:ascii="Arial" w:hAnsi="Arial" w:cs="Arial"/>
          <w:sz w:val="20"/>
          <w:szCs w:val="20"/>
        </w:rPr>
        <w:t xml:space="preserve"> </w:t>
      </w:r>
      <w:r w:rsidR="00721D68" w:rsidRPr="00AE2604">
        <w:rPr>
          <w:rFonts w:ascii="Arial" w:hAnsi="Arial" w:cs="Arial"/>
          <w:sz w:val="20"/>
          <w:szCs w:val="20"/>
        </w:rPr>
        <w:t>Exprimer l’énergie cinétique du système formé par (S) – (A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721D68" w:rsidRPr="00AE2604">
        <w:rPr>
          <w:rFonts w:ascii="Arial" w:hAnsi="Arial" w:cs="Arial"/>
          <w:sz w:val="20"/>
          <w:szCs w:val="20"/>
        </w:rPr>
        <w:t>) – (A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2</w:t>
      </w:r>
      <w:r w:rsidR="00721D68" w:rsidRPr="00AE2604">
        <w:rPr>
          <w:rFonts w:ascii="Arial" w:hAnsi="Arial" w:cs="Arial"/>
          <w:sz w:val="20"/>
          <w:szCs w:val="20"/>
        </w:rPr>
        <w:t>) en fonction de m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721D68" w:rsidRPr="00AE2604">
        <w:rPr>
          <w:rFonts w:ascii="Arial" w:hAnsi="Arial" w:cs="Arial"/>
          <w:sz w:val="20"/>
          <w:szCs w:val="20"/>
        </w:rPr>
        <w:t>, m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2</w:t>
      </w:r>
      <w:r w:rsidR="00721D68" w:rsidRPr="00AE2604">
        <w:rPr>
          <w:rFonts w:ascii="Arial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∆</m:t>
            </m:r>
          </m:sub>
        </m:sSub>
      </m:oMath>
      <w:r w:rsidR="00721D68" w:rsidRPr="00AE2604">
        <w:rPr>
          <w:rFonts w:ascii="Arial" w:hAnsi="Arial" w:cs="Arial"/>
          <w:sz w:val="20"/>
          <w:szCs w:val="20"/>
        </w:rPr>
        <w:t>, R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721D68" w:rsidRPr="00AE2604">
        <w:rPr>
          <w:rFonts w:ascii="Arial" w:hAnsi="Arial" w:cs="Arial"/>
          <w:sz w:val="20"/>
          <w:szCs w:val="20"/>
        </w:rPr>
        <w:t>, R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2</w:t>
      </w:r>
      <w:r w:rsidR="00721D68" w:rsidRPr="00AE2604">
        <w:rPr>
          <w:rFonts w:ascii="Arial" w:hAnsi="Arial" w:cs="Arial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="00721D68" w:rsidRPr="00AE2604">
        <w:rPr>
          <w:rFonts w:ascii="Arial" w:hAnsi="Arial" w:cs="Arial"/>
          <w:sz w:val="20"/>
          <w:szCs w:val="20"/>
        </w:rPr>
        <w:t xml:space="preserve"> vitesse de (A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721D68" w:rsidRPr="00AE2604">
        <w:rPr>
          <w:rFonts w:ascii="Arial" w:hAnsi="Arial" w:cs="Arial"/>
          <w:sz w:val="20"/>
          <w:szCs w:val="20"/>
        </w:rPr>
        <w:t xml:space="preserve">) à l’instant t. </w:t>
      </w:r>
      <w:r w:rsidR="00D1587B" w:rsidRPr="00AE2604">
        <w:rPr>
          <w:rFonts w:ascii="Arial" w:hAnsi="Arial" w:cs="Arial"/>
          <w:b/>
          <w:bCs/>
          <w:sz w:val="20"/>
          <w:szCs w:val="20"/>
        </w:rPr>
        <w:t>1,5</w:t>
      </w:r>
      <w:r w:rsidR="001C6094" w:rsidRPr="00AE2604">
        <w:rPr>
          <w:rFonts w:ascii="Arial" w:hAnsi="Arial" w:cs="Arial"/>
          <w:b/>
          <w:bCs/>
          <w:sz w:val="20"/>
          <w:szCs w:val="20"/>
        </w:rPr>
        <w:t>pts</w:t>
      </w:r>
    </w:p>
    <w:p w14:paraId="78FCE4BB" w14:textId="5B77034A" w:rsidR="00721D68" w:rsidRPr="00AE2604" w:rsidRDefault="005903D1" w:rsidP="00721D68">
      <w:pPr>
        <w:rPr>
          <w:rFonts w:ascii="Arial" w:hAnsi="Arial" w:cs="Arial"/>
          <w:b/>
          <w:bCs/>
          <w:sz w:val="20"/>
          <w:szCs w:val="20"/>
        </w:rPr>
      </w:pPr>
      <w:r w:rsidRPr="00AE2604">
        <w:rPr>
          <w:rFonts w:ascii="Arial" w:hAnsi="Arial" w:cs="Arial"/>
          <w:sz w:val="20"/>
          <w:szCs w:val="20"/>
        </w:rPr>
        <w:t xml:space="preserve">4.2.2 </w:t>
      </w:r>
      <w:r w:rsidR="00721D68" w:rsidRPr="00AE2604">
        <w:rPr>
          <w:rFonts w:ascii="Arial" w:hAnsi="Arial" w:cs="Arial"/>
          <w:sz w:val="20"/>
          <w:szCs w:val="20"/>
        </w:rPr>
        <w:t>Exprimer le travail des forces de pesanteur entre l’instant initial et l’instant t où la hauteur de (A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721D68" w:rsidRPr="00AE2604">
        <w:rPr>
          <w:rFonts w:ascii="Arial" w:hAnsi="Arial" w:cs="Arial"/>
          <w:sz w:val="20"/>
          <w:szCs w:val="20"/>
        </w:rPr>
        <w:t xml:space="preserve">) </w:t>
      </w:r>
      <w:r w:rsidR="00F55B9A" w:rsidRPr="00AE2604">
        <w:rPr>
          <w:rFonts w:ascii="Arial" w:hAnsi="Arial" w:cs="Arial"/>
          <w:sz w:val="20"/>
          <w:szCs w:val="20"/>
        </w:rPr>
        <w:t>a</w:t>
      </w:r>
      <w:r w:rsidR="00721D68" w:rsidRPr="00AE2604">
        <w:rPr>
          <w:rFonts w:ascii="Arial" w:hAnsi="Arial" w:cs="Arial"/>
          <w:sz w:val="20"/>
          <w:szCs w:val="20"/>
        </w:rPr>
        <w:t xml:space="preserve"> vari</w:t>
      </w:r>
      <w:r w:rsidR="00F55B9A" w:rsidRPr="00AE2604">
        <w:rPr>
          <w:rFonts w:ascii="Arial" w:hAnsi="Arial" w:cs="Arial"/>
          <w:sz w:val="20"/>
          <w:szCs w:val="20"/>
        </w:rPr>
        <w:t>é</w:t>
      </w:r>
      <w:r w:rsidR="00721D68" w:rsidRPr="00AE2604">
        <w:rPr>
          <w:rFonts w:ascii="Arial" w:hAnsi="Arial" w:cs="Arial"/>
          <w:sz w:val="20"/>
          <w:szCs w:val="20"/>
        </w:rPr>
        <w:t xml:space="preserve"> de h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721D68" w:rsidRPr="00AE2604">
        <w:rPr>
          <w:rFonts w:ascii="Arial" w:hAnsi="Arial" w:cs="Arial"/>
          <w:sz w:val="20"/>
          <w:szCs w:val="20"/>
        </w:rPr>
        <w:t xml:space="preserve"> en fonction de m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721D68" w:rsidRPr="00AE2604">
        <w:rPr>
          <w:rFonts w:ascii="Arial" w:hAnsi="Arial" w:cs="Arial"/>
          <w:sz w:val="20"/>
          <w:szCs w:val="20"/>
        </w:rPr>
        <w:t>, m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2</w:t>
      </w:r>
      <w:r w:rsidR="00721D68" w:rsidRPr="00AE2604">
        <w:rPr>
          <w:rFonts w:ascii="Arial" w:hAnsi="Arial" w:cs="Arial"/>
          <w:sz w:val="20"/>
          <w:szCs w:val="20"/>
        </w:rPr>
        <w:t>, g, Ө et h</w:t>
      </w:r>
      <w:r w:rsidR="00721D68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721D68" w:rsidRPr="00AE2604">
        <w:rPr>
          <w:rFonts w:ascii="Arial" w:hAnsi="Arial" w:cs="Arial"/>
          <w:sz w:val="20"/>
          <w:szCs w:val="20"/>
        </w:rPr>
        <w:t xml:space="preserve">. </w:t>
      </w:r>
      <w:r w:rsidR="00D1587B" w:rsidRPr="00AE2604">
        <w:rPr>
          <w:rFonts w:ascii="Arial" w:hAnsi="Arial" w:cs="Arial"/>
          <w:b/>
          <w:bCs/>
          <w:sz w:val="20"/>
          <w:szCs w:val="20"/>
        </w:rPr>
        <w:t>1,5</w:t>
      </w:r>
      <w:r w:rsidR="001C6094" w:rsidRPr="00AE2604">
        <w:rPr>
          <w:rFonts w:ascii="Arial" w:hAnsi="Arial" w:cs="Arial"/>
          <w:b/>
          <w:bCs/>
          <w:sz w:val="20"/>
          <w:szCs w:val="20"/>
        </w:rPr>
        <w:t>pts</w:t>
      </w:r>
    </w:p>
    <w:p w14:paraId="18DFDCB0" w14:textId="69AEB4BC" w:rsidR="00721D68" w:rsidRPr="00AE2604" w:rsidRDefault="00721D68" w:rsidP="00721D68">
      <w:pPr>
        <w:rPr>
          <w:rFonts w:ascii="Arial" w:hAnsi="Arial" w:cs="Arial"/>
          <w:sz w:val="20"/>
          <w:szCs w:val="20"/>
        </w:rPr>
      </w:pPr>
      <w:r w:rsidRPr="00AE2604">
        <w:rPr>
          <w:rFonts w:ascii="Arial" w:hAnsi="Arial" w:cs="Arial"/>
          <w:sz w:val="20"/>
          <w:szCs w:val="20"/>
        </w:rPr>
        <w:lastRenderedPageBreak/>
        <w:t>4.</w:t>
      </w:r>
      <w:r w:rsidR="005903D1" w:rsidRPr="00AE2604">
        <w:rPr>
          <w:rFonts w:ascii="Arial" w:hAnsi="Arial" w:cs="Arial"/>
          <w:sz w:val="20"/>
          <w:szCs w:val="20"/>
        </w:rPr>
        <w:t xml:space="preserve">2.3 </w:t>
      </w:r>
      <w:r w:rsidRPr="00AE2604">
        <w:rPr>
          <w:rFonts w:ascii="Arial" w:hAnsi="Arial" w:cs="Arial"/>
          <w:sz w:val="20"/>
          <w:szCs w:val="20"/>
        </w:rPr>
        <w:t>En appliquant le théorème de l’énergie cinétique au système (S) - (A</w:t>
      </w:r>
      <w:r w:rsidRPr="00AE2604">
        <w:rPr>
          <w:rFonts w:ascii="Arial" w:hAnsi="Arial" w:cs="Arial"/>
          <w:sz w:val="20"/>
          <w:szCs w:val="20"/>
          <w:vertAlign w:val="subscript"/>
        </w:rPr>
        <w:t>1</w:t>
      </w:r>
      <w:r w:rsidRPr="00AE2604">
        <w:rPr>
          <w:rFonts w:ascii="Arial" w:hAnsi="Arial" w:cs="Arial"/>
          <w:sz w:val="20"/>
          <w:szCs w:val="20"/>
        </w:rPr>
        <w:t>) – (A</w:t>
      </w:r>
      <w:r w:rsidRPr="00AE2604">
        <w:rPr>
          <w:rFonts w:ascii="Arial" w:hAnsi="Arial" w:cs="Arial"/>
          <w:sz w:val="20"/>
          <w:szCs w:val="20"/>
          <w:vertAlign w:val="subscript"/>
        </w:rPr>
        <w:t>2</w:t>
      </w:r>
      <w:r w:rsidRPr="00AE2604">
        <w:rPr>
          <w:rFonts w:ascii="Arial" w:hAnsi="Arial" w:cs="Arial"/>
          <w:sz w:val="20"/>
          <w:szCs w:val="20"/>
        </w:rPr>
        <w:t>)</w:t>
      </w:r>
      <w:r w:rsidR="00F55B9A" w:rsidRPr="00AE2604">
        <w:rPr>
          <w:rFonts w:ascii="Arial" w:hAnsi="Arial" w:cs="Arial"/>
          <w:sz w:val="20"/>
          <w:szCs w:val="20"/>
        </w:rPr>
        <w:t>, déterminer la hauteur h</w:t>
      </w:r>
      <w:r w:rsidR="00F55B9A" w:rsidRPr="00AE2604">
        <w:rPr>
          <w:rFonts w:ascii="Arial" w:hAnsi="Arial" w:cs="Arial"/>
          <w:sz w:val="20"/>
          <w:szCs w:val="20"/>
          <w:vertAlign w:val="subscript"/>
        </w:rPr>
        <w:t>1</w:t>
      </w:r>
      <w:r w:rsidRPr="00AE2604">
        <w:rPr>
          <w:rFonts w:ascii="Arial" w:hAnsi="Arial" w:cs="Arial"/>
          <w:sz w:val="20"/>
          <w:szCs w:val="20"/>
        </w:rPr>
        <w:t xml:space="preserve"> </w:t>
      </w:r>
      <w:r w:rsidR="00F55B9A" w:rsidRPr="00AE2604">
        <w:rPr>
          <w:rFonts w:ascii="Arial" w:hAnsi="Arial" w:cs="Arial"/>
          <w:sz w:val="20"/>
          <w:szCs w:val="20"/>
        </w:rPr>
        <w:t xml:space="preserve">à </w:t>
      </w:r>
      <w:r w:rsidRPr="00AE2604">
        <w:rPr>
          <w:rFonts w:ascii="Arial" w:hAnsi="Arial" w:cs="Arial"/>
          <w:sz w:val="20"/>
          <w:szCs w:val="20"/>
        </w:rPr>
        <w:t>l’instant où la vitesse de (A</w:t>
      </w:r>
      <w:r w:rsidRPr="00AE2604">
        <w:rPr>
          <w:rFonts w:ascii="Arial" w:hAnsi="Arial" w:cs="Arial"/>
          <w:sz w:val="20"/>
          <w:szCs w:val="20"/>
          <w:vertAlign w:val="subscript"/>
        </w:rPr>
        <w:t>1</w:t>
      </w:r>
      <w:r w:rsidRPr="00AE2604">
        <w:rPr>
          <w:rFonts w:ascii="Arial" w:hAnsi="Arial" w:cs="Arial"/>
          <w:sz w:val="20"/>
          <w:szCs w:val="20"/>
        </w:rPr>
        <w:t xml:space="preserve">) est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Pr="00AE2604">
        <w:rPr>
          <w:rFonts w:ascii="Arial" w:hAnsi="Arial" w:cs="Arial"/>
          <w:sz w:val="20"/>
          <w:szCs w:val="20"/>
        </w:rPr>
        <w:t xml:space="preserve"> = 2m/s</w:t>
      </w:r>
      <w:r w:rsidR="00F55B9A" w:rsidRPr="00AE2604">
        <w:rPr>
          <w:rFonts w:ascii="Arial" w:hAnsi="Arial" w:cs="Arial"/>
          <w:sz w:val="20"/>
          <w:szCs w:val="20"/>
        </w:rPr>
        <w:t xml:space="preserve">. </w:t>
      </w:r>
      <w:r w:rsidR="001C6094" w:rsidRPr="00AE2604">
        <w:rPr>
          <w:rFonts w:ascii="Arial" w:hAnsi="Arial" w:cs="Arial"/>
          <w:b/>
          <w:bCs/>
          <w:sz w:val="20"/>
          <w:szCs w:val="20"/>
        </w:rPr>
        <w:t>1pt</w:t>
      </w:r>
      <w:r w:rsidRPr="00AE2604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21FE10" w14:textId="576A80BB" w:rsidR="00721D68" w:rsidRPr="00AE2604" w:rsidRDefault="00721D68" w:rsidP="00721D68">
      <w:pPr>
        <w:rPr>
          <w:rFonts w:ascii="Arial" w:hAnsi="Arial" w:cs="Arial"/>
          <w:sz w:val="20"/>
          <w:szCs w:val="20"/>
        </w:rPr>
      </w:pPr>
      <w:r w:rsidRPr="00AE2604">
        <w:rPr>
          <w:rFonts w:ascii="Arial" w:hAnsi="Arial" w:cs="Arial"/>
          <w:sz w:val="20"/>
          <w:szCs w:val="20"/>
        </w:rPr>
        <w:t>On prendra : R</w:t>
      </w:r>
      <w:r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4764F9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AE2604">
        <w:rPr>
          <w:rFonts w:ascii="Arial" w:hAnsi="Arial" w:cs="Arial"/>
          <w:sz w:val="20"/>
          <w:szCs w:val="20"/>
        </w:rPr>
        <w:t>=20</w:t>
      </w:r>
      <w:r w:rsidR="00F55B9A" w:rsidRPr="00AE2604">
        <w:rPr>
          <w:rFonts w:ascii="Arial" w:hAnsi="Arial" w:cs="Arial"/>
          <w:sz w:val="20"/>
          <w:szCs w:val="20"/>
        </w:rPr>
        <w:t xml:space="preserve"> </w:t>
      </w:r>
      <w:r w:rsidRPr="00AE2604">
        <w:rPr>
          <w:rFonts w:ascii="Arial" w:hAnsi="Arial" w:cs="Arial"/>
          <w:sz w:val="20"/>
          <w:szCs w:val="20"/>
        </w:rPr>
        <w:t>cm, R</w:t>
      </w:r>
      <w:r w:rsidRPr="00AE2604">
        <w:rPr>
          <w:rFonts w:ascii="Arial" w:hAnsi="Arial" w:cs="Arial"/>
          <w:sz w:val="20"/>
          <w:szCs w:val="20"/>
          <w:vertAlign w:val="subscript"/>
        </w:rPr>
        <w:t>2</w:t>
      </w:r>
      <w:r w:rsidR="004764F9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AE2604">
        <w:rPr>
          <w:rFonts w:ascii="Arial" w:hAnsi="Arial" w:cs="Arial"/>
          <w:sz w:val="20"/>
          <w:szCs w:val="20"/>
        </w:rPr>
        <w:t>=</w:t>
      </w:r>
      <w:r w:rsidR="004764F9">
        <w:rPr>
          <w:rFonts w:ascii="Arial" w:hAnsi="Arial" w:cs="Arial"/>
          <w:sz w:val="20"/>
          <w:szCs w:val="20"/>
        </w:rPr>
        <w:t xml:space="preserve"> </w:t>
      </w:r>
      <w:r w:rsidRPr="00AE2604">
        <w:rPr>
          <w:rFonts w:ascii="Arial" w:hAnsi="Arial" w:cs="Arial"/>
          <w:sz w:val="20"/>
          <w:szCs w:val="20"/>
        </w:rPr>
        <w:t>1 0</w:t>
      </w:r>
      <w:r w:rsidR="00F55B9A" w:rsidRPr="00AE2604">
        <w:rPr>
          <w:rFonts w:ascii="Arial" w:hAnsi="Arial" w:cs="Arial"/>
          <w:sz w:val="20"/>
          <w:szCs w:val="20"/>
        </w:rPr>
        <w:t xml:space="preserve"> </w:t>
      </w:r>
      <w:r w:rsidRPr="00AE2604">
        <w:rPr>
          <w:rFonts w:ascii="Arial" w:hAnsi="Arial" w:cs="Arial"/>
          <w:sz w:val="20"/>
          <w:szCs w:val="20"/>
        </w:rPr>
        <w:t>cm, Ө</w:t>
      </w:r>
      <w:r w:rsidR="00F55B9A" w:rsidRPr="00AE2604">
        <w:rPr>
          <w:rFonts w:ascii="Arial" w:hAnsi="Arial" w:cs="Arial"/>
          <w:sz w:val="20"/>
          <w:szCs w:val="20"/>
        </w:rPr>
        <w:t xml:space="preserve"> </w:t>
      </w:r>
      <w:r w:rsidRPr="00AE2604">
        <w:rPr>
          <w:rFonts w:ascii="Arial" w:hAnsi="Arial" w:cs="Arial"/>
          <w:sz w:val="20"/>
          <w:szCs w:val="20"/>
        </w:rPr>
        <w:t xml:space="preserve">= 30° et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∆</m:t>
            </m:r>
          </m:sub>
        </m:sSub>
      </m:oMath>
      <w:r w:rsidR="00F55B9A" w:rsidRPr="00AE2604">
        <w:rPr>
          <w:rFonts w:ascii="Arial" w:eastAsiaTheme="minorEastAsia" w:hAnsi="Arial" w:cs="Arial"/>
          <w:sz w:val="20"/>
          <w:szCs w:val="20"/>
        </w:rPr>
        <w:t xml:space="preserve"> </w:t>
      </w:r>
      <w:r w:rsidRPr="00AE2604">
        <w:rPr>
          <w:rFonts w:ascii="Arial" w:hAnsi="Arial" w:cs="Arial"/>
          <w:sz w:val="20"/>
          <w:szCs w:val="20"/>
        </w:rPr>
        <w:t>=</w:t>
      </w:r>
      <w:r w:rsidR="00F55B9A" w:rsidRPr="00AE2604">
        <w:rPr>
          <w:rFonts w:ascii="Arial" w:hAnsi="Arial" w:cs="Arial"/>
          <w:sz w:val="20"/>
          <w:szCs w:val="20"/>
        </w:rPr>
        <w:t xml:space="preserve"> </w:t>
      </w:r>
      <w:r w:rsidRPr="00AE2604">
        <w:rPr>
          <w:rFonts w:ascii="Arial" w:hAnsi="Arial" w:cs="Arial"/>
          <w:sz w:val="20"/>
          <w:szCs w:val="20"/>
        </w:rPr>
        <w:t>4,5.10</w:t>
      </w:r>
      <w:r w:rsidRPr="00AE2604">
        <w:rPr>
          <w:rFonts w:ascii="Arial" w:hAnsi="Arial" w:cs="Arial"/>
          <w:sz w:val="20"/>
          <w:szCs w:val="20"/>
          <w:vertAlign w:val="superscript"/>
        </w:rPr>
        <w:t>-3</w:t>
      </w:r>
      <w:r w:rsidRPr="00AE2604">
        <w:rPr>
          <w:rFonts w:ascii="Arial" w:hAnsi="Arial" w:cs="Arial"/>
          <w:sz w:val="20"/>
          <w:szCs w:val="20"/>
        </w:rPr>
        <w:t xml:space="preserve"> kg.m²</w:t>
      </w:r>
    </w:p>
    <w:p w14:paraId="7497CEF6" w14:textId="680C800D" w:rsidR="005903D1" w:rsidRPr="00AE2604" w:rsidRDefault="005903D1" w:rsidP="00721D68">
      <w:pPr>
        <w:rPr>
          <w:rFonts w:ascii="Arial" w:hAnsi="Arial" w:cs="Arial"/>
          <w:b/>
          <w:sz w:val="20"/>
          <w:szCs w:val="20"/>
        </w:rPr>
      </w:pPr>
      <w:r w:rsidRPr="00AE2604">
        <w:rPr>
          <w:rFonts w:ascii="Arial" w:hAnsi="Arial" w:cs="Arial"/>
          <w:sz w:val="20"/>
          <w:szCs w:val="20"/>
        </w:rPr>
        <w:t>4.2.4</w:t>
      </w:r>
      <w:r w:rsidR="00F55B9A" w:rsidRPr="00AE2604">
        <w:rPr>
          <w:rFonts w:ascii="Arial" w:hAnsi="Arial" w:cs="Arial"/>
          <w:sz w:val="20"/>
          <w:szCs w:val="20"/>
        </w:rPr>
        <w:t xml:space="preserve"> Juste à l’instant où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="00F55B9A" w:rsidRPr="00AE2604">
        <w:rPr>
          <w:rFonts w:ascii="Arial" w:hAnsi="Arial" w:cs="Arial"/>
          <w:sz w:val="20"/>
          <w:szCs w:val="20"/>
        </w:rPr>
        <w:t xml:space="preserve"> = 2m/s, le fil reliant </w:t>
      </w:r>
      <w:r w:rsidR="001C6094" w:rsidRPr="00AE2604">
        <w:rPr>
          <w:rFonts w:ascii="Arial" w:hAnsi="Arial" w:cs="Arial"/>
          <w:sz w:val="20"/>
          <w:szCs w:val="20"/>
        </w:rPr>
        <w:t>(A</w:t>
      </w:r>
      <w:r w:rsidR="001C6094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1C6094" w:rsidRPr="00AE2604">
        <w:rPr>
          <w:rFonts w:ascii="Arial" w:hAnsi="Arial" w:cs="Arial"/>
          <w:sz w:val="20"/>
          <w:szCs w:val="20"/>
        </w:rPr>
        <w:t>)</w:t>
      </w:r>
      <w:r w:rsidR="001C6094" w:rsidRPr="00AE2604"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F55B9A" w:rsidRPr="00AE2604">
        <w:rPr>
          <w:rFonts w:ascii="Arial" w:hAnsi="Arial" w:cs="Arial"/>
          <w:sz w:val="20"/>
          <w:szCs w:val="20"/>
        </w:rPr>
        <w:t xml:space="preserve">et </w:t>
      </w:r>
      <w:r w:rsidR="001C6094" w:rsidRPr="00AE2604">
        <w:rPr>
          <w:rFonts w:ascii="Arial" w:hAnsi="Arial" w:cs="Arial"/>
          <w:sz w:val="20"/>
          <w:szCs w:val="20"/>
        </w:rPr>
        <w:t>(C</w:t>
      </w:r>
      <w:r w:rsidR="001C6094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1C6094" w:rsidRPr="00AE2604">
        <w:rPr>
          <w:rFonts w:ascii="Arial" w:hAnsi="Arial" w:cs="Arial"/>
          <w:sz w:val="20"/>
          <w:szCs w:val="20"/>
        </w:rPr>
        <w:t>)</w:t>
      </w:r>
      <w:r w:rsidR="001C6094" w:rsidRPr="00AE2604"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F55B9A" w:rsidRPr="00AE2604">
        <w:rPr>
          <w:rFonts w:ascii="Arial" w:hAnsi="Arial" w:cs="Arial"/>
          <w:sz w:val="20"/>
          <w:szCs w:val="20"/>
        </w:rPr>
        <w:t xml:space="preserve">se casse. Déterminer l’équation horaire du mouvement </w:t>
      </w:r>
      <w:r w:rsidR="001C6094" w:rsidRPr="00AE2604">
        <w:rPr>
          <w:rFonts w:ascii="Arial" w:hAnsi="Arial" w:cs="Arial"/>
          <w:sz w:val="20"/>
          <w:szCs w:val="20"/>
        </w:rPr>
        <w:t>de (A</w:t>
      </w:r>
      <w:r w:rsidR="001C6094" w:rsidRPr="00AE2604">
        <w:rPr>
          <w:rFonts w:ascii="Arial" w:hAnsi="Arial" w:cs="Arial"/>
          <w:sz w:val="20"/>
          <w:szCs w:val="20"/>
          <w:vertAlign w:val="subscript"/>
        </w:rPr>
        <w:t>1</w:t>
      </w:r>
      <w:r w:rsidR="001C6094" w:rsidRPr="00AE2604">
        <w:rPr>
          <w:rFonts w:ascii="Arial" w:hAnsi="Arial" w:cs="Arial"/>
          <w:sz w:val="20"/>
          <w:szCs w:val="20"/>
        </w:rPr>
        <w:t xml:space="preserve">) et à quelle date il repasse par le point de départ. </w:t>
      </w:r>
      <w:r w:rsidR="001C6094" w:rsidRPr="00AE2604">
        <w:rPr>
          <w:rFonts w:ascii="Arial" w:hAnsi="Arial" w:cs="Arial"/>
          <w:b/>
          <w:bCs/>
          <w:sz w:val="20"/>
          <w:szCs w:val="20"/>
        </w:rPr>
        <w:t>1pt</w:t>
      </w:r>
    </w:p>
    <w:p w14:paraId="2FCF3A67" w14:textId="77777777" w:rsidR="00721D68" w:rsidRPr="00AE2604" w:rsidRDefault="00721D68" w:rsidP="00721D68">
      <w:pPr>
        <w:rPr>
          <w:rFonts w:ascii="Arial" w:hAnsi="Arial" w:cs="Arial"/>
          <w:sz w:val="20"/>
          <w:szCs w:val="20"/>
        </w:rPr>
      </w:pPr>
    </w:p>
    <w:sectPr w:rsidR="00721D68" w:rsidRPr="00AE2604" w:rsidSect="00E24E87">
      <w:pgSz w:w="11906" w:h="16838" w:code="9"/>
      <w:pgMar w:top="720" w:right="424" w:bottom="72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2B91"/>
    <w:multiLevelType w:val="hybridMultilevel"/>
    <w:tmpl w:val="87B6E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DAA"/>
    <w:multiLevelType w:val="multilevel"/>
    <w:tmpl w:val="CB226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36E53CEF"/>
    <w:multiLevelType w:val="multilevel"/>
    <w:tmpl w:val="C19886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6C3B19"/>
    <w:multiLevelType w:val="multilevel"/>
    <w:tmpl w:val="0B6434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D23B49"/>
    <w:multiLevelType w:val="multilevel"/>
    <w:tmpl w:val="C67E63E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ADE2D23"/>
    <w:multiLevelType w:val="hybridMultilevel"/>
    <w:tmpl w:val="0F2EDDA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E2227F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41350F"/>
    <w:multiLevelType w:val="multilevel"/>
    <w:tmpl w:val="8A566D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89"/>
    <w:rsid w:val="00034189"/>
    <w:rsid w:val="00122C26"/>
    <w:rsid w:val="001C6094"/>
    <w:rsid w:val="00251893"/>
    <w:rsid w:val="00297387"/>
    <w:rsid w:val="002B4C50"/>
    <w:rsid w:val="003E3E8B"/>
    <w:rsid w:val="00463780"/>
    <w:rsid w:val="004764F9"/>
    <w:rsid w:val="00545373"/>
    <w:rsid w:val="005729FA"/>
    <w:rsid w:val="00577C29"/>
    <w:rsid w:val="005903D1"/>
    <w:rsid w:val="00602C81"/>
    <w:rsid w:val="00721D68"/>
    <w:rsid w:val="007B3309"/>
    <w:rsid w:val="00823F25"/>
    <w:rsid w:val="008242EC"/>
    <w:rsid w:val="00850061"/>
    <w:rsid w:val="008C74DC"/>
    <w:rsid w:val="00A227BE"/>
    <w:rsid w:val="00AE2604"/>
    <w:rsid w:val="00B81B13"/>
    <w:rsid w:val="00BB2503"/>
    <w:rsid w:val="00C0086E"/>
    <w:rsid w:val="00D1587B"/>
    <w:rsid w:val="00D7154D"/>
    <w:rsid w:val="00E24E87"/>
    <w:rsid w:val="00F5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F30A1F7"/>
  <w15:chartTrackingRefBased/>
  <w15:docId w15:val="{5F460B48-44FB-49B1-85B5-4ED2DA3C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4DC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74D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74DC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B2503"/>
    <w:rPr>
      <w:color w:val="808080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3E3E8B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3E3E8B"/>
    <w:rPr>
      <w:rFonts w:ascii="Courier New" w:eastAsia="Courier New" w:hAnsi="Courier New" w:cs="Courier New"/>
      <w:lang w:val="en-US"/>
    </w:rPr>
  </w:style>
  <w:style w:type="table" w:styleId="Grilledutableau">
    <w:name w:val="Table Grid"/>
    <w:basedOn w:val="TableauNormal"/>
    <w:uiPriority w:val="59"/>
    <w:rsid w:val="003E3E8B"/>
    <w:pPr>
      <w:spacing w:after="0" w:line="240" w:lineRule="auto"/>
    </w:pPr>
    <w:rPr>
      <w:lang w:val="en-US" w:bidi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Family</dc:creator>
  <cp:keywords/>
  <dc:description/>
  <cp:lastModifiedBy>Kane Family</cp:lastModifiedBy>
  <cp:revision>3</cp:revision>
  <dcterms:created xsi:type="dcterms:W3CDTF">2022-11-23T18:16:00Z</dcterms:created>
  <dcterms:modified xsi:type="dcterms:W3CDTF">2022-11-23T22:01:00Z</dcterms:modified>
</cp:coreProperties>
</file>