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D352C0"/>
    <w:p w:rsidR="008913C6" w:rsidRPr="008913C6" w:rsidRDefault="008913C6" w:rsidP="008913C6">
      <w:pPr>
        <w:rPr>
          <w:b/>
        </w:rPr>
      </w:pPr>
      <w:r>
        <w:rPr>
          <w:b/>
        </w:rPr>
        <w:t xml:space="preserve">            </w:t>
      </w:r>
      <w:r w:rsidRPr="004B6A19">
        <w:rPr>
          <w:b/>
          <w:noProof/>
          <w:lang w:eastAsia="fr-FR"/>
        </w:rPr>
        <w:drawing>
          <wp:inline distT="0" distB="0" distL="0" distR="0" wp14:anchorId="5D389177" wp14:editId="5E31744F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</w:t>
      </w:r>
      <w:r w:rsidRPr="008913C6">
        <w:rPr>
          <w:b/>
          <w:sz w:val="28"/>
          <w:szCs w:val="28"/>
        </w:rPr>
        <w:t>Contrôle de SVT</w:t>
      </w:r>
      <w:r>
        <w:rPr>
          <w:b/>
          <w:sz w:val="28"/>
          <w:szCs w:val="28"/>
        </w:rPr>
        <w:t xml:space="preserve">    </w:t>
      </w:r>
      <w:r>
        <w:rPr>
          <w:b/>
        </w:rPr>
        <w:t xml:space="preserve">            </w:t>
      </w:r>
      <w:r w:rsidRPr="008913C6">
        <w:rPr>
          <w:b/>
        </w:rPr>
        <w:t>1</w:t>
      </w:r>
      <w:r w:rsidRPr="008913C6">
        <w:rPr>
          <w:b/>
        </w:rPr>
        <w:t>H               2</w:t>
      </w:r>
      <w:r w:rsidRPr="008913C6">
        <w:rPr>
          <w:b/>
          <w:vertAlign w:val="superscript"/>
        </w:rPr>
        <w:t>nde</w:t>
      </w:r>
      <w:r w:rsidRPr="008913C6">
        <w:rPr>
          <w:b/>
        </w:rPr>
        <w:t xml:space="preserve"> B</w:t>
      </w:r>
    </w:p>
    <w:p w:rsidR="008913C6" w:rsidRDefault="008913C6" w:rsidP="008913C6">
      <w:pPr>
        <w:jc w:val="center"/>
        <w:rPr>
          <w:b/>
        </w:rPr>
      </w:pPr>
      <w:r w:rsidRPr="008913C6">
        <w:rPr>
          <w:b/>
        </w:rPr>
        <w:t xml:space="preserve">I – MAITRISE DES CONNAISSANCES  </w:t>
      </w:r>
    </w:p>
    <w:p w:rsidR="00D85031" w:rsidRPr="00D63018" w:rsidRDefault="008913C6" w:rsidP="008913C6">
      <w:r>
        <w:rPr>
          <w:b/>
        </w:rPr>
        <w:t>1 – Définir :</w:t>
      </w:r>
      <w:r w:rsidR="006A48A1">
        <w:rPr>
          <w:b/>
        </w:rPr>
        <w:t xml:space="preserve"> </w:t>
      </w:r>
      <w:r w:rsidRPr="006A48A1">
        <w:t>photopériodicité et l’humidité de l’air</w:t>
      </w:r>
      <w:r w:rsidRPr="008913C6">
        <w:rPr>
          <w:b/>
        </w:rPr>
        <w:t xml:space="preserve"> </w:t>
      </w:r>
      <w:r w:rsidR="00D63018">
        <w:rPr>
          <w:b/>
        </w:rPr>
        <w:t>(</w:t>
      </w:r>
      <w:r w:rsidR="00D63018" w:rsidRPr="006A48A1">
        <w:t>2pts</w:t>
      </w:r>
      <w:r w:rsidR="00D63018">
        <w:rPr>
          <w:b/>
        </w:rPr>
        <w:t xml:space="preserve">)                                                                                                                  </w:t>
      </w:r>
      <w:r>
        <w:rPr>
          <w:b/>
        </w:rPr>
        <w:t>2 –</w:t>
      </w:r>
      <w:r w:rsidR="00D63018">
        <w:rPr>
          <w:b/>
        </w:rPr>
        <w:t xml:space="preserve"> </w:t>
      </w:r>
      <w:r w:rsidR="00D85031">
        <w:rPr>
          <w:b/>
        </w:rPr>
        <w:t xml:space="preserve">Questions/ Réponses brèves                                                                                                                                      </w:t>
      </w:r>
      <w:r w:rsidR="00D85031" w:rsidRPr="00D63018">
        <w:t>a) – Quels sont les 2 apports du rayon lumineux du soleil sur la terre ?</w:t>
      </w:r>
      <w:r w:rsidR="006A48A1">
        <w:t>(2pts)</w:t>
      </w:r>
      <w:r w:rsidR="00D85031" w:rsidRPr="00D63018">
        <w:t xml:space="preserve">                                                                  b) – Quel est l’unité de mesure de la lumière ?</w:t>
      </w:r>
      <w:r w:rsidR="006A48A1">
        <w:t xml:space="preserve"> (1pt)</w:t>
      </w:r>
      <w:r w:rsidR="00D63018" w:rsidRPr="00D63018">
        <w:t xml:space="preserve">                                                                                                            c) – Que signifie M – m ?</w:t>
      </w:r>
      <w:r w:rsidR="006A48A1">
        <w:t xml:space="preserve"> (1pt)</w:t>
      </w:r>
    </w:p>
    <w:p w:rsidR="00D85031" w:rsidRPr="00D63018" w:rsidRDefault="00D63018" w:rsidP="008913C6">
      <w:r>
        <w:rPr>
          <w:b/>
        </w:rPr>
        <w:t xml:space="preserve">3 – A propos de l’humidité de l’air et la température                                                                                               </w:t>
      </w:r>
      <w:r w:rsidRPr="00D63018">
        <w:t>a) – Citez 2 effets de l’humidité de l’air dans un écosystème</w:t>
      </w:r>
      <w:r w:rsidR="007446BA">
        <w:t xml:space="preserve"> (2 pts)</w:t>
      </w:r>
      <w:r w:rsidRPr="00D63018">
        <w:t xml:space="preserve">                                                                                      b) - </w:t>
      </w:r>
      <w:r w:rsidR="008913C6" w:rsidRPr="00D63018">
        <w:t xml:space="preserve"> Citez 4 effets de la température sur un écosystème</w:t>
      </w:r>
      <w:r w:rsidR="00D85031" w:rsidRPr="00D63018">
        <w:t>.</w:t>
      </w:r>
      <w:r w:rsidR="007446BA">
        <w:t xml:space="preserve"> (2pts)</w:t>
      </w:r>
    </w:p>
    <w:p w:rsidR="008913C6" w:rsidRDefault="008913C6" w:rsidP="007446BA">
      <w:pPr>
        <w:rPr>
          <w:b/>
        </w:rPr>
      </w:pPr>
      <w:r w:rsidRPr="008913C6">
        <w:rPr>
          <w:b/>
        </w:rPr>
        <w:t xml:space="preserve">                                          </w:t>
      </w:r>
      <w:r w:rsidR="007446BA">
        <w:rPr>
          <w:b/>
        </w:rPr>
        <w:t xml:space="preserve">             </w:t>
      </w:r>
      <w:r w:rsidRPr="008913C6">
        <w:rPr>
          <w:b/>
        </w:rPr>
        <w:t xml:space="preserve">  II – COMPETENCES METHODOLOGIQUES</w:t>
      </w:r>
    </w:p>
    <w:p w:rsidR="00846C11" w:rsidRDefault="00846C11" w:rsidP="00846C11">
      <w:pPr>
        <w:jc w:val="center"/>
        <w:rPr>
          <w:b/>
        </w:rPr>
      </w:pPr>
      <w:r>
        <w:rPr>
          <w:b/>
        </w:rPr>
        <w:t>Exercice 1</w:t>
      </w:r>
    </w:p>
    <w:p w:rsidR="0017564C" w:rsidRPr="008913C6" w:rsidRDefault="00846C11" w:rsidP="00846C11">
      <w:pPr>
        <w:rPr>
          <w:b/>
        </w:rPr>
      </w:pPr>
      <w:r>
        <w:rPr>
          <w:b/>
        </w:rPr>
        <w:t>Pour étudier l’action de la lumière sur les animaux, des insectes (blattes et pyrrhocore) sont introduits dans un local d’expérience par 10 à la fois, à mi- distance des extrémités. 15 minutes plutard, on dénombre les individus présents dans les 3 parties du local (clarté, pénombre et obscurité). Le tableau  suivant traduit les résultats obtenus pour 100</w:t>
      </w:r>
      <w:r w:rsidR="0017564C">
        <w:rPr>
          <w:b/>
        </w:rPr>
        <w:t xml:space="preserve"> insectes testés.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7564C" w:rsidTr="0017564C"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Luminosité</w:t>
            </w:r>
          </w:p>
        </w:tc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 Obscurité</w:t>
            </w:r>
          </w:p>
        </w:tc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Pénombre</w:t>
            </w:r>
          </w:p>
        </w:tc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    Clarté</w:t>
            </w:r>
          </w:p>
        </w:tc>
      </w:tr>
      <w:tr w:rsidR="0017564C" w:rsidTr="0017564C"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>Nombre de blattes recensées</w:t>
            </w:r>
          </w:p>
        </w:tc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</w:p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       70</w:t>
            </w:r>
          </w:p>
        </w:tc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</w:p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      26</w:t>
            </w:r>
          </w:p>
        </w:tc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</w:p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       04</w:t>
            </w:r>
          </w:p>
        </w:tc>
      </w:tr>
      <w:tr w:rsidR="0017564C" w:rsidTr="0017564C"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>Nombre de pyrrhocores</w:t>
            </w:r>
          </w:p>
        </w:tc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</w:p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         08</w:t>
            </w:r>
          </w:p>
        </w:tc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</w:p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       18</w:t>
            </w:r>
          </w:p>
        </w:tc>
        <w:tc>
          <w:tcPr>
            <w:tcW w:w="2303" w:type="dxa"/>
          </w:tcPr>
          <w:p w:rsidR="0017564C" w:rsidRDefault="0017564C" w:rsidP="00846C11">
            <w:pPr>
              <w:rPr>
                <w:b/>
              </w:rPr>
            </w:pPr>
          </w:p>
          <w:p w:rsidR="0017564C" w:rsidRDefault="0017564C" w:rsidP="00846C11">
            <w:pPr>
              <w:rPr>
                <w:b/>
              </w:rPr>
            </w:pPr>
            <w:r>
              <w:rPr>
                <w:b/>
              </w:rPr>
              <w:t xml:space="preserve">                 74</w:t>
            </w:r>
          </w:p>
        </w:tc>
      </w:tr>
    </w:tbl>
    <w:p w:rsidR="0017564C" w:rsidRPr="009F6508" w:rsidRDefault="0017564C" w:rsidP="00846C11">
      <w:r w:rsidRPr="009F6508">
        <w:t>1 – Quel constat peut-on faire concernant la répartition de ces insectes</w:t>
      </w:r>
      <w:r w:rsidR="00D352C0">
        <w:t>. (2pts)</w:t>
      </w:r>
    </w:p>
    <w:p w:rsidR="0017564C" w:rsidRPr="009F6508" w:rsidRDefault="0017564C" w:rsidP="00846C11">
      <w:r w:rsidRPr="009F6508">
        <w:t>2 – En déduire une classification en fonction de la lumière pour ces 2 insectes.</w:t>
      </w:r>
      <w:r w:rsidR="00D352C0">
        <w:t xml:space="preserve"> (2pts)</w:t>
      </w:r>
    </w:p>
    <w:p w:rsidR="0017564C" w:rsidRDefault="0017564C" w:rsidP="0017564C">
      <w:pPr>
        <w:jc w:val="center"/>
        <w:rPr>
          <w:b/>
        </w:rPr>
      </w:pPr>
      <w:r>
        <w:rPr>
          <w:b/>
        </w:rPr>
        <w:t>Exercice 2</w:t>
      </w:r>
    </w:p>
    <w:p w:rsidR="0017564C" w:rsidRDefault="0017564C" w:rsidP="0017564C">
      <w:pPr>
        <w:rPr>
          <w:b/>
        </w:rPr>
      </w:pPr>
      <w:r>
        <w:rPr>
          <w:b/>
        </w:rPr>
        <w:t xml:space="preserve">Une étude sur l’influence de la </w:t>
      </w:r>
      <w:r w:rsidR="009F6508">
        <w:rPr>
          <w:b/>
        </w:rPr>
        <w:t>température, sur la durée du développement et la ponte d’œufs chez l’anophèle a donné les résultats consignés dans le</w:t>
      </w:r>
      <w:r w:rsidR="00C943D1">
        <w:rPr>
          <w:b/>
        </w:rPr>
        <w:t xml:space="preserve"> tableau </w:t>
      </w:r>
      <w:r w:rsidR="009F6508">
        <w:rPr>
          <w:b/>
        </w:rPr>
        <w:t>1 et le tableau 2.</w:t>
      </w:r>
    </w:p>
    <w:p w:rsidR="009F6508" w:rsidRDefault="009F6508" w:rsidP="0017564C">
      <w:pPr>
        <w:rPr>
          <w:b/>
        </w:rPr>
      </w:pPr>
      <w:r>
        <w:rPr>
          <w:b/>
        </w:rPr>
        <w:t xml:space="preserve">Tableau 1 : </w:t>
      </w:r>
      <w:r w:rsidR="00C943D1">
        <w:rPr>
          <w:b/>
        </w:rPr>
        <w:t>Variation de la durée du développement de l’anophèle en fonction de la température.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1559"/>
        <w:gridCol w:w="1701"/>
        <w:gridCol w:w="1591"/>
      </w:tblGrid>
      <w:tr w:rsidR="00C943D1" w:rsidTr="00C943D1">
        <w:tc>
          <w:tcPr>
            <w:tcW w:w="2660" w:type="dxa"/>
          </w:tcPr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 xml:space="preserve">  Température en °C</w:t>
            </w:r>
          </w:p>
        </w:tc>
        <w:tc>
          <w:tcPr>
            <w:tcW w:w="1701" w:type="dxa"/>
          </w:tcPr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 xml:space="preserve">             -15</w:t>
            </w:r>
          </w:p>
        </w:tc>
        <w:tc>
          <w:tcPr>
            <w:tcW w:w="1559" w:type="dxa"/>
          </w:tcPr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 xml:space="preserve">          22</w:t>
            </w:r>
          </w:p>
        </w:tc>
        <w:tc>
          <w:tcPr>
            <w:tcW w:w="1701" w:type="dxa"/>
          </w:tcPr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 xml:space="preserve">           25</w:t>
            </w:r>
          </w:p>
        </w:tc>
        <w:tc>
          <w:tcPr>
            <w:tcW w:w="1591" w:type="dxa"/>
          </w:tcPr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 xml:space="preserve">         30</w:t>
            </w:r>
          </w:p>
        </w:tc>
      </w:tr>
      <w:tr w:rsidR="00C943D1" w:rsidTr="00C943D1">
        <w:tc>
          <w:tcPr>
            <w:tcW w:w="2660" w:type="dxa"/>
          </w:tcPr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>Durée de développement</w:t>
            </w:r>
          </w:p>
        </w:tc>
        <w:tc>
          <w:tcPr>
            <w:tcW w:w="1701" w:type="dxa"/>
          </w:tcPr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>Pas de développement</w:t>
            </w:r>
          </w:p>
        </w:tc>
        <w:tc>
          <w:tcPr>
            <w:tcW w:w="1559" w:type="dxa"/>
          </w:tcPr>
          <w:p w:rsidR="00C943D1" w:rsidRDefault="00C943D1" w:rsidP="0017564C">
            <w:pPr>
              <w:rPr>
                <w:b/>
              </w:rPr>
            </w:pPr>
          </w:p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>3 semaines</w:t>
            </w:r>
          </w:p>
        </w:tc>
        <w:tc>
          <w:tcPr>
            <w:tcW w:w="1701" w:type="dxa"/>
          </w:tcPr>
          <w:p w:rsidR="00C943D1" w:rsidRDefault="00C943D1" w:rsidP="0017564C">
            <w:pPr>
              <w:rPr>
                <w:b/>
              </w:rPr>
            </w:pPr>
          </w:p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>2 semaines</w:t>
            </w:r>
          </w:p>
        </w:tc>
        <w:tc>
          <w:tcPr>
            <w:tcW w:w="1591" w:type="dxa"/>
          </w:tcPr>
          <w:p w:rsidR="00C943D1" w:rsidRDefault="00C943D1" w:rsidP="0017564C">
            <w:pPr>
              <w:rPr>
                <w:b/>
              </w:rPr>
            </w:pPr>
          </w:p>
          <w:p w:rsidR="00C943D1" w:rsidRDefault="00C943D1" w:rsidP="0017564C">
            <w:pPr>
              <w:rPr>
                <w:b/>
              </w:rPr>
            </w:pPr>
            <w:r>
              <w:rPr>
                <w:b/>
              </w:rPr>
              <w:t>1 semaine</w:t>
            </w:r>
          </w:p>
        </w:tc>
      </w:tr>
    </w:tbl>
    <w:p w:rsidR="00D51B4A" w:rsidRDefault="00D51B4A" w:rsidP="0017564C">
      <w:pPr>
        <w:rPr>
          <w:b/>
        </w:rPr>
      </w:pPr>
      <w:r>
        <w:rPr>
          <w:b/>
        </w:rPr>
        <w:t>Tableau 2 : Variation du nombre d’œufs pondus par l’anophèle en fonction de la température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809"/>
        <w:gridCol w:w="875"/>
        <w:gridCol w:w="875"/>
        <w:gridCol w:w="875"/>
        <w:gridCol w:w="875"/>
        <w:gridCol w:w="876"/>
        <w:gridCol w:w="876"/>
      </w:tblGrid>
      <w:tr w:rsidR="00D51B4A" w:rsidTr="00D51B4A">
        <w:tc>
          <w:tcPr>
            <w:tcW w:w="1668" w:type="dxa"/>
          </w:tcPr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t xml:space="preserve">Température </w:t>
            </w:r>
            <w:r>
              <w:rPr>
                <w:b/>
              </w:rPr>
              <w:lastRenderedPageBreak/>
              <w:t>en °C</w:t>
            </w:r>
          </w:p>
        </w:tc>
        <w:tc>
          <w:tcPr>
            <w:tcW w:w="708" w:type="dxa"/>
          </w:tcPr>
          <w:p w:rsidR="00D51B4A" w:rsidRDefault="00D51B4A" w:rsidP="0017564C">
            <w:pPr>
              <w:rPr>
                <w:b/>
              </w:rPr>
            </w:pPr>
          </w:p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10</w:t>
            </w:r>
          </w:p>
        </w:tc>
        <w:tc>
          <w:tcPr>
            <w:tcW w:w="851" w:type="dxa"/>
          </w:tcPr>
          <w:p w:rsidR="00D51B4A" w:rsidRDefault="00D51B4A" w:rsidP="0017564C">
            <w:pPr>
              <w:rPr>
                <w:b/>
              </w:rPr>
            </w:pPr>
          </w:p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12</w:t>
            </w:r>
          </w:p>
        </w:tc>
        <w:tc>
          <w:tcPr>
            <w:tcW w:w="809" w:type="dxa"/>
          </w:tcPr>
          <w:p w:rsidR="00D51B4A" w:rsidRDefault="00D51B4A" w:rsidP="0017564C">
            <w:pPr>
              <w:rPr>
                <w:b/>
              </w:rPr>
            </w:pPr>
          </w:p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15</w:t>
            </w:r>
          </w:p>
        </w:tc>
        <w:tc>
          <w:tcPr>
            <w:tcW w:w="875" w:type="dxa"/>
          </w:tcPr>
          <w:p w:rsidR="00D51B4A" w:rsidRDefault="00D51B4A" w:rsidP="0017564C">
            <w:pPr>
              <w:rPr>
                <w:b/>
              </w:rPr>
            </w:pPr>
          </w:p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3O</w:t>
            </w:r>
          </w:p>
        </w:tc>
        <w:tc>
          <w:tcPr>
            <w:tcW w:w="875" w:type="dxa"/>
          </w:tcPr>
          <w:p w:rsidR="00D51B4A" w:rsidRDefault="00D51B4A" w:rsidP="0017564C">
            <w:pPr>
              <w:rPr>
                <w:b/>
              </w:rPr>
            </w:pPr>
          </w:p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35</w:t>
            </w:r>
          </w:p>
        </w:tc>
        <w:tc>
          <w:tcPr>
            <w:tcW w:w="875" w:type="dxa"/>
          </w:tcPr>
          <w:p w:rsidR="00D51B4A" w:rsidRDefault="00D51B4A" w:rsidP="0017564C">
            <w:pPr>
              <w:rPr>
                <w:b/>
              </w:rPr>
            </w:pPr>
          </w:p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46</w:t>
            </w:r>
          </w:p>
        </w:tc>
        <w:tc>
          <w:tcPr>
            <w:tcW w:w="875" w:type="dxa"/>
          </w:tcPr>
          <w:p w:rsidR="00D51B4A" w:rsidRDefault="00D51B4A" w:rsidP="0017564C">
            <w:pPr>
              <w:rPr>
                <w:b/>
              </w:rPr>
            </w:pPr>
          </w:p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57</w:t>
            </w:r>
          </w:p>
        </w:tc>
        <w:tc>
          <w:tcPr>
            <w:tcW w:w="876" w:type="dxa"/>
          </w:tcPr>
          <w:p w:rsidR="00D51B4A" w:rsidRDefault="00D51B4A" w:rsidP="0017564C">
            <w:pPr>
              <w:rPr>
                <w:b/>
              </w:rPr>
            </w:pPr>
          </w:p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61</w:t>
            </w:r>
          </w:p>
        </w:tc>
        <w:tc>
          <w:tcPr>
            <w:tcW w:w="876" w:type="dxa"/>
          </w:tcPr>
          <w:p w:rsidR="00D51B4A" w:rsidRDefault="00D51B4A" w:rsidP="0017564C">
            <w:pPr>
              <w:rPr>
                <w:b/>
              </w:rPr>
            </w:pPr>
          </w:p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65</w:t>
            </w:r>
          </w:p>
        </w:tc>
      </w:tr>
      <w:tr w:rsidR="00D51B4A" w:rsidTr="00D51B4A">
        <w:tc>
          <w:tcPr>
            <w:tcW w:w="1668" w:type="dxa"/>
          </w:tcPr>
          <w:p w:rsidR="00D51B4A" w:rsidRDefault="00D51B4A" w:rsidP="0017564C">
            <w:pPr>
              <w:rPr>
                <w:b/>
              </w:rPr>
            </w:pPr>
            <w:r>
              <w:rPr>
                <w:b/>
              </w:rPr>
              <w:lastRenderedPageBreak/>
              <w:t>Nombre d’œufs pondus</w:t>
            </w:r>
          </w:p>
        </w:tc>
        <w:tc>
          <w:tcPr>
            <w:tcW w:w="708" w:type="dxa"/>
          </w:tcPr>
          <w:p w:rsidR="00D51B4A" w:rsidRDefault="00D51B4A" w:rsidP="0017564C">
            <w:pPr>
              <w:rPr>
                <w:b/>
              </w:rPr>
            </w:pPr>
          </w:p>
          <w:p w:rsidR="00AE4E95" w:rsidRDefault="00AE4E95" w:rsidP="0017564C">
            <w:pPr>
              <w:rPr>
                <w:b/>
              </w:rPr>
            </w:pPr>
            <w:r>
              <w:rPr>
                <w:b/>
              </w:rPr>
              <w:t xml:space="preserve">    0</w:t>
            </w:r>
          </w:p>
        </w:tc>
        <w:tc>
          <w:tcPr>
            <w:tcW w:w="851" w:type="dxa"/>
          </w:tcPr>
          <w:p w:rsidR="00D51B4A" w:rsidRDefault="00D51B4A" w:rsidP="0017564C">
            <w:pPr>
              <w:rPr>
                <w:b/>
              </w:rPr>
            </w:pPr>
          </w:p>
          <w:p w:rsidR="00AE4E95" w:rsidRDefault="00AE4E95" w:rsidP="0017564C">
            <w:pPr>
              <w:rPr>
                <w:b/>
              </w:rPr>
            </w:pPr>
            <w:r>
              <w:rPr>
                <w:b/>
              </w:rPr>
              <w:t xml:space="preserve">     20</w:t>
            </w:r>
          </w:p>
        </w:tc>
        <w:tc>
          <w:tcPr>
            <w:tcW w:w="809" w:type="dxa"/>
          </w:tcPr>
          <w:p w:rsidR="00D51B4A" w:rsidRDefault="00D51B4A" w:rsidP="0017564C">
            <w:pPr>
              <w:rPr>
                <w:b/>
              </w:rPr>
            </w:pPr>
          </w:p>
          <w:p w:rsidR="00AE4E95" w:rsidRDefault="00AE4E95" w:rsidP="0017564C">
            <w:pPr>
              <w:rPr>
                <w:b/>
              </w:rPr>
            </w:pPr>
            <w:r>
              <w:rPr>
                <w:b/>
              </w:rPr>
              <w:t xml:space="preserve">     28</w:t>
            </w:r>
          </w:p>
        </w:tc>
        <w:tc>
          <w:tcPr>
            <w:tcW w:w="875" w:type="dxa"/>
          </w:tcPr>
          <w:p w:rsidR="00D51B4A" w:rsidRDefault="00D51B4A" w:rsidP="0017564C">
            <w:pPr>
              <w:rPr>
                <w:b/>
              </w:rPr>
            </w:pPr>
          </w:p>
          <w:p w:rsidR="00AE4E95" w:rsidRDefault="00AE4E95" w:rsidP="0017564C">
            <w:pPr>
              <w:rPr>
                <w:b/>
              </w:rPr>
            </w:pPr>
            <w:r>
              <w:rPr>
                <w:b/>
              </w:rPr>
              <w:t xml:space="preserve">     50</w:t>
            </w:r>
          </w:p>
        </w:tc>
        <w:tc>
          <w:tcPr>
            <w:tcW w:w="875" w:type="dxa"/>
          </w:tcPr>
          <w:p w:rsidR="00D51B4A" w:rsidRDefault="00D51B4A" w:rsidP="0017564C">
            <w:pPr>
              <w:rPr>
                <w:b/>
              </w:rPr>
            </w:pPr>
          </w:p>
          <w:p w:rsidR="00AE4E95" w:rsidRDefault="00AE4E95" w:rsidP="0017564C">
            <w:pPr>
              <w:rPr>
                <w:b/>
              </w:rPr>
            </w:pPr>
            <w:r>
              <w:rPr>
                <w:b/>
              </w:rPr>
              <w:t xml:space="preserve">    58</w:t>
            </w:r>
          </w:p>
        </w:tc>
        <w:tc>
          <w:tcPr>
            <w:tcW w:w="875" w:type="dxa"/>
          </w:tcPr>
          <w:p w:rsidR="00D51B4A" w:rsidRDefault="00D51B4A" w:rsidP="0017564C">
            <w:pPr>
              <w:rPr>
                <w:b/>
              </w:rPr>
            </w:pPr>
          </w:p>
          <w:p w:rsidR="00AE4E95" w:rsidRDefault="00AE4E95" w:rsidP="0017564C">
            <w:pPr>
              <w:rPr>
                <w:b/>
              </w:rPr>
            </w:pPr>
            <w:r>
              <w:rPr>
                <w:b/>
              </w:rPr>
              <w:t xml:space="preserve">     22</w:t>
            </w:r>
          </w:p>
        </w:tc>
        <w:tc>
          <w:tcPr>
            <w:tcW w:w="875" w:type="dxa"/>
          </w:tcPr>
          <w:p w:rsidR="00D51B4A" w:rsidRDefault="00D51B4A" w:rsidP="0017564C">
            <w:pPr>
              <w:rPr>
                <w:b/>
              </w:rPr>
            </w:pPr>
          </w:p>
          <w:p w:rsidR="00AE4E95" w:rsidRDefault="00AE4E95" w:rsidP="0017564C">
            <w:pPr>
              <w:rPr>
                <w:b/>
              </w:rPr>
            </w:pPr>
            <w:r>
              <w:rPr>
                <w:b/>
              </w:rPr>
              <w:t xml:space="preserve">     18</w:t>
            </w:r>
          </w:p>
        </w:tc>
        <w:tc>
          <w:tcPr>
            <w:tcW w:w="876" w:type="dxa"/>
          </w:tcPr>
          <w:p w:rsidR="00D51B4A" w:rsidRDefault="00D51B4A" w:rsidP="0017564C">
            <w:pPr>
              <w:rPr>
                <w:b/>
              </w:rPr>
            </w:pPr>
          </w:p>
          <w:p w:rsidR="00AE4E95" w:rsidRDefault="00AE4E95" w:rsidP="0017564C">
            <w:pPr>
              <w:rPr>
                <w:b/>
              </w:rPr>
            </w:pPr>
            <w:r>
              <w:rPr>
                <w:b/>
              </w:rPr>
              <w:t xml:space="preserve">     10</w:t>
            </w:r>
          </w:p>
        </w:tc>
        <w:tc>
          <w:tcPr>
            <w:tcW w:w="876" w:type="dxa"/>
          </w:tcPr>
          <w:p w:rsidR="00D51B4A" w:rsidRDefault="00D51B4A" w:rsidP="0017564C">
            <w:pPr>
              <w:rPr>
                <w:b/>
              </w:rPr>
            </w:pPr>
          </w:p>
          <w:p w:rsidR="00AE4E95" w:rsidRDefault="00AE4E95" w:rsidP="0017564C">
            <w:pPr>
              <w:rPr>
                <w:b/>
              </w:rPr>
            </w:pPr>
            <w:r>
              <w:rPr>
                <w:b/>
              </w:rPr>
              <w:t xml:space="preserve">     0</w:t>
            </w:r>
          </w:p>
        </w:tc>
      </w:tr>
    </w:tbl>
    <w:p w:rsidR="00D51B4A" w:rsidRPr="00D352C0" w:rsidRDefault="00AE4E95" w:rsidP="0017564C">
      <w:r w:rsidRPr="00D352C0">
        <w:t xml:space="preserve">1 – Analysez le tableau 1 et le tableau 2 pour </w:t>
      </w:r>
      <w:r w:rsidR="00F377DF" w:rsidRPr="00D352C0">
        <w:t>tirer des conclusions quant à l’influence de la température sur  la durée du développement et la ponte des œufs chez l’anophèle.</w:t>
      </w:r>
      <w:r w:rsidR="00D352C0" w:rsidRPr="00D352C0">
        <w:t xml:space="preserve"> (2pts)</w:t>
      </w:r>
    </w:p>
    <w:p w:rsidR="00F377DF" w:rsidRPr="00D352C0" w:rsidRDefault="00F377DF" w:rsidP="0017564C">
      <w:r w:rsidRPr="00D352C0">
        <w:t>2 – Tracez la courbe de variation du nombre d’œufs en fonction de la température.</w:t>
      </w:r>
      <w:r w:rsidR="00D352C0" w:rsidRPr="00D352C0">
        <w:t xml:space="preserve"> (3pts)</w:t>
      </w:r>
    </w:p>
    <w:p w:rsidR="00F377DF" w:rsidRPr="00D352C0" w:rsidRDefault="00F377DF" w:rsidP="0017564C">
      <w:r w:rsidRPr="00D352C0">
        <w:t>3 – Indiquez sur le graphe la température optimale, puis définissez l’expression                                          &lt;&lt; température optimale&gt;&gt;</w:t>
      </w:r>
      <w:r w:rsidR="00D352C0" w:rsidRPr="00D352C0">
        <w:t>. (2pts)</w:t>
      </w:r>
    </w:p>
    <w:p w:rsidR="00C943D1" w:rsidRDefault="00C943D1" w:rsidP="0017564C">
      <w:pPr>
        <w:rPr>
          <w:b/>
        </w:rPr>
      </w:pPr>
      <w:bookmarkStart w:id="0" w:name="_GoBack"/>
      <w:bookmarkEnd w:id="0"/>
    </w:p>
    <w:p w:rsidR="009F6508" w:rsidRDefault="009F6508" w:rsidP="0017564C">
      <w:pPr>
        <w:rPr>
          <w:b/>
        </w:rPr>
      </w:pPr>
    </w:p>
    <w:p w:rsidR="009F6508" w:rsidRPr="008913C6" w:rsidRDefault="009F6508" w:rsidP="0017564C">
      <w:pPr>
        <w:rPr>
          <w:b/>
        </w:rPr>
      </w:pPr>
    </w:p>
    <w:p w:rsidR="008913C6" w:rsidRDefault="008913C6"/>
    <w:sectPr w:rsidR="00891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C6"/>
    <w:rsid w:val="0017564C"/>
    <w:rsid w:val="00491FE5"/>
    <w:rsid w:val="006A48A1"/>
    <w:rsid w:val="007446BA"/>
    <w:rsid w:val="007D1046"/>
    <w:rsid w:val="00846C11"/>
    <w:rsid w:val="008913C6"/>
    <w:rsid w:val="009F6508"/>
    <w:rsid w:val="00AE4E95"/>
    <w:rsid w:val="00B938B7"/>
    <w:rsid w:val="00C84900"/>
    <w:rsid w:val="00C943D1"/>
    <w:rsid w:val="00D352C0"/>
    <w:rsid w:val="00D51B4A"/>
    <w:rsid w:val="00D63018"/>
    <w:rsid w:val="00D85031"/>
    <w:rsid w:val="00F3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3C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7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3C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7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2022-12-20T22:37:00Z</dcterms:created>
  <dcterms:modified xsi:type="dcterms:W3CDTF">2022-12-20T22:37:00Z</dcterms:modified>
</cp:coreProperties>
</file>