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pPr w:leftFromText="141" w:rightFromText="141" w:vertAnchor="text" w:horzAnchor="margin" w:tblpXSpec="center" w:tblpY="70"/>
        <w:tblW w:w="0" w:type="auto"/>
        <w:tblLook w:val="04A0"/>
      </w:tblPr>
      <w:tblGrid>
        <w:gridCol w:w="2943"/>
        <w:gridCol w:w="4820"/>
        <w:gridCol w:w="1417"/>
      </w:tblGrid>
      <w:tr w:rsidR="00917BD7" w:rsidRPr="00C3057C" w:rsidTr="00917BD7">
        <w:trPr>
          <w:trHeight w:val="701"/>
        </w:trPr>
        <w:tc>
          <w:tcPr>
            <w:tcW w:w="2943" w:type="dxa"/>
          </w:tcPr>
          <w:p w:rsidR="00917BD7" w:rsidRPr="00917BD7" w:rsidRDefault="00917BD7" w:rsidP="00917BD7">
            <w:pPr>
              <w:pStyle w:val="Corpsdetexte"/>
              <w:spacing w:before="0" w:after="0"/>
              <w:rPr>
                <w:rFonts w:cstheme="minorHAnsi"/>
                <w:sz w:val="28"/>
                <w:lang w:val="fr-FR"/>
              </w:rPr>
            </w:pPr>
            <w:r w:rsidRPr="00917BD7">
              <w:rPr>
                <w:rFonts w:cstheme="minorHAnsi"/>
                <w:sz w:val="28"/>
                <w:lang w:val="fr-FR"/>
              </w:rPr>
              <w:t>Lycée BILLES</w:t>
            </w:r>
          </w:p>
          <w:p w:rsidR="00917BD7" w:rsidRPr="00917BD7" w:rsidRDefault="00917BD7" w:rsidP="00917BD7">
            <w:pPr>
              <w:pStyle w:val="Corpsdetexte"/>
              <w:spacing w:before="0" w:after="0"/>
              <w:rPr>
                <w:rFonts w:cstheme="minorHAnsi"/>
                <w:sz w:val="28"/>
                <w:lang w:val="fr-FR"/>
              </w:rPr>
            </w:pPr>
            <w:r w:rsidRPr="00917BD7">
              <w:rPr>
                <w:rFonts w:cstheme="minorHAnsi"/>
                <w:sz w:val="28"/>
                <w:lang w:val="fr-FR"/>
              </w:rPr>
              <w:t>Année 2019/2020</w:t>
            </w:r>
          </w:p>
        </w:tc>
        <w:tc>
          <w:tcPr>
            <w:tcW w:w="4820" w:type="dxa"/>
          </w:tcPr>
          <w:p w:rsidR="00917BD7" w:rsidRPr="00917BD7" w:rsidRDefault="00917BD7" w:rsidP="00917BD7">
            <w:pPr>
              <w:jc w:val="center"/>
              <w:rPr>
                <w:rFonts w:cstheme="minorHAnsi"/>
                <w:b/>
                <w:sz w:val="28"/>
                <w:szCs w:val="24"/>
                <w:lang w:val="fr-FR"/>
              </w:rPr>
            </w:pPr>
            <w:r w:rsidRPr="00917BD7">
              <w:rPr>
                <w:rFonts w:cstheme="minorHAnsi"/>
                <w:b/>
                <w:sz w:val="28"/>
                <w:szCs w:val="24"/>
                <w:lang w:val="fr-FR"/>
              </w:rPr>
              <w:t>CONTROLE DE SCIENCES PHYSIQUES</w:t>
            </w:r>
          </w:p>
          <w:p w:rsidR="00917BD7" w:rsidRPr="00917BD7" w:rsidRDefault="00917BD7" w:rsidP="00917BD7">
            <w:pPr>
              <w:jc w:val="center"/>
              <w:rPr>
                <w:rFonts w:cstheme="minorHAnsi"/>
                <w:b/>
                <w:sz w:val="28"/>
                <w:szCs w:val="24"/>
                <w:lang w:val="fr-FR"/>
              </w:rPr>
            </w:pPr>
            <w:r w:rsidRPr="00917BD7">
              <w:rPr>
                <w:rFonts w:cstheme="minorHAnsi"/>
                <w:b/>
                <w:sz w:val="28"/>
                <w:szCs w:val="24"/>
                <w:lang w:val="fr-FR"/>
              </w:rPr>
              <w:t>TS2</w:t>
            </w:r>
          </w:p>
        </w:tc>
        <w:tc>
          <w:tcPr>
            <w:tcW w:w="1417" w:type="dxa"/>
          </w:tcPr>
          <w:p w:rsidR="00917BD7" w:rsidRPr="00917BD7" w:rsidRDefault="00917BD7" w:rsidP="00917BD7">
            <w:pPr>
              <w:pStyle w:val="Corpsdetexte"/>
              <w:spacing w:before="0" w:after="0"/>
              <w:rPr>
                <w:rFonts w:cstheme="minorHAnsi"/>
                <w:sz w:val="28"/>
                <w:lang w:val="fr-FR"/>
              </w:rPr>
            </w:pPr>
            <w:r w:rsidRPr="00917BD7">
              <w:rPr>
                <w:rFonts w:cstheme="minorHAnsi"/>
                <w:sz w:val="28"/>
                <w:lang w:val="fr-FR"/>
              </w:rPr>
              <w:t>Durée</w:t>
            </w:r>
            <w:r>
              <w:rPr>
                <w:rFonts w:cstheme="minorHAnsi"/>
                <w:sz w:val="28"/>
                <w:lang w:val="fr-FR"/>
              </w:rPr>
              <w:t> : 2</w:t>
            </w:r>
            <w:r w:rsidRPr="00917BD7">
              <w:rPr>
                <w:rFonts w:cstheme="minorHAnsi"/>
                <w:sz w:val="28"/>
                <w:lang w:val="fr-FR"/>
              </w:rPr>
              <w:t xml:space="preserve">h </w:t>
            </w:r>
          </w:p>
        </w:tc>
      </w:tr>
    </w:tbl>
    <w:p w:rsidR="00917BD7" w:rsidRDefault="00917BD7" w:rsidP="005B1158">
      <w:pPr>
        <w:shd w:val="clear" w:color="auto" w:fill="FFFFFF"/>
        <w:spacing w:after="0" w:line="240" w:lineRule="auto"/>
        <w:contextualSpacing/>
        <w:rPr>
          <w:rFonts w:ascii="Cambria Math" w:hAnsi="Cambria Math" w:cs="Cambria Math"/>
          <w:noProof/>
          <w:color w:val="000000"/>
          <w:sz w:val="24"/>
          <w:szCs w:val="24"/>
        </w:rPr>
      </w:pPr>
    </w:p>
    <w:p w:rsidR="00917BD7" w:rsidRDefault="00917BD7" w:rsidP="005B1158">
      <w:pPr>
        <w:shd w:val="clear" w:color="auto" w:fill="FFFFFF"/>
        <w:spacing w:after="0" w:line="240" w:lineRule="auto"/>
        <w:contextualSpacing/>
        <w:rPr>
          <w:rFonts w:ascii="Cambria Math" w:hAnsi="Cambria Math" w:cs="Cambria Math"/>
          <w:noProof/>
          <w:color w:val="000000"/>
          <w:sz w:val="24"/>
          <w:szCs w:val="24"/>
        </w:rPr>
      </w:pPr>
    </w:p>
    <w:p w:rsidR="00917BD7" w:rsidRDefault="00917BD7" w:rsidP="005B1158">
      <w:pPr>
        <w:shd w:val="clear" w:color="auto" w:fill="FFFFFF"/>
        <w:spacing w:after="0" w:line="240" w:lineRule="auto"/>
        <w:contextualSpacing/>
        <w:rPr>
          <w:rFonts w:ascii="Cambria Math" w:hAnsi="Cambria Math" w:cs="Cambria Math"/>
          <w:noProof/>
          <w:color w:val="000000"/>
          <w:sz w:val="24"/>
          <w:szCs w:val="24"/>
        </w:rPr>
      </w:pPr>
    </w:p>
    <w:p w:rsidR="00917BD7" w:rsidRDefault="00917BD7" w:rsidP="005B1158">
      <w:pPr>
        <w:shd w:val="clear" w:color="auto" w:fill="FFFFFF"/>
        <w:spacing w:after="0" w:line="240" w:lineRule="auto"/>
        <w:contextualSpacing/>
        <w:rPr>
          <w:rFonts w:ascii="Cambria Math" w:hAnsi="Cambria Math" w:cs="Cambria Math"/>
          <w:noProof/>
          <w:color w:val="000000"/>
          <w:sz w:val="24"/>
          <w:szCs w:val="24"/>
        </w:rPr>
      </w:pPr>
    </w:p>
    <w:p w:rsidR="005B5194" w:rsidRPr="0084750F" w:rsidRDefault="005B5194" w:rsidP="005B1158">
      <w:pPr>
        <w:shd w:val="clear" w:color="auto" w:fill="FFFFFF"/>
        <w:spacing w:after="0" w:line="240" w:lineRule="auto"/>
        <w:contextualSpacing/>
        <w:rPr>
          <w:rFonts w:ascii="Cambria Math" w:hAnsi="Cambria Math" w:cs="Cambria Math"/>
          <w:noProof/>
          <w:color w:val="000000"/>
          <w:sz w:val="24"/>
          <w:szCs w:val="24"/>
        </w:rPr>
      </w:pPr>
      <w:r w:rsidRPr="0077339C">
        <w:rPr>
          <w:rFonts w:ascii="Cambria Math" w:hAnsi="Cambria Math" w:cs="Cambria Math"/>
          <w:b/>
          <w:noProof/>
          <w:color w:val="000000"/>
          <w:sz w:val="24"/>
          <w:szCs w:val="24"/>
        </w:rPr>
        <w:t>Exercice 1</w:t>
      </w:r>
      <w:r w:rsidR="0084750F">
        <w:rPr>
          <w:rFonts w:ascii="Cambria Math" w:hAnsi="Cambria Math" w:cs="Cambria Math"/>
          <w:noProof/>
          <w:color w:val="000000"/>
          <w:sz w:val="24"/>
          <w:szCs w:val="24"/>
        </w:rPr>
        <w:t xml:space="preserve">        </w:t>
      </w:r>
      <w:r w:rsidR="0084750F">
        <w:rPr>
          <w:b/>
        </w:rPr>
        <w:t>3</w:t>
      </w:r>
      <w:r w:rsidR="0084750F" w:rsidRPr="00E859B3">
        <w:rPr>
          <w:b/>
        </w:rPr>
        <w:t>points</w:t>
      </w:r>
    </w:p>
    <w:p w:rsidR="005B1158" w:rsidRPr="0084750F" w:rsidRDefault="005B1158" w:rsidP="005B1158">
      <w:pPr>
        <w:spacing w:after="0"/>
        <w:contextualSpacing/>
        <w:jc w:val="both"/>
        <w:rPr>
          <w:rFonts w:ascii="Calibri" w:hAnsi="Calibri" w:cs="Calibri"/>
          <w:color w:val="000000"/>
          <w:sz w:val="23"/>
          <w:szCs w:val="23"/>
        </w:rPr>
      </w:pPr>
      <w:r w:rsidRPr="0084750F">
        <w:rPr>
          <w:rFonts w:ascii="Calibri" w:hAnsi="Calibri" w:cs="Calibri"/>
          <w:color w:val="000000"/>
          <w:sz w:val="23"/>
          <w:szCs w:val="23"/>
        </w:rPr>
        <w:t>Une masse de 27 g d’un</w:t>
      </w:r>
      <w:r w:rsidR="00F709BF" w:rsidRPr="0084750F">
        <w:rPr>
          <w:rFonts w:ascii="Calibri" w:hAnsi="Calibri" w:cs="Calibri"/>
          <w:color w:val="000000"/>
          <w:sz w:val="23"/>
          <w:szCs w:val="23"/>
        </w:rPr>
        <w:t>e amine</w:t>
      </w:r>
      <w:r w:rsidR="0084750F" w:rsidRPr="0084750F">
        <w:rPr>
          <w:rFonts w:ascii="Calibri" w:hAnsi="Calibri" w:cs="Calibri"/>
          <w:color w:val="000000"/>
          <w:sz w:val="23"/>
          <w:szCs w:val="23"/>
        </w:rPr>
        <w:t xml:space="preserve"> </w:t>
      </w:r>
      <w:r w:rsidR="006B3E33">
        <w:rPr>
          <w:rFonts w:ascii="Calibri" w:hAnsi="Calibri" w:cs="Calibri"/>
          <w:color w:val="000000"/>
          <w:sz w:val="23"/>
          <w:szCs w:val="23"/>
        </w:rPr>
        <w:t>de formule C</w:t>
      </w:r>
      <w:r w:rsidR="006B3E33" w:rsidRPr="006B3E33">
        <w:rPr>
          <w:rFonts w:ascii="Calibri" w:hAnsi="Calibri" w:cs="Calibri"/>
          <w:color w:val="000000"/>
          <w:sz w:val="23"/>
          <w:szCs w:val="23"/>
          <w:vertAlign w:val="subscript"/>
        </w:rPr>
        <w:t>n</w:t>
      </w:r>
      <w:r w:rsidR="006B3E33">
        <w:rPr>
          <w:rFonts w:ascii="Calibri" w:hAnsi="Calibri" w:cs="Calibri"/>
          <w:color w:val="000000"/>
          <w:sz w:val="23"/>
          <w:szCs w:val="23"/>
        </w:rPr>
        <w:t>H</w:t>
      </w:r>
      <w:r w:rsidR="006B3E33" w:rsidRPr="006B3E33">
        <w:rPr>
          <w:rFonts w:ascii="Calibri" w:hAnsi="Calibri" w:cs="Calibri"/>
          <w:color w:val="000000"/>
          <w:sz w:val="23"/>
          <w:szCs w:val="23"/>
          <w:vertAlign w:val="subscript"/>
        </w:rPr>
        <w:t>2n+3</w:t>
      </w:r>
      <w:r w:rsidR="006B3E33">
        <w:rPr>
          <w:rFonts w:ascii="Calibri" w:hAnsi="Calibri" w:cs="Calibri"/>
          <w:color w:val="000000"/>
          <w:sz w:val="23"/>
          <w:szCs w:val="23"/>
        </w:rPr>
        <w:t>N</w:t>
      </w:r>
      <w:r w:rsidRPr="0084750F">
        <w:rPr>
          <w:rFonts w:ascii="Calibri" w:hAnsi="Calibri" w:cs="Calibri"/>
          <w:color w:val="000000"/>
          <w:sz w:val="23"/>
          <w:szCs w:val="23"/>
        </w:rPr>
        <w:t xml:space="preserve"> contient 6,</w:t>
      </w:r>
      <w:r w:rsidR="00F709BF" w:rsidRPr="0084750F">
        <w:rPr>
          <w:rFonts w:ascii="Calibri" w:hAnsi="Calibri" w:cs="Calibri"/>
          <w:color w:val="000000"/>
          <w:sz w:val="23"/>
          <w:szCs w:val="23"/>
        </w:rPr>
        <w:t>4</w:t>
      </w:r>
      <w:r w:rsidRPr="0084750F">
        <w:rPr>
          <w:rFonts w:ascii="Calibri" w:hAnsi="Calibri" w:cs="Calibri"/>
          <w:color w:val="000000"/>
          <w:sz w:val="23"/>
          <w:szCs w:val="23"/>
        </w:rPr>
        <w:t xml:space="preserve"> g d’azote.</w:t>
      </w:r>
    </w:p>
    <w:p w:rsidR="005B1158" w:rsidRPr="0084750F" w:rsidRDefault="005B1158" w:rsidP="0084750F">
      <w:pPr>
        <w:pStyle w:val="Paragraphedeliste"/>
        <w:numPr>
          <w:ilvl w:val="1"/>
          <w:numId w:val="10"/>
        </w:numPr>
        <w:spacing w:after="0"/>
        <w:rPr>
          <w:rFonts w:ascii="Calibri" w:hAnsi="Calibri" w:cs="Calibri"/>
          <w:color w:val="000000"/>
          <w:sz w:val="23"/>
          <w:szCs w:val="23"/>
        </w:rPr>
      </w:pPr>
      <w:r w:rsidRPr="0084750F">
        <w:rPr>
          <w:rFonts w:ascii="Calibri" w:hAnsi="Calibri" w:cs="Calibri"/>
          <w:color w:val="000000"/>
          <w:sz w:val="23"/>
          <w:szCs w:val="23"/>
        </w:rPr>
        <w:t>Exprimer</w:t>
      </w:r>
      <w:r w:rsidR="0084750F" w:rsidRPr="0084750F">
        <w:rPr>
          <w:rFonts w:ascii="Calibri" w:hAnsi="Calibri" w:cs="Calibri"/>
          <w:color w:val="000000"/>
          <w:sz w:val="23"/>
          <w:szCs w:val="23"/>
        </w:rPr>
        <w:t>,</w:t>
      </w:r>
      <w:r w:rsidRPr="0084750F">
        <w:rPr>
          <w:rFonts w:ascii="Calibri" w:hAnsi="Calibri" w:cs="Calibri"/>
          <w:color w:val="000000"/>
          <w:sz w:val="23"/>
          <w:szCs w:val="23"/>
        </w:rPr>
        <w:t xml:space="preserve"> en fonction d</w:t>
      </w:r>
      <w:r w:rsidR="00F709BF" w:rsidRPr="0084750F">
        <w:rPr>
          <w:rFonts w:ascii="Calibri" w:hAnsi="Calibri" w:cs="Calibri"/>
          <w:color w:val="000000"/>
          <w:sz w:val="23"/>
          <w:szCs w:val="23"/>
        </w:rPr>
        <w:t>u</w:t>
      </w:r>
      <w:r w:rsidRPr="0084750F">
        <w:rPr>
          <w:rFonts w:ascii="Calibri" w:hAnsi="Calibri" w:cs="Calibri"/>
          <w:color w:val="000000"/>
          <w:sz w:val="23"/>
          <w:szCs w:val="23"/>
        </w:rPr>
        <w:t xml:space="preserve"> n</w:t>
      </w:r>
      <w:r w:rsidR="00F709BF" w:rsidRPr="0084750F">
        <w:rPr>
          <w:rFonts w:ascii="Calibri" w:hAnsi="Calibri" w:cs="Calibri"/>
          <w:color w:val="000000"/>
          <w:sz w:val="23"/>
          <w:szCs w:val="23"/>
        </w:rPr>
        <w:t>ombre n d’</w:t>
      </w:r>
      <w:r w:rsidR="0084750F" w:rsidRPr="0084750F">
        <w:rPr>
          <w:rFonts w:ascii="Calibri" w:hAnsi="Calibri" w:cs="Calibri"/>
          <w:color w:val="000000"/>
          <w:sz w:val="23"/>
          <w:szCs w:val="23"/>
        </w:rPr>
        <w:t>atomes de carbone,</w:t>
      </w:r>
      <w:r w:rsidRPr="0084750F">
        <w:rPr>
          <w:rFonts w:ascii="Calibri" w:hAnsi="Calibri" w:cs="Calibri"/>
          <w:color w:val="000000"/>
          <w:sz w:val="23"/>
          <w:szCs w:val="23"/>
        </w:rPr>
        <w:t xml:space="preserve"> </w:t>
      </w:r>
      <w:r w:rsidR="0084750F">
        <w:rPr>
          <w:rFonts w:ascii="Calibri" w:hAnsi="Calibri" w:cs="Calibri"/>
          <w:color w:val="000000"/>
          <w:sz w:val="23"/>
          <w:szCs w:val="23"/>
        </w:rPr>
        <w:t>son</w:t>
      </w:r>
      <w:r w:rsidRPr="0084750F">
        <w:rPr>
          <w:rFonts w:ascii="Calibri" w:hAnsi="Calibri" w:cs="Calibri"/>
          <w:color w:val="000000"/>
          <w:sz w:val="23"/>
          <w:szCs w:val="23"/>
        </w:rPr>
        <w:t xml:space="preserve"> pourcentage massique d’azote</w:t>
      </w:r>
      <w:r w:rsidR="0084750F" w:rsidRPr="0084750F">
        <w:rPr>
          <w:rFonts w:ascii="Calibri" w:hAnsi="Calibri" w:cs="Calibri"/>
          <w:color w:val="000000"/>
          <w:sz w:val="23"/>
          <w:szCs w:val="23"/>
        </w:rPr>
        <w:t xml:space="preserve"> </w:t>
      </w:r>
      <w:r w:rsidR="00F709BF" w:rsidRPr="0084750F">
        <w:rPr>
          <w:rFonts w:ascii="Calibri" w:hAnsi="Calibri" w:cs="Calibri"/>
          <w:color w:val="000000"/>
          <w:sz w:val="23"/>
          <w:szCs w:val="23"/>
        </w:rPr>
        <w:t xml:space="preserve"> </w:t>
      </w:r>
      <w:r w:rsidR="00F709BF" w:rsidRPr="0084750F">
        <w:rPr>
          <w:rFonts w:ascii="Calibri" w:hAnsi="Calibri" w:cs="Calibri"/>
          <w:b/>
          <w:color w:val="000000"/>
          <w:sz w:val="23"/>
          <w:szCs w:val="23"/>
        </w:rPr>
        <w:t>0,5pt</w:t>
      </w:r>
    </w:p>
    <w:p w:rsidR="005B1158" w:rsidRPr="0084750F" w:rsidRDefault="005B1158" w:rsidP="005B1158">
      <w:pPr>
        <w:pStyle w:val="Paragraphedeliste"/>
        <w:numPr>
          <w:ilvl w:val="1"/>
          <w:numId w:val="10"/>
        </w:numPr>
        <w:spacing w:after="0"/>
        <w:jc w:val="both"/>
        <w:rPr>
          <w:rFonts w:ascii="Calibri" w:hAnsi="Calibri" w:cs="Calibri"/>
          <w:color w:val="000000"/>
          <w:sz w:val="23"/>
          <w:szCs w:val="23"/>
        </w:rPr>
      </w:pPr>
      <w:r w:rsidRPr="0084750F">
        <w:rPr>
          <w:rFonts w:ascii="Calibri" w:hAnsi="Calibri" w:cs="Calibri"/>
          <w:color w:val="000000"/>
          <w:sz w:val="23"/>
          <w:szCs w:val="23"/>
        </w:rPr>
        <w:t xml:space="preserve">Déterminer la formule brute de </w:t>
      </w:r>
      <w:r w:rsidR="0084750F" w:rsidRPr="0084750F">
        <w:rPr>
          <w:rFonts w:ascii="Calibri" w:hAnsi="Calibri" w:cs="Calibri"/>
          <w:color w:val="000000"/>
          <w:sz w:val="23"/>
          <w:szCs w:val="23"/>
        </w:rPr>
        <w:t>l’amine</w:t>
      </w:r>
      <w:r w:rsidRPr="0084750F">
        <w:rPr>
          <w:rFonts w:ascii="Calibri" w:hAnsi="Calibri" w:cs="Calibri"/>
          <w:color w:val="000000"/>
          <w:sz w:val="23"/>
          <w:szCs w:val="23"/>
        </w:rPr>
        <w:t xml:space="preserve">. </w:t>
      </w:r>
      <w:r w:rsidR="0084750F" w:rsidRPr="0084750F">
        <w:rPr>
          <w:rFonts w:ascii="Calibri" w:hAnsi="Calibri" w:cs="Calibri"/>
          <w:b/>
          <w:color w:val="000000"/>
          <w:sz w:val="23"/>
          <w:szCs w:val="23"/>
        </w:rPr>
        <w:t>0,5pt</w:t>
      </w:r>
    </w:p>
    <w:p w:rsidR="00ED2455" w:rsidRPr="0084750F" w:rsidRDefault="007F2C58" w:rsidP="0084750F">
      <w:pPr>
        <w:pStyle w:val="Paragraphedeliste"/>
        <w:numPr>
          <w:ilvl w:val="1"/>
          <w:numId w:val="10"/>
        </w:numPr>
        <w:jc w:val="both"/>
        <w:rPr>
          <w:rFonts w:ascii="Calibri" w:hAnsi="Calibri" w:cs="Calibri"/>
          <w:b/>
          <w:color w:val="000000"/>
          <w:sz w:val="23"/>
          <w:szCs w:val="23"/>
        </w:rPr>
      </w:pPr>
      <w:r w:rsidRPr="007F2C58">
        <w:rPr>
          <w:rFonts w:ascii="Cambria Math" w:hAnsi="Cambria Math" w:cs="Cambria Math"/>
          <w:noProof/>
          <w:color w:val="000000"/>
          <w:sz w:val="24"/>
          <w:szCs w:val="24"/>
        </w:rPr>
        <w:pict>
          <v:group id="_x0000_s1035" style="position:absolute;left:0;text-align:left;margin-left:271.7pt;margin-top:15.6pt;width:95.25pt;height:69.75pt;z-index:251675648" coordorigin="7710,1710" coordsize="1905,1395">
            <v:shapetype id="_x0000_t202" coordsize="21600,21600" o:spt="202" path="m,l,21600r21600,l21600,xe">
              <v:stroke joinstyle="miter"/>
              <v:path gradientshapeok="t" o:connecttype="rect"/>
            </v:shapetype>
            <v:shape id="_x0000_s1026" type="#_x0000_t202" style="position:absolute;left:8175;top:1710;width:375;height:465" o:regroupid="1" stroked="f">
              <v:textbox>
                <w:txbxContent>
                  <w:p w:rsidR="009A3C03" w:rsidRDefault="009A3C03">
                    <w:r>
                      <w:t>R</w:t>
                    </w:r>
                  </w:p>
                </w:txbxContent>
              </v:textbox>
            </v:shape>
            <v:shape id="_x0000_s1027" type="#_x0000_t202" style="position:absolute;left:7710;top:2235;width:495;height:465" o:regroupid="1" stroked="f">
              <v:textbox>
                <w:txbxContent>
                  <w:p w:rsidR="009A3C03" w:rsidRDefault="009A3C03">
                    <w:r>
                      <w:t>R’</w:t>
                    </w:r>
                  </w:p>
                </w:txbxContent>
              </v:textbox>
            </v:shape>
            <v:shape id="_x0000_s1030" type="#_x0000_t202" style="position:absolute;left:8175;top:2220;width:1440;height:465" o:regroupid="1" stroked="f">
              <v:textbox>
                <w:txbxContent>
                  <w:p w:rsidR="009A3C03" w:rsidRDefault="009A3C03">
                    <w:r>
                      <w:t>C</w:t>
                    </w:r>
                    <w:r w:rsidR="00313D21">
                      <w:t xml:space="preserve">     </w:t>
                    </w:r>
                    <w:r>
                      <w:t xml:space="preserve"> CH</w:t>
                    </w:r>
                    <w:r w:rsidRPr="009A3C03">
                      <w:rPr>
                        <w:vertAlign w:val="subscript"/>
                      </w:rPr>
                      <w:t>2</w:t>
                    </w:r>
                    <w:r>
                      <w:t>OH</w:t>
                    </w:r>
                  </w:p>
                </w:txbxContent>
              </v:textbox>
            </v:shape>
            <v:shapetype id="_x0000_t32" coordsize="21600,21600" o:spt="32" o:oned="t" path="m,l21600,21600e" filled="f">
              <v:path arrowok="t" fillok="f" o:connecttype="none"/>
              <o:lock v:ext="edit" shapetype="t"/>
            </v:shapetype>
            <v:shape id="_x0000_s1029" type="#_x0000_t32" style="position:absolute;left:8025;top:2430;width:255;height:0;flip:x" o:connectortype="straight" o:regroupid="1"/>
            <v:shape id="_x0000_s1028" type="#_x0000_t32" style="position:absolute;left:8385;top:2055;width:0;height:227" o:connectortype="straight" o:regroupid="1"/>
            <v:shape id="_x0000_s1033" type="#_x0000_t202" style="position:absolute;left:8175;top:2640;width:375;height:465" stroked="f">
              <v:textbox>
                <w:txbxContent>
                  <w:p w:rsidR="00313D21" w:rsidRDefault="00313D21">
                    <w:r>
                      <w:t>H</w:t>
                    </w:r>
                  </w:p>
                </w:txbxContent>
              </v:textbox>
            </v:shape>
            <v:shape id="_x0000_s1032" type="#_x0000_t32" style="position:absolute;left:8385;top:2505;width:0;height:227" o:connectortype="straight"/>
            <v:shape id="_x0000_s1034" type="#_x0000_t32" style="position:absolute;left:8430;top:2430;width:255;height:0;flip:x" o:connectortype="straight"/>
          </v:group>
        </w:pict>
      </w:r>
      <w:r w:rsidR="005B1158" w:rsidRPr="0084750F">
        <w:rPr>
          <w:rFonts w:ascii="Calibri" w:hAnsi="Calibri" w:cs="Calibri"/>
          <w:color w:val="000000"/>
          <w:sz w:val="23"/>
          <w:szCs w:val="23"/>
        </w:rPr>
        <w:t xml:space="preserve">Trouver </w:t>
      </w:r>
      <w:r w:rsidR="006B3E33">
        <w:rPr>
          <w:rFonts w:ascii="Calibri" w:hAnsi="Calibri" w:cs="Calibri"/>
          <w:color w:val="000000"/>
          <w:sz w:val="23"/>
          <w:szCs w:val="23"/>
        </w:rPr>
        <w:t>l</w:t>
      </w:r>
      <w:r w:rsidR="005B1158" w:rsidRPr="0084750F">
        <w:rPr>
          <w:rFonts w:ascii="Calibri" w:hAnsi="Calibri" w:cs="Calibri"/>
          <w:color w:val="000000"/>
          <w:sz w:val="23"/>
          <w:szCs w:val="23"/>
        </w:rPr>
        <w:t>es formules semi-développées</w:t>
      </w:r>
      <w:r w:rsidR="006B3E33" w:rsidRPr="006B3E33">
        <w:rPr>
          <w:rFonts w:ascii="Calibri" w:hAnsi="Calibri" w:cs="Calibri"/>
          <w:color w:val="000000"/>
          <w:sz w:val="23"/>
          <w:szCs w:val="23"/>
        </w:rPr>
        <w:t xml:space="preserve"> </w:t>
      </w:r>
      <w:r w:rsidR="006B3E33" w:rsidRPr="0084750F">
        <w:rPr>
          <w:rFonts w:ascii="Calibri" w:hAnsi="Calibri" w:cs="Calibri"/>
          <w:color w:val="000000"/>
          <w:sz w:val="23"/>
          <w:szCs w:val="23"/>
        </w:rPr>
        <w:t>possibles</w:t>
      </w:r>
      <w:r w:rsidR="006B3E33" w:rsidRPr="006B3E33">
        <w:rPr>
          <w:rFonts w:ascii="Calibri" w:hAnsi="Calibri" w:cs="Calibri"/>
          <w:color w:val="000000"/>
          <w:sz w:val="23"/>
          <w:szCs w:val="23"/>
        </w:rPr>
        <w:t xml:space="preserve"> </w:t>
      </w:r>
      <w:r w:rsidR="006B3E33">
        <w:rPr>
          <w:rFonts w:ascii="Calibri" w:hAnsi="Calibri" w:cs="Calibri"/>
          <w:color w:val="000000"/>
          <w:sz w:val="23"/>
          <w:szCs w:val="23"/>
        </w:rPr>
        <w:t>de</w:t>
      </w:r>
      <w:r w:rsidR="006B3E33" w:rsidRPr="0084750F">
        <w:rPr>
          <w:rFonts w:ascii="Calibri" w:hAnsi="Calibri" w:cs="Calibri"/>
          <w:color w:val="000000"/>
          <w:sz w:val="23"/>
          <w:szCs w:val="23"/>
        </w:rPr>
        <w:t xml:space="preserve"> cette amine</w:t>
      </w:r>
      <w:r w:rsidR="006B3E33">
        <w:rPr>
          <w:rFonts w:ascii="Calibri" w:hAnsi="Calibri" w:cs="Calibri"/>
          <w:color w:val="000000"/>
          <w:sz w:val="23"/>
          <w:szCs w:val="23"/>
        </w:rPr>
        <w:t>,</w:t>
      </w:r>
      <w:r w:rsidR="006B3E33" w:rsidRPr="0084750F">
        <w:rPr>
          <w:rFonts w:ascii="Calibri" w:hAnsi="Calibri" w:cs="Calibri"/>
          <w:color w:val="000000"/>
          <w:sz w:val="23"/>
          <w:szCs w:val="23"/>
        </w:rPr>
        <w:t xml:space="preserve"> </w:t>
      </w:r>
      <w:r w:rsidR="006B3E33">
        <w:rPr>
          <w:rFonts w:ascii="Calibri" w:hAnsi="Calibri" w:cs="Calibri"/>
          <w:color w:val="000000"/>
          <w:sz w:val="23"/>
          <w:szCs w:val="23"/>
        </w:rPr>
        <w:t xml:space="preserve">les </w:t>
      </w:r>
      <w:r w:rsidR="006B3E33" w:rsidRPr="0084750F">
        <w:rPr>
          <w:rFonts w:ascii="Calibri" w:hAnsi="Calibri" w:cs="Calibri"/>
          <w:color w:val="000000"/>
          <w:sz w:val="23"/>
          <w:szCs w:val="23"/>
        </w:rPr>
        <w:t>classes</w:t>
      </w:r>
      <w:r w:rsidR="006B3E33">
        <w:rPr>
          <w:rFonts w:ascii="Calibri" w:hAnsi="Calibri" w:cs="Calibri"/>
          <w:color w:val="000000"/>
          <w:sz w:val="23"/>
          <w:szCs w:val="23"/>
        </w:rPr>
        <w:t xml:space="preserve"> et</w:t>
      </w:r>
      <w:r w:rsidR="0084750F" w:rsidRPr="0084750F">
        <w:rPr>
          <w:rFonts w:ascii="Calibri" w:hAnsi="Calibri" w:cs="Calibri"/>
          <w:color w:val="000000"/>
          <w:sz w:val="23"/>
          <w:szCs w:val="23"/>
        </w:rPr>
        <w:t xml:space="preserve"> </w:t>
      </w:r>
      <w:r w:rsidR="006B3E33">
        <w:rPr>
          <w:rFonts w:ascii="Calibri" w:hAnsi="Calibri" w:cs="Calibri"/>
          <w:color w:val="000000"/>
          <w:sz w:val="23"/>
          <w:szCs w:val="23"/>
        </w:rPr>
        <w:t>les</w:t>
      </w:r>
      <w:r w:rsidR="005B1158" w:rsidRPr="0084750F">
        <w:rPr>
          <w:rFonts w:ascii="Calibri" w:hAnsi="Calibri" w:cs="Calibri"/>
          <w:color w:val="000000"/>
          <w:sz w:val="23"/>
          <w:szCs w:val="23"/>
        </w:rPr>
        <w:t xml:space="preserve"> noms</w:t>
      </w:r>
      <w:r w:rsidR="0084750F" w:rsidRPr="0084750F">
        <w:rPr>
          <w:rFonts w:ascii="Calibri" w:hAnsi="Calibri" w:cs="Calibri"/>
          <w:color w:val="000000"/>
          <w:sz w:val="23"/>
          <w:szCs w:val="23"/>
        </w:rPr>
        <w:t xml:space="preserve"> </w:t>
      </w:r>
      <w:r w:rsidR="0084750F" w:rsidRPr="0084750F">
        <w:rPr>
          <w:rFonts w:ascii="Calibri" w:hAnsi="Calibri" w:cs="Calibri"/>
          <w:b/>
          <w:color w:val="000000"/>
          <w:sz w:val="23"/>
          <w:szCs w:val="23"/>
        </w:rPr>
        <w:t>2pt</w:t>
      </w:r>
      <w:r w:rsidR="006B3E33">
        <w:rPr>
          <w:rFonts w:ascii="Calibri" w:hAnsi="Calibri" w:cs="Calibri"/>
          <w:b/>
          <w:color w:val="000000"/>
          <w:sz w:val="23"/>
          <w:szCs w:val="23"/>
        </w:rPr>
        <w:t>s</w:t>
      </w:r>
    </w:p>
    <w:p w:rsidR="00ED2455" w:rsidRPr="00ED2455" w:rsidRDefault="00ED2455" w:rsidP="009A3C03">
      <w:pPr>
        <w:shd w:val="clear" w:color="auto" w:fill="FFFFFF"/>
        <w:tabs>
          <w:tab w:val="left" w:pos="7860"/>
        </w:tabs>
        <w:spacing w:before="100" w:beforeAutospacing="1" w:after="0" w:line="240" w:lineRule="auto"/>
        <w:rPr>
          <w:rFonts w:ascii="Calibri" w:hAnsi="Calibri" w:cs="Calibri"/>
          <w:b/>
          <w:color w:val="000000"/>
          <w:sz w:val="23"/>
          <w:szCs w:val="23"/>
        </w:rPr>
      </w:pPr>
      <w:r w:rsidRPr="00ED2455">
        <w:rPr>
          <w:rFonts w:ascii="Cambria Math" w:hAnsi="Cambria Math" w:cs="Cambria Math"/>
          <w:color w:val="000000"/>
          <w:sz w:val="24"/>
          <w:szCs w:val="24"/>
        </w:rPr>
        <w:t xml:space="preserve"> </w:t>
      </w:r>
      <w:r w:rsidRPr="0077339C">
        <w:rPr>
          <w:rFonts w:ascii="Cambria Math" w:hAnsi="Cambria Math" w:cs="Cambria Math"/>
          <w:b/>
          <w:noProof/>
          <w:color w:val="000000"/>
          <w:sz w:val="24"/>
          <w:szCs w:val="24"/>
        </w:rPr>
        <w:t>Exercice 2</w:t>
      </w:r>
      <w:r w:rsidR="00AD6F57">
        <w:rPr>
          <w:rFonts w:ascii="Calibri" w:hAnsi="Calibri" w:cs="Calibri"/>
          <w:b/>
          <w:color w:val="000000"/>
          <w:sz w:val="23"/>
          <w:szCs w:val="23"/>
        </w:rPr>
        <w:t xml:space="preserve">         </w:t>
      </w:r>
      <w:r w:rsidR="00AD6F57">
        <w:rPr>
          <w:b/>
        </w:rPr>
        <w:t>5</w:t>
      </w:r>
      <w:r w:rsidR="00AD6F57" w:rsidRPr="00E859B3">
        <w:rPr>
          <w:b/>
        </w:rPr>
        <w:t>points</w:t>
      </w:r>
      <w:r w:rsidR="009A3C03">
        <w:rPr>
          <w:rFonts w:ascii="Calibri" w:hAnsi="Calibri" w:cs="Calibri"/>
          <w:b/>
          <w:color w:val="000000"/>
          <w:sz w:val="23"/>
          <w:szCs w:val="23"/>
        </w:rPr>
        <w:tab/>
      </w:r>
    </w:p>
    <w:p w:rsidR="00ED2455" w:rsidRPr="00ED2455" w:rsidRDefault="00ED2455" w:rsidP="00ED2455">
      <w:pPr>
        <w:autoSpaceDE w:val="0"/>
        <w:autoSpaceDN w:val="0"/>
        <w:adjustRightInd w:val="0"/>
        <w:spacing w:after="0" w:line="240" w:lineRule="auto"/>
        <w:rPr>
          <w:rFonts w:ascii="Calibri" w:hAnsi="Calibri" w:cs="Calibri"/>
          <w:color w:val="000000"/>
          <w:sz w:val="23"/>
          <w:szCs w:val="23"/>
        </w:rPr>
      </w:pPr>
      <w:r w:rsidRPr="00ED2455">
        <w:rPr>
          <w:rFonts w:ascii="Calibri" w:hAnsi="Calibri" w:cs="Calibri"/>
          <w:color w:val="000000"/>
          <w:sz w:val="23"/>
          <w:szCs w:val="23"/>
        </w:rPr>
        <w:t xml:space="preserve">Un alcool A </w:t>
      </w:r>
      <w:r w:rsidR="00313D21">
        <w:rPr>
          <w:rFonts w:ascii="Calibri" w:hAnsi="Calibri" w:cs="Calibri"/>
          <w:color w:val="000000"/>
          <w:sz w:val="23"/>
          <w:szCs w:val="23"/>
        </w:rPr>
        <w:t xml:space="preserve"> peut être re</w:t>
      </w:r>
      <w:r w:rsidRPr="00ED2455">
        <w:rPr>
          <w:rFonts w:ascii="Calibri" w:hAnsi="Calibri" w:cs="Calibri"/>
          <w:color w:val="000000"/>
          <w:sz w:val="23"/>
          <w:szCs w:val="23"/>
        </w:rPr>
        <w:t>présent</w:t>
      </w:r>
      <w:r w:rsidR="00313D21">
        <w:rPr>
          <w:rFonts w:ascii="Calibri" w:hAnsi="Calibri" w:cs="Calibri"/>
          <w:color w:val="000000"/>
          <w:sz w:val="23"/>
          <w:szCs w:val="23"/>
        </w:rPr>
        <w:t>é</w:t>
      </w:r>
      <w:r w:rsidRPr="00ED2455">
        <w:rPr>
          <w:rFonts w:ascii="Calibri" w:hAnsi="Calibri" w:cs="Calibri"/>
          <w:color w:val="000000"/>
          <w:sz w:val="23"/>
          <w:szCs w:val="23"/>
        </w:rPr>
        <w:t xml:space="preserve"> sous la forme </w:t>
      </w:r>
      <w:r w:rsidR="00313D21">
        <w:rPr>
          <w:rFonts w:ascii="Calibri" w:hAnsi="Calibri" w:cs="Calibri"/>
          <w:color w:val="000000"/>
          <w:sz w:val="23"/>
          <w:szCs w:val="23"/>
        </w:rPr>
        <w:t>ci-contre</w:t>
      </w:r>
    </w:p>
    <w:p w:rsidR="00ED2455" w:rsidRPr="00ED2455" w:rsidRDefault="00ED2455" w:rsidP="00ED2455">
      <w:pPr>
        <w:autoSpaceDE w:val="0"/>
        <w:autoSpaceDN w:val="0"/>
        <w:adjustRightInd w:val="0"/>
        <w:spacing w:after="0" w:line="240" w:lineRule="auto"/>
        <w:rPr>
          <w:rFonts w:ascii="Calibri" w:hAnsi="Calibri" w:cs="Calibri"/>
          <w:color w:val="000000"/>
          <w:sz w:val="23"/>
          <w:szCs w:val="23"/>
        </w:rPr>
      </w:pPr>
      <w:r w:rsidRPr="00ED2455">
        <w:rPr>
          <w:rFonts w:ascii="Calibri" w:hAnsi="Calibri" w:cs="Calibri"/>
          <w:color w:val="000000"/>
          <w:sz w:val="23"/>
          <w:szCs w:val="23"/>
        </w:rPr>
        <w:t xml:space="preserve">R et R’ sont des radicaux alkyles. </w:t>
      </w:r>
    </w:p>
    <w:p w:rsidR="00ED2455" w:rsidRPr="00ED2455" w:rsidRDefault="00ED2455" w:rsidP="00ED2455">
      <w:pPr>
        <w:pStyle w:val="Paragraphedeliste"/>
        <w:numPr>
          <w:ilvl w:val="1"/>
          <w:numId w:val="8"/>
        </w:numPr>
        <w:autoSpaceDE w:val="0"/>
        <w:autoSpaceDN w:val="0"/>
        <w:adjustRightInd w:val="0"/>
        <w:spacing w:after="0" w:line="240" w:lineRule="auto"/>
        <w:rPr>
          <w:rFonts w:ascii="Calibri" w:hAnsi="Calibri" w:cs="Calibri"/>
          <w:color w:val="000000"/>
          <w:sz w:val="23"/>
          <w:szCs w:val="23"/>
        </w:rPr>
      </w:pPr>
      <w:r w:rsidRPr="00ED2455">
        <w:rPr>
          <w:rFonts w:ascii="Calibri" w:hAnsi="Calibri" w:cs="Calibri"/>
          <w:color w:val="000000"/>
          <w:sz w:val="23"/>
          <w:szCs w:val="23"/>
        </w:rPr>
        <w:t xml:space="preserve">Quelle est la classe de cet alcool ? </w:t>
      </w:r>
      <w:r w:rsidR="00313D21" w:rsidRPr="00313D21">
        <w:rPr>
          <w:rFonts w:ascii="Calibri" w:hAnsi="Calibri" w:cs="Calibri"/>
          <w:b/>
          <w:color w:val="000000"/>
          <w:sz w:val="23"/>
          <w:szCs w:val="23"/>
        </w:rPr>
        <w:t>0,5pt</w:t>
      </w:r>
    </w:p>
    <w:p w:rsidR="00ED2455" w:rsidRPr="00ED2455" w:rsidRDefault="00ED2455" w:rsidP="00ED2455">
      <w:pPr>
        <w:pStyle w:val="Paragraphedeliste"/>
        <w:numPr>
          <w:ilvl w:val="1"/>
          <w:numId w:val="8"/>
        </w:numPr>
        <w:autoSpaceDE w:val="0"/>
        <w:autoSpaceDN w:val="0"/>
        <w:adjustRightInd w:val="0"/>
        <w:spacing w:after="0" w:line="240" w:lineRule="auto"/>
        <w:rPr>
          <w:rFonts w:ascii="Calibri" w:hAnsi="Calibri" w:cs="Calibri"/>
          <w:color w:val="000000"/>
          <w:sz w:val="23"/>
          <w:szCs w:val="23"/>
        </w:rPr>
      </w:pPr>
      <w:r w:rsidRPr="00ED2455">
        <w:rPr>
          <w:rFonts w:ascii="Calibri" w:hAnsi="Calibri" w:cs="Calibri"/>
          <w:color w:val="000000"/>
          <w:sz w:val="23"/>
          <w:szCs w:val="23"/>
        </w:rPr>
        <w:t>On effectue une oxydation ménagée de cet alcool par l’ion dichromate Cr</w:t>
      </w:r>
      <w:r w:rsidRPr="00ED2455">
        <w:rPr>
          <w:rFonts w:ascii="Calibri" w:hAnsi="Calibri" w:cs="Calibri"/>
          <w:color w:val="000000"/>
          <w:sz w:val="23"/>
          <w:szCs w:val="23"/>
          <w:vertAlign w:val="subscript"/>
        </w:rPr>
        <w:t>2</w:t>
      </w:r>
      <w:r w:rsidRPr="00ED2455">
        <w:rPr>
          <w:rFonts w:ascii="Calibri" w:hAnsi="Calibri" w:cs="Calibri"/>
          <w:color w:val="000000"/>
          <w:sz w:val="23"/>
          <w:szCs w:val="23"/>
        </w:rPr>
        <w:t>O</w:t>
      </w:r>
      <w:r w:rsidRPr="00ED2455">
        <w:rPr>
          <w:rFonts w:ascii="Calibri" w:hAnsi="Calibri" w:cs="Calibri"/>
          <w:color w:val="000000"/>
          <w:sz w:val="23"/>
          <w:szCs w:val="23"/>
          <w:vertAlign w:val="subscript"/>
        </w:rPr>
        <w:t>7</w:t>
      </w:r>
      <w:r w:rsidRPr="00ED2455">
        <w:rPr>
          <w:rFonts w:ascii="Calibri" w:hAnsi="Calibri" w:cs="Calibri"/>
          <w:color w:val="000000"/>
          <w:sz w:val="23"/>
          <w:szCs w:val="23"/>
          <w:vertAlign w:val="superscript"/>
        </w:rPr>
        <w:t>2-</w:t>
      </w:r>
      <w:r w:rsidRPr="00ED2455">
        <w:rPr>
          <w:rFonts w:ascii="Calibri" w:hAnsi="Calibri" w:cs="Calibri"/>
          <w:color w:val="000000"/>
          <w:sz w:val="23"/>
          <w:szCs w:val="23"/>
        </w:rPr>
        <w:t xml:space="preserve"> en milieu acide. </w:t>
      </w:r>
      <w:r w:rsidR="0077339C">
        <w:rPr>
          <w:rFonts w:ascii="Calibri" w:hAnsi="Calibri" w:cs="Calibri"/>
          <w:color w:val="000000"/>
          <w:sz w:val="23"/>
          <w:szCs w:val="23"/>
        </w:rPr>
        <w:t xml:space="preserve">                </w:t>
      </w:r>
      <w:r w:rsidRPr="00ED2455">
        <w:rPr>
          <w:rFonts w:ascii="Calibri" w:hAnsi="Calibri" w:cs="Calibri"/>
          <w:color w:val="000000"/>
          <w:sz w:val="23"/>
          <w:szCs w:val="23"/>
        </w:rPr>
        <w:t xml:space="preserve">Ecrire l’équation-bilan de la réaction dans le cas où la solution oxydante est en excès. </w:t>
      </w:r>
      <w:r>
        <w:rPr>
          <w:rFonts w:ascii="Calibri" w:hAnsi="Calibri" w:cs="Calibri"/>
          <w:color w:val="000000"/>
          <w:sz w:val="23"/>
          <w:szCs w:val="23"/>
        </w:rPr>
        <w:t xml:space="preserve"> </w:t>
      </w:r>
      <w:r w:rsidR="00313D21">
        <w:rPr>
          <w:rFonts w:ascii="Calibri" w:hAnsi="Calibri" w:cs="Calibri"/>
          <w:b/>
          <w:color w:val="000000"/>
          <w:sz w:val="23"/>
          <w:szCs w:val="23"/>
        </w:rPr>
        <w:t>1</w:t>
      </w:r>
      <w:r w:rsidR="00313D21" w:rsidRPr="00313D21">
        <w:rPr>
          <w:rFonts w:ascii="Calibri" w:hAnsi="Calibri" w:cs="Calibri"/>
          <w:b/>
          <w:color w:val="000000"/>
          <w:sz w:val="23"/>
          <w:szCs w:val="23"/>
        </w:rPr>
        <w:t>pt</w:t>
      </w:r>
    </w:p>
    <w:p w:rsidR="00DF6439" w:rsidRDefault="00ED2455" w:rsidP="00ED2455">
      <w:pPr>
        <w:pStyle w:val="Paragraphedeliste"/>
        <w:numPr>
          <w:ilvl w:val="1"/>
          <w:numId w:val="8"/>
        </w:numPr>
        <w:autoSpaceDE w:val="0"/>
        <w:autoSpaceDN w:val="0"/>
        <w:adjustRightInd w:val="0"/>
        <w:spacing w:after="0" w:line="240" w:lineRule="auto"/>
        <w:rPr>
          <w:rFonts w:ascii="Calibri" w:hAnsi="Calibri" w:cs="Calibri"/>
          <w:color w:val="000000"/>
          <w:sz w:val="23"/>
          <w:szCs w:val="23"/>
        </w:rPr>
      </w:pPr>
      <w:r w:rsidRPr="00ED2455">
        <w:rPr>
          <w:rFonts w:ascii="Calibri" w:hAnsi="Calibri" w:cs="Calibri"/>
          <w:color w:val="000000"/>
          <w:sz w:val="23"/>
          <w:szCs w:val="23"/>
        </w:rPr>
        <w:t>Pour déterminer la formule complète de l’alcool</w:t>
      </w:r>
      <w:r w:rsidR="00643369">
        <w:rPr>
          <w:rFonts w:ascii="Calibri" w:hAnsi="Calibri" w:cs="Calibri"/>
          <w:color w:val="000000"/>
          <w:sz w:val="23"/>
          <w:szCs w:val="23"/>
        </w:rPr>
        <w:t xml:space="preserve">, </w:t>
      </w:r>
      <w:r w:rsidRPr="00ED2455">
        <w:rPr>
          <w:rFonts w:ascii="Calibri" w:hAnsi="Calibri" w:cs="Calibri"/>
          <w:color w:val="000000"/>
          <w:sz w:val="23"/>
          <w:szCs w:val="23"/>
        </w:rPr>
        <w:t>on oxyde avec un excès d’oxydant Cr</w:t>
      </w:r>
      <w:r w:rsidRPr="00ED2455">
        <w:rPr>
          <w:rFonts w:ascii="Calibri" w:hAnsi="Calibri" w:cs="Calibri"/>
          <w:color w:val="000000"/>
          <w:sz w:val="23"/>
          <w:szCs w:val="23"/>
          <w:vertAlign w:val="subscript"/>
        </w:rPr>
        <w:t>2</w:t>
      </w:r>
      <w:r w:rsidRPr="00ED2455">
        <w:rPr>
          <w:rFonts w:ascii="Calibri" w:hAnsi="Calibri" w:cs="Calibri"/>
          <w:color w:val="000000"/>
          <w:sz w:val="23"/>
          <w:szCs w:val="23"/>
        </w:rPr>
        <w:t>O</w:t>
      </w:r>
      <w:r w:rsidRPr="00ED2455">
        <w:rPr>
          <w:rFonts w:ascii="Calibri" w:hAnsi="Calibri" w:cs="Calibri"/>
          <w:color w:val="000000"/>
          <w:sz w:val="23"/>
          <w:szCs w:val="23"/>
          <w:vertAlign w:val="subscript"/>
        </w:rPr>
        <w:t>7</w:t>
      </w:r>
      <w:r w:rsidRPr="00ED2455">
        <w:rPr>
          <w:rFonts w:ascii="Calibri" w:hAnsi="Calibri" w:cs="Calibri"/>
          <w:color w:val="000000"/>
          <w:sz w:val="23"/>
          <w:szCs w:val="23"/>
          <w:vertAlign w:val="superscript"/>
        </w:rPr>
        <w:t>2-</w:t>
      </w:r>
      <w:r w:rsidRPr="00ED2455">
        <w:rPr>
          <w:rFonts w:ascii="Calibri" w:hAnsi="Calibri" w:cs="Calibri"/>
          <w:color w:val="000000"/>
          <w:sz w:val="23"/>
          <w:szCs w:val="23"/>
        </w:rPr>
        <w:t xml:space="preserve"> une masse égale à 15 g de A. On obtient un composé B. </w:t>
      </w:r>
      <w:r w:rsidR="00DF6439">
        <w:rPr>
          <w:rFonts w:ascii="Calibri" w:hAnsi="Calibri" w:cs="Calibri"/>
          <w:color w:val="000000"/>
          <w:sz w:val="23"/>
          <w:szCs w:val="23"/>
        </w:rPr>
        <w:t>Quelle e</w:t>
      </w:r>
      <w:r w:rsidR="00643369">
        <w:rPr>
          <w:rFonts w:ascii="Calibri" w:hAnsi="Calibri" w:cs="Calibri"/>
          <w:color w:val="000000"/>
          <w:sz w:val="23"/>
          <w:szCs w:val="23"/>
        </w:rPr>
        <w:t>st la nature du composé B ?</w:t>
      </w:r>
      <w:r w:rsidR="00DF6439">
        <w:rPr>
          <w:rFonts w:ascii="Calibri" w:hAnsi="Calibri" w:cs="Calibri"/>
          <w:color w:val="000000"/>
          <w:sz w:val="23"/>
          <w:szCs w:val="23"/>
        </w:rPr>
        <w:t xml:space="preserve"> </w:t>
      </w:r>
      <w:r w:rsidR="00DF6439" w:rsidRPr="00313D21">
        <w:rPr>
          <w:rFonts w:ascii="Calibri" w:hAnsi="Calibri" w:cs="Calibri"/>
          <w:b/>
          <w:color w:val="000000"/>
          <w:sz w:val="23"/>
          <w:szCs w:val="23"/>
        </w:rPr>
        <w:t>0,5pt</w:t>
      </w:r>
    </w:p>
    <w:p w:rsidR="005B5194" w:rsidRPr="00AD6F57" w:rsidRDefault="00ED2455" w:rsidP="00ED2455">
      <w:pPr>
        <w:pStyle w:val="Paragraphedeliste"/>
        <w:numPr>
          <w:ilvl w:val="1"/>
          <w:numId w:val="8"/>
        </w:numPr>
        <w:autoSpaceDE w:val="0"/>
        <w:autoSpaceDN w:val="0"/>
        <w:adjustRightInd w:val="0"/>
        <w:spacing w:after="0" w:line="240" w:lineRule="auto"/>
        <w:rPr>
          <w:rFonts w:ascii="Calibri" w:hAnsi="Calibri" w:cs="Calibri"/>
          <w:color w:val="000000"/>
          <w:sz w:val="23"/>
          <w:szCs w:val="23"/>
        </w:rPr>
      </w:pPr>
      <w:r w:rsidRPr="00ED2455">
        <w:rPr>
          <w:rFonts w:ascii="Calibri" w:hAnsi="Calibri" w:cs="Calibri"/>
          <w:color w:val="000000"/>
          <w:sz w:val="23"/>
          <w:szCs w:val="23"/>
        </w:rPr>
        <w:t>Le composé B est dosé avec une solution de soude de concentration 2 mol.L</w:t>
      </w:r>
      <w:r w:rsidRPr="00ED2455">
        <w:rPr>
          <w:rFonts w:ascii="Calibri" w:hAnsi="Calibri" w:cs="Calibri"/>
          <w:color w:val="000000"/>
          <w:sz w:val="23"/>
          <w:szCs w:val="23"/>
          <w:vertAlign w:val="superscript"/>
        </w:rPr>
        <w:t>-1</w:t>
      </w:r>
      <w:r w:rsidRPr="00ED2455">
        <w:rPr>
          <w:rFonts w:ascii="Calibri" w:hAnsi="Calibri" w:cs="Calibri"/>
          <w:color w:val="000000"/>
          <w:sz w:val="23"/>
          <w:szCs w:val="23"/>
        </w:rPr>
        <w:t>. L’équivalence acido-basique est obtenue lorsqu’on a versé V</w:t>
      </w:r>
      <w:r w:rsidRPr="00ED2455">
        <w:rPr>
          <w:rFonts w:ascii="Calibri" w:hAnsi="Calibri" w:cs="Calibri"/>
          <w:color w:val="000000"/>
          <w:sz w:val="23"/>
          <w:szCs w:val="23"/>
          <w:vertAlign w:val="subscript"/>
        </w:rPr>
        <w:t>S</w:t>
      </w:r>
      <w:r w:rsidRPr="00ED2455">
        <w:rPr>
          <w:rFonts w:ascii="Calibri" w:hAnsi="Calibri" w:cs="Calibri"/>
          <w:color w:val="000000"/>
          <w:sz w:val="23"/>
          <w:szCs w:val="23"/>
        </w:rPr>
        <w:t xml:space="preserve"> = 85,2 mL de solution basique. En déduire la formule semi</w:t>
      </w:r>
      <w:r w:rsidR="0077339C">
        <w:rPr>
          <w:rFonts w:ascii="Calibri" w:hAnsi="Calibri" w:cs="Calibri"/>
          <w:color w:val="000000"/>
          <w:sz w:val="23"/>
          <w:szCs w:val="23"/>
        </w:rPr>
        <w:t>-</w:t>
      </w:r>
      <w:r w:rsidRPr="00ED2455">
        <w:rPr>
          <w:rFonts w:ascii="Calibri" w:hAnsi="Calibri" w:cs="Calibri"/>
          <w:color w:val="000000"/>
          <w:sz w:val="23"/>
          <w:szCs w:val="23"/>
        </w:rPr>
        <w:t>développée de A et son nom.</w:t>
      </w:r>
      <w:r w:rsidR="00313D21">
        <w:rPr>
          <w:rFonts w:ascii="Calibri" w:hAnsi="Calibri" w:cs="Calibri"/>
          <w:color w:val="000000"/>
          <w:sz w:val="23"/>
          <w:szCs w:val="23"/>
        </w:rPr>
        <w:t xml:space="preserve"> </w:t>
      </w:r>
      <w:r w:rsidR="00DF6439">
        <w:rPr>
          <w:rFonts w:ascii="Calibri" w:hAnsi="Calibri" w:cs="Calibri"/>
          <w:b/>
          <w:color w:val="000000"/>
          <w:sz w:val="23"/>
          <w:szCs w:val="23"/>
        </w:rPr>
        <w:t>1,5</w:t>
      </w:r>
      <w:r w:rsidR="00313D21" w:rsidRPr="00313D21">
        <w:rPr>
          <w:rFonts w:ascii="Calibri" w:hAnsi="Calibri" w:cs="Calibri"/>
          <w:b/>
          <w:color w:val="000000"/>
          <w:sz w:val="23"/>
          <w:szCs w:val="23"/>
        </w:rPr>
        <w:t>pt</w:t>
      </w:r>
      <w:r w:rsidR="00313D21">
        <w:rPr>
          <w:rFonts w:ascii="Calibri" w:hAnsi="Calibri" w:cs="Calibri"/>
          <w:b/>
          <w:color w:val="000000"/>
          <w:sz w:val="23"/>
          <w:szCs w:val="23"/>
        </w:rPr>
        <w:t>s</w:t>
      </w:r>
    </w:p>
    <w:p w:rsidR="00AD6F57" w:rsidRPr="00AD6F57" w:rsidRDefault="00AD6F57" w:rsidP="00ED2455">
      <w:pPr>
        <w:pStyle w:val="Paragraphedeliste"/>
        <w:numPr>
          <w:ilvl w:val="1"/>
          <w:numId w:val="8"/>
        </w:numPr>
        <w:autoSpaceDE w:val="0"/>
        <w:autoSpaceDN w:val="0"/>
        <w:adjustRightInd w:val="0"/>
        <w:spacing w:after="0" w:line="240" w:lineRule="auto"/>
        <w:rPr>
          <w:rFonts w:ascii="Calibri" w:hAnsi="Calibri" w:cs="Calibri"/>
          <w:color w:val="000000"/>
          <w:sz w:val="23"/>
          <w:szCs w:val="23"/>
        </w:rPr>
      </w:pPr>
      <w:r w:rsidRPr="00AD6F57">
        <w:rPr>
          <w:rFonts w:ascii="Calibri" w:hAnsi="Calibri" w:cs="Calibri"/>
          <w:color w:val="000000"/>
          <w:sz w:val="23"/>
          <w:szCs w:val="23"/>
        </w:rPr>
        <w:t xml:space="preserve">On fait réagir l’alcool A avec l’acide méthanoïque. </w:t>
      </w:r>
    </w:p>
    <w:p w:rsidR="00AD6F57" w:rsidRPr="00AD6F57" w:rsidRDefault="00AD6F57" w:rsidP="00AD6F57">
      <w:pPr>
        <w:pStyle w:val="Paragraphedeliste"/>
        <w:numPr>
          <w:ilvl w:val="0"/>
          <w:numId w:val="9"/>
        </w:numPr>
        <w:autoSpaceDE w:val="0"/>
        <w:autoSpaceDN w:val="0"/>
        <w:adjustRightInd w:val="0"/>
        <w:spacing w:after="0" w:line="240" w:lineRule="auto"/>
        <w:rPr>
          <w:rFonts w:ascii="Calibri" w:hAnsi="Calibri" w:cs="Calibri"/>
          <w:color w:val="000000"/>
          <w:sz w:val="23"/>
          <w:szCs w:val="23"/>
        </w:rPr>
      </w:pPr>
      <w:r w:rsidRPr="00AD6F57">
        <w:rPr>
          <w:rFonts w:ascii="Calibri" w:hAnsi="Calibri" w:cs="Calibri"/>
          <w:color w:val="000000"/>
          <w:sz w:val="23"/>
          <w:szCs w:val="23"/>
        </w:rPr>
        <w:t>Donner la formule semi-développée et le nom du composé organique formé.</w:t>
      </w:r>
      <w:r>
        <w:rPr>
          <w:rFonts w:ascii="Calibri" w:hAnsi="Calibri" w:cs="Calibri"/>
          <w:color w:val="000000"/>
          <w:sz w:val="23"/>
          <w:szCs w:val="23"/>
        </w:rPr>
        <w:t xml:space="preserve"> </w:t>
      </w:r>
      <w:r w:rsidRPr="00AD6F57">
        <w:rPr>
          <w:rFonts w:ascii="Calibri" w:hAnsi="Calibri" w:cs="Calibri"/>
          <w:b/>
          <w:color w:val="000000"/>
          <w:sz w:val="23"/>
          <w:szCs w:val="23"/>
        </w:rPr>
        <w:t>1pt</w:t>
      </w:r>
    </w:p>
    <w:p w:rsidR="00AD6F57" w:rsidRPr="00AD6F57" w:rsidRDefault="00AD6F57" w:rsidP="00AD6F57">
      <w:pPr>
        <w:pStyle w:val="Paragraphedeliste"/>
        <w:numPr>
          <w:ilvl w:val="0"/>
          <w:numId w:val="9"/>
        </w:numPr>
        <w:autoSpaceDE w:val="0"/>
        <w:autoSpaceDN w:val="0"/>
        <w:adjustRightInd w:val="0"/>
        <w:spacing w:after="0" w:line="240" w:lineRule="auto"/>
        <w:rPr>
          <w:rFonts w:ascii="Calibri" w:hAnsi="Calibri" w:cs="Calibri"/>
          <w:color w:val="000000"/>
          <w:sz w:val="23"/>
          <w:szCs w:val="23"/>
        </w:rPr>
      </w:pPr>
      <w:r w:rsidRPr="00AD6F57">
        <w:rPr>
          <w:rFonts w:ascii="Calibri" w:hAnsi="Calibri" w:cs="Calibri"/>
          <w:color w:val="000000"/>
          <w:sz w:val="23"/>
          <w:szCs w:val="23"/>
        </w:rPr>
        <w:t>Préciser les caractéristiques de cette réaction</w:t>
      </w:r>
      <w:r>
        <w:rPr>
          <w:rFonts w:ascii="Calibri" w:hAnsi="Calibri" w:cs="Calibri"/>
          <w:color w:val="000000"/>
          <w:sz w:val="23"/>
          <w:szCs w:val="23"/>
        </w:rPr>
        <w:t xml:space="preserve"> </w:t>
      </w:r>
      <w:r w:rsidRPr="00313D21">
        <w:rPr>
          <w:rFonts w:ascii="Calibri" w:hAnsi="Calibri" w:cs="Calibri"/>
          <w:b/>
          <w:color w:val="000000"/>
          <w:sz w:val="23"/>
          <w:szCs w:val="23"/>
        </w:rPr>
        <w:t>0,5pt</w:t>
      </w:r>
    </w:p>
    <w:p w:rsidR="009C463C" w:rsidRPr="00E859B3" w:rsidRDefault="009C463C" w:rsidP="00E859B3">
      <w:pPr>
        <w:shd w:val="clear" w:color="auto" w:fill="FFFFFF"/>
        <w:spacing w:before="100" w:beforeAutospacing="1" w:after="0" w:line="240" w:lineRule="auto"/>
        <w:rPr>
          <w:rFonts w:ascii="Calibri" w:hAnsi="Calibri" w:cs="Calibri"/>
          <w:b/>
          <w:color w:val="000000"/>
          <w:sz w:val="23"/>
          <w:szCs w:val="23"/>
        </w:rPr>
      </w:pPr>
      <w:r w:rsidRPr="0077339C">
        <w:rPr>
          <w:rFonts w:ascii="Cambria Math" w:hAnsi="Cambria Math" w:cs="Cambria Math"/>
          <w:b/>
          <w:noProof/>
          <w:color w:val="000000"/>
          <w:sz w:val="24"/>
          <w:szCs w:val="24"/>
        </w:rPr>
        <w:t>Exercice 3</w:t>
      </w:r>
      <w:r w:rsidR="00E859B3" w:rsidRPr="0077339C">
        <w:rPr>
          <w:rFonts w:ascii="Cambria Math" w:hAnsi="Cambria Math" w:cs="Cambria Math"/>
          <w:b/>
          <w:noProof/>
          <w:color w:val="000000"/>
          <w:sz w:val="24"/>
          <w:szCs w:val="24"/>
        </w:rPr>
        <w:t xml:space="preserve"> </w:t>
      </w:r>
      <w:r w:rsidR="00E859B3">
        <w:rPr>
          <w:rFonts w:ascii="Calibri" w:hAnsi="Calibri" w:cs="Calibri"/>
          <w:b/>
          <w:color w:val="000000"/>
          <w:sz w:val="23"/>
          <w:szCs w:val="23"/>
        </w:rPr>
        <w:t xml:space="preserve">   </w:t>
      </w:r>
      <w:r w:rsidR="005B5194">
        <w:rPr>
          <w:rFonts w:ascii="Calibri" w:hAnsi="Calibri" w:cs="Calibri"/>
          <w:b/>
          <w:color w:val="000000"/>
          <w:sz w:val="23"/>
          <w:szCs w:val="23"/>
        </w:rPr>
        <w:t xml:space="preserve"> </w:t>
      </w:r>
      <w:r w:rsidR="00E859B3">
        <w:rPr>
          <w:rFonts w:ascii="Calibri" w:hAnsi="Calibri" w:cs="Calibri"/>
          <w:b/>
          <w:color w:val="000000"/>
          <w:sz w:val="23"/>
          <w:szCs w:val="23"/>
        </w:rPr>
        <w:t xml:space="preserve"> </w:t>
      </w:r>
      <w:r w:rsidR="00E859B3" w:rsidRPr="00E859B3">
        <w:rPr>
          <w:b/>
        </w:rPr>
        <w:t>4points</w:t>
      </w:r>
    </w:p>
    <w:p w:rsidR="005A76AE" w:rsidRPr="009C2CF9" w:rsidRDefault="005A76AE" w:rsidP="00E859B3">
      <w:pPr>
        <w:shd w:val="clear" w:color="auto" w:fill="FFFFFF"/>
        <w:spacing w:after="0" w:line="240" w:lineRule="auto"/>
        <w:rPr>
          <w:rFonts w:ascii="Calibri" w:hAnsi="Calibri" w:cs="Calibri"/>
          <w:color w:val="000000"/>
          <w:sz w:val="23"/>
          <w:szCs w:val="23"/>
          <w:vertAlign w:val="superscript"/>
        </w:rPr>
      </w:pPr>
      <w:r w:rsidRPr="009C463C">
        <w:rPr>
          <w:rFonts w:ascii="Calibri" w:hAnsi="Calibri" w:cs="Calibri"/>
          <w:color w:val="000000"/>
          <w:sz w:val="23"/>
          <w:szCs w:val="23"/>
        </w:rPr>
        <w:t>Le radium </w:t>
      </w:r>
      <m:oMath>
        <m:sPre>
          <m:sPrePr>
            <m:ctrlPr>
              <w:rPr>
                <w:rFonts w:ascii="Cambria Math" w:hAnsi="Cambria Math" w:cs="Calibri"/>
                <w:color w:val="000000"/>
                <w:szCs w:val="23"/>
              </w:rPr>
            </m:ctrlPr>
          </m:sPrePr>
          <m:sub>
            <m:r>
              <m:rPr>
                <m:sty m:val="p"/>
              </m:rPr>
              <w:rPr>
                <w:rFonts w:ascii="Cambria Math" w:hAnsi="Cambria Math" w:cs="Calibri"/>
                <w:color w:val="000000"/>
                <w:szCs w:val="23"/>
              </w:rPr>
              <m:t>88</m:t>
            </m:r>
          </m:sub>
          <m:sup>
            <m:r>
              <m:rPr>
                <m:sty m:val="p"/>
              </m:rPr>
              <w:rPr>
                <w:rFonts w:ascii="Cambria Math" w:hAnsi="Cambria Math" w:cs="Calibri"/>
                <w:color w:val="000000"/>
                <w:szCs w:val="23"/>
              </w:rPr>
              <m:t>226</m:t>
            </m:r>
          </m:sup>
          <m:e>
            <m:r>
              <m:rPr>
                <m:sty m:val="p"/>
              </m:rPr>
              <w:rPr>
                <w:rFonts w:ascii="Cambria Math" w:hAnsi="Cambria Math" w:cs="Calibri"/>
                <w:color w:val="000000"/>
                <w:szCs w:val="23"/>
              </w:rPr>
              <m:t>Ra</m:t>
            </m:r>
          </m:e>
        </m:sPre>
      </m:oMath>
      <w:r w:rsidRPr="009C463C">
        <w:rPr>
          <w:rFonts w:ascii="Calibri" w:hAnsi="Calibri" w:cs="Calibri"/>
          <w:color w:val="000000"/>
          <w:sz w:val="23"/>
          <w:szCs w:val="23"/>
        </w:rPr>
        <w:t xml:space="preserve"> se désintègre spontanément en émettant une particule </w:t>
      </w:r>
      <w:r w:rsidR="009C463C">
        <w:rPr>
          <w:rFonts w:ascii="Calibri" w:hAnsi="Calibri" w:cs="Calibri"/>
          <w:color w:val="000000"/>
          <w:sz w:val="23"/>
          <w:szCs w:val="23"/>
        </w:rPr>
        <w:t>α</w:t>
      </w:r>
      <w:r w:rsidRPr="009C463C">
        <w:rPr>
          <w:rFonts w:ascii="Calibri" w:hAnsi="Calibri" w:cs="Calibri"/>
          <w:color w:val="000000"/>
          <w:sz w:val="23"/>
          <w:szCs w:val="23"/>
        </w:rPr>
        <w:t>. Le noya</w:t>
      </w:r>
      <w:r w:rsidR="006436F6">
        <w:rPr>
          <w:rFonts w:ascii="Calibri" w:hAnsi="Calibri" w:cs="Calibri"/>
          <w:color w:val="000000"/>
          <w:sz w:val="23"/>
          <w:szCs w:val="23"/>
        </w:rPr>
        <w:t>u fils est un isotope du radon Rn</w:t>
      </w:r>
      <w:r w:rsidRPr="009C463C">
        <w:rPr>
          <w:rFonts w:ascii="Calibri" w:hAnsi="Calibri" w:cs="Calibri"/>
          <w:color w:val="000000"/>
          <w:sz w:val="23"/>
          <w:szCs w:val="23"/>
        </w:rPr>
        <w:t xml:space="preserve">, gaz dans les conditions ordinaires de température et de pression. </w:t>
      </w:r>
      <w:r w:rsidR="009C2CF9">
        <w:rPr>
          <w:rFonts w:ascii="Calibri" w:hAnsi="Calibri" w:cs="Calibri"/>
          <w:color w:val="000000"/>
          <w:sz w:val="23"/>
          <w:szCs w:val="23"/>
        </w:rPr>
        <w:t>Le radon est radioactif β</w:t>
      </w:r>
      <w:r w:rsidR="009C2CF9">
        <w:rPr>
          <w:rFonts w:ascii="Calibri" w:hAnsi="Calibri" w:cs="Calibri"/>
          <w:color w:val="000000"/>
          <w:sz w:val="23"/>
          <w:szCs w:val="23"/>
          <w:vertAlign w:val="superscript"/>
        </w:rPr>
        <w:t>-</w:t>
      </w:r>
    </w:p>
    <w:p w:rsidR="009C463C" w:rsidRPr="009C463C" w:rsidRDefault="009C463C" w:rsidP="00E859B3">
      <w:pPr>
        <w:pStyle w:val="Paragraphedeliste"/>
        <w:numPr>
          <w:ilvl w:val="1"/>
          <w:numId w:val="5"/>
        </w:numPr>
        <w:shd w:val="clear" w:color="auto" w:fill="FFFFFF"/>
        <w:spacing w:after="0" w:line="240" w:lineRule="auto"/>
        <w:rPr>
          <w:rFonts w:ascii="Calibri" w:hAnsi="Calibri" w:cs="Calibri"/>
          <w:color w:val="000000"/>
          <w:sz w:val="23"/>
          <w:szCs w:val="23"/>
        </w:rPr>
      </w:pPr>
      <w:r w:rsidRPr="009C463C">
        <w:rPr>
          <w:rFonts w:ascii="Calibri" w:hAnsi="Calibri" w:cs="Calibri"/>
          <w:color w:val="000000"/>
          <w:sz w:val="23"/>
          <w:szCs w:val="23"/>
        </w:rPr>
        <w:t>Préciser en le justifiant si le radium </w:t>
      </w:r>
      <m:oMath>
        <m:sPre>
          <m:sPrePr>
            <m:ctrlPr>
              <w:rPr>
                <w:rFonts w:ascii="Cambria Math" w:hAnsi="Cambria Math" w:cs="Calibri"/>
                <w:color w:val="000000"/>
                <w:szCs w:val="23"/>
              </w:rPr>
            </m:ctrlPr>
          </m:sPrePr>
          <m:sub>
            <m:r>
              <m:rPr>
                <m:sty m:val="p"/>
              </m:rPr>
              <w:rPr>
                <w:rFonts w:ascii="Cambria Math" w:hAnsi="Cambria Math" w:cs="Calibri"/>
                <w:color w:val="000000"/>
                <w:szCs w:val="23"/>
              </w:rPr>
              <m:t>88</m:t>
            </m:r>
          </m:sub>
          <m:sup>
            <m:r>
              <m:rPr>
                <m:sty m:val="p"/>
              </m:rPr>
              <w:rPr>
                <w:rFonts w:ascii="Cambria Math" w:hAnsi="Cambria Math" w:cs="Calibri"/>
                <w:color w:val="000000"/>
                <w:szCs w:val="23"/>
              </w:rPr>
              <m:t>226</m:t>
            </m:r>
          </m:sup>
          <m:e>
            <m:r>
              <m:rPr>
                <m:sty m:val="p"/>
              </m:rPr>
              <w:rPr>
                <w:rFonts w:ascii="Cambria Math" w:hAnsi="Cambria Math" w:cs="Calibri"/>
                <w:color w:val="000000"/>
                <w:szCs w:val="23"/>
              </w:rPr>
              <m:t>Ra</m:t>
            </m:r>
          </m:e>
        </m:sPre>
      </m:oMath>
      <w:r w:rsidRPr="009C463C">
        <w:rPr>
          <w:rFonts w:ascii="Calibri" w:hAnsi="Calibri" w:cs="Calibri"/>
          <w:color w:val="000000"/>
          <w:sz w:val="23"/>
          <w:szCs w:val="23"/>
        </w:rPr>
        <w:t xml:space="preserve"> et le radon </w:t>
      </w:r>
      <m:oMath>
        <m:sPre>
          <m:sPrePr>
            <m:ctrlPr>
              <w:rPr>
                <w:rFonts w:ascii="Cambria Math" w:hAnsi="Cambria Math" w:cs="Calibri"/>
                <w:color w:val="000000"/>
                <w:szCs w:val="23"/>
              </w:rPr>
            </m:ctrlPr>
          </m:sPrePr>
          <m:sub>
            <m:r>
              <m:rPr>
                <m:sty m:val="p"/>
              </m:rPr>
              <w:rPr>
                <w:rFonts w:ascii="Cambria Math" w:hAnsi="Cambria Math" w:cs="Calibri"/>
                <w:color w:val="000000"/>
                <w:szCs w:val="23"/>
              </w:rPr>
              <m:t>86</m:t>
            </m:r>
          </m:sub>
          <m:sup>
            <m:r>
              <m:rPr>
                <m:sty m:val="p"/>
              </m:rPr>
              <w:rPr>
                <w:rFonts w:ascii="Cambria Math" w:hAnsi="Cambria Math" w:cs="Calibri"/>
                <w:color w:val="000000"/>
                <w:szCs w:val="23"/>
              </w:rPr>
              <m:t>222</m:t>
            </m:r>
          </m:sup>
          <m:e>
            <m:r>
              <m:rPr>
                <m:sty m:val="p"/>
              </m:rPr>
              <w:rPr>
                <w:rFonts w:ascii="Cambria Math" w:hAnsi="Cambria Math" w:cs="Calibri"/>
                <w:color w:val="000000"/>
                <w:szCs w:val="23"/>
              </w:rPr>
              <m:t>Rn</m:t>
            </m:r>
          </m:e>
        </m:sPre>
      </m:oMath>
      <w:r w:rsidRPr="009C463C">
        <w:rPr>
          <w:rFonts w:ascii="Calibri" w:hAnsi="Calibri" w:cs="Calibri"/>
          <w:color w:val="000000"/>
          <w:sz w:val="23"/>
          <w:szCs w:val="23"/>
        </w:rPr>
        <w:t xml:space="preserve"> </w:t>
      </w:r>
      <w:r w:rsidR="00775B1D">
        <w:rPr>
          <w:rFonts w:ascii="Calibri" w:hAnsi="Calibri" w:cs="Calibri"/>
          <w:color w:val="000000"/>
          <w:sz w:val="23"/>
          <w:szCs w:val="23"/>
        </w:rPr>
        <w:t xml:space="preserve"> </w:t>
      </w:r>
      <w:r w:rsidRPr="009C463C">
        <w:rPr>
          <w:rFonts w:ascii="Calibri" w:hAnsi="Calibri" w:cs="Calibri"/>
          <w:color w:val="000000"/>
          <w:sz w:val="23"/>
          <w:szCs w:val="23"/>
        </w:rPr>
        <w:t>sont isotopes.</w:t>
      </w:r>
      <w:r w:rsidR="00E859B3">
        <w:rPr>
          <w:rFonts w:ascii="Calibri" w:hAnsi="Calibri" w:cs="Calibri"/>
          <w:color w:val="000000"/>
          <w:sz w:val="23"/>
          <w:szCs w:val="23"/>
        </w:rPr>
        <w:t xml:space="preserve"> </w:t>
      </w:r>
      <w:r w:rsidR="00E859B3" w:rsidRPr="00E859B3">
        <w:rPr>
          <w:rFonts w:ascii="Calibri" w:hAnsi="Calibri" w:cs="Calibri"/>
          <w:b/>
          <w:color w:val="000000"/>
          <w:sz w:val="23"/>
          <w:szCs w:val="23"/>
        </w:rPr>
        <w:t>0,5pt</w:t>
      </w:r>
    </w:p>
    <w:p w:rsidR="009C463C" w:rsidRPr="009C463C" w:rsidRDefault="009C463C" w:rsidP="009C463C">
      <w:pPr>
        <w:pStyle w:val="Paragraphedeliste"/>
        <w:numPr>
          <w:ilvl w:val="1"/>
          <w:numId w:val="5"/>
        </w:numPr>
        <w:shd w:val="clear" w:color="auto" w:fill="FFFFFF"/>
        <w:spacing w:after="0" w:line="240" w:lineRule="auto"/>
        <w:rPr>
          <w:rFonts w:ascii="Calibri" w:hAnsi="Calibri" w:cs="Calibri"/>
          <w:color w:val="000000"/>
          <w:sz w:val="23"/>
          <w:szCs w:val="23"/>
        </w:rPr>
      </w:pPr>
      <w:r w:rsidRPr="009C463C">
        <w:rPr>
          <w:rFonts w:ascii="Calibri" w:hAnsi="Calibri" w:cs="Calibri"/>
          <w:color w:val="000000"/>
          <w:sz w:val="23"/>
          <w:szCs w:val="23"/>
        </w:rPr>
        <w:t xml:space="preserve"> Trouver l’énergie de liaison du radium et du radon</w:t>
      </w:r>
      <w:r w:rsidR="00E859B3">
        <w:rPr>
          <w:rFonts w:ascii="Calibri" w:hAnsi="Calibri" w:cs="Calibri"/>
          <w:color w:val="000000"/>
          <w:sz w:val="23"/>
          <w:szCs w:val="23"/>
        </w:rPr>
        <w:t xml:space="preserve">  </w:t>
      </w:r>
      <w:r w:rsidR="00E859B3">
        <w:rPr>
          <w:rFonts w:ascii="Calibri" w:hAnsi="Calibri" w:cs="Calibri"/>
          <w:b/>
          <w:color w:val="000000"/>
          <w:sz w:val="23"/>
          <w:szCs w:val="23"/>
        </w:rPr>
        <w:t>1</w:t>
      </w:r>
      <w:r w:rsidR="00E859B3" w:rsidRPr="00E859B3">
        <w:rPr>
          <w:rFonts w:ascii="Calibri" w:hAnsi="Calibri" w:cs="Calibri"/>
          <w:b/>
          <w:color w:val="000000"/>
          <w:sz w:val="23"/>
          <w:szCs w:val="23"/>
        </w:rPr>
        <w:t>pt</w:t>
      </w:r>
    </w:p>
    <w:p w:rsidR="005A76AE" w:rsidRPr="009C463C" w:rsidRDefault="009C463C" w:rsidP="009C463C">
      <w:pPr>
        <w:pStyle w:val="Paragraphedeliste"/>
        <w:numPr>
          <w:ilvl w:val="1"/>
          <w:numId w:val="5"/>
        </w:numPr>
        <w:shd w:val="clear" w:color="auto" w:fill="FFFFFF"/>
        <w:spacing w:after="0" w:line="240" w:lineRule="auto"/>
        <w:rPr>
          <w:rFonts w:ascii="Calibri" w:hAnsi="Calibri" w:cs="Calibri"/>
          <w:color w:val="000000"/>
          <w:sz w:val="23"/>
          <w:szCs w:val="23"/>
        </w:rPr>
      </w:pPr>
      <w:r w:rsidRPr="009C463C">
        <w:rPr>
          <w:rFonts w:ascii="Calibri" w:hAnsi="Calibri" w:cs="Calibri"/>
          <w:color w:val="000000"/>
          <w:sz w:val="23"/>
          <w:szCs w:val="23"/>
        </w:rPr>
        <w:t xml:space="preserve"> </w:t>
      </w:r>
      <w:r w:rsidR="005A76AE" w:rsidRPr="009C463C">
        <w:rPr>
          <w:rFonts w:ascii="Calibri" w:hAnsi="Calibri" w:cs="Calibri"/>
          <w:color w:val="000000"/>
          <w:sz w:val="23"/>
          <w:szCs w:val="23"/>
        </w:rPr>
        <w:t>Ecrire l'équation de désintégration du radium</w:t>
      </w:r>
      <m:oMath>
        <m:sPre>
          <m:sPrePr>
            <m:ctrlPr>
              <w:rPr>
                <w:rFonts w:ascii="Cambria Math" w:hAnsi="Cambria Math" w:cs="Calibri"/>
                <w:color w:val="000000"/>
                <w:szCs w:val="23"/>
              </w:rPr>
            </m:ctrlPr>
          </m:sPrePr>
          <m:sub>
            <m:r>
              <m:rPr>
                <m:sty m:val="p"/>
              </m:rPr>
              <w:rPr>
                <w:rFonts w:ascii="Cambria Math" w:hAnsi="Cambria Math" w:cs="Calibri"/>
                <w:color w:val="000000"/>
                <w:szCs w:val="23"/>
              </w:rPr>
              <m:t>88</m:t>
            </m:r>
          </m:sub>
          <m:sup>
            <m:r>
              <m:rPr>
                <m:sty m:val="p"/>
              </m:rPr>
              <w:rPr>
                <w:rFonts w:ascii="Cambria Math" w:hAnsi="Cambria Math" w:cs="Calibri"/>
                <w:color w:val="000000"/>
                <w:szCs w:val="23"/>
              </w:rPr>
              <m:t>226</m:t>
            </m:r>
          </m:sup>
          <m:e>
            <m:r>
              <m:rPr>
                <m:sty m:val="p"/>
              </m:rPr>
              <w:rPr>
                <w:rFonts w:ascii="Cambria Math" w:hAnsi="Cambria Math" w:cs="Calibri"/>
                <w:color w:val="000000"/>
                <w:szCs w:val="23"/>
              </w:rPr>
              <m:t>Ra</m:t>
            </m:r>
          </m:e>
        </m:sPre>
      </m:oMath>
      <w:r w:rsidR="00775B1D">
        <w:rPr>
          <w:rFonts w:ascii="Calibri" w:hAnsi="Calibri" w:cs="Calibri"/>
          <w:color w:val="000000"/>
          <w:sz w:val="23"/>
          <w:szCs w:val="23"/>
        </w:rPr>
        <w:t xml:space="preserve"> . </w:t>
      </w:r>
      <w:r w:rsidR="00E859B3">
        <w:rPr>
          <w:rFonts w:ascii="Calibri" w:hAnsi="Calibri" w:cs="Calibri"/>
          <w:color w:val="000000"/>
          <w:sz w:val="23"/>
          <w:szCs w:val="23"/>
        </w:rPr>
        <w:t xml:space="preserve"> </w:t>
      </w:r>
      <w:r w:rsidR="00E859B3" w:rsidRPr="00E859B3">
        <w:rPr>
          <w:rFonts w:ascii="Calibri" w:hAnsi="Calibri" w:cs="Calibri"/>
          <w:b/>
          <w:color w:val="000000"/>
          <w:sz w:val="23"/>
          <w:szCs w:val="23"/>
        </w:rPr>
        <w:t>0,5pt</w:t>
      </w:r>
      <w:r w:rsidR="00E859B3">
        <w:rPr>
          <w:rFonts w:ascii="Calibri" w:hAnsi="Calibri" w:cs="Calibri"/>
          <w:b/>
          <w:color w:val="000000"/>
          <w:sz w:val="23"/>
          <w:szCs w:val="23"/>
        </w:rPr>
        <w:t xml:space="preserve"> </w:t>
      </w:r>
    </w:p>
    <w:p w:rsidR="00775B1D" w:rsidRDefault="009C463C" w:rsidP="009C463C">
      <w:pPr>
        <w:pStyle w:val="Paragraphedeliste"/>
        <w:numPr>
          <w:ilvl w:val="1"/>
          <w:numId w:val="5"/>
        </w:numPr>
        <w:shd w:val="clear" w:color="auto" w:fill="FFFFFF"/>
        <w:spacing w:after="0" w:line="240" w:lineRule="auto"/>
        <w:rPr>
          <w:rFonts w:ascii="Calibri" w:hAnsi="Calibri" w:cs="Calibri"/>
          <w:color w:val="000000"/>
          <w:sz w:val="23"/>
          <w:szCs w:val="23"/>
        </w:rPr>
      </w:pPr>
      <w:r w:rsidRPr="009C463C">
        <w:rPr>
          <w:rFonts w:ascii="Calibri" w:hAnsi="Calibri" w:cs="Calibri"/>
          <w:color w:val="000000"/>
          <w:sz w:val="23"/>
          <w:szCs w:val="23"/>
        </w:rPr>
        <w:t xml:space="preserve"> </w:t>
      </w:r>
      <w:r w:rsidR="000453EE" w:rsidRPr="009C463C">
        <w:rPr>
          <w:rFonts w:ascii="Calibri" w:hAnsi="Calibri" w:cs="Calibri"/>
          <w:color w:val="000000"/>
          <w:sz w:val="23"/>
          <w:szCs w:val="23"/>
        </w:rPr>
        <w:t>La demi</w:t>
      </w:r>
      <w:r w:rsidR="005A76AE" w:rsidRPr="009C463C">
        <w:rPr>
          <w:rFonts w:ascii="Calibri" w:hAnsi="Calibri" w:cs="Calibri"/>
          <w:color w:val="000000"/>
          <w:sz w:val="23"/>
          <w:szCs w:val="23"/>
        </w:rPr>
        <w:t xml:space="preserve"> </w:t>
      </w:r>
      <w:r w:rsidR="000453EE" w:rsidRPr="009C463C">
        <w:rPr>
          <w:rFonts w:ascii="Calibri" w:hAnsi="Calibri" w:cs="Calibri"/>
          <w:color w:val="000000"/>
          <w:sz w:val="23"/>
          <w:szCs w:val="23"/>
        </w:rPr>
        <w:t>-</w:t>
      </w:r>
      <w:r w:rsidR="005A76AE" w:rsidRPr="009C463C">
        <w:rPr>
          <w:rFonts w:ascii="Calibri" w:hAnsi="Calibri" w:cs="Calibri"/>
          <w:color w:val="000000"/>
          <w:sz w:val="23"/>
          <w:szCs w:val="23"/>
        </w:rPr>
        <w:t>vie du radon </w:t>
      </w:r>
      <m:oMath>
        <m:sPre>
          <m:sPrePr>
            <m:ctrlPr>
              <w:rPr>
                <w:rFonts w:ascii="Cambria Math" w:hAnsi="Cambria Math" w:cs="Calibri"/>
                <w:color w:val="000000"/>
                <w:szCs w:val="23"/>
              </w:rPr>
            </m:ctrlPr>
          </m:sPrePr>
          <m:sub>
            <m:r>
              <m:rPr>
                <m:sty m:val="p"/>
              </m:rPr>
              <w:rPr>
                <w:rFonts w:ascii="Cambria Math" w:hAnsi="Cambria Math" w:cs="Calibri"/>
                <w:color w:val="000000"/>
                <w:szCs w:val="23"/>
              </w:rPr>
              <m:t>86</m:t>
            </m:r>
          </m:sub>
          <m:sup>
            <m:r>
              <m:rPr>
                <m:sty m:val="p"/>
              </m:rPr>
              <w:rPr>
                <w:rFonts w:ascii="Cambria Math" w:hAnsi="Cambria Math" w:cs="Calibri"/>
                <w:color w:val="000000"/>
                <w:szCs w:val="23"/>
              </w:rPr>
              <m:t>222</m:t>
            </m:r>
          </m:sup>
          <m:e>
            <m:r>
              <m:rPr>
                <m:sty m:val="p"/>
              </m:rPr>
              <w:rPr>
                <w:rFonts w:ascii="Cambria Math" w:hAnsi="Cambria Math" w:cs="Calibri"/>
                <w:color w:val="000000"/>
                <w:szCs w:val="23"/>
              </w:rPr>
              <m:t>Rn</m:t>
            </m:r>
          </m:e>
        </m:sPre>
      </m:oMath>
      <w:r w:rsidR="005A76AE" w:rsidRPr="009C463C">
        <w:rPr>
          <w:rFonts w:ascii="Calibri" w:hAnsi="Calibri" w:cs="Calibri"/>
          <w:color w:val="000000"/>
          <w:sz w:val="23"/>
          <w:szCs w:val="23"/>
        </w:rPr>
        <w:t xml:space="preserve"> est de 3,8 jours.</w:t>
      </w:r>
      <w:r w:rsidR="000453EE" w:rsidRPr="009C463C">
        <w:rPr>
          <w:rFonts w:ascii="Calibri" w:hAnsi="Calibri" w:cs="Calibri"/>
          <w:color w:val="000000"/>
          <w:sz w:val="23"/>
          <w:szCs w:val="23"/>
        </w:rPr>
        <w:t xml:space="preserve"> </w:t>
      </w:r>
    </w:p>
    <w:p w:rsidR="005A76AE" w:rsidRPr="009C463C" w:rsidRDefault="000453EE" w:rsidP="00775B1D">
      <w:pPr>
        <w:pStyle w:val="Paragraphedeliste"/>
        <w:shd w:val="clear" w:color="auto" w:fill="FFFFFF"/>
        <w:spacing w:after="0" w:line="240" w:lineRule="auto"/>
        <w:ind w:left="360"/>
        <w:rPr>
          <w:rFonts w:ascii="Calibri" w:hAnsi="Calibri" w:cs="Calibri"/>
          <w:color w:val="000000"/>
          <w:sz w:val="23"/>
          <w:szCs w:val="23"/>
        </w:rPr>
      </w:pPr>
      <w:r w:rsidRPr="009C463C">
        <w:rPr>
          <w:rFonts w:ascii="Calibri" w:hAnsi="Calibri" w:cs="Calibri"/>
          <w:color w:val="000000"/>
          <w:sz w:val="23"/>
          <w:szCs w:val="23"/>
        </w:rPr>
        <w:t>Définir la demi-vie.</w:t>
      </w:r>
      <w:r w:rsidR="005A76AE" w:rsidRPr="009C463C">
        <w:rPr>
          <w:rFonts w:ascii="Calibri" w:hAnsi="Calibri" w:cs="Calibri"/>
          <w:color w:val="000000"/>
          <w:sz w:val="23"/>
          <w:szCs w:val="23"/>
        </w:rPr>
        <w:t xml:space="preserve"> Donner le pourcentage de noyaux de radon </w:t>
      </w:r>
      <m:oMath>
        <m:sPre>
          <m:sPrePr>
            <m:ctrlPr>
              <w:rPr>
                <w:rFonts w:ascii="Cambria Math" w:hAnsi="Cambria Math" w:cs="Calibri"/>
                <w:color w:val="000000"/>
                <w:szCs w:val="23"/>
              </w:rPr>
            </m:ctrlPr>
          </m:sPrePr>
          <m:sub>
            <m:r>
              <m:rPr>
                <m:sty m:val="p"/>
              </m:rPr>
              <w:rPr>
                <w:rFonts w:ascii="Cambria Math" w:hAnsi="Cambria Math" w:cs="Calibri"/>
                <w:color w:val="000000"/>
                <w:szCs w:val="23"/>
              </w:rPr>
              <m:t>86</m:t>
            </m:r>
          </m:sub>
          <m:sup>
            <m:r>
              <m:rPr>
                <m:sty m:val="p"/>
              </m:rPr>
              <w:rPr>
                <w:rFonts w:ascii="Cambria Math" w:hAnsi="Cambria Math" w:cs="Calibri"/>
                <w:color w:val="000000"/>
                <w:szCs w:val="23"/>
              </w:rPr>
              <m:t>222</m:t>
            </m:r>
          </m:sup>
          <m:e>
            <m:r>
              <m:rPr>
                <m:sty m:val="p"/>
              </m:rPr>
              <w:rPr>
                <w:rFonts w:ascii="Cambria Math" w:hAnsi="Cambria Math" w:cs="Calibri"/>
                <w:color w:val="000000"/>
                <w:szCs w:val="23"/>
              </w:rPr>
              <m:t>Rn</m:t>
            </m:r>
          </m:e>
        </m:sPre>
      </m:oMath>
      <w:r w:rsidR="005A76AE" w:rsidRPr="009C463C">
        <w:rPr>
          <w:rFonts w:ascii="Calibri" w:hAnsi="Calibri" w:cs="Calibri"/>
          <w:color w:val="000000"/>
          <w:sz w:val="23"/>
          <w:szCs w:val="23"/>
        </w:rPr>
        <w:t xml:space="preserve"> restants par rapport au nombre initial au bout de 11,4 jours.</w:t>
      </w:r>
      <w:r w:rsidR="00E859B3">
        <w:rPr>
          <w:rFonts w:ascii="Calibri" w:hAnsi="Calibri" w:cs="Calibri"/>
          <w:color w:val="000000"/>
          <w:sz w:val="23"/>
          <w:szCs w:val="23"/>
        </w:rPr>
        <w:t xml:space="preserve"> </w:t>
      </w:r>
      <w:r w:rsidR="00E859B3">
        <w:rPr>
          <w:rFonts w:ascii="Calibri" w:hAnsi="Calibri" w:cs="Calibri"/>
          <w:b/>
          <w:color w:val="000000"/>
          <w:sz w:val="23"/>
          <w:szCs w:val="23"/>
        </w:rPr>
        <w:t>1</w:t>
      </w:r>
      <w:r w:rsidR="00E859B3" w:rsidRPr="00E859B3">
        <w:rPr>
          <w:rFonts w:ascii="Calibri" w:hAnsi="Calibri" w:cs="Calibri"/>
          <w:b/>
          <w:color w:val="000000"/>
          <w:sz w:val="23"/>
          <w:szCs w:val="23"/>
        </w:rPr>
        <w:t>pt</w:t>
      </w:r>
      <w:r w:rsidR="00E859B3">
        <w:rPr>
          <w:rFonts w:ascii="Calibri" w:hAnsi="Calibri" w:cs="Calibri"/>
          <w:b/>
          <w:color w:val="000000"/>
          <w:sz w:val="23"/>
          <w:szCs w:val="23"/>
        </w:rPr>
        <w:t xml:space="preserve"> </w:t>
      </w:r>
    </w:p>
    <w:p w:rsidR="005A76AE" w:rsidRPr="005B5194" w:rsidRDefault="00775B1D" w:rsidP="005B5194">
      <w:pPr>
        <w:pStyle w:val="Paragraphedeliste"/>
        <w:numPr>
          <w:ilvl w:val="1"/>
          <w:numId w:val="5"/>
        </w:numPr>
        <w:shd w:val="clear" w:color="auto" w:fill="FFFFFF"/>
        <w:spacing w:after="0" w:line="240" w:lineRule="auto"/>
        <w:rPr>
          <w:rFonts w:ascii="Calibri" w:hAnsi="Calibri" w:cs="Calibri"/>
          <w:color w:val="000000"/>
          <w:sz w:val="23"/>
          <w:szCs w:val="23"/>
        </w:rPr>
      </w:pPr>
      <w:r>
        <w:rPr>
          <w:rFonts w:ascii="Calibri" w:hAnsi="Calibri" w:cs="Calibri"/>
          <w:color w:val="000000"/>
          <w:sz w:val="23"/>
          <w:szCs w:val="23"/>
        </w:rPr>
        <w:t>.</w:t>
      </w:r>
      <w:r w:rsidR="00E859B3">
        <w:rPr>
          <w:rFonts w:ascii="Calibri" w:hAnsi="Calibri" w:cs="Calibri"/>
          <w:color w:val="000000"/>
          <w:sz w:val="23"/>
          <w:szCs w:val="23"/>
        </w:rPr>
        <w:t xml:space="preserve"> </w:t>
      </w:r>
      <w:r w:rsidR="00E859B3" w:rsidRPr="005B5194">
        <w:rPr>
          <w:rFonts w:ascii="Calibri" w:hAnsi="Calibri" w:cs="Calibri"/>
          <w:color w:val="000000"/>
          <w:sz w:val="23"/>
          <w:szCs w:val="23"/>
        </w:rPr>
        <w:t>Un échantillon de radium 226</w:t>
      </w:r>
      <w:r w:rsidR="005A76AE" w:rsidRPr="005B5194">
        <w:rPr>
          <w:rFonts w:ascii="Calibri" w:hAnsi="Calibri" w:cs="Calibri"/>
          <w:color w:val="000000"/>
          <w:sz w:val="23"/>
          <w:szCs w:val="23"/>
        </w:rPr>
        <w:t xml:space="preserve"> a un</w:t>
      </w:r>
      <w:r w:rsidR="00E859B3" w:rsidRPr="005B5194">
        <w:rPr>
          <w:rFonts w:ascii="Calibri" w:hAnsi="Calibri" w:cs="Calibri"/>
          <w:color w:val="000000"/>
          <w:sz w:val="23"/>
          <w:szCs w:val="23"/>
        </w:rPr>
        <w:t>e</w:t>
      </w:r>
      <w:r w:rsidR="005B5194" w:rsidRPr="005B5194">
        <w:rPr>
          <w:rFonts w:ascii="Calibri" w:hAnsi="Calibri" w:cs="Calibri"/>
          <w:color w:val="000000"/>
          <w:sz w:val="23"/>
          <w:szCs w:val="23"/>
        </w:rPr>
        <w:t xml:space="preserve"> activité </w:t>
      </w:r>
      <w:r w:rsidR="005A76AE" w:rsidRPr="005B5194">
        <w:rPr>
          <w:rFonts w:ascii="Calibri" w:hAnsi="Calibri" w:cs="Calibri"/>
          <w:color w:val="000000"/>
          <w:sz w:val="23"/>
          <w:szCs w:val="23"/>
        </w:rPr>
        <w:t>de 6</w:t>
      </w:r>
      <w:r w:rsidR="00493C30">
        <w:rPr>
          <w:rFonts w:ascii="Calibri" w:hAnsi="Calibri" w:cs="Calibri"/>
          <w:color w:val="000000"/>
          <w:sz w:val="23"/>
          <w:szCs w:val="23"/>
        </w:rPr>
        <w:t>.</w:t>
      </w:r>
      <w:r w:rsidR="005A76AE" w:rsidRPr="005B5194">
        <w:rPr>
          <w:rFonts w:ascii="Calibri" w:hAnsi="Calibri" w:cs="Calibri"/>
          <w:color w:val="000000"/>
          <w:sz w:val="23"/>
          <w:szCs w:val="23"/>
        </w:rPr>
        <w:t>10</w:t>
      </w:r>
      <w:r w:rsidR="005A76AE" w:rsidRPr="005B5194">
        <w:rPr>
          <w:rFonts w:ascii="Calibri" w:hAnsi="Calibri" w:cs="Calibri"/>
          <w:color w:val="000000"/>
          <w:sz w:val="23"/>
          <w:szCs w:val="23"/>
          <w:vertAlign w:val="superscript"/>
        </w:rPr>
        <w:t>5</w:t>
      </w:r>
      <w:r w:rsidR="005A76AE" w:rsidRPr="005B5194">
        <w:rPr>
          <w:rFonts w:ascii="Calibri" w:hAnsi="Calibri" w:cs="Calibri"/>
          <w:color w:val="000000"/>
          <w:sz w:val="23"/>
          <w:szCs w:val="23"/>
        </w:rPr>
        <w:t> Bq. Déterminer le nombre de</w:t>
      </w:r>
      <w:r w:rsidR="00E859B3" w:rsidRPr="005B5194">
        <w:rPr>
          <w:rFonts w:ascii="Calibri" w:hAnsi="Calibri" w:cs="Calibri"/>
          <w:color w:val="000000"/>
          <w:sz w:val="23"/>
          <w:szCs w:val="23"/>
        </w:rPr>
        <w:t xml:space="preserve"> noyaux </w:t>
      </w:r>
      <w:r w:rsidR="005A76AE" w:rsidRPr="005B5194">
        <w:rPr>
          <w:rFonts w:ascii="Calibri" w:hAnsi="Calibri" w:cs="Calibri"/>
          <w:color w:val="000000"/>
          <w:sz w:val="23"/>
          <w:szCs w:val="23"/>
        </w:rPr>
        <w:t>désintégrés en une minute.</w:t>
      </w:r>
      <w:r w:rsidR="005B5194">
        <w:rPr>
          <w:rFonts w:ascii="Calibri" w:hAnsi="Calibri" w:cs="Calibri"/>
          <w:color w:val="000000"/>
          <w:sz w:val="23"/>
          <w:szCs w:val="23"/>
        </w:rPr>
        <w:t xml:space="preserve"> </w:t>
      </w:r>
      <w:r w:rsidR="005B5194" w:rsidRPr="005B5194">
        <w:rPr>
          <w:rFonts w:ascii="Calibri" w:hAnsi="Calibri" w:cs="Calibri"/>
          <w:b/>
          <w:color w:val="000000"/>
          <w:sz w:val="23"/>
          <w:szCs w:val="23"/>
        </w:rPr>
        <w:t>1pt</w:t>
      </w:r>
    </w:p>
    <w:p w:rsidR="00E859B3" w:rsidRPr="00E859B3" w:rsidRDefault="00E859B3" w:rsidP="00314D0B">
      <w:pPr>
        <w:rPr>
          <w:rFonts w:ascii="Calibri" w:hAnsi="Calibri" w:cs="Calibri"/>
          <w:color w:val="000000"/>
          <w:sz w:val="23"/>
          <w:szCs w:val="23"/>
        </w:rPr>
      </w:pPr>
      <w:r w:rsidRPr="00D235F0">
        <w:rPr>
          <w:rFonts w:ascii="Calibri" w:hAnsi="Calibri" w:cs="Calibri"/>
          <w:color w:val="000000"/>
          <w:sz w:val="23"/>
          <w:szCs w:val="23"/>
          <w:u w:val="single"/>
        </w:rPr>
        <w:t>Données</w:t>
      </w:r>
      <w:r w:rsidR="00D235F0">
        <w:rPr>
          <w:rFonts w:ascii="Calibri" w:hAnsi="Calibri" w:cs="Calibri"/>
          <w:color w:val="000000"/>
          <w:sz w:val="23"/>
          <w:szCs w:val="23"/>
        </w:rPr>
        <w:t xml:space="preserve"> :  </w:t>
      </w:r>
      <w:r w:rsidR="005A76AE" w:rsidRPr="005A76AE">
        <w:rPr>
          <w:rFonts w:ascii="Times New Roman" w:eastAsia="Times New Roman" w:hAnsi="Times New Roman" w:cs="Times New Roman"/>
          <w:color w:val="000000"/>
          <w:sz w:val="27"/>
          <w:szCs w:val="27"/>
        </w:rPr>
        <w:t> </w:t>
      </w:r>
      <w:r w:rsidRPr="009C463C">
        <w:rPr>
          <w:rFonts w:ascii="Calibri" w:hAnsi="Calibri" w:cs="Calibri"/>
          <w:color w:val="000000"/>
          <w:sz w:val="23"/>
          <w:szCs w:val="23"/>
        </w:rPr>
        <w:t>N</w:t>
      </w:r>
      <w:r w:rsidRPr="009C463C">
        <w:rPr>
          <w:rFonts w:ascii="Calibri" w:hAnsi="Calibri" w:cs="Calibri"/>
          <w:color w:val="000000"/>
          <w:sz w:val="23"/>
          <w:szCs w:val="23"/>
          <w:vertAlign w:val="subscript"/>
        </w:rPr>
        <w:t>A</w:t>
      </w:r>
      <w:r w:rsidRPr="009C463C">
        <w:rPr>
          <w:rFonts w:ascii="Calibri" w:hAnsi="Calibri" w:cs="Calibri"/>
          <w:color w:val="000000"/>
          <w:sz w:val="23"/>
          <w:szCs w:val="23"/>
        </w:rPr>
        <w:t>= 6,02 10</w:t>
      </w:r>
      <w:r w:rsidRPr="00775B1D">
        <w:rPr>
          <w:rFonts w:ascii="Calibri" w:hAnsi="Calibri" w:cs="Calibri"/>
          <w:color w:val="000000"/>
          <w:sz w:val="23"/>
          <w:szCs w:val="23"/>
          <w:vertAlign w:val="superscript"/>
        </w:rPr>
        <w:t>23</w:t>
      </w:r>
      <w:r w:rsidRPr="009C463C">
        <w:rPr>
          <w:rFonts w:ascii="Calibri" w:hAnsi="Calibri" w:cs="Calibri"/>
          <w:color w:val="000000"/>
          <w:sz w:val="23"/>
          <w:szCs w:val="23"/>
        </w:rPr>
        <w:t> mol</w:t>
      </w:r>
      <w:r w:rsidRPr="009C463C">
        <w:rPr>
          <w:rFonts w:ascii="Calibri" w:hAnsi="Calibri" w:cs="Calibri"/>
          <w:color w:val="000000"/>
          <w:sz w:val="23"/>
          <w:szCs w:val="23"/>
          <w:vertAlign w:val="superscript"/>
        </w:rPr>
        <w:t>-1</w:t>
      </w:r>
      <w:r>
        <w:rPr>
          <w:rFonts w:ascii="Calibri" w:hAnsi="Calibri" w:cs="Calibri"/>
          <w:color w:val="000000"/>
          <w:sz w:val="23"/>
          <w:szCs w:val="23"/>
        </w:rPr>
        <w:t> ;</w:t>
      </w:r>
      <w:r w:rsidR="0077339C">
        <w:rPr>
          <w:rFonts w:ascii="Calibri" w:hAnsi="Calibri" w:cs="Calibri"/>
          <w:color w:val="000000"/>
          <w:sz w:val="23"/>
          <w:szCs w:val="23"/>
        </w:rPr>
        <w:t xml:space="preserve">  </w:t>
      </w:r>
      <w:r>
        <w:rPr>
          <w:rFonts w:ascii="Calibri" w:hAnsi="Calibri" w:cs="Calibri"/>
          <w:color w:val="000000"/>
          <w:sz w:val="23"/>
          <w:szCs w:val="23"/>
        </w:rPr>
        <w:t xml:space="preserve"> </w:t>
      </w:r>
      <w:r w:rsidRPr="009C463C">
        <w:rPr>
          <w:rFonts w:ascii="Calibri" w:hAnsi="Calibri" w:cs="Calibri"/>
          <w:color w:val="000000"/>
          <w:sz w:val="23"/>
          <w:szCs w:val="23"/>
        </w:rPr>
        <w:t>m(</w:t>
      </w:r>
      <m:oMath>
        <m:sPre>
          <m:sPrePr>
            <m:ctrlPr>
              <w:rPr>
                <w:rFonts w:ascii="Cambria Math" w:hAnsi="Cambria Math" w:cs="Calibri"/>
                <w:color w:val="000000"/>
                <w:szCs w:val="23"/>
              </w:rPr>
            </m:ctrlPr>
          </m:sPrePr>
          <m:sub>
            <m:r>
              <m:rPr>
                <m:sty m:val="p"/>
              </m:rPr>
              <w:rPr>
                <w:rFonts w:ascii="Cambria Math" w:hAnsi="Cambria Math" w:cs="Calibri"/>
                <w:color w:val="000000"/>
                <w:szCs w:val="23"/>
              </w:rPr>
              <m:t>88</m:t>
            </m:r>
          </m:sub>
          <m:sup>
            <m:r>
              <m:rPr>
                <m:sty m:val="p"/>
              </m:rPr>
              <w:rPr>
                <w:rFonts w:ascii="Cambria Math" w:hAnsi="Cambria Math" w:cs="Calibri"/>
                <w:color w:val="000000"/>
                <w:szCs w:val="23"/>
              </w:rPr>
              <m:t>226</m:t>
            </m:r>
          </m:sup>
          <m:e>
            <m:r>
              <m:rPr>
                <m:sty m:val="p"/>
              </m:rPr>
              <w:rPr>
                <w:rFonts w:ascii="Cambria Math" w:hAnsi="Cambria Math" w:cs="Calibri"/>
                <w:color w:val="000000"/>
                <w:szCs w:val="23"/>
              </w:rPr>
              <m:t>Ra</m:t>
            </m:r>
          </m:e>
        </m:sPre>
      </m:oMath>
      <w:r w:rsidRPr="009C463C">
        <w:rPr>
          <w:rFonts w:ascii="Calibri" w:hAnsi="Calibri" w:cs="Calibri"/>
          <w:color w:val="000000"/>
          <w:sz w:val="23"/>
          <w:szCs w:val="23"/>
        </w:rPr>
        <w:t xml:space="preserve">) =  226,05 u ; </w:t>
      </w:r>
      <w:r w:rsidR="0077339C">
        <w:rPr>
          <w:rFonts w:ascii="Calibri" w:hAnsi="Calibri" w:cs="Calibri"/>
          <w:color w:val="000000"/>
          <w:sz w:val="23"/>
          <w:szCs w:val="23"/>
        </w:rPr>
        <w:t xml:space="preserve">   </w:t>
      </w:r>
      <w:r w:rsidRPr="009C463C">
        <w:rPr>
          <w:rFonts w:ascii="Calibri" w:hAnsi="Calibri" w:cs="Calibri"/>
          <w:color w:val="000000"/>
          <w:sz w:val="23"/>
          <w:szCs w:val="23"/>
        </w:rPr>
        <w:t>m(</w:t>
      </w:r>
      <m:oMath>
        <m:sPre>
          <m:sPrePr>
            <m:ctrlPr>
              <w:rPr>
                <w:rFonts w:ascii="Cambria Math" w:hAnsi="Cambria Math" w:cs="Calibri"/>
                <w:color w:val="000000"/>
                <w:szCs w:val="23"/>
              </w:rPr>
            </m:ctrlPr>
          </m:sPrePr>
          <m:sub>
            <m:r>
              <m:rPr>
                <m:sty m:val="p"/>
              </m:rPr>
              <w:rPr>
                <w:rFonts w:ascii="Cambria Math" w:hAnsi="Cambria Math" w:cs="Calibri"/>
                <w:color w:val="000000"/>
                <w:szCs w:val="23"/>
              </w:rPr>
              <m:t>86</m:t>
            </m:r>
          </m:sub>
          <m:sup>
            <m:r>
              <m:rPr>
                <m:sty m:val="p"/>
              </m:rPr>
              <w:rPr>
                <w:rFonts w:ascii="Cambria Math" w:hAnsi="Cambria Math" w:cs="Calibri"/>
                <w:color w:val="000000"/>
                <w:szCs w:val="23"/>
              </w:rPr>
              <m:t>222</m:t>
            </m:r>
          </m:sup>
          <m:e>
            <m:r>
              <m:rPr>
                <m:sty m:val="p"/>
              </m:rPr>
              <w:rPr>
                <w:rFonts w:ascii="Cambria Math" w:hAnsi="Cambria Math" w:cs="Calibri"/>
                <w:color w:val="000000"/>
                <w:szCs w:val="23"/>
              </w:rPr>
              <m:t>Rn</m:t>
            </m:r>
          </m:e>
        </m:sPre>
      </m:oMath>
      <w:r w:rsidRPr="009C463C">
        <w:rPr>
          <w:rFonts w:ascii="Calibri" w:hAnsi="Calibri" w:cs="Calibri"/>
          <w:color w:val="000000"/>
          <w:sz w:val="23"/>
          <w:szCs w:val="23"/>
        </w:rPr>
        <w:t xml:space="preserve">) = 222,042 u; </w:t>
      </w:r>
      <w:r w:rsidR="0077339C">
        <w:rPr>
          <w:rFonts w:ascii="Calibri" w:hAnsi="Calibri" w:cs="Calibri"/>
          <w:color w:val="000000"/>
          <w:sz w:val="23"/>
          <w:szCs w:val="23"/>
        </w:rPr>
        <w:t xml:space="preserve"> </w:t>
      </w:r>
      <w:r w:rsidR="00525292">
        <w:rPr>
          <w:rFonts w:ascii="Calibri" w:hAnsi="Calibri" w:cs="Calibri"/>
          <w:color w:val="000000"/>
          <w:sz w:val="23"/>
          <w:szCs w:val="23"/>
        </w:rPr>
        <w:t>;</w:t>
      </w:r>
      <w:r w:rsidR="0077339C">
        <w:rPr>
          <w:rFonts w:ascii="Calibri" w:hAnsi="Calibri" w:cs="Calibri"/>
          <w:color w:val="000000"/>
          <w:sz w:val="23"/>
          <w:szCs w:val="23"/>
        </w:rPr>
        <w:t xml:space="preserve">   </w:t>
      </w:r>
      <w:r w:rsidR="00525292" w:rsidRPr="00525292">
        <w:rPr>
          <w:rFonts w:ascii="Calibri" w:hAnsi="Calibri" w:cs="Calibri"/>
          <w:color w:val="000000"/>
          <w:sz w:val="23"/>
          <w:szCs w:val="23"/>
        </w:rPr>
        <w:t xml:space="preserve">mp = 1,00728 u ; </w:t>
      </w:r>
      <w:r w:rsidR="003C3E79">
        <w:rPr>
          <w:rFonts w:ascii="Calibri" w:hAnsi="Calibri" w:cs="Calibri"/>
          <w:color w:val="000000"/>
          <w:sz w:val="23"/>
          <w:szCs w:val="23"/>
        </w:rPr>
        <w:t xml:space="preserve">               </w:t>
      </w:r>
      <w:r w:rsidR="00525292" w:rsidRPr="00525292">
        <w:rPr>
          <w:rFonts w:ascii="Calibri" w:hAnsi="Calibri" w:cs="Calibri"/>
          <w:color w:val="000000"/>
          <w:sz w:val="23"/>
          <w:szCs w:val="23"/>
        </w:rPr>
        <w:t xml:space="preserve">mn = </w:t>
      </w:r>
      <w:r w:rsidR="003C3E79">
        <w:rPr>
          <w:rFonts w:ascii="Calibri" w:hAnsi="Calibri" w:cs="Calibri"/>
          <w:color w:val="000000"/>
          <w:sz w:val="23"/>
          <w:szCs w:val="23"/>
        </w:rPr>
        <w:t>1,00866 u</w:t>
      </w:r>
      <w:r w:rsidR="00525292" w:rsidRPr="009C463C">
        <w:rPr>
          <w:rFonts w:ascii="Calibri" w:hAnsi="Calibri" w:cs="Calibri"/>
          <w:color w:val="000000"/>
          <w:sz w:val="23"/>
          <w:szCs w:val="23"/>
        </w:rPr>
        <w:t xml:space="preserve"> </w:t>
      </w:r>
      <w:r w:rsidR="003C3E79">
        <w:rPr>
          <w:rFonts w:ascii="Calibri" w:hAnsi="Calibri" w:cs="Calibri"/>
          <w:color w:val="000000"/>
          <w:sz w:val="23"/>
          <w:szCs w:val="23"/>
        </w:rPr>
        <w:t xml:space="preserve">   ;  </w:t>
      </w:r>
      <w:r w:rsidRPr="009C463C">
        <w:rPr>
          <w:rFonts w:ascii="Calibri" w:hAnsi="Calibri" w:cs="Calibri"/>
          <w:color w:val="000000"/>
          <w:sz w:val="23"/>
          <w:szCs w:val="23"/>
        </w:rPr>
        <w:t>1u : 93</w:t>
      </w:r>
      <w:r>
        <w:rPr>
          <w:rFonts w:ascii="Calibri" w:hAnsi="Calibri" w:cs="Calibri"/>
          <w:color w:val="000000"/>
          <w:sz w:val="23"/>
          <w:szCs w:val="23"/>
        </w:rPr>
        <w:t>1,5</w:t>
      </w:r>
      <w:r w:rsidRPr="009C463C">
        <w:rPr>
          <w:rFonts w:ascii="Calibri" w:hAnsi="Calibri" w:cs="Calibri"/>
          <w:color w:val="000000"/>
          <w:sz w:val="23"/>
          <w:szCs w:val="23"/>
        </w:rPr>
        <w:t xml:space="preserve"> MeV/c</w:t>
      </w:r>
      <w:r w:rsidRPr="00775B1D">
        <w:rPr>
          <w:rFonts w:ascii="Calibri" w:hAnsi="Calibri" w:cs="Calibri"/>
          <w:color w:val="000000"/>
          <w:sz w:val="23"/>
          <w:szCs w:val="23"/>
          <w:vertAlign w:val="superscript"/>
        </w:rPr>
        <w:t>2</w:t>
      </w:r>
      <w:r w:rsidR="00525292">
        <w:rPr>
          <w:rFonts w:ascii="Calibri" w:hAnsi="Calibri" w:cs="Calibri"/>
          <w:color w:val="000000"/>
          <w:sz w:val="23"/>
          <w:szCs w:val="23"/>
        </w:rPr>
        <w:t xml:space="preserve">     </w:t>
      </w:r>
    </w:p>
    <w:p w:rsidR="003F322E" w:rsidRPr="00E859B3" w:rsidRDefault="003F322E" w:rsidP="00E859B3">
      <w:pPr>
        <w:spacing w:after="0"/>
        <w:rPr>
          <w:b/>
        </w:rPr>
      </w:pPr>
      <w:r w:rsidRPr="0077339C">
        <w:rPr>
          <w:rFonts w:ascii="Cambria Math" w:hAnsi="Cambria Math" w:cs="Cambria Math"/>
          <w:b/>
          <w:noProof/>
          <w:color w:val="000000"/>
          <w:sz w:val="24"/>
          <w:szCs w:val="24"/>
        </w:rPr>
        <w:t>Exercice</w:t>
      </w:r>
      <w:r w:rsidR="004E30D8" w:rsidRPr="0077339C">
        <w:rPr>
          <w:rFonts w:ascii="Cambria Math" w:hAnsi="Cambria Math" w:cs="Cambria Math"/>
          <w:b/>
          <w:noProof/>
          <w:color w:val="000000"/>
          <w:sz w:val="24"/>
          <w:szCs w:val="24"/>
        </w:rPr>
        <w:t xml:space="preserve"> </w:t>
      </w:r>
      <w:r w:rsidR="0058562D" w:rsidRPr="0077339C">
        <w:rPr>
          <w:rFonts w:ascii="Cambria Math" w:hAnsi="Cambria Math" w:cs="Cambria Math"/>
          <w:b/>
          <w:noProof/>
          <w:color w:val="000000"/>
          <w:sz w:val="24"/>
          <w:szCs w:val="24"/>
        </w:rPr>
        <w:t>4</w:t>
      </w:r>
      <w:r w:rsidR="000E59A0" w:rsidRPr="00E859B3">
        <w:rPr>
          <w:b/>
        </w:rPr>
        <w:t xml:space="preserve">     </w:t>
      </w:r>
      <w:r w:rsidR="0058562D" w:rsidRPr="00E859B3">
        <w:rPr>
          <w:b/>
        </w:rPr>
        <w:t xml:space="preserve"> </w:t>
      </w:r>
      <w:r w:rsidRPr="00E859B3">
        <w:rPr>
          <w:b/>
        </w:rPr>
        <w:t xml:space="preserve"> </w:t>
      </w:r>
      <w:r w:rsidR="000E59A0" w:rsidRPr="00E859B3">
        <w:rPr>
          <w:b/>
        </w:rPr>
        <w:t>4points</w:t>
      </w:r>
    </w:p>
    <w:p w:rsidR="003F322E" w:rsidRDefault="003F322E" w:rsidP="003F322E">
      <w:pPr>
        <w:pStyle w:val="Default"/>
        <w:rPr>
          <w:rFonts w:ascii="Cambria Math" w:hAnsi="Cambria Math" w:cs="Cambria Math"/>
          <w:sz w:val="23"/>
          <w:szCs w:val="23"/>
        </w:rPr>
      </w:pPr>
      <w:r>
        <w:rPr>
          <w:sz w:val="23"/>
          <w:szCs w:val="23"/>
        </w:rPr>
        <w:t xml:space="preserve">L’isotope </w:t>
      </w:r>
      <w:r w:rsidRPr="00314D0B">
        <w:rPr>
          <w:sz w:val="23"/>
          <w:szCs w:val="23"/>
        </w:rPr>
        <w:t>235</w:t>
      </w:r>
      <w:r>
        <w:rPr>
          <w:rFonts w:ascii="Cambria Math" w:hAnsi="Cambria Math" w:cs="Cambria Math"/>
          <w:sz w:val="17"/>
          <w:szCs w:val="17"/>
        </w:rPr>
        <w:t xml:space="preserve"> </w:t>
      </w:r>
      <w:r>
        <w:rPr>
          <w:sz w:val="23"/>
          <w:szCs w:val="23"/>
        </w:rPr>
        <w:t xml:space="preserve">de l’uranium, qui se retrouve dans les minerais d’uranium en quantité très faible, est fissile. L’une des réactions de fission s’écrit </w:t>
      </w:r>
      <w:r w:rsidRPr="000E59A0">
        <w:rPr>
          <w:sz w:val="22"/>
          <w:szCs w:val="23"/>
        </w:rPr>
        <w:t>:</w:t>
      </w:r>
      <w:r w:rsidR="000F5AC2" w:rsidRPr="000E59A0">
        <w:rPr>
          <w:sz w:val="22"/>
          <w:szCs w:val="23"/>
        </w:rPr>
        <w:t xml:space="preserve"> </w:t>
      </w:r>
      <w:r w:rsidRPr="000E59A0">
        <w:rPr>
          <w:sz w:val="22"/>
          <w:szCs w:val="23"/>
        </w:rPr>
        <w:t xml:space="preserve"> </w:t>
      </w:r>
      <w:r w:rsidRPr="000E59A0">
        <w:rPr>
          <w:rFonts w:ascii="Cambria Math" w:hAnsi="Cambria Math" w:cs="Cambria Math"/>
          <w:sz w:val="22"/>
          <w:szCs w:val="23"/>
        </w:rPr>
        <w:t xml:space="preserve"> </w:t>
      </w:r>
      <m:oMath>
        <m:sPre>
          <m:sPrePr>
            <m:ctrlPr>
              <w:rPr>
                <w:rFonts w:ascii="Cambria Math" w:eastAsia="Times New Roman" w:hAnsi="Cambria Math" w:cs="Times New Roman"/>
                <w:i/>
                <w:color w:val="660000"/>
                <w:szCs w:val="27"/>
              </w:rPr>
            </m:ctrlPr>
          </m:sPrePr>
          <m:sub>
            <m:r>
              <w:rPr>
                <w:rFonts w:ascii="Cambria Math" w:eastAsia="Times New Roman" w:hAnsi="Cambria Math" w:cs="Times New Roman"/>
                <w:color w:val="660000"/>
                <w:szCs w:val="27"/>
              </w:rPr>
              <m:t>92</m:t>
            </m:r>
          </m:sub>
          <m:sup>
            <m:r>
              <w:rPr>
                <w:rFonts w:ascii="Cambria Math" w:eastAsia="Times New Roman" w:hAnsi="Cambria Math" w:cs="Times New Roman"/>
                <w:color w:val="660000"/>
                <w:szCs w:val="27"/>
              </w:rPr>
              <m:t>235</m:t>
            </m:r>
          </m:sup>
          <m:e>
            <m:r>
              <w:rPr>
                <w:rFonts w:ascii="Cambria Math" w:eastAsia="Times New Roman" w:hAnsi="Cambria Math" w:cs="Times New Roman"/>
                <w:color w:val="660000"/>
                <w:szCs w:val="27"/>
              </w:rPr>
              <m:t>U</m:t>
            </m:r>
          </m:e>
        </m:sPre>
      </m:oMath>
      <w:r w:rsidR="000F5AC2" w:rsidRPr="000E59A0">
        <w:rPr>
          <w:rFonts w:ascii="Times New Roman" w:eastAsia="Times New Roman" w:hAnsi="Times New Roman" w:cs="Times New Roman"/>
          <w:color w:val="660000"/>
          <w:szCs w:val="27"/>
        </w:rPr>
        <w:t xml:space="preserve"> </w:t>
      </w:r>
      <w:r w:rsidRPr="000E59A0">
        <w:rPr>
          <w:rFonts w:ascii="Cambria Math" w:hAnsi="Cambria Math" w:cs="Cambria Math"/>
          <w:sz w:val="28"/>
          <w:szCs w:val="32"/>
        </w:rPr>
        <w:t>+</w:t>
      </w:r>
      <m:oMath>
        <m:sPre>
          <m:sPrePr>
            <m:ctrlPr>
              <w:rPr>
                <w:rFonts w:ascii="Cambria Math" w:eastAsia="Times New Roman" w:hAnsi="Cambria Math" w:cs="Times New Roman"/>
                <w:i/>
                <w:color w:val="660000"/>
                <w:szCs w:val="27"/>
              </w:rPr>
            </m:ctrlPr>
          </m:sPrePr>
          <m:sub>
            <m:r>
              <w:rPr>
                <w:rFonts w:ascii="Cambria Math" w:eastAsia="Times New Roman" w:hAnsi="Cambria Math" w:cs="Times New Roman"/>
                <w:color w:val="660000"/>
                <w:szCs w:val="27"/>
              </w:rPr>
              <m:t>0</m:t>
            </m:r>
          </m:sub>
          <m:sup>
            <m:r>
              <w:rPr>
                <w:rFonts w:ascii="Cambria Math" w:eastAsia="Times New Roman" w:hAnsi="Cambria Math" w:cs="Times New Roman"/>
                <w:color w:val="660000"/>
                <w:szCs w:val="27"/>
              </w:rPr>
              <m:t>1</m:t>
            </m:r>
          </m:sup>
          <m:e>
            <m:r>
              <w:rPr>
                <w:rFonts w:ascii="Cambria Math" w:eastAsia="Times New Roman" w:hAnsi="Cambria Math" w:cs="Times New Roman"/>
                <w:color w:val="660000"/>
                <w:szCs w:val="27"/>
              </w:rPr>
              <m:t>n</m:t>
            </m:r>
          </m:e>
        </m:sPre>
      </m:oMath>
      <w:r w:rsidR="000F5AC2" w:rsidRPr="000E59A0">
        <w:rPr>
          <w:rFonts w:ascii="Times New Roman" w:eastAsia="Times New Roman" w:hAnsi="Times New Roman" w:cs="Times New Roman"/>
          <w:color w:val="660000"/>
          <w:szCs w:val="27"/>
        </w:rPr>
        <w:t xml:space="preserve">  </w:t>
      </w:r>
      <w:r w:rsidRPr="000E59A0">
        <w:rPr>
          <w:rFonts w:ascii="Cambria Math" w:hAnsi="Cambria Math" w:cs="Cambria Math"/>
          <w:sz w:val="28"/>
          <w:szCs w:val="32"/>
        </w:rPr>
        <w:t xml:space="preserve">→ </w:t>
      </w:r>
      <m:oMath>
        <m:sPre>
          <m:sPrePr>
            <m:ctrlPr>
              <w:rPr>
                <w:rFonts w:ascii="Cambria Math" w:eastAsia="Times New Roman" w:hAnsi="Cambria Math" w:cs="Times New Roman"/>
                <w:i/>
                <w:color w:val="660000"/>
                <w:szCs w:val="27"/>
              </w:rPr>
            </m:ctrlPr>
          </m:sPrePr>
          <m:sub>
            <m:r>
              <w:rPr>
                <w:rFonts w:ascii="Cambria Math" w:eastAsia="Times New Roman" w:hAnsi="Cambria Math" w:cs="Times New Roman"/>
                <w:color w:val="660000"/>
                <w:szCs w:val="27"/>
              </w:rPr>
              <m:t>z</m:t>
            </m:r>
          </m:sub>
          <m:sup>
            <m:r>
              <w:rPr>
                <w:rFonts w:ascii="Cambria Math" w:eastAsia="Times New Roman" w:hAnsi="Cambria Math" w:cs="Times New Roman"/>
                <w:color w:val="660000"/>
                <w:szCs w:val="27"/>
              </w:rPr>
              <m:t>139</m:t>
            </m:r>
          </m:sup>
          <m:e>
            <m:r>
              <w:rPr>
                <w:rFonts w:ascii="Cambria Math" w:eastAsia="Times New Roman" w:hAnsi="Cambria Math" w:cs="Times New Roman"/>
                <w:color w:val="660000"/>
                <w:szCs w:val="27"/>
              </w:rPr>
              <m:t>Xe</m:t>
            </m:r>
          </m:e>
        </m:sPre>
      </m:oMath>
      <w:r w:rsidR="000F5AC2" w:rsidRPr="000E59A0">
        <w:rPr>
          <w:rFonts w:ascii="Times New Roman" w:eastAsia="Times New Roman" w:hAnsi="Times New Roman" w:cs="Times New Roman"/>
          <w:color w:val="660000"/>
          <w:szCs w:val="27"/>
        </w:rPr>
        <w:t xml:space="preserve">  </w:t>
      </w:r>
      <w:r w:rsidRPr="000E59A0">
        <w:rPr>
          <w:rFonts w:ascii="Cambria Math" w:hAnsi="Cambria Math" w:cs="Cambria Math"/>
          <w:sz w:val="28"/>
          <w:szCs w:val="32"/>
        </w:rPr>
        <w:t>+</w:t>
      </w:r>
      <m:oMath>
        <m:sPre>
          <m:sPrePr>
            <m:ctrlPr>
              <w:rPr>
                <w:rFonts w:ascii="Cambria Math" w:eastAsia="Times New Roman" w:hAnsi="Cambria Math" w:cs="Times New Roman"/>
                <w:i/>
                <w:color w:val="660000"/>
                <w:szCs w:val="27"/>
              </w:rPr>
            </m:ctrlPr>
          </m:sPrePr>
          <m:sub>
            <m:r>
              <w:rPr>
                <w:rFonts w:ascii="Cambria Math" w:eastAsia="Times New Roman" w:hAnsi="Cambria Math" w:cs="Times New Roman"/>
                <w:color w:val="660000"/>
                <w:szCs w:val="27"/>
              </w:rPr>
              <m:t>38</m:t>
            </m:r>
          </m:sub>
          <m:sup>
            <m:r>
              <w:rPr>
                <w:rFonts w:ascii="Cambria Math" w:eastAsia="Times New Roman" w:hAnsi="Cambria Math" w:cs="Times New Roman"/>
                <w:color w:val="660000"/>
                <w:szCs w:val="27"/>
              </w:rPr>
              <m:t>A</m:t>
            </m:r>
          </m:sup>
          <m:e>
            <m:r>
              <w:rPr>
                <w:rFonts w:ascii="Cambria Math" w:eastAsia="Times New Roman" w:hAnsi="Cambria Math" w:cs="Times New Roman"/>
                <w:color w:val="660000"/>
                <w:szCs w:val="27"/>
              </w:rPr>
              <m:t>Sr</m:t>
            </m:r>
          </m:e>
        </m:sPre>
      </m:oMath>
      <w:r w:rsidR="000F5AC2" w:rsidRPr="000E59A0">
        <w:rPr>
          <w:rFonts w:ascii="Times New Roman" w:eastAsia="Times New Roman" w:hAnsi="Times New Roman" w:cs="Times New Roman"/>
          <w:color w:val="660000"/>
          <w:szCs w:val="27"/>
        </w:rPr>
        <w:t xml:space="preserve">  </w:t>
      </w:r>
      <w:r w:rsidRPr="000E59A0">
        <w:rPr>
          <w:rFonts w:ascii="Cambria Math" w:hAnsi="Cambria Math" w:cs="Cambria Math"/>
          <w:sz w:val="28"/>
          <w:szCs w:val="32"/>
        </w:rPr>
        <w:t>+</w:t>
      </w:r>
      <w:r w:rsidR="000F5AC2" w:rsidRPr="000E59A0">
        <w:rPr>
          <w:rFonts w:ascii="Cambria Math" w:hAnsi="Cambria Math" w:cs="Cambria Math"/>
          <w:sz w:val="28"/>
          <w:szCs w:val="32"/>
        </w:rPr>
        <w:t xml:space="preserve"> 2</w:t>
      </w:r>
      <m:oMath>
        <m:sPre>
          <m:sPrePr>
            <m:ctrlPr>
              <w:rPr>
                <w:rFonts w:ascii="Cambria Math" w:eastAsia="Times New Roman" w:hAnsi="Cambria Math" w:cs="Times New Roman"/>
                <w:i/>
                <w:color w:val="660000"/>
                <w:szCs w:val="27"/>
              </w:rPr>
            </m:ctrlPr>
          </m:sPrePr>
          <m:sub>
            <m:r>
              <w:rPr>
                <w:rFonts w:ascii="Cambria Math" w:eastAsia="Times New Roman" w:hAnsi="Cambria Math" w:cs="Times New Roman"/>
                <w:color w:val="660000"/>
                <w:szCs w:val="27"/>
              </w:rPr>
              <m:t>0</m:t>
            </m:r>
          </m:sub>
          <m:sup>
            <m:r>
              <w:rPr>
                <w:rFonts w:ascii="Cambria Math" w:eastAsia="Times New Roman" w:hAnsi="Cambria Math" w:cs="Times New Roman"/>
                <w:color w:val="660000"/>
                <w:szCs w:val="27"/>
              </w:rPr>
              <m:t>1</m:t>
            </m:r>
          </m:sup>
          <m:e>
            <m:r>
              <w:rPr>
                <w:rFonts w:ascii="Cambria Math" w:eastAsia="Times New Roman" w:hAnsi="Cambria Math" w:cs="Times New Roman"/>
                <w:color w:val="660000"/>
                <w:szCs w:val="27"/>
              </w:rPr>
              <m:t>n</m:t>
            </m:r>
          </m:e>
        </m:sPre>
      </m:oMath>
      <w:r>
        <w:rPr>
          <w:rFonts w:ascii="Cambria Math" w:hAnsi="Cambria Math" w:cs="Cambria Math"/>
          <w:sz w:val="23"/>
          <w:szCs w:val="23"/>
        </w:rPr>
        <w:t xml:space="preserve"> </w:t>
      </w:r>
    </w:p>
    <w:p w:rsidR="003F322E" w:rsidRPr="0058562D" w:rsidRDefault="003F322E" w:rsidP="003F322E">
      <w:pPr>
        <w:pStyle w:val="Default"/>
        <w:rPr>
          <w:bCs/>
          <w:sz w:val="23"/>
          <w:szCs w:val="23"/>
        </w:rPr>
      </w:pPr>
      <w:r w:rsidRPr="0058562D">
        <w:rPr>
          <w:bCs/>
          <w:sz w:val="23"/>
          <w:szCs w:val="23"/>
        </w:rPr>
        <w:t xml:space="preserve">4.1 </w:t>
      </w:r>
      <w:r w:rsidRPr="0058562D">
        <w:rPr>
          <w:sz w:val="23"/>
          <w:szCs w:val="23"/>
        </w:rPr>
        <w:t xml:space="preserve">déterminer </w:t>
      </w:r>
      <w:r w:rsidR="000F5AC2" w:rsidRPr="0058562D">
        <w:rPr>
          <w:sz w:val="23"/>
          <w:szCs w:val="23"/>
        </w:rPr>
        <w:t>z</w:t>
      </w:r>
      <w:r w:rsidRPr="0058562D">
        <w:rPr>
          <w:sz w:val="23"/>
          <w:szCs w:val="23"/>
        </w:rPr>
        <w:t xml:space="preserve"> et </w:t>
      </w:r>
      <w:r w:rsidR="000F5AC2" w:rsidRPr="0058562D">
        <w:rPr>
          <w:sz w:val="23"/>
          <w:szCs w:val="23"/>
        </w:rPr>
        <w:t>A</w:t>
      </w:r>
      <w:r w:rsidRPr="0058562D">
        <w:rPr>
          <w:sz w:val="23"/>
          <w:szCs w:val="23"/>
        </w:rPr>
        <w:t xml:space="preserve"> en précisant les lois de conservation utilisées</w:t>
      </w:r>
      <w:r w:rsidR="000F5AC2" w:rsidRPr="0058562D">
        <w:rPr>
          <w:sz w:val="23"/>
          <w:szCs w:val="23"/>
        </w:rPr>
        <w:t xml:space="preserve"> </w:t>
      </w:r>
      <w:r w:rsidRPr="0058562D">
        <w:rPr>
          <w:sz w:val="23"/>
          <w:szCs w:val="23"/>
        </w:rPr>
        <w:t xml:space="preserve"> </w:t>
      </w:r>
      <w:r w:rsidR="000E59A0">
        <w:rPr>
          <w:sz w:val="23"/>
          <w:szCs w:val="23"/>
        </w:rPr>
        <w:t>(</w:t>
      </w:r>
      <w:r w:rsidR="000F5AC2" w:rsidRPr="000E59A0">
        <w:rPr>
          <w:b/>
          <w:bCs/>
          <w:sz w:val="23"/>
          <w:szCs w:val="23"/>
        </w:rPr>
        <w:t>1pt</w:t>
      </w:r>
      <w:r w:rsidR="000E59A0">
        <w:rPr>
          <w:b/>
          <w:bCs/>
          <w:sz w:val="23"/>
          <w:szCs w:val="23"/>
        </w:rPr>
        <w:t>)</w:t>
      </w:r>
    </w:p>
    <w:p w:rsidR="003F322E" w:rsidRPr="003F322E" w:rsidRDefault="003F322E" w:rsidP="003F322E">
      <w:pPr>
        <w:pStyle w:val="Default"/>
        <w:rPr>
          <w:sz w:val="23"/>
          <w:szCs w:val="23"/>
        </w:rPr>
      </w:pPr>
      <w:r>
        <w:rPr>
          <w:bCs/>
          <w:sz w:val="23"/>
          <w:szCs w:val="23"/>
        </w:rPr>
        <w:t xml:space="preserve">4.2 </w:t>
      </w:r>
      <w:r w:rsidRPr="003F322E">
        <w:rPr>
          <w:bCs/>
          <w:sz w:val="23"/>
          <w:szCs w:val="23"/>
        </w:rPr>
        <w:t xml:space="preserve">Calculer </w:t>
      </w:r>
      <w:r w:rsidRPr="003F322E">
        <w:rPr>
          <w:sz w:val="23"/>
          <w:szCs w:val="23"/>
        </w:rPr>
        <w:t>l’énergie libérée par la fission d’un noyau d’uranium</w:t>
      </w:r>
      <w:r w:rsidR="000F5AC2">
        <w:rPr>
          <w:sz w:val="23"/>
          <w:szCs w:val="23"/>
        </w:rPr>
        <w:t xml:space="preserve">.  </w:t>
      </w:r>
      <w:r w:rsidR="000E59A0">
        <w:rPr>
          <w:sz w:val="23"/>
          <w:szCs w:val="23"/>
        </w:rPr>
        <w:t>(</w:t>
      </w:r>
      <w:r w:rsidR="000E59A0">
        <w:rPr>
          <w:b/>
          <w:sz w:val="23"/>
          <w:szCs w:val="23"/>
        </w:rPr>
        <w:t>1</w:t>
      </w:r>
      <w:r w:rsidR="000F5AC2" w:rsidRPr="000F5AC2">
        <w:rPr>
          <w:b/>
          <w:sz w:val="23"/>
          <w:szCs w:val="23"/>
        </w:rPr>
        <w:t>pt</w:t>
      </w:r>
      <w:r w:rsidR="000E59A0">
        <w:rPr>
          <w:b/>
          <w:sz w:val="23"/>
          <w:szCs w:val="23"/>
        </w:rPr>
        <w:t>)</w:t>
      </w:r>
    </w:p>
    <w:p w:rsidR="0058562D" w:rsidRPr="0058562D" w:rsidRDefault="0058562D" w:rsidP="0058562D">
      <w:pPr>
        <w:pStyle w:val="Default"/>
        <w:rPr>
          <w:sz w:val="23"/>
          <w:szCs w:val="23"/>
        </w:rPr>
      </w:pPr>
      <w:r w:rsidRPr="0058562D">
        <w:rPr>
          <w:bCs/>
          <w:sz w:val="23"/>
          <w:szCs w:val="23"/>
        </w:rPr>
        <w:t>4.3 On admet dans la suite que l</w:t>
      </w:r>
      <w:r w:rsidRPr="0058562D">
        <w:rPr>
          <w:sz w:val="23"/>
          <w:szCs w:val="23"/>
        </w:rPr>
        <w:t xml:space="preserve">’énergie libérée par la fission d’un noyau d’uranium 235 est 200 MeV. </w:t>
      </w:r>
    </w:p>
    <w:p w:rsidR="00314D0B" w:rsidRDefault="003F322E" w:rsidP="00936649">
      <w:pPr>
        <w:spacing w:after="0"/>
        <w:rPr>
          <w:b/>
          <w:sz w:val="23"/>
          <w:szCs w:val="23"/>
        </w:rPr>
      </w:pPr>
      <w:r>
        <w:rPr>
          <w:sz w:val="23"/>
          <w:szCs w:val="23"/>
        </w:rPr>
        <w:t>Une centrale nucléaire consomme de l’uranium 235 selon la réaction ci-dessus. Elle fournit une puissance électrique de 3,4 MW. Sachant que 40% de l’énergie libérée lors de la fission est transformé en énergie électrique, calculer la masse d’uranium 235 consommée par jour.</w:t>
      </w:r>
      <w:r w:rsidR="0058562D">
        <w:rPr>
          <w:sz w:val="23"/>
          <w:szCs w:val="23"/>
        </w:rPr>
        <w:t xml:space="preserve"> </w:t>
      </w:r>
      <w:r w:rsidR="000E59A0">
        <w:rPr>
          <w:sz w:val="23"/>
          <w:szCs w:val="23"/>
        </w:rPr>
        <w:t>(</w:t>
      </w:r>
      <w:r w:rsidR="000E59A0" w:rsidRPr="000E59A0">
        <w:rPr>
          <w:b/>
          <w:sz w:val="23"/>
          <w:szCs w:val="23"/>
        </w:rPr>
        <w:t>2pt</w:t>
      </w:r>
      <w:r w:rsidR="000E59A0">
        <w:rPr>
          <w:b/>
          <w:sz w:val="23"/>
          <w:szCs w:val="23"/>
        </w:rPr>
        <w:t>s)</w:t>
      </w:r>
    </w:p>
    <w:p w:rsidR="00314D0B" w:rsidRDefault="0058562D" w:rsidP="00936649">
      <w:pPr>
        <w:spacing w:after="0"/>
        <w:rPr>
          <w:sz w:val="23"/>
          <w:szCs w:val="23"/>
        </w:rPr>
      </w:pPr>
      <w:r w:rsidRPr="00D235F0">
        <w:rPr>
          <w:sz w:val="23"/>
          <w:szCs w:val="23"/>
          <w:u w:val="single"/>
        </w:rPr>
        <w:t>Données</w:t>
      </w:r>
      <w:r w:rsidRPr="0058562D">
        <w:rPr>
          <w:sz w:val="23"/>
          <w:szCs w:val="23"/>
        </w:rPr>
        <w:t> :</w:t>
      </w:r>
    </w:p>
    <w:p w:rsidR="004E30D8" w:rsidRPr="00314D0B" w:rsidRDefault="0058562D" w:rsidP="00936649">
      <w:pPr>
        <w:spacing w:after="0"/>
        <w:rPr>
          <w:b/>
          <w:sz w:val="23"/>
          <w:szCs w:val="23"/>
        </w:rPr>
      </w:pPr>
      <w:r w:rsidRPr="0058562D">
        <w:rPr>
          <w:sz w:val="23"/>
          <w:szCs w:val="23"/>
        </w:rPr>
        <w:t xml:space="preserve"> Les énergies de liaison par nucléon : </w:t>
      </w:r>
      <w:r w:rsidR="00314D0B">
        <w:rPr>
          <w:sz w:val="23"/>
          <w:szCs w:val="23"/>
        </w:rPr>
        <w:t>E</w:t>
      </w:r>
      <w:r w:rsidR="00314D0B" w:rsidRPr="00314D0B">
        <w:rPr>
          <w:sz w:val="23"/>
          <w:szCs w:val="23"/>
          <w:vertAlign w:val="subscript"/>
        </w:rPr>
        <w:t>A</w:t>
      </w:r>
      <w:r w:rsidR="00314D0B">
        <w:rPr>
          <w:sz w:val="23"/>
          <w:szCs w:val="23"/>
        </w:rPr>
        <w:t>(</w:t>
      </w:r>
      <m:oMath>
        <m:sPre>
          <m:sPrePr>
            <m:ctrlPr>
              <w:rPr>
                <w:rFonts w:ascii="Cambria Math" w:hAnsi="Cambria Math"/>
                <w:sz w:val="23"/>
                <w:szCs w:val="23"/>
              </w:rPr>
            </m:ctrlPr>
          </m:sPrePr>
          <m:sub>
            <m:r>
              <m:rPr>
                <m:sty m:val="p"/>
              </m:rPr>
              <w:rPr>
                <w:rFonts w:ascii="Cambria Math" w:hAnsi="Cambria Math"/>
                <w:sz w:val="23"/>
                <w:szCs w:val="23"/>
              </w:rPr>
              <m:t>92</m:t>
            </m:r>
          </m:sub>
          <m:sup>
            <m:r>
              <m:rPr>
                <m:sty m:val="p"/>
              </m:rPr>
              <w:rPr>
                <w:rFonts w:ascii="Cambria Math" w:hAnsi="Cambria Math"/>
                <w:sz w:val="23"/>
                <w:szCs w:val="23"/>
              </w:rPr>
              <m:t>235</m:t>
            </m:r>
          </m:sup>
          <m:e>
            <m:r>
              <m:rPr>
                <m:sty m:val="p"/>
              </m:rPr>
              <w:rPr>
                <w:rFonts w:ascii="Cambria Math" w:hAnsi="Cambria Math"/>
                <w:sz w:val="23"/>
                <w:szCs w:val="23"/>
              </w:rPr>
              <m:t>U</m:t>
            </m:r>
          </m:e>
        </m:sPre>
      </m:oMath>
      <w:r w:rsidRPr="0058562D">
        <w:rPr>
          <w:sz w:val="23"/>
          <w:szCs w:val="23"/>
        </w:rPr>
        <w:t> </w:t>
      </w:r>
      <w:r w:rsidR="00314D0B">
        <w:rPr>
          <w:sz w:val="23"/>
          <w:szCs w:val="23"/>
        </w:rPr>
        <w:t xml:space="preserve">) = </w:t>
      </w:r>
      <w:r w:rsidR="00314D0B" w:rsidRPr="0058562D">
        <w:rPr>
          <w:sz w:val="23"/>
          <w:szCs w:val="23"/>
        </w:rPr>
        <w:t xml:space="preserve">7,5 MeV </w:t>
      </w:r>
      <w:r w:rsidR="00314D0B">
        <w:rPr>
          <w:sz w:val="23"/>
          <w:szCs w:val="23"/>
        </w:rPr>
        <w:t xml:space="preserve">  </w:t>
      </w:r>
      <w:r w:rsidRPr="0058562D">
        <w:rPr>
          <w:sz w:val="23"/>
          <w:szCs w:val="23"/>
        </w:rPr>
        <w:t xml:space="preserve">; </w:t>
      </w:r>
      <w:r w:rsidR="00314D0B">
        <w:rPr>
          <w:sz w:val="23"/>
          <w:szCs w:val="23"/>
        </w:rPr>
        <w:t>E</w:t>
      </w:r>
      <w:r w:rsidR="00314D0B" w:rsidRPr="00314D0B">
        <w:rPr>
          <w:sz w:val="23"/>
          <w:szCs w:val="23"/>
          <w:vertAlign w:val="subscript"/>
        </w:rPr>
        <w:t>A</w:t>
      </w:r>
      <w:r w:rsidR="00314D0B">
        <w:rPr>
          <w:sz w:val="23"/>
          <w:szCs w:val="23"/>
        </w:rPr>
        <w:t>(</w:t>
      </w:r>
      <w:r w:rsidRPr="0058562D">
        <w:rPr>
          <w:sz w:val="23"/>
          <w:szCs w:val="23"/>
        </w:rPr>
        <w:t xml:space="preserve"> </w:t>
      </w:r>
      <m:oMath>
        <m:sPre>
          <m:sPrePr>
            <m:ctrlPr>
              <w:rPr>
                <w:rFonts w:ascii="Cambria Math" w:hAnsi="Cambria Math"/>
                <w:sz w:val="23"/>
                <w:szCs w:val="23"/>
              </w:rPr>
            </m:ctrlPr>
          </m:sPrePr>
          <m:sub/>
          <m:sup>
            <m:r>
              <m:rPr>
                <m:sty m:val="p"/>
              </m:rPr>
              <w:rPr>
                <w:rFonts w:ascii="Cambria Math" w:hAnsi="Cambria Math"/>
                <w:sz w:val="23"/>
                <w:szCs w:val="23"/>
              </w:rPr>
              <m:t>140</m:t>
            </m:r>
          </m:sup>
          <m:e>
            <m:r>
              <m:rPr>
                <m:sty m:val="p"/>
              </m:rPr>
              <w:rPr>
                <w:rFonts w:ascii="Cambria Math" w:hAnsi="Cambria Math"/>
                <w:sz w:val="23"/>
                <w:szCs w:val="23"/>
              </w:rPr>
              <m:t>Xe</m:t>
            </m:r>
          </m:e>
        </m:sPre>
      </m:oMath>
      <w:r w:rsidRPr="0058562D">
        <w:rPr>
          <w:sz w:val="23"/>
          <w:szCs w:val="23"/>
        </w:rPr>
        <w:t xml:space="preserve"> </w:t>
      </w:r>
      <w:r w:rsidR="00314D0B">
        <w:rPr>
          <w:sz w:val="23"/>
          <w:szCs w:val="23"/>
        </w:rPr>
        <w:t xml:space="preserve">)  = </w:t>
      </w:r>
      <w:r w:rsidR="00314D0B" w:rsidRPr="0058562D">
        <w:rPr>
          <w:sz w:val="23"/>
          <w:szCs w:val="23"/>
        </w:rPr>
        <w:t xml:space="preserve">8,2 MeV </w:t>
      </w:r>
      <w:r w:rsidRPr="0058562D">
        <w:rPr>
          <w:sz w:val="23"/>
          <w:szCs w:val="23"/>
        </w:rPr>
        <w:t xml:space="preserve">et   </w:t>
      </w:r>
      <w:r w:rsidR="00314D0B">
        <w:rPr>
          <w:sz w:val="23"/>
          <w:szCs w:val="23"/>
        </w:rPr>
        <w:t>E</w:t>
      </w:r>
      <w:r w:rsidR="00314D0B" w:rsidRPr="00314D0B">
        <w:rPr>
          <w:sz w:val="23"/>
          <w:szCs w:val="23"/>
          <w:vertAlign w:val="subscript"/>
        </w:rPr>
        <w:t>A</w:t>
      </w:r>
      <w:r w:rsidR="00314D0B">
        <w:rPr>
          <w:sz w:val="23"/>
          <w:szCs w:val="23"/>
        </w:rPr>
        <w:t>(</w:t>
      </w:r>
      <m:oMath>
        <m:sPre>
          <m:sPrePr>
            <m:ctrlPr>
              <w:rPr>
                <w:rFonts w:ascii="Cambria Math" w:hAnsi="Cambria Math"/>
                <w:sz w:val="23"/>
                <w:szCs w:val="23"/>
              </w:rPr>
            </m:ctrlPr>
          </m:sPrePr>
          <m:sub>
            <m:r>
              <m:rPr>
                <m:sty m:val="p"/>
              </m:rPr>
              <w:rPr>
                <w:rFonts w:ascii="Cambria Math" w:hAnsi="Cambria Math"/>
                <w:sz w:val="23"/>
                <w:szCs w:val="23"/>
              </w:rPr>
              <m:t>38</m:t>
            </m:r>
          </m:sub>
          <m:sup/>
          <m:e>
            <m:r>
              <m:rPr>
                <m:sty m:val="p"/>
              </m:rPr>
              <w:rPr>
                <w:rFonts w:ascii="Cambria Math" w:hAnsi="Cambria Math"/>
                <w:sz w:val="23"/>
                <w:szCs w:val="23"/>
              </w:rPr>
              <m:t>Sr</m:t>
            </m:r>
          </m:e>
        </m:sPre>
      </m:oMath>
      <w:r w:rsidR="00314D0B">
        <w:rPr>
          <w:sz w:val="23"/>
          <w:szCs w:val="23"/>
        </w:rPr>
        <w:t>)</w:t>
      </w:r>
      <w:r w:rsidRPr="0058562D">
        <w:rPr>
          <w:sz w:val="23"/>
          <w:szCs w:val="23"/>
        </w:rPr>
        <w:t xml:space="preserve"> </w:t>
      </w:r>
      <w:r w:rsidR="00314D0B">
        <w:rPr>
          <w:sz w:val="23"/>
          <w:szCs w:val="23"/>
        </w:rPr>
        <w:t xml:space="preserve">= </w:t>
      </w:r>
      <w:r w:rsidR="00314D0B" w:rsidRPr="0058562D">
        <w:rPr>
          <w:sz w:val="23"/>
          <w:szCs w:val="23"/>
        </w:rPr>
        <w:t>8,5 MeV</w:t>
      </w:r>
    </w:p>
    <w:p w:rsidR="004E30D8" w:rsidRPr="005B5194" w:rsidRDefault="004E30D8" w:rsidP="00936649">
      <w:pPr>
        <w:spacing w:after="0"/>
        <w:rPr>
          <w:b/>
          <w:sz w:val="23"/>
          <w:szCs w:val="23"/>
        </w:rPr>
      </w:pPr>
      <w:r w:rsidRPr="0077339C">
        <w:rPr>
          <w:rFonts w:ascii="Cambria Math" w:hAnsi="Cambria Math" w:cs="Cambria Math"/>
          <w:b/>
          <w:noProof/>
          <w:color w:val="000000"/>
          <w:sz w:val="24"/>
          <w:szCs w:val="24"/>
        </w:rPr>
        <w:lastRenderedPageBreak/>
        <w:t xml:space="preserve">Exercice </w:t>
      </w:r>
      <w:r w:rsidR="009C463C" w:rsidRPr="0077339C">
        <w:rPr>
          <w:rFonts w:ascii="Cambria Math" w:hAnsi="Cambria Math" w:cs="Cambria Math"/>
          <w:b/>
          <w:noProof/>
          <w:color w:val="000000"/>
          <w:sz w:val="24"/>
          <w:szCs w:val="24"/>
        </w:rPr>
        <w:t>5</w:t>
      </w:r>
      <w:r w:rsidR="000E59A0" w:rsidRPr="005B5194">
        <w:rPr>
          <w:b/>
          <w:sz w:val="23"/>
          <w:szCs w:val="23"/>
        </w:rPr>
        <w:t xml:space="preserve">     </w:t>
      </w:r>
      <w:r w:rsidR="000E59A0" w:rsidRPr="005B5194">
        <w:rPr>
          <w:b/>
        </w:rPr>
        <w:t xml:space="preserve">4points </w:t>
      </w:r>
    </w:p>
    <w:p w:rsidR="004E30D8" w:rsidRPr="000F5AC2" w:rsidRDefault="004E30D8" w:rsidP="00936649">
      <w:pPr>
        <w:spacing w:after="0"/>
      </w:pPr>
      <w:r w:rsidRPr="000F5AC2">
        <w:t xml:space="preserve">Le </w:t>
      </w:r>
      <w:r w:rsidR="00917BD7" w:rsidRPr="000F5AC2">
        <w:t>potassium</w:t>
      </w:r>
      <w:r w:rsidR="00917BD7">
        <w:t xml:space="preserve"> </w:t>
      </w:r>
      <m:oMath>
        <m:sPre>
          <m:sPrePr>
            <m:ctrlPr>
              <w:rPr>
                <w:rFonts w:ascii="Cambria Math" w:hAnsi="Cambria Math"/>
              </w:rPr>
            </m:ctrlPr>
          </m:sPrePr>
          <m:sub>
            <m:r>
              <m:rPr>
                <m:sty m:val="p"/>
              </m:rPr>
              <w:rPr>
                <w:rFonts w:ascii="Cambria Math" w:hAnsi="Cambria Math"/>
              </w:rPr>
              <m:t>19</m:t>
            </m:r>
          </m:sub>
          <m:sup>
            <m:r>
              <m:rPr>
                <m:sty m:val="p"/>
              </m:rPr>
              <w:rPr>
                <w:rFonts w:ascii="Cambria Math" w:hAnsi="Cambria Math"/>
              </w:rPr>
              <m:t>40</m:t>
            </m:r>
          </m:sup>
          <m:e>
            <m:r>
              <m:rPr>
                <m:sty m:val="p"/>
              </m:rPr>
              <w:rPr>
                <w:rFonts w:ascii="Cambria Math" w:hAnsi="Cambria Math"/>
              </w:rPr>
              <m:t>K</m:t>
            </m:r>
          </m:e>
        </m:sPre>
      </m:oMath>
      <w:r w:rsidR="00D235F0">
        <w:t>,</w:t>
      </w:r>
      <w:r w:rsidRPr="000F5AC2">
        <w:t xml:space="preserve"> radioactif</w:t>
      </w:r>
      <w:r w:rsidR="00D235F0">
        <w:t>,</w:t>
      </w:r>
      <w:r w:rsidRPr="000F5AC2">
        <w:t xml:space="preserve"> </w:t>
      </w:r>
      <w:r w:rsidR="00850ACD" w:rsidRPr="000F5AC2">
        <w:t xml:space="preserve">se désintègre en donnant de </w:t>
      </w:r>
      <w:r w:rsidR="000F5AC2" w:rsidRPr="000F5AC2">
        <w:t>l’argon</w:t>
      </w:r>
      <w:r w:rsidR="00917BD7">
        <w:t xml:space="preserve"> </w:t>
      </w:r>
      <m:oMath>
        <m:sPre>
          <m:sPrePr>
            <m:ctrlPr>
              <w:rPr>
                <w:rFonts w:ascii="Cambria Math" w:hAnsi="Cambria Math"/>
              </w:rPr>
            </m:ctrlPr>
          </m:sPrePr>
          <m:sub>
            <m:r>
              <m:rPr>
                <m:sty m:val="p"/>
              </m:rPr>
              <w:rPr>
                <w:rFonts w:ascii="Cambria Math" w:hAnsi="Cambria Math"/>
              </w:rPr>
              <m:t>18</m:t>
            </m:r>
          </m:sub>
          <m:sup>
            <m:r>
              <m:rPr>
                <m:sty m:val="p"/>
              </m:rPr>
              <w:rPr>
                <w:rFonts w:ascii="Cambria Math" w:hAnsi="Cambria Math"/>
              </w:rPr>
              <m:t>40</m:t>
            </m:r>
          </m:sup>
          <m:e>
            <m:r>
              <m:rPr>
                <m:sty m:val="p"/>
              </m:rPr>
              <w:rPr>
                <w:rFonts w:ascii="Cambria Math" w:hAnsi="Cambria Math"/>
              </w:rPr>
              <m:t>Ar</m:t>
            </m:r>
          </m:e>
        </m:sPre>
      </m:oMath>
      <w:r w:rsidR="00850ACD" w:rsidRPr="000F5AC2">
        <w:t>.</w:t>
      </w:r>
      <w:r w:rsidR="00DF6439" w:rsidRPr="00DF6439">
        <w:t xml:space="preserve"> </w:t>
      </w:r>
      <w:r w:rsidR="00DF6439">
        <w:t>La période du potassium est T = 1,5.10</w:t>
      </w:r>
      <w:r w:rsidR="00DF6439">
        <w:rPr>
          <w:vertAlign w:val="superscript"/>
        </w:rPr>
        <w:t>9</w:t>
      </w:r>
      <w:r w:rsidR="00DF6439">
        <w:t xml:space="preserve"> ans</w:t>
      </w:r>
      <w:r w:rsidR="00D235F0">
        <w:t>.</w:t>
      </w:r>
    </w:p>
    <w:p w:rsidR="00850ACD" w:rsidRDefault="00850ACD" w:rsidP="00936649">
      <w:pPr>
        <w:pStyle w:val="Paragraphedeliste"/>
        <w:numPr>
          <w:ilvl w:val="1"/>
          <w:numId w:val="4"/>
        </w:numPr>
        <w:spacing w:after="0"/>
        <w:rPr>
          <w:b/>
        </w:rPr>
      </w:pPr>
      <w:r>
        <w:t>Ecrire l’équation de cette réaction nucléaire. De quel type de désintégration s’agit-il ?</w:t>
      </w:r>
      <w:r w:rsidR="000E59A0">
        <w:t xml:space="preserve">  </w:t>
      </w:r>
      <w:r w:rsidR="000E59A0" w:rsidRPr="009C463C">
        <w:rPr>
          <w:b/>
        </w:rPr>
        <w:t>(1pt)</w:t>
      </w:r>
    </w:p>
    <w:p w:rsidR="00850ACD" w:rsidRDefault="00850ACD" w:rsidP="009C463C">
      <w:pPr>
        <w:pStyle w:val="Paragraphedeliste"/>
        <w:numPr>
          <w:ilvl w:val="1"/>
          <w:numId w:val="4"/>
        </w:numPr>
        <w:spacing w:after="0"/>
        <w:rPr>
          <w:b/>
        </w:rPr>
      </w:pPr>
      <w:r>
        <w:t>Exprimer, en fonction du temps, les nombres n</w:t>
      </w:r>
      <w:r w:rsidRPr="009C463C">
        <w:rPr>
          <w:vertAlign w:val="subscript"/>
        </w:rPr>
        <w:t>K</w:t>
      </w:r>
      <w:r>
        <w:t xml:space="preserve"> d’atomes de potassium 40 et n</w:t>
      </w:r>
      <w:r w:rsidRPr="009C463C">
        <w:rPr>
          <w:vertAlign w:val="subscript"/>
        </w:rPr>
        <w:t>Ar</w:t>
      </w:r>
      <w:r>
        <w:t xml:space="preserve"> d’argon présents à une date t dans un échantillon contenant initialement n</w:t>
      </w:r>
      <w:r w:rsidRPr="009C463C">
        <w:rPr>
          <w:vertAlign w:val="subscript"/>
        </w:rPr>
        <w:t>0</w:t>
      </w:r>
      <w:r>
        <w:t xml:space="preserve"> noyaux de potassium 40.</w:t>
      </w:r>
      <w:r w:rsidR="000E59A0">
        <w:t xml:space="preserve"> </w:t>
      </w:r>
      <w:r w:rsidR="000E59A0" w:rsidRPr="009C463C">
        <w:rPr>
          <w:b/>
        </w:rPr>
        <w:t>(1,5pts)</w:t>
      </w:r>
    </w:p>
    <w:p w:rsidR="00850ACD" w:rsidRPr="009C463C" w:rsidRDefault="00850ACD" w:rsidP="009C463C">
      <w:pPr>
        <w:pStyle w:val="Paragraphedeliste"/>
        <w:numPr>
          <w:ilvl w:val="1"/>
          <w:numId w:val="4"/>
        </w:numPr>
        <w:spacing w:after="0"/>
        <w:rPr>
          <w:b/>
        </w:rPr>
      </w:pPr>
      <w:r>
        <w:t>Certaines roches volcaniques comme l’obsidienne contiennent du potassium  dont une partie est du potassium 40. Au moment de sa formation, cette roche ne contient pas de l’argon. Un géologue analyse un échantillon d’obsidienne</w:t>
      </w:r>
      <w:r w:rsidR="000F5AC2">
        <w:t xml:space="preserve"> et constate que les atomes d’argon y sont deux fois moins nombreux que les atomes de potassium 40. Quel est l’âge de cette roche.</w:t>
      </w:r>
      <w:r w:rsidR="000E59A0">
        <w:t xml:space="preserve"> </w:t>
      </w:r>
      <w:r w:rsidR="000E59A0" w:rsidRPr="009C463C">
        <w:rPr>
          <w:b/>
        </w:rPr>
        <w:t>(1,5pts)</w:t>
      </w:r>
    </w:p>
    <w:p w:rsidR="000E59A0" w:rsidRDefault="000E59A0" w:rsidP="00DF6439"/>
    <w:p w:rsidR="000E59A0" w:rsidRDefault="000E59A0" w:rsidP="000E59A0"/>
    <w:p w:rsidR="000E59A0" w:rsidRDefault="000E59A0" w:rsidP="000E59A0"/>
    <w:p w:rsidR="000E59A0" w:rsidRDefault="000E59A0" w:rsidP="000E59A0"/>
    <w:p w:rsidR="000E59A0" w:rsidRDefault="000E59A0" w:rsidP="000E59A0"/>
    <w:p w:rsidR="000E59A0" w:rsidRDefault="000E59A0" w:rsidP="000E59A0"/>
    <w:p w:rsidR="000E59A0" w:rsidRDefault="000E59A0" w:rsidP="000E59A0"/>
    <w:p w:rsidR="000E59A0" w:rsidRDefault="000E59A0" w:rsidP="000E59A0"/>
    <w:p w:rsidR="000E59A0" w:rsidRDefault="000E59A0" w:rsidP="000E59A0"/>
    <w:p w:rsidR="000E59A0" w:rsidRDefault="000E59A0" w:rsidP="000E59A0"/>
    <w:p w:rsidR="000E59A0" w:rsidRDefault="000E59A0" w:rsidP="000E59A0"/>
    <w:p w:rsidR="000E59A0" w:rsidRDefault="000E59A0" w:rsidP="000E59A0"/>
    <w:p w:rsidR="000E59A0" w:rsidRDefault="000E59A0" w:rsidP="000E59A0"/>
    <w:p w:rsidR="000E59A0" w:rsidRDefault="000E59A0" w:rsidP="000E59A0"/>
    <w:p w:rsidR="000E59A0" w:rsidRDefault="000E59A0" w:rsidP="000E59A0"/>
    <w:sectPr w:rsidR="000E59A0" w:rsidSect="00A8454E">
      <w:footerReference w:type="default" r:id="rId7"/>
      <w:pgSz w:w="11906" w:h="16838"/>
      <w:pgMar w:top="964" w:right="567" w:bottom="851"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6C86" w:rsidRDefault="007F6C86" w:rsidP="0077339C">
      <w:pPr>
        <w:spacing w:after="0" w:line="240" w:lineRule="auto"/>
      </w:pPr>
      <w:r>
        <w:separator/>
      </w:r>
    </w:p>
  </w:endnote>
  <w:endnote w:type="continuationSeparator" w:id="1">
    <w:p w:rsidR="007F6C86" w:rsidRDefault="007F6C86" w:rsidP="007733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17486"/>
      <w:docPartObj>
        <w:docPartGallery w:val="Page Numbers (Bottom of Page)"/>
        <w:docPartUnique/>
      </w:docPartObj>
    </w:sdtPr>
    <w:sdtContent>
      <w:sdt>
        <w:sdtPr>
          <w:id w:val="123787560"/>
          <w:docPartObj>
            <w:docPartGallery w:val="Page Numbers (Top of Page)"/>
            <w:docPartUnique/>
          </w:docPartObj>
        </w:sdtPr>
        <w:sdtContent>
          <w:p w:rsidR="0077339C" w:rsidRDefault="0077339C">
            <w:pPr>
              <w:pStyle w:val="Pieddepage"/>
              <w:jc w:val="center"/>
            </w:pPr>
            <w:r>
              <w:t xml:space="preserve">Page </w:t>
            </w:r>
            <w:r w:rsidR="007F2C58">
              <w:rPr>
                <w:b/>
                <w:sz w:val="24"/>
                <w:szCs w:val="24"/>
              </w:rPr>
              <w:fldChar w:fldCharType="begin"/>
            </w:r>
            <w:r>
              <w:rPr>
                <w:b/>
              </w:rPr>
              <w:instrText>PAGE</w:instrText>
            </w:r>
            <w:r w:rsidR="007F2C58">
              <w:rPr>
                <w:b/>
                <w:sz w:val="24"/>
                <w:szCs w:val="24"/>
              </w:rPr>
              <w:fldChar w:fldCharType="separate"/>
            </w:r>
            <w:r w:rsidR="009C2CF9">
              <w:rPr>
                <w:b/>
                <w:noProof/>
              </w:rPr>
              <w:t>1</w:t>
            </w:r>
            <w:r w:rsidR="007F2C58">
              <w:rPr>
                <w:b/>
                <w:sz w:val="24"/>
                <w:szCs w:val="24"/>
              </w:rPr>
              <w:fldChar w:fldCharType="end"/>
            </w:r>
            <w:r>
              <w:t xml:space="preserve"> sur </w:t>
            </w:r>
            <w:r w:rsidR="007F2C58">
              <w:rPr>
                <w:b/>
                <w:sz w:val="24"/>
                <w:szCs w:val="24"/>
              </w:rPr>
              <w:fldChar w:fldCharType="begin"/>
            </w:r>
            <w:r>
              <w:rPr>
                <w:b/>
              </w:rPr>
              <w:instrText>NUMPAGES</w:instrText>
            </w:r>
            <w:r w:rsidR="007F2C58">
              <w:rPr>
                <w:b/>
                <w:sz w:val="24"/>
                <w:szCs w:val="24"/>
              </w:rPr>
              <w:fldChar w:fldCharType="separate"/>
            </w:r>
            <w:r w:rsidR="009C2CF9">
              <w:rPr>
                <w:b/>
                <w:noProof/>
              </w:rPr>
              <w:t>2</w:t>
            </w:r>
            <w:r w:rsidR="007F2C58">
              <w:rPr>
                <w:b/>
                <w:sz w:val="24"/>
                <w:szCs w:val="24"/>
              </w:rPr>
              <w:fldChar w:fldCharType="end"/>
            </w:r>
          </w:p>
        </w:sdtContent>
      </w:sdt>
    </w:sdtContent>
  </w:sdt>
  <w:p w:rsidR="0077339C" w:rsidRDefault="0077339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6C86" w:rsidRDefault="007F6C86" w:rsidP="0077339C">
      <w:pPr>
        <w:spacing w:after="0" w:line="240" w:lineRule="auto"/>
      </w:pPr>
      <w:r>
        <w:separator/>
      </w:r>
    </w:p>
  </w:footnote>
  <w:footnote w:type="continuationSeparator" w:id="1">
    <w:p w:rsidR="007F6C86" w:rsidRDefault="007F6C86" w:rsidP="0077339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A7543"/>
    <w:multiLevelType w:val="multilevel"/>
    <w:tmpl w:val="C53AF3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64B14C6"/>
    <w:multiLevelType w:val="multilevel"/>
    <w:tmpl w:val="4B54583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6923A37"/>
    <w:multiLevelType w:val="multilevel"/>
    <w:tmpl w:val="60F63818"/>
    <w:lvl w:ilvl="0">
      <w:start w:val="3"/>
      <w:numFmt w:val="decimal"/>
      <w:lvlText w:val="%1"/>
      <w:lvlJc w:val="left"/>
      <w:pPr>
        <w:ind w:left="360" w:hanging="360"/>
      </w:pPr>
      <w:rPr>
        <w:rFonts w:hint="default"/>
        <w:color w:val="660000"/>
      </w:rPr>
    </w:lvl>
    <w:lvl w:ilvl="1">
      <w:start w:val="1"/>
      <w:numFmt w:val="decimal"/>
      <w:lvlText w:val="%1.%2"/>
      <w:lvlJc w:val="left"/>
      <w:pPr>
        <w:ind w:left="360" w:hanging="360"/>
      </w:pPr>
      <w:rPr>
        <w:rFonts w:hint="default"/>
        <w:color w:val="660000"/>
      </w:rPr>
    </w:lvl>
    <w:lvl w:ilvl="2">
      <w:start w:val="1"/>
      <w:numFmt w:val="decimal"/>
      <w:lvlText w:val="%1.%2.%3"/>
      <w:lvlJc w:val="left"/>
      <w:pPr>
        <w:ind w:left="720" w:hanging="720"/>
      </w:pPr>
      <w:rPr>
        <w:rFonts w:hint="default"/>
        <w:color w:val="660000"/>
      </w:rPr>
    </w:lvl>
    <w:lvl w:ilvl="3">
      <w:start w:val="1"/>
      <w:numFmt w:val="decimal"/>
      <w:lvlText w:val="%1.%2.%3.%4"/>
      <w:lvlJc w:val="left"/>
      <w:pPr>
        <w:ind w:left="1080" w:hanging="1080"/>
      </w:pPr>
      <w:rPr>
        <w:rFonts w:hint="default"/>
        <w:color w:val="660000"/>
      </w:rPr>
    </w:lvl>
    <w:lvl w:ilvl="4">
      <w:start w:val="1"/>
      <w:numFmt w:val="decimal"/>
      <w:lvlText w:val="%1.%2.%3.%4.%5"/>
      <w:lvlJc w:val="left"/>
      <w:pPr>
        <w:ind w:left="1080" w:hanging="1080"/>
      </w:pPr>
      <w:rPr>
        <w:rFonts w:hint="default"/>
        <w:color w:val="660000"/>
      </w:rPr>
    </w:lvl>
    <w:lvl w:ilvl="5">
      <w:start w:val="1"/>
      <w:numFmt w:val="decimal"/>
      <w:lvlText w:val="%1.%2.%3.%4.%5.%6"/>
      <w:lvlJc w:val="left"/>
      <w:pPr>
        <w:ind w:left="1440" w:hanging="1440"/>
      </w:pPr>
      <w:rPr>
        <w:rFonts w:hint="default"/>
        <w:color w:val="660000"/>
      </w:rPr>
    </w:lvl>
    <w:lvl w:ilvl="6">
      <w:start w:val="1"/>
      <w:numFmt w:val="decimal"/>
      <w:lvlText w:val="%1.%2.%3.%4.%5.%6.%7"/>
      <w:lvlJc w:val="left"/>
      <w:pPr>
        <w:ind w:left="1440" w:hanging="1440"/>
      </w:pPr>
      <w:rPr>
        <w:rFonts w:hint="default"/>
        <w:color w:val="660000"/>
      </w:rPr>
    </w:lvl>
    <w:lvl w:ilvl="7">
      <w:start w:val="1"/>
      <w:numFmt w:val="decimal"/>
      <w:lvlText w:val="%1.%2.%3.%4.%5.%6.%7.%8"/>
      <w:lvlJc w:val="left"/>
      <w:pPr>
        <w:ind w:left="1800" w:hanging="1800"/>
      </w:pPr>
      <w:rPr>
        <w:rFonts w:hint="default"/>
        <w:color w:val="660000"/>
      </w:rPr>
    </w:lvl>
    <w:lvl w:ilvl="8">
      <w:start w:val="1"/>
      <w:numFmt w:val="decimal"/>
      <w:lvlText w:val="%1.%2.%3.%4.%5.%6.%7.%8.%9"/>
      <w:lvlJc w:val="left"/>
      <w:pPr>
        <w:ind w:left="1800" w:hanging="1800"/>
      </w:pPr>
      <w:rPr>
        <w:rFonts w:hint="default"/>
        <w:color w:val="660000"/>
      </w:rPr>
    </w:lvl>
  </w:abstractNum>
  <w:abstractNum w:abstractNumId="3">
    <w:nsid w:val="0DA32152"/>
    <w:multiLevelType w:val="hybridMultilevel"/>
    <w:tmpl w:val="AB54982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FC765F6"/>
    <w:multiLevelType w:val="hybridMultilevel"/>
    <w:tmpl w:val="6E066030"/>
    <w:lvl w:ilvl="0" w:tplc="7730D17E">
      <w:start w:val="1"/>
      <w:numFmt w:val="lowerLetter"/>
      <w:lvlText w:val="%1)"/>
      <w:lvlJc w:val="left"/>
      <w:pPr>
        <w:ind w:left="720" w:hanging="360"/>
      </w:pPr>
      <w:rPr>
        <w:rFonts w:ascii="Times New Roman" w:eastAsia="Times New Roman" w:hAnsi="Times New Roman" w:cs="Times New Roman" w:hint="default"/>
        <w:color w:val="660000"/>
        <w:sz w:val="27"/>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87736CB"/>
    <w:multiLevelType w:val="multilevel"/>
    <w:tmpl w:val="A7BC542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EF9787A"/>
    <w:multiLevelType w:val="multilevel"/>
    <w:tmpl w:val="89E2447E"/>
    <w:lvl w:ilvl="0">
      <w:start w:val="5"/>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7">
    <w:nsid w:val="1FF8143E"/>
    <w:multiLevelType w:val="multilevel"/>
    <w:tmpl w:val="60F63818"/>
    <w:lvl w:ilvl="0">
      <w:start w:val="3"/>
      <w:numFmt w:val="decimal"/>
      <w:lvlText w:val="%1"/>
      <w:lvlJc w:val="left"/>
      <w:pPr>
        <w:ind w:left="360" w:hanging="360"/>
      </w:pPr>
      <w:rPr>
        <w:rFonts w:hint="default"/>
        <w:color w:val="660000"/>
      </w:rPr>
    </w:lvl>
    <w:lvl w:ilvl="1">
      <w:start w:val="1"/>
      <w:numFmt w:val="decimal"/>
      <w:lvlText w:val="%1.%2"/>
      <w:lvlJc w:val="left"/>
      <w:pPr>
        <w:ind w:left="360" w:hanging="360"/>
      </w:pPr>
      <w:rPr>
        <w:rFonts w:hint="default"/>
        <w:color w:val="660000"/>
      </w:rPr>
    </w:lvl>
    <w:lvl w:ilvl="2">
      <w:start w:val="1"/>
      <w:numFmt w:val="decimal"/>
      <w:lvlText w:val="%1.%2.%3"/>
      <w:lvlJc w:val="left"/>
      <w:pPr>
        <w:ind w:left="720" w:hanging="720"/>
      </w:pPr>
      <w:rPr>
        <w:rFonts w:hint="default"/>
        <w:color w:val="660000"/>
      </w:rPr>
    </w:lvl>
    <w:lvl w:ilvl="3">
      <w:start w:val="1"/>
      <w:numFmt w:val="decimal"/>
      <w:lvlText w:val="%1.%2.%3.%4"/>
      <w:lvlJc w:val="left"/>
      <w:pPr>
        <w:ind w:left="1080" w:hanging="1080"/>
      </w:pPr>
      <w:rPr>
        <w:rFonts w:hint="default"/>
        <w:color w:val="660000"/>
      </w:rPr>
    </w:lvl>
    <w:lvl w:ilvl="4">
      <w:start w:val="1"/>
      <w:numFmt w:val="decimal"/>
      <w:lvlText w:val="%1.%2.%3.%4.%5"/>
      <w:lvlJc w:val="left"/>
      <w:pPr>
        <w:ind w:left="1080" w:hanging="1080"/>
      </w:pPr>
      <w:rPr>
        <w:rFonts w:hint="default"/>
        <w:color w:val="660000"/>
      </w:rPr>
    </w:lvl>
    <w:lvl w:ilvl="5">
      <w:start w:val="1"/>
      <w:numFmt w:val="decimal"/>
      <w:lvlText w:val="%1.%2.%3.%4.%5.%6"/>
      <w:lvlJc w:val="left"/>
      <w:pPr>
        <w:ind w:left="1440" w:hanging="1440"/>
      </w:pPr>
      <w:rPr>
        <w:rFonts w:hint="default"/>
        <w:color w:val="660000"/>
      </w:rPr>
    </w:lvl>
    <w:lvl w:ilvl="6">
      <w:start w:val="1"/>
      <w:numFmt w:val="decimal"/>
      <w:lvlText w:val="%1.%2.%3.%4.%5.%6.%7"/>
      <w:lvlJc w:val="left"/>
      <w:pPr>
        <w:ind w:left="1440" w:hanging="1440"/>
      </w:pPr>
      <w:rPr>
        <w:rFonts w:hint="default"/>
        <w:color w:val="660000"/>
      </w:rPr>
    </w:lvl>
    <w:lvl w:ilvl="7">
      <w:start w:val="1"/>
      <w:numFmt w:val="decimal"/>
      <w:lvlText w:val="%1.%2.%3.%4.%5.%6.%7.%8"/>
      <w:lvlJc w:val="left"/>
      <w:pPr>
        <w:ind w:left="1800" w:hanging="1800"/>
      </w:pPr>
      <w:rPr>
        <w:rFonts w:hint="default"/>
        <w:color w:val="660000"/>
      </w:rPr>
    </w:lvl>
    <w:lvl w:ilvl="8">
      <w:start w:val="1"/>
      <w:numFmt w:val="decimal"/>
      <w:lvlText w:val="%1.%2.%3.%4.%5.%6.%7.%8.%9"/>
      <w:lvlJc w:val="left"/>
      <w:pPr>
        <w:ind w:left="1800" w:hanging="1800"/>
      </w:pPr>
      <w:rPr>
        <w:rFonts w:hint="default"/>
        <w:color w:val="660000"/>
      </w:rPr>
    </w:lvl>
  </w:abstractNum>
  <w:abstractNum w:abstractNumId="8">
    <w:nsid w:val="38683E9B"/>
    <w:multiLevelType w:val="hybridMultilevel"/>
    <w:tmpl w:val="D152F0E0"/>
    <w:lvl w:ilvl="0" w:tplc="48AAFA1E">
      <w:start w:val="1"/>
      <w:numFmt w:val="lowerLetter"/>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7973B77"/>
    <w:multiLevelType w:val="multilevel"/>
    <w:tmpl w:val="9BE06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1"/>
  </w:num>
  <w:num w:numId="4">
    <w:abstractNumId w:val="6"/>
  </w:num>
  <w:num w:numId="5">
    <w:abstractNumId w:val="7"/>
  </w:num>
  <w:num w:numId="6">
    <w:abstractNumId w:val="3"/>
  </w:num>
  <w:num w:numId="7">
    <w:abstractNumId w:val="2"/>
  </w:num>
  <w:num w:numId="8">
    <w:abstractNumId w:val="5"/>
  </w:num>
  <w:num w:numId="9">
    <w:abstractNumId w:val="8"/>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5A76AE"/>
    <w:rsid w:val="0004403C"/>
    <w:rsid w:val="000453EE"/>
    <w:rsid w:val="000C15F2"/>
    <w:rsid w:val="000E59A0"/>
    <w:rsid w:val="000E5D6C"/>
    <w:rsid w:val="000F5AC2"/>
    <w:rsid w:val="00174AFE"/>
    <w:rsid w:val="00313D21"/>
    <w:rsid w:val="00314D0B"/>
    <w:rsid w:val="00330475"/>
    <w:rsid w:val="003C3E79"/>
    <w:rsid w:val="003F322E"/>
    <w:rsid w:val="00493C30"/>
    <w:rsid w:val="004E30D8"/>
    <w:rsid w:val="00525292"/>
    <w:rsid w:val="0058562D"/>
    <w:rsid w:val="005A76AE"/>
    <w:rsid w:val="005B1158"/>
    <w:rsid w:val="005B5194"/>
    <w:rsid w:val="005F7824"/>
    <w:rsid w:val="00643369"/>
    <w:rsid w:val="006436F6"/>
    <w:rsid w:val="0065392A"/>
    <w:rsid w:val="006B3E33"/>
    <w:rsid w:val="006E0FB7"/>
    <w:rsid w:val="0077339C"/>
    <w:rsid w:val="00775B1D"/>
    <w:rsid w:val="007F2C58"/>
    <w:rsid w:val="007F6C86"/>
    <w:rsid w:val="0084750F"/>
    <w:rsid w:val="00850ACD"/>
    <w:rsid w:val="00891489"/>
    <w:rsid w:val="00917BD7"/>
    <w:rsid w:val="00936649"/>
    <w:rsid w:val="00951D41"/>
    <w:rsid w:val="009A3C03"/>
    <w:rsid w:val="009C2CF9"/>
    <w:rsid w:val="009C463C"/>
    <w:rsid w:val="00A8454E"/>
    <w:rsid w:val="00AD6F57"/>
    <w:rsid w:val="00BD76C5"/>
    <w:rsid w:val="00BF1273"/>
    <w:rsid w:val="00D235F0"/>
    <w:rsid w:val="00D86FC0"/>
    <w:rsid w:val="00DF6439"/>
    <w:rsid w:val="00E859B3"/>
    <w:rsid w:val="00ED2455"/>
    <w:rsid w:val="00EE73CE"/>
    <w:rsid w:val="00F709BF"/>
    <w:rsid w:val="00FD651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rules v:ext="edit">
        <o:r id="V:Rule5" type="connector" idref="#_x0000_s1032"/>
        <o:r id="V:Rule6" type="connector" idref="#_x0000_s1028"/>
        <o:r id="V:Rule7" type="connector" idref="#_x0000_s1029"/>
        <o:r id="V:Rule8" type="connector" idref="#_x0000_s1034"/>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FB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A76AE"/>
    <w:pPr>
      <w:spacing w:before="100" w:beforeAutospacing="1" w:after="100" w:afterAutospacing="1" w:line="240" w:lineRule="auto"/>
    </w:pPr>
    <w:rPr>
      <w:rFonts w:ascii="Times New Roman" w:eastAsia="Times New Roman" w:hAnsi="Times New Roman" w:cs="Times New Roman"/>
      <w:sz w:val="24"/>
      <w:szCs w:val="24"/>
    </w:rPr>
  </w:style>
  <w:style w:type="character" w:styleId="Textedelespacerserv">
    <w:name w:val="Placeholder Text"/>
    <w:basedOn w:val="Policepardfaut"/>
    <w:uiPriority w:val="99"/>
    <w:semiHidden/>
    <w:rsid w:val="0065392A"/>
    <w:rPr>
      <w:color w:val="808080"/>
    </w:rPr>
  </w:style>
  <w:style w:type="paragraph" w:styleId="Textedebulles">
    <w:name w:val="Balloon Text"/>
    <w:basedOn w:val="Normal"/>
    <w:link w:val="TextedebullesCar"/>
    <w:uiPriority w:val="99"/>
    <w:semiHidden/>
    <w:unhideWhenUsed/>
    <w:rsid w:val="0065392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5392A"/>
    <w:rPr>
      <w:rFonts w:ascii="Tahoma" w:hAnsi="Tahoma" w:cs="Tahoma"/>
      <w:sz w:val="16"/>
      <w:szCs w:val="16"/>
    </w:rPr>
  </w:style>
  <w:style w:type="paragraph" w:customStyle="1" w:styleId="Default">
    <w:name w:val="Default"/>
    <w:rsid w:val="003F322E"/>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850ACD"/>
    <w:pPr>
      <w:ind w:left="720"/>
      <w:contextualSpacing/>
    </w:pPr>
  </w:style>
  <w:style w:type="paragraph" w:styleId="Corpsdetexte">
    <w:name w:val="Body Text"/>
    <w:basedOn w:val="Normal"/>
    <w:link w:val="CorpsdetexteCar"/>
    <w:qFormat/>
    <w:rsid w:val="00917BD7"/>
    <w:pPr>
      <w:spacing w:before="180" w:after="180" w:line="240" w:lineRule="auto"/>
    </w:pPr>
    <w:rPr>
      <w:rFonts w:eastAsiaTheme="minorHAnsi"/>
      <w:sz w:val="24"/>
      <w:szCs w:val="24"/>
      <w:lang w:val="en-US" w:eastAsia="en-US"/>
    </w:rPr>
  </w:style>
  <w:style w:type="character" w:customStyle="1" w:styleId="CorpsdetexteCar">
    <w:name w:val="Corps de texte Car"/>
    <w:basedOn w:val="Policepardfaut"/>
    <w:link w:val="Corpsdetexte"/>
    <w:rsid w:val="00917BD7"/>
    <w:rPr>
      <w:rFonts w:eastAsiaTheme="minorHAnsi"/>
      <w:sz w:val="24"/>
      <w:szCs w:val="24"/>
      <w:lang w:val="en-US" w:eastAsia="en-US"/>
    </w:rPr>
  </w:style>
  <w:style w:type="table" w:styleId="Grilledutableau">
    <w:name w:val="Table Grid"/>
    <w:basedOn w:val="TableauNormal"/>
    <w:rsid w:val="00917BD7"/>
    <w:pPr>
      <w:spacing w:after="0" w:line="240" w:lineRule="auto"/>
    </w:pPr>
    <w:rPr>
      <w:rFonts w:eastAsiaTheme="minorHAnsi"/>
      <w:lang w:val="en-US" w:eastAsia="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semiHidden/>
    <w:unhideWhenUsed/>
    <w:rsid w:val="0077339C"/>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77339C"/>
  </w:style>
  <w:style w:type="paragraph" w:styleId="Pieddepage">
    <w:name w:val="footer"/>
    <w:basedOn w:val="Normal"/>
    <w:link w:val="PieddepageCar"/>
    <w:uiPriority w:val="99"/>
    <w:unhideWhenUsed/>
    <w:rsid w:val="0077339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7339C"/>
  </w:style>
</w:styles>
</file>

<file path=word/webSettings.xml><?xml version="1.0" encoding="utf-8"?>
<w:webSettings xmlns:r="http://schemas.openxmlformats.org/officeDocument/2006/relationships" xmlns:w="http://schemas.openxmlformats.org/wordprocessingml/2006/main">
  <w:divs>
    <w:div w:id="751707872">
      <w:bodyDiv w:val="1"/>
      <w:marLeft w:val="0"/>
      <w:marRight w:val="0"/>
      <w:marTop w:val="0"/>
      <w:marBottom w:val="0"/>
      <w:divBdr>
        <w:top w:val="none" w:sz="0" w:space="0" w:color="auto"/>
        <w:left w:val="none" w:sz="0" w:space="0" w:color="auto"/>
        <w:bottom w:val="none" w:sz="0" w:space="0" w:color="auto"/>
        <w:right w:val="none" w:sz="0" w:space="0" w:color="auto"/>
      </w:divBdr>
    </w:div>
    <w:div w:id="140876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626</Words>
  <Characters>3445</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IBOU</dc:creator>
  <cp:lastModifiedBy>IBOU</cp:lastModifiedBy>
  <cp:revision>6</cp:revision>
  <dcterms:created xsi:type="dcterms:W3CDTF">2019-11-24T14:09:00Z</dcterms:created>
  <dcterms:modified xsi:type="dcterms:W3CDTF">2019-12-01T22:56:00Z</dcterms:modified>
</cp:coreProperties>
</file>