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74" w:rsidRPr="00F5161F" w:rsidRDefault="0070452B" w:rsidP="00F5161F">
      <w:pPr>
        <w:spacing w:after="0" w:line="276" w:lineRule="auto"/>
        <w:rPr>
          <w:b/>
        </w:rPr>
      </w:pPr>
      <w:r w:rsidRPr="00F5161F">
        <w:rPr>
          <w:b/>
        </w:rPr>
        <w:t>Exercice 1</w:t>
      </w:r>
    </w:p>
    <w:p w:rsidR="0070452B" w:rsidRPr="00F5161F" w:rsidRDefault="0070452B" w:rsidP="00F5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="Courier New"/>
          <w:b/>
          <w:lang w:eastAsia="fr-FR"/>
        </w:rPr>
      </w:pPr>
      <w:r w:rsidRPr="00F5161F">
        <w:rPr>
          <w:rFonts w:eastAsia="Times New Roman" w:cs="Courier New"/>
          <w:b/>
          <w:lang w:eastAsia="fr-FR"/>
        </w:rPr>
        <w:t xml:space="preserve">1 Un corps chaud est mis en contact avec un corps plus froid jusqu'à ce que leurs températures soient identiques. Supposons qu'aucun autre corps ne se trouve à proximité. </w:t>
      </w:r>
    </w:p>
    <w:p w:rsidR="0070452B" w:rsidRPr="00F5161F" w:rsidRDefault="0070452B" w:rsidP="00F5161F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="Courier New"/>
          <w:b/>
          <w:lang w:eastAsia="fr-FR"/>
        </w:rPr>
      </w:pPr>
      <w:r w:rsidRPr="00F5161F">
        <w:rPr>
          <w:rFonts w:eastAsia="Times New Roman" w:cs="Courier New"/>
          <w:b/>
          <w:lang w:eastAsia="fr-FR"/>
        </w:rPr>
        <w:t xml:space="preserve">Discutez si l'énergie perdue par un corps est égale à l'énergie gagnée par l'autre. </w:t>
      </w:r>
    </w:p>
    <w:p w:rsidR="0070452B" w:rsidRPr="00F5161F" w:rsidRDefault="0070452B" w:rsidP="00F5161F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="Courier New"/>
          <w:b/>
          <w:lang w:eastAsia="fr-FR"/>
        </w:rPr>
      </w:pPr>
      <w:r w:rsidRPr="00F5161F">
        <w:rPr>
          <w:rFonts w:eastAsia="Times New Roman" w:cs="Courier New"/>
          <w:b/>
          <w:lang w:eastAsia="fr-FR"/>
        </w:rPr>
        <w:t xml:space="preserve">Discutez si la chute de température d'un corps est égale à l'augmentation de température de l'autre. </w:t>
      </w:r>
    </w:p>
    <w:p w:rsidR="0070452B" w:rsidRPr="00F5161F" w:rsidRDefault="0070452B" w:rsidP="0070452B">
      <w:pPr>
        <w:rPr>
          <w:b/>
        </w:rPr>
      </w:pPr>
      <w:r w:rsidRPr="00F5161F">
        <w:rPr>
          <w:b/>
        </w:rPr>
        <w:t xml:space="preserve">Exercice 2                                                                                                                                                                                                                                   </w:t>
      </w:r>
      <w:r w:rsidRPr="00F5161F">
        <w:rPr>
          <w:rFonts w:eastAsia="Times New Roman" w:cs="Courier New"/>
          <w:b/>
          <w:lang w:eastAsia="fr-FR"/>
        </w:rPr>
        <w:t xml:space="preserve"> Un corps de masse 0,150 kg voit sa température augmentée de 5,00 °C lorsqu'on lui fournit 385 J d'énergie. Calculer la capacité calorifique spécifique du corps. </w:t>
      </w:r>
    </w:p>
    <w:p w:rsidR="0070452B" w:rsidRPr="00F5161F" w:rsidRDefault="0070452B" w:rsidP="0070452B">
      <w:pPr>
        <w:rPr>
          <w:b/>
        </w:rPr>
      </w:pPr>
      <w:r w:rsidRPr="00F5161F">
        <w:rPr>
          <w:b/>
        </w:rPr>
        <w:t xml:space="preserve">Exercice 3                                                                                                                                                                                                      </w:t>
      </w:r>
      <w:r w:rsidRPr="00F5161F">
        <w:rPr>
          <w:rFonts w:eastAsia="Times New Roman" w:cs="Courier New"/>
          <w:b/>
          <w:lang w:eastAsia="fr-FR"/>
        </w:rPr>
        <w:t xml:space="preserve">Quelle quantité de glace à −10 °C faut-il verser dans une tasse contenant 300 g d'eau à 20 °C pour que la température de l'eau descende à 10 °C ? La tasse elle-même a une masse de 150 g et est fabriquée en aluminium. Supposons qu'aucune énergie n'est perdue dans l'environnement. </w:t>
      </w:r>
    </w:p>
    <w:p w:rsidR="0070452B" w:rsidRPr="00F5161F" w:rsidRDefault="00F5161F" w:rsidP="00F5161F">
      <w:pPr>
        <w:rPr>
          <w:b/>
        </w:rPr>
      </w:pPr>
      <w:r w:rsidRPr="00F5161F">
        <w:rPr>
          <w:b/>
        </w:rPr>
        <w:t xml:space="preserve">Exercice 4                                                                                                                                                                                                                     </w:t>
      </w:r>
      <w:r w:rsidR="0070452B" w:rsidRPr="00F5161F">
        <w:rPr>
          <w:rFonts w:eastAsia="Times New Roman" w:cs="Courier New"/>
          <w:b/>
          <w:lang w:eastAsia="fr-FR"/>
        </w:rPr>
        <w:t xml:space="preserve">La pression d'une quantité fixe de gaz est de 2,0 </w:t>
      </w:r>
      <w:proofErr w:type="spellStart"/>
      <w:r w:rsidR="0070452B" w:rsidRPr="00F5161F">
        <w:rPr>
          <w:rFonts w:eastAsia="Times New Roman" w:cs="Courier New"/>
          <w:b/>
          <w:lang w:eastAsia="fr-FR"/>
        </w:rPr>
        <w:t>atm</w:t>
      </w:r>
      <w:proofErr w:type="spellEnd"/>
      <w:r w:rsidR="0070452B" w:rsidRPr="00F5161F">
        <w:rPr>
          <w:rFonts w:eastAsia="Times New Roman" w:cs="Courier New"/>
          <w:b/>
          <w:lang w:eastAsia="fr-FR"/>
        </w:rPr>
        <w:t xml:space="preserve"> et son volume de 0,90 dm</w:t>
      </w:r>
      <w:r w:rsidR="0070452B" w:rsidRPr="00F5161F">
        <w:rPr>
          <w:rFonts w:eastAsia="Times New Roman" w:cs="Courier New"/>
          <w:b/>
          <w:vertAlign w:val="superscript"/>
          <w:lang w:eastAsia="fr-FR"/>
        </w:rPr>
        <w:t>3</w:t>
      </w:r>
      <w:r w:rsidR="0070452B" w:rsidRPr="00F5161F">
        <w:rPr>
          <w:rFonts w:eastAsia="Times New Roman" w:cs="Courier New"/>
          <w:b/>
          <w:lang w:eastAsia="fr-FR"/>
        </w:rPr>
        <w:t xml:space="preserve">. La pression est portée à 6,0 </w:t>
      </w:r>
      <w:proofErr w:type="spellStart"/>
      <w:r w:rsidR="0070452B" w:rsidRPr="00F5161F">
        <w:rPr>
          <w:rFonts w:eastAsia="Times New Roman" w:cs="Courier New"/>
          <w:b/>
          <w:lang w:eastAsia="fr-FR"/>
        </w:rPr>
        <w:t>atm</w:t>
      </w:r>
      <w:proofErr w:type="spellEnd"/>
      <w:r w:rsidR="0070452B" w:rsidRPr="00F5161F">
        <w:rPr>
          <w:rFonts w:eastAsia="Times New Roman" w:cs="Courier New"/>
          <w:b/>
          <w:lang w:eastAsia="fr-FR"/>
        </w:rPr>
        <w:t xml:space="preserve"> à température constante. Déterminez le nouveau volume.</w:t>
      </w:r>
    </w:p>
    <w:p w:rsidR="0070452B" w:rsidRPr="00F5161F" w:rsidRDefault="00F5161F" w:rsidP="00F5161F">
      <w:pPr>
        <w:rPr>
          <w:b/>
        </w:rPr>
      </w:pPr>
      <w:r w:rsidRPr="00F5161F">
        <w:rPr>
          <w:b/>
        </w:rPr>
        <w:t xml:space="preserve">Exercice 5                                                                                                                                                                                        </w:t>
      </w:r>
      <w:r w:rsidR="0070452B" w:rsidRPr="00F5161F">
        <w:rPr>
          <w:b/>
        </w:rPr>
        <w:t>Un gaz dans un récipient de volume fixe est chauffé d'une température de 37 °C et d'une pression de 3,0 × 105 Pa à une température de 87 °C. Calculez la nouvelle pression.</w:t>
      </w:r>
    </w:p>
    <w:p w:rsidR="0070452B" w:rsidRPr="00F5161F" w:rsidRDefault="00F5161F" w:rsidP="00F5161F">
      <w:pPr>
        <w:rPr>
          <w:b/>
        </w:rPr>
      </w:pPr>
      <w:r w:rsidRPr="00F5161F">
        <w:rPr>
          <w:b/>
        </w:rPr>
        <w:t xml:space="preserve">Exercice 6                                                                                                                                                                                                           </w:t>
      </w:r>
      <w:r w:rsidR="0070452B" w:rsidRPr="00F5161F">
        <w:rPr>
          <w:b/>
        </w:rPr>
        <w:t>Estimer combien de molécules il y a dans un gaz de température 320 K, volume 0,025 m3 et pression 4,8 × 105 Pa.</w:t>
      </w:r>
    </w:p>
    <w:p w:rsidR="0070452B" w:rsidRPr="00F5161F" w:rsidRDefault="00F5161F" w:rsidP="00F5161F">
      <w:pPr>
        <w:rPr>
          <w:b/>
        </w:rPr>
      </w:pPr>
      <w:r w:rsidRPr="00F5161F">
        <w:rPr>
          <w:b/>
        </w:rPr>
        <w:t xml:space="preserve">Exercice 7                                                                                                                                                                                                              </w:t>
      </w:r>
      <w:r w:rsidR="0070452B" w:rsidRPr="00F516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>Un étudiant a utilisé une simulation en ligne pour étudier la loi de Gay-Lussac pour un gaz parfait composé de 100 particules, maintenu à un volume constant.</w:t>
      </w:r>
    </w:p>
    <w:p w:rsidR="0070452B" w:rsidRPr="00F5161F" w:rsidRDefault="0070452B" w:rsidP="0070452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</w:pPr>
      <w:r w:rsidRPr="00F516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>Elle a obtenu le graphique suivant de la pression (kPa) en fonction de la température absolue (K). La pente du graphique est de 4,239 kPa K </w:t>
      </w:r>
      <w:r w:rsidRPr="00F5161F">
        <w:rPr>
          <w:rFonts w:ascii="Times New Roman" w:eastAsia="Times New Roman" w:hAnsi="Times New Roman" w:cs="Times New Roman"/>
          <w:b/>
          <w:color w:val="000000"/>
          <w:sz w:val="17"/>
          <w:szCs w:val="17"/>
          <w:vertAlign w:val="superscript"/>
          <w:lang w:eastAsia="fr-FR"/>
        </w:rPr>
        <w:t>–1</w:t>
      </w:r>
    </w:p>
    <w:p w:rsidR="0070452B" w:rsidRPr="00F5161F" w:rsidRDefault="0070452B" w:rsidP="00F516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</w:pPr>
      <w:r w:rsidRPr="00F5161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fr-FR"/>
        </w:rPr>
        <w:drawing>
          <wp:inline distT="0" distB="0" distL="0" distR="0" wp14:anchorId="6813A5AA" wp14:editId="54C75BD3">
            <wp:extent cx="5191125" cy="2892872"/>
            <wp:effectExtent l="0" t="0" r="0" b="3175"/>
            <wp:docPr id="70" name="Image 70" descr="Worked Example Graph, notes de révision IB Physics télécharge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Worked Example Graph, notes de révision IB Physics téléchargeab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80" cy="29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6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>Déterminer le volume constant du gaz.</w:t>
      </w:r>
      <w:bookmarkStart w:id="0" w:name="_GoBack"/>
      <w:bookmarkEnd w:id="0"/>
    </w:p>
    <w:sectPr w:rsidR="0070452B" w:rsidRPr="00F51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952"/>
    <w:multiLevelType w:val="multilevel"/>
    <w:tmpl w:val="626E8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2B"/>
    <w:rsid w:val="0070452B"/>
    <w:rsid w:val="00806474"/>
    <w:rsid w:val="00F5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6AE9A-1DD7-4963-A155-BECDAF8E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6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2022-12-14T08:21:00Z</dcterms:created>
  <dcterms:modified xsi:type="dcterms:W3CDTF">2022-12-14T08:38:00Z</dcterms:modified>
</cp:coreProperties>
</file>