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9E9" w:rsidRDefault="00B419E9" w:rsidP="00B419E9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B419E9" w:rsidRDefault="00B419E9" w:rsidP="00B419E9">
      <w:pPr>
        <w:jc w:val="center"/>
      </w:pPr>
    </w:p>
    <w:p w:rsidR="00B419E9" w:rsidRDefault="00B419E9" w:rsidP="00B419E9">
      <w:pPr>
        <w:jc w:val="center"/>
      </w:pPr>
      <w:r>
        <w:t>Учреждение образования</w:t>
      </w:r>
    </w:p>
    <w:p w:rsidR="00B419E9" w:rsidRDefault="00B419E9" w:rsidP="00B419E9">
      <w:pPr>
        <w:jc w:val="center"/>
      </w:pPr>
      <w:r>
        <w:t xml:space="preserve">БЕЛОРУССКИЙ ГОСУДАРСТВЕННЫЙ УНИВЕРСИТЕТ </w:t>
      </w:r>
    </w:p>
    <w:p w:rsidR="00B419E9" w:rsidRDefault="00B419E9" w:rsidP="00B419E9">
      <w:pPr>
        <w:jc w:val="center"/>
      </w:pPr>
      <w:r>
        <w:t>ИНФОРМАТИКИ И РАДИОЭЛЕКТРОНИКИ</w:t>
      </w:r>
    </w:p>
    <w:p w:rsidR="00B419E9" w:rsidRDefault="00B419E9" w:rsidP="00B419E9">
      <w:pPr>
        <w:jc w:val="center"/>
      </w:pPr>
    </w:p>
    <w:p w:rsidR="00B419E9" w:rsidRDefault="00B419E9" w:rsidP="00B419E9">
      <w:pPr>
        <w:jc w:val="center"/>
      </w:pPr>
      <w:r>
        <w:t>Факультет   Информационных технологий и управления</w:t>
      </w:r>
    </w:p>
    <w:p w:rsidR="00B419E9" w:rsidRDefault="00B419E9" w:rsidP="00B419E9">
      <w:pPr>
        <w:jc w:val="center"/>
      </w:pPr>
      <w:r>
        <w:t xml:space="preserve">         Кафедра      Интеллектуальных информационных технологий</w:t>
      </w:r>
    </w:p>
    <w:p w:rsidR="00B419E9" w:rsidRDefault="00B419E9" w:rsidP="00B419E9">
      <w:pPr>
        <w:jc w:val="center"/>
      </w:pPr>
    </w:p>
    <w:p w:rsidR="00B419E9" w:rsidRDefault="00B419E9" w:rsidP="00B419E9">
      <w:pPr>
        <w:jc w:val="center"/>
      </w:pPr>
    </w:p>
    <w:p w:rsidR="00B419E9" w:rsidRDefault="00B419E9" w:rsidP="00B419E9">
      <w:pPr>
        <w:jc w:val="center"/>
      </w:pPr>
    </w:p>
    <w:p w:rsidR="00B419E9" w:rsidRDefault="00B419E9" w:rsidP="00B419E9">
      <w:pPr>
        <w:jc w:val="center"/>
      </w:pPr>
    </w:p>
    <w:p w:rsidR="00B419E9" w:rsidRDefault="00B419E9" w:rsidP="00B419E9">
      <w:pPr>
        <w:jc w:val="center"/>
      </w:pPr>
    </w:p>
    <w:p w:rsidR="00B419E9" w:rsidRDefault="00B419E9" w:rsidP="00B419E9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B419E9" w:rsidRDefault="00B419E9" w:rsidP="00B419E9">
      <w:pPr>
        <w:jc w:val="center"/>
      </w:pPr>
      <w:r>
        <w:t>по дисциплине «Статистические основы индуктивного вывода»</w:t>
      </w:r>
    </w:p>
    <w:p w:rsidR="00B419E9" w:rsidRDefault="00B419E9" w:rsidP="00B419E9">
      <w:pPr>
        <w:jc w:val="center"/>
      </w:pPr>
      <w:r>
        <w:t>ИПР</w:t>
      </w:r>
    </w:p>
    <w:p w:rsidR="00B419E9" w:rsidRPr="00B419E9" w:rsidRDefault="00B419E9" w:rsidP="00B419E9">
      <w:pPr>
        <w:jc w:val="center"/>
      </w:pPr>
      <w:r>
        <w:t xml:space="preserve">Тема: Построение бинарного классификатора средствами </w:t>
      </w:r>
      <w:r>
        <w:rPr>
          <w:lang w:val="en-US"/>
        </w:rPr>
        <w:t>MS</w:t>
      </w:r>
      <w:r w:rsidRPr="00B419E9">
        <w:t xml:space="preserve"> </w:t>
      </w:r>
      <w:r>
        <w:rPr>
          <w:lang w:val="en-US"/>
        </w:rPr>
        <w:t>Excel</w:t>
      </w:r>
    </w:p>
    <w:p w:rsidR="00B419E9" w:rsidRDefault="00B419E9" w:rsidP="00B419E9"/>
    <w:p w:rsidR="00B419E9" w:rsidRDefault="00B419E9" w:rsidP="00B419E9">
      <w:pPr>
        <w:jc w:val="center"/>
      </w:pPr>
    </w:p>
    <w:p w:rsidR="00B419E9" w:rsidRDefault="00B419E9" w:rsidP="00B419E9">
      <w:pPr>
        <w:jc w:val="center"/>
      </w:pPr>
    </w:p>
    <w:p w:rsidR="00B419E9" w:rsidRDefault="00B419E9" w:rsidP="00B419E9">
      <w:pPr>
        <w:jc w:val="center"/>
      </w:pPr>
    </w:p>
    <w:p w:rsidR="00B419E9" w:rsidRDefault="00B419E9" w:rsidP="00B419E9">
      <w:pPr>
        <w:jc w:val="center"/>
      </w:pPr>
    </w:p>
    <w:p w:rsidR="00B419E9" w:rsidRDefault="00B419E9" w:rsidP="00B419E9">
      <w:pPr>
        <w:jc w:val="center"/>
      </w:pPr>
    </w:p>
    <w:p w:rsidR="00B419E9" w:rsidRDefault="00B419E9" w:rsidP="00B419E9">
      <w:pPr>
        <w:jc w:val="center"/>
      </w:pPr>
    </w:p>
    <w:p w:rsidR="00B419E9" w:rsidRDefault="00B419E9" w:rsidP="00B419E9"/>
    <w:p w:rsidR="00B419E9" w:rsidRDefault="00B419E9" w:rsidP="00B419E9"/>
    <w:p w:rsidR="00B419E9" w:rsidRDefault="00B419E9" w:rsidP="00B419E9"/>
    <w:p w:rsidR="00B419E9" w:rsidRDefault="00B419E9" w:rsidP="00B419E9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proofErr w:type="spellStart"/>
      <w:r>
        <w:t>Самута</w:t>
      </w:r>
      <w:proofErr w:type="spellEnd"/>
      <w:r>
        <w:t xml:space="preserve"> Д. В.</w:t>
      </w:r>
    </w:p>
    <w:p w:rsidR="00B419E9" w:rsidRDefault="00B419E9" w:rsidP="00B419E9">
      <w:pPr>
        <w:ind w:left="6372"/>
      </w:pPr>
      <w:r>
        <w:t xml:space="preserve">    гр. 221703</w:t>
      </w:r>
    </w:p>
    <w:p w:rsidR="00B419E9" w:rsidRDefault="00B419E9" w:rsidP="00B419E9"/>
    <w:p w:rsidR="00B419E9" w:rsidRDefault="00B419E9" w:rsidP="00B419E9"/>
    <w:p w:rsidR="00B419E9" w:rsidRDefault="00B419E9" w:rsidP="00B419E9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  <w:t>Ефремов А. А.</w:t>
      </w:r>
    </w:p>
    <w:p w:rsidR="00B419E9" w:rsidRDefault="00B419E9" w:rsidP="00B419E9"/>
    <w:p w:rsidR="00B419E9" w:rsidRDefault="00B419E9" w:rsidP="00B419E9"/>
    <w:p w:rsidR="00B419E9" w:rsidRPr="00AA407D" w:rsidRDefault="00B419E9" w:rsidP="00B419E9">
      <w:pPr>
        <w:rPr>
          <w:sz w:val="28"/>
          <w:szCs w:val="28"/>
        </w:rPr>
      </w:pPr>
    </w:p>
    <w:p w:rsidR="00B419E9" w:rsidRDefault="00B419E9" w:rsidP="00B419E9"/>
    <w:p w:rsidR="00B419E9" w:rsidRDefault="00B419E9" w:rsidP="00B419E9"/>
    <w:p w:rsidR="00B419E9" w:rsidRDefault="00B419E9" w:rsidP="00B419E9"/>
    <w:p w:rsidR="00B419E9" w:rsidRDefault="00B419E9" w:rsidP="00B419E9"/>
    <w:p w:rsidR="00B419E9" w:rsidRDefault="00B419E9" w:rsidP="00B419E9"/>
    <w:p w:rsidR="00B419E9" w:rsidRDefault="00B419E9" w:rsidP="00B419E9"/>
    <w:p w:rsidR="00B419E9" w:rsidRDefault="00B419E9" w:rsidP="00B419E9"/>
    <w:p w:rsidR="00B419E9" w:rsidRDefault="00B419E9" w:rsidP="00B419E9"/>
    <w:p w:rsidR="00B419E9" w:rsidRDefault="00B419E9" w:rsidP="00B419E9">
      <w:pPr>
        <w:jc w:val="center"/>
      </w:pPr>
    </w:p>
    <w:p w:rsidR="00B419E9" w:rsidRDefault="00B419E9" w:rsidP="00B419E9">
      <w:pPr>
        <w:jc w:val="center"/>
      </w:pPr>
    </w:p>
    <w:p w:rsidR="00B419E9" w:rsidRDefault="00B419E9" w:rsidP="00B419E9">
      <w:pPr>
        <w:jc w:val="center"/>
      </w:pPr>
    </w:p>
    <w:p w:rsidR="00B419E9" w:rsidRDefault="00B419E9" w:rsidP="00B419E9">
      <w:pPr>
        <w:jc w:val="center"/>
      </w:pPr>
    </w:p>
    <w:p w:rsidR="00B419E9" w:rsidRDefault="00B419E9" w:rsidP="00B419E9">
      <w:pPr>
        <w:jc w:val="center"/>
      </w:pPr>
    </w:p>
    <w:p w:rsidR="00B419E9" w:rsidRDefault="00B419E9" w:rsidP="00B419E9">
      <w:pPr>
        <w:jc w:val="center"/>
      </w:pPr>
      <w:r>
        <w:t>Минск 2024</w:t>
      </w:r>
    </w:p>
    <w:p w:rsidR="00042F5E" w:rsidRPr="000D6C42" w:rsidRDefault="00B419E9">
      <w:pPr>
        <w:rPr>
          <w:b/>
        </w:rPr>
      </w:pPr>
      <w:r w:rsidRPr="000D6C42">
        <w:rPr>
          <w:b/>
        </w:rPr>
        <w:lastRenderedPageBreak/>
        <w:t xml:space="preserve">Оценка </w:t>
      </w:r>
      <w:r w:rsidR="00572B1A" w:rsidRPr="000D6C42">
        <w:rPr>
          <w:b/>
        </w:rPr>
        <w:t>выручки ресторана</w:t>
      </w:r>
      <w:r w:rsidRPr="000D6C42">
        <w:rPr>
          <w:b/>
        </w:rPr>
        <w:t>:</w:t>
      </w:r>
    </w:p>
    <w:p w:rsidR="00B419E9" w:rsidRPr="000D6C42" w:rsidRDefault="00B419E9">
      <w:pPr>
        <w:rPr>
          <w:b/>
        </w:rPr>
      </w:pPr>
    </w:p>
    <w:p w:rsidR="00B419E9" w:rsidRPr="000D6C42" w:rsidRDefault="00B419E9">
      <w:r w:rsidRPr="000D6C42">
        <w:t xml:space="preserve">Известна следующая информация: </w:t>
      </w:r>
    </w:p>
    <w:p w:rsidR="00B419E9" w:rsidRPr="000D6C42" w:rsidRDefault="005B4A02" w:rsidP="00B419E9">
      <w:pPr>
        <w:pStyle w:val="a3"/>
        <w:numPr>
          <w:ilvl w:val="0"/>
          <w:numId w:val="1"/>
        </w:numPr>
      </w:pPr>
      <w:r w:rsidRPr="000D6C42">
        <w:t>Выручка ресторана больше 500000(да – 1, нет - 0)</w:t>
      </w:r>
    </w:p>
    <w:p w:rsidR="00B81164" w:rsidRPr="000D6C42" w:rsidRDefault="00B81164" w:rsidP="00B81164">
      <w:pPr>
        <w:pStyle w:val="a3"/>
        <w:numPr>
          <w:ilvl w:val="0"/>
          <w:numId w:val="1"/>
        </w:numPr>
      </w:pPr>
      <w:r w:rsidRPr="000D6C42">
        <w:t>Кол-во мест в ресторане (</w:t>
      </w:r>
      <w:proofErr w:type="spellStart"/>
      <w:r w:rsidRPr="000D6C42">
        <w:t>коэфф</w:t>
      </w:r>
      <w:proofErr w:type="spellEnd"/>
      <w:r w:rsidRPr="000D6C42">
        <w:t xml:space="preserve">. </w:t>
      </w:r>
      <w:r w:rsidRPr="000D6C42">
        <w:rPr>
          <w:lang w:val="en-US"/>
        </w:rPr>
        <w:t>x</w:t>
      </w:r>
      <w:r w:rsidRPr="000D6C42">
        <w:t>1).</w:t>
      </w:r>
    </w:p>
    <w:p w:rsidR="00B81164" w:rsidRPr="000D6C42" w:rsidRDefault="00B81164" w:rsidP="00B81164">
      <w:pPr>
        <w:pStyle w:val="a3"/>
        <w:numPr>
          <w:ilvl w:val="0"/>
          <w:numId w:val="1"/>
        </w:numPr>
      </w:pPr>
      <w:r w:rsidRPr="000D6C42">
        <w:t>Средняя цена блюда (</w:t>
      </w:r>
      <w:proofErr w:type="spellStart"/>
      <w:r w:rsidRPr="000D6C42">
        <w:t>коэфф</w:t>
      </w:r>
      <w:proofErr w:type="spellEnd"/>
      <w:r w:rsidRPr="000D6C42">
        <w:t xml:space="preserve">. </w:t>
      </w:r>
      <w:r w:rsidRPr="000D6C42">
        <w:rPr>
          <w:lang w:val="en-US"/>
        </w:rPr>
        <w:t>x</w:t>
      </w:r>
      <w:r w:rsidRPr="000D6C42">
        <w:t>2)</w:t>
      </w:r>
    </w:p>
    <w:p w:rsidR="00FA1910" w:rsidRPr="000D6C42" w:rsidRDefault="00FA1910" w:rsidP="00FA1910">
      <w:pPr>
        <w:pStyle w:val="a3"/>
        <w:numPr>
          <w:ilvl w:val="0"/>
          <w:numId w:val="1"/>
        </w:numPr>
      </w:pPr>
      <w:r w:rsidRPr="000D6C42">
        <w:t>Рейтинг (</w:t>
      </w:r>
      <w:proofErr w:type="spellStart"/>
      <w:r w:rsidRPr="000D6C42">
        <w:t>коэфф</w:t>
      </w:r>
      <w:proofErr w:type="spellEnd"/>
      <w:r w:rsidRPr="000D6C42">
        <w:t xml:space="preserve">. </w:t>
      </w:r>
      <w:r w:rsidR="00B81164" w:rsidRPr="000D6C42">
        <w:rPr>
          <w:lang w:val="en-US"/>
        </w:rPr>
        <w:t>x3</w:t>
      </w:r>
      <w:r w:rsidRPr="000D6C42">
        <w:t>)</w:t>
      </w:r>
      <w:r w:rsidRPr="000D6C42">
        <w:rPr>
          <w:lang w:val="en-US"/>
        </w:rPr>
        <w:t>.</w:t>
      </w:r>
    </w:p>
    <w:p w:rsidR="00B419E9" w:rsidRPr="000D6C42" w:rsidRDefault="00B419E9" w:rsidP="00B419E9"/>
    <w:p w:rsidR="00B419E9" w:rsidRPr="000D6C42" w:rsidRDefault="00B419E9" w:rsidP="00B419E9"/>
    <w:p w:rsidR="00B419E9" w:rsidRPr="000D6C42" w:rsidRDefault="00B419E9" w:rsidP="00B419E9">
      <w:pPr>
        <w:pStyle w:val="a4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D6C42">
        <w:rPr>
          <w:rFonts w:ascii="Arial" w:hAnsi="Arial" w:cs="Arial"/>
          <w:color w:val="000000"/>
          <w:sz w:val="22"/>
          <w:szCs w:val="22"/>
        </w:rPr>
        <w:t xml:space="preserve">Коэффициенты </w:t>
      </w:r>
      <w:r w:rsidRPr="000D6C42">
        <w:rPr>
          <w:rFonts w:ascii="Arial" w:hAnsi="Arial" w:cs="Arial"/>
          <w:color w:val="000000"/>
          <w:sz w:val="22"/>
          <w:szCs w:val="22"/>
          <w:lang w:val="en-US"/>
        </w:rPr>
        <w:t>x</w:t>
      </w:r>
      <w:r w:rsidRPr="000D6C42">
        <w:rPr>
          <w:rFonts w:ascii="Arial" w:hAnsi="Arial" w:cs="Arial"/>
          <w:color w:val="000000"/>
          <w:sz w:val="22"/>
          <w:szCs w:val="22"/>
        </w:rPr>
        <w:t xml:space="preserve">1, </w:t>
      </w:r>
      <w:r w:rsidRPr="000D6C42">
        <w:rPr>
          <w:rFonts w:ascii="Arial" w:hAnsi="Arial" w:cs="Arial"/>
          <w:color w:val="000000"/>
          <w:sz w:val="22"/>
          <w:szCs w:val="22"/>
          <w:lang w:val="en-US"/>
        </w:rPr>
        <w:t>x</w:t>
      </w:r>
      <w:r w:rsidRPr="000D6C42">
        <w:rPr>
          <w:rFonts w:ascii="Arial" w:hAnsi="Arial" w:cs="Arial"/>
          <w:color w:val="000000"/>
          <w:sz w:val="22"/>
          <w:szCs w:val="22"/>
        </w:rPr>
        <w:t xml:space="preserve">2, </w:t>
      </w:r>
      <w:r w:rsidRPr="000D6C42">
        <w:rPr>
          <w:rFonts w:ascii="Arial" w:hAnsi="Arial" w:cs="Arial"/>
          <w:color w:val="000000"/>
          <w:sz w:val="22"/>
          <w:szCs w:val="22"/>
          <w:lang w:val="en-US"/>
        </w:rPr>
        <w:t>x</w:t>
      </w:r>
      <w:r w:rsidRPr="000D6C42">
        <w:rPr>
          <w:rFonts w:ascii="Arial" w:hAnsi="Arial" w:cs="Arial"/>
          <w:color w:val="000000"/>
          <w:sz w:val="22"/>
          <w:szCs w:val="22"/>
        </w:rPr>
        <w:t xml:space="preserve">3 потенциального </w:t>
      </w:r>
      <w:r w:rsidR="005B4A02" w:rsidRPr="000D6C42">
        <w:rPr>
          <w:rFonts w:ascii="Arial" w:hAnsi="Arial" w:cs="Arial"/>
          <w:color w:val="000000"/>
          <w:sz w:val="22"/>
          <w:szCs w:val="22"/>
        </w:rPr>
        <w:t>ресторана</w:t>
      </w:r>
      <w:r w:rsidRPr="000D6C42">
        <w:rPr>
          <w:rFonts w:ascii="Arial" w:hAnsi="Arial" w:cs="Arial"/>
          <w:color w:val="000000"/>
          <w:sz w:val="22"/>
          <w:szCs w:val="22"/>
        </w:rPr>
        <w:t xml:space="preserve"> равны</w:t>
      </w:r>
      <w:r w:rsidR="00FA1910" w:rsidRPr="000D6C42">
        <w:rPr>
          <w:rFonts w:ascii="Arial" w:hAnsi="Arial" w:cs="Arial"/>
          <w:color w:val="000000"/>
          <w:sz w:val="22"/>
          <w:szCs w:val="22"/>
        </w:rPr>
        <w:t xml:space="preserve"> 52</w:t>
      </w:r>
      <w:r w:rsidR="002D7129" w:rsidRPr="000D6C42">
        <w:rPr>
          <w:rFonts w:ascii="Arial" w:hAnsi="Arial" w:cs="Arial"/>
          <w:color w:val="000000"/>
          <w:sz w:val="22"/>
          <w:szCs w:val="22"/>
        </w:rPr>
        <w:t xml:space="preserve">, </w:t>
      </w:r>
      <w:r w:rsidR="00B81164" w:rsidRPr="000D6C42">
        <w:rPr>
          <w:rFonts w:ascii="Arial" w:hAnsi="Arial" w:cs="Arial"/>
          <w:color w:val="000000"/>
          <w:sz w:val="22"/>
          <w:szCs w:val="22"/>
        </w:rPr>
        <w:t>65,1</w:t>
      </w:r>
      <w:r w:rsidR="005B4A02" w:rsidRPr="000D6C42">
        <w:rPr>
          <w:rFonts w:ascii="Arial" w:hAnsi="Arial" w:cs="Arial"/>
          <w:color w:val="000000"/>
          <w:sz w:val="22"/>
          <w:szCs w:val="22"/>
        </w:rPr>
        <w:t xml:space="preserve"> и 4,5</w:t>
      </w:r>
      <w:r w:rsidRPr="000D6C42">
        <w:rPr>
          <w:rFonts w:ascii="Arial" w:hAnsi="Arial" w:cs="Arial"/>
          <w:color w:val="000000"/>
          <w:sz w:val="22"/>
          <w:szCs w:val="22"/>
        </w:rPr>
        <w:t>, соответственно.</w:t>
      </w:r>
      <w:r w:rsidRPr="000D6C42"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B419E9" w:rsidRPr="000D6C42" w:rsidRDefault="00B419E9" w:rsidP="00B419E9">
      <w:pPr>
        <w:pStyle w:val="a4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D6C42">
        <w:rPr>
          <w:rFonts w:ascii="Arial" w:hAnsi="Arial" w:cs="Arial"/>
          <w:color w:val="000000"/>
          <w:sz w:val="22"/>
          <w:szCs w:val="22"/>
        </w:rPr>
        <w:t>Требуется:</w:t>
      </w:r>
    </w:p>
    <w:p w:rsidR="00B419E9" w:rsidRPr="000D6C42" w:rsidRDefault="00B419E9" w:rsidP="00B419E9">
      <w:pPr>
        <w:pStyle w:val="a4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D6C42">
        <w:rPr>
          <w:rFonts w:ascii="Arial" w:hAnsi="Arial" w:cs="Arial"/>
          <w:color w:val="000000"/>
          <w:sz w:val="22"/>
          <w:szCs w:val="22"/>
        </w:rPr>
        <w:t xml:space="preserve">построить линейную регрессионную модель для оценки </w:t>
      </w:r>
      <w:r w:rsidR="005B4A02" w:rsidRPr="000D6C42">
        <w:rPr>
          <w:rFonts w:ascii="Arial" w:hAnsi="Arial" w:cs="Arial"/>
          <w:color w:val="000000"/>
          <w:sz w:val="22"/>
          <w:szCs w:val="22"/>
        </w:rPr>
        <w:t>выручки ресторана</w:t>
      </w:r>
      <w:r w:rsidRPr="000D6C42">
        <w:rPr>
          <w:rFonts w:ascii="Arial" w:hAnsi="Arial" w:cs="Arial"/>
          <w:color w:val="000000"/>
          <w:sz w:val="22"/>
          <w:szCs w:val="22"/>
        </w:rPr>
        <w:t xml:space="preserve">, с помощью которой определить, </w:t>
      </w:r>
      <w:r w:rsidR="005B4A02" w:rsidRPr="000D6C42">
        <w:rPr>
          <w:rFonts w:ascii="Arial" w:hAnsi="Arial" w:cs="Arial"/>
          <w:color w:val="000000"/>
          <w:sz w:val="22"/>
          <w:szCs w:val="22"/>
        </w:rPr>
        <w:t>больше ли она 500000 или нет</w:t>
      </w:r>
      <w:r w:rsidRPr="000D6C42">
        <w:rPr>
          <w:rFonts w:ascii="Arial" w:hAnsi="Arial" w:cs="Arial"/>
          <w:color w:val="000000"/>
          <w:sz w:val="22"/>
          <w:szCs w:val="22"/>
        </w:rPr>
        <w:t>;</w:t>
      </w:r>
    </w:p>
    <w:p w:rsidR="00B419E9" w:rsidRPr="000D6C42" w:rsidRDefault="00B419E9" w:rsidP="00B419E9">
      <w:pPr>
        <w:pStyle w:val="a4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D6C42">
        <w:rPr>
          <w:rFonts w:ascii="Arial" w:hAnsi="Arial" w:cs="Arial"/>
          <w:color w:val="000000"/>
          <w:sz w:val="22"/>
          <w:szCs w:val="22"/>
        </w:rPr>
        <w:t>построить регрессионную дискриминантную модель, найти граничное значение</w:t>
      </w:r>
      <w:r w:rsidR="00676CF3" w:rsidRPr="000D6C42">
        <w:rPr>
          <w:rFonts w:ascii="Arial" w:hAnsi="Arial" w:cs="Arial"/>
          <w:color w:val="000000"/>
          <w:sz w:val="22"/>
          <w:szCs w:val="22"/>
        </w:rPr>
        <w:t xml:space="preserve"> </w:t>
      </w:r>
      <w:r w:rsidRPr="000D6C42">
        <w:rPr>
          <w:rFonts w:ascii="Arial" w:hAnsi="Arial" w:cs="Arial"/>
          <w:color w:val="000000"/>
          <w:sz w:val="22"/>
          <w:szCs w:val="22"/>
        </w:rPr>
        <w:t xml:space="preserve">и отнести </w:t>
      </w:r>
      <w:r w:rsidR="005B4A02" w:rsidRPr="000D6C42">
        <w:rPr>
          <w:rFonts w:ascii="Arial" w:hAnsi="Arial" w:cs="Arial"/>
          <w:color w:val="000000"/>
          <w:sz w:val="22"/>
          <w:szCs w:val="22"/>
        </w:rPr>
        <w:t>ресторан</w:t>
      </w:r>
      <w:r w:rsidR="00676CF3" w:rsidRPr="000D6C42">
        <w:rPr>
          <w:rFonts w:ascii="Arial" w:hAnsi="Arial" w:cs="Arial"/>
          <w:color w:val="000000"/>
          <w:sz w:val="22"/>
          <w:szCs w:val="22"/>
        </w:rPr>
        <w:t xml:space="preserve"> с заданными параметрами в одну из категорий</w:t>
      </w:r>
      <w:r w:rsidRPr="000D6C42">
        <w:rPr>
          <w:rFonts w:ascii="Arial" w:hAnsi="Arial" w:cs="Arial"/>
          <w:color w:val="000000"/>
          <w:sz w:val="22"/>
          <w:szCs w:val="22"/>
        </w:rPr>
        <w:t>.</w:t>
      </w:r>
    </w:p>
    <w:p w:rsidR="00B419E9" w:rsidRPr="000D6C42" w:rsidRDefault="00676CF3" w:rsidP="00B419E9">
      <w:pPr>
        <w:pStyle w:val="a4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 w:rsidRPr="000D6C42">
        <w:rPr>
          <w:rFonts w:ascii="Arial" w:hAnsi="Arial" w:cs="Arial"/>
          <w:color w:val="000000"/>
          <w:sz w:val="22"/>
          <w:szCs w:val="22"/>
        </w:rPr>
        <w:t>Информация приведена в следующей таблице</w:t>
      </w:r>
    </w:p>
    <w:p w:rsidR="00676CF3" w:rsidRPr="000D6C42" w:rsidRDefault="00676CF3" w:rsidP="00B419E9">
      <w:pPr>
        <w:pStyle w:val="a4"/>
        <w:spacing w:before="0" w:beforeAutospacing="0" w:after="0" w:afterAutospacing="0"/>
        <w:ind w:firstLine="360"/>
        <w:rPr>
          <w:rFonts w:ascii="Arial" w:hAnsi="Arial" w:cs="Arial"/>
          <w:sz w:val="22"/>
          <w:szCs w:val="22"/>
        </w:rPr>
      </w:pPr>
    </w:p>
    <w:p w:rsidR="00B419E9" w:rsidRPr="000D6C42" w:rsidRDefault="00B81164" w:rsidP="00B419E9">
      <w:r w:rsidRPr="000D6C42">
        <w:rPr>
          <w:noProof/>
        </w:rPr>
        <w:drawing>
          <wp:inline distT="0" distB="0" distL="0" distR="0" wp14:anchorId="72F6362D" wp14:editId="31CDC0D1">
            <wp:extent cx="4988169" cy="560854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9206" cy="560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F3" w:rsidRPr="000D6C42" w:rsidRDefault="00676CF3" w:rsidP="00B419E9"/>
    <w:p w:rsidR="000D6C42" w:rsidRDefault="00676CF3" w:rsidP="00676CF3">
      <w:pPr>
        <w:spacing w:line="240" w:lineRule="auto"/>
        <w:rPr>
          <w:rFonts w:eastAsia="Times New Roman"/>
          <w:color w:val="000000"/>
        </w:rPr>
      </w:pPr>
      <w:r w:rsidRPr="000D6C42">
        <w:rPr>
          <w:rFonts w:eastAsia="Times New Roman"/>
          <w:b/>
          <w:bCs/>
          <w:color w:val="000000"/>
        </w:rPr>
        <w:lastRenderedPageBreak/>
        <w:t xml:space="preserve">Пункт 1 </w:t>
      </w:r>
      <w:r w:rsidRPr="000D6C42">
        <w:rPr>
          <w:rFonts w:eastAsia="Times New Roman"/>
          <w:color w:val="000000"/>
        </w:rPr>
        <w:t xml:space="preserve">Введем таблицу с данными в </w:t>
      </w:r>
      <w:proofErr w:type="spellStart"/>
      <w:r w:rsidRPr="000D6C42">
        <w:rPr>
          <w:rFonts w:eastAsia="Times New Roman"/>
          <w:color w:val="000000"/>
        </w:rPr>
        <w:t>Excel</w:t>
      </w:r>
      <w:proofErr w:type="spellEnd"/>
      <w:r w:rsidRPr="000D6C42">
        <w:rPr>
          <w:rFonts w:eastAsia="Times New Roman"/>
          <w:color w:val="000000"/>
        </w:rPr>
        <w:t xml:space="preserve">. Линейная регрессионная модель для оценки </w:t>
      </w:r>
      <w:r w:rsidR="005B4A02" w:rsidRPr="000D6C42">
        <w:rPr>
          <w:rFonts w:eastAsia="Times New Roman"/>
          <w:color w:val="000000"/>
        </w:rPr>
        <w:t xml:space="preserve">выручки </w:t>
      </w:r>
      <w:r w:rsidRPr="000D6C42">
        <w:rPr>
          <w:rFonts w:eastAsia="Times New Roman"/>
          <w:color w:val="000000"/>
        </w:rPr>
        <w:t xml:space="preserve">в данном случае имеет вид: </w:t>
      </w:r>
      <w:r w:rsidRPr="000D6C42">
        <w:rPr>
          <w:rFonts w:eastAsia="Times New Roman"/>
          <w:color w:val="000000"/>
          <w:lang w:val="en-US"/>
        </w:rPr>
        <w:t>z</w:t>
      </w:r>
      <w:r w:rsidRPr="000D6C42">
        <w:rPr>
          <w:rFonts w:eastAsia="Times New Roman"/>
          <w:color w:val="000000"/>
        </w:rPr>
        <w:t xml:space="preserve"> = </w:t>
      </w:r>
      <w:r w:rsidRPr="000D6C42">
        <w:rPr>
          <w:rFonts w:eastAsia="Times New Roman"/>
          <w:color w:val="000000"/>
          <w:lang w:val="en-US"/>
        </w:rPr>
        <w:t>B</w:t>
      </w:r>
      <w:r w:rsidRPr="000D6C42">
        <w:rPr>
          <w:rFonts w:eastAsia="Times New Roman"/>
          <w:color w:val="000000"/>
        </w:rPr>
        <w:t xml:space="preserve">0 + </w:t>
      </w:r>
      <w:r w:rsidRPr="000D6C42">
        <w:rPr>
          <w:rFonts w:eastAsia="Times New Roman"/>
          <w:color w:val="000000"/>
          <w:lang w:val="en-US"/>
        </w:rPr>
        <w:t>B</w:t>
      </w:r>
      <w:r w:rsidRPr="000D6C42">
        <w:rPr>
          <w:rFonts w:eastAsia="Times New Roman"/>
          <w:color w:val="000000"/>
        </w:rPr>
        <w:t>1*</w:t>
      </w:r>
      <w:r w:rsidRPr="000D6C42">
        <w:rPr>
          <w:rFonts w:eastAsia="Times New Roman"/>
          <w:color w:val="000000"/>
          <w:lang w:val="en-US"/>
        </w:rPr>
        <w:t>x</w:t>
      </w:r>
      <w:r w:rsidRPr="000D6C42">
        <w:rPr>
          <w:rFonts w:eastAsia="Times New Roman"/>
          <w:color w:val="000000"/>
        </w:rPr>
        <w:t xml:space="preserve">1 + </w:t>
      </w:r>
      <w:r w:rsidRPr="000D6C42">
        <w:rPr>
          <w:rFonts w:eastAsia="Times New Roman"/>
          <w:color w:val="000000"/>
          <w:lang w:val="en-US"/>
        </w:rPr>
        <w:t>B</w:t>
      </w:r>
      <w:r w:rsidRPr="000D6C42">
        <w:rPr>
          <w:rFonts w:eastAsia="Times New Roman"/>
          <w:color w:val="000000"/>
        </w:rPr>
        <w:t>2*</w:t>
      </w:r>
      <w:r w:rsidRPr="000D6C42">
        <w:rPr>
          <w:rFonts w:eastAsia="Times New Roman"/>
          <w:color w:val="000000"/>
          <w:lang w:val="en-US"/>
        </w:rPr>
        <w:t>x</w:t>
      </w:r>
      <w:r w:rsidRPr="000D6C42">
        <w:rPr>
          <w:rFonts w:eastAsia="Times New Roman"/>
          <w:color w:val="000000"/>
        </w:rPr>
        <w:t xml:space="preserve">2 + </w:t>
      </w:r>
      <w:r w:rsidRPr="000D6C42">
        <w:rPr>
          <w:rFonts w:eastAsia="Times New Roman"/>
          <w:color w:val="000000"/>
          <w:lang w:val="en-US"/>
        </w:rPr>
        <w:t>B</w:t>
      </w:r>
      <w:r w:rsidRPr="000D6C42">
        <w:rPr>
          <w:rFonts w:eastAsia="Times New Roman"/>
          <w:color w:val="000000"/>
        </w:rPr>
        <w:t xml:space="preserve">3 * </w:t>
      </w:r>
      <w:r w:rsidRPr="000D6C42">
        <w:rPr>
          <w:rFonts w:eastAsia="Times New Roman"/>
          <w:color w:val="000000"/>
          <w:lang w:val="en-US"/>
        </w:rPr>
        <w:t>x</w:t>
      </w:r>
      <w:r w:rsidRPr="000D6C42">
        <w:rPr>
          <w:rFonts w:eastAsia="Times New Roman"/>
          <w:color w:val="000000"/>
        </w:rPr>
        <w:t xml:space="preserve">3 + </w:t>
      </w:r>
      <w:r w:rsidRPr="000D6C42">
        <w:rPr>
          <w:rFonts w:eastAsia="Times New Roman"/>
          <w:color w:val="000000"/>
          <w:lang w:val="en-US"/>
        </w:rPr>
        <w:t>e</w:t>
      </w:r>
      <w:r w:rsidRPr="000D6C42">
        <w:rPr>
          <w:rFonts w:eastAsia="Times New Roman"/>
          <w:color w:val="000000"/>
        </w:rPr>
        <w:t>.</w:t>
      </w:r>
    </w:p>
    <w:p w:rsidR="000D6C42" w:rsidRPr="000D6C42" w:rsidRDefault="000D6C42" w:rsidP="00676CF3">
      <w:pPr>
        <w:spacing w:line="240" w:lineRule="auto"/>
        <w:rPr>
          <w:rFonts w:eastAsia="Times New Roman"/>
          <w:color w:val="000000"/>
        </w:rPr>
      </w:pPr>
    </w:p>
    <w:p w:rsidR="00676CF3" w:rsidRDefault="00676CF3" w:rsidP="00676CF3">
      <w:pPr>
        <w:spacing w:line="240" w:lineRule="auto"/>
        <w:jc w:val="both"/>
        <w:rPr>
          <w:rFonts w:eastAsia="Times New Roman"/>
          <w:color w:val="000000"/>
        </w:rPr>
      </w:pPr>
      <w:r w:rsidRPr="000D6C42">
        <w:rPr>
          <w:rFonts w:eastAsia="Times New Roman"/>
          <w:color w:val="000000"/>
        </w:rPr>
        <w:t xml:space="preserve">Для оценки коэффициентов </w:t>
      </w:r>
      <w:r w:rsidRPr="000D6C42">
        <w:rPr>
          <w:rFonts w:eastAsia="Times New Roman"/>
          <w:noProof/>
          <w:color w:val="000000"/>
          <w:bdr w:val="none" w:sz="0" w:space="0" w:color="auto" w:frame="1"/>
          <w:lang w:val="en-US"/>
        </w:rPr>
        <w:t>Bk</w:t>
      </w:r>
      <w:r w:rsidRPr="000D6C42">
        <w:rPr>
          <w:rFonts w:eastAsia="Times New Roman"/>
          <w:color w:val="000000"/>
        </w:rPr>
        <w:t>, будем использовать модуль «Анализ данных», который вызывается из «Сервиса» в главном меню. В «Анализе данных» найдем инструмент «Регрессия» и вызовем его. В появившемся окне укажем входные интервалы y и x. </w:t>
      </w:r>
    </w:p>
    <w:p w:rsidR="000D6C42" w:rsidRPr="000D6C42" w:rsidRDefault="000D6C42" w:rsidP="00676CF3">
      <w:pPr>
        <w:spacing w:line="240" w:lineRule="auto"/>
        <w:jc w:val="both"/>
        <w:rPr>
          <w:rFonts w:eastAsia="Times New Roman"/>
        </w:rPr>
      </w:pPr>
    </w:p>
    <w:p w:rsidR="00676CF3" w:rsidRDefault="00676CF3" w:rsidP="000D6C42">
      <w:pPr>
        <w:spacing w:line="240" w:lineRule="auto"/>
        <w:jc w:val="both"/>
        <w:rPr>
          <w:rFonts w:eastAsia="Times New Roman"/>
          <w:color w:val="000000"/>
        </w:rPr>
      </w:pPr>
      <w:r w:rsidRPr="000D6C42">
        <w:rPr>
          <w:rFonts w:eastAsia="Times New Roman"/>
          <w:color w:val="000000"/>
        </w:rPr>
        <w:t xml:space="preserve">Входной интервал Y – это массив ячеек (в таблице исходных данных), содержащих значения объясняемой </w:t>
      </w:r>
      <w:proofErr w:type="gramStart"/>
      <w:r w:rsidRPr="000D6C42">
        <w:rPr>
          <w:rFonts w:eastAsia="Times New Roman"/>
          <w:color w:val="000000"/>
        </w:rPr>
        <w:t>переменной .</w:t>
      </w:r>
      <w:proofErr w:type="gramEnd"/>
      <w:r w:rsidRPr="000D6C42">
        <w:rPr>
          <w:rFonts w:eastAsia="Times New Roman"/>
          <w:color w:val="000000"/>
        </w:rPr>
        <w:t xml:space="preserve"> Входной интервал x – это массив ячеек, содержащих значения объясняющих переменных </w:t>
      </w:r>
      <w:r w:rsidRPr="000D6C42">
        <w:rPr>
          <w:rFonts w:eastAsia="Times New Roman"/>
          <w:color w:val="000000"/>
          <w:lang w:val="en-US"/>
        </w:rPr>
        <w:t>x</w:t>
      </w:r>
      <w:r w:rsidRPr="000D6C42">
        <w:rPr>
          <w:rFonts w:eastAsia="Times New Roman"/>
          <w:color w:val="000000"/>
        </w:rPr>
        <w:t xml:space="preserve">1, </w:t>
      </w:r>
      <w:r w:rsidRPr="000D6C42">
        <w:rPr>
          <w:rFonts w:eastAsia="Times New Roman"/>
          <w:color w:val="000000"/>
          <w:lang w:val="en-US"/>
        </w:rPr>
        <w:t>x</w:t>
      </w:r>
      <w:r w:rsidRPr="000D6C42">
        <w:rPr>
          <w:rFonts w:eastAsia="Times New Roman"/>
          <w:color w:val="000000"/>
        </w:rPr>
        <w:t xml:space="preserve">2, </w:t>
      </w:r>
      <w:r w:rsidRPr="000D6C42">
        <w:rPr>
          <w:rFonts w:eastAsia="Times New Roman"/>
          <w:color w:val="000000"/>
          <w:lang w:val="en-US"/>
        </w:rPr>
        <w:t>x</w:t>
      </w:r>
      <w:r w:rsidRPr="000D6C42">
        <w:rPr>
          <w:rFonts w:eastAsia="Times New Roman"/>
          <w:color w:val="000000"/>
        </w:rPr>
        <w:t>3.</w:t>
      </w:r>
    </w:p>
    <w:p w:rsidR="000D6C42" w:rsidRPr="000D6C42" w:rsidRDefault="000D6C42" w:rsidP="000D6C42">
      <w:pPr>
        <w:spacing w:line="240" w:lineRule="auto"/>
        <w:jc w:val="both"/>
        <w:rPr>
          <w:rFonts w:eastAsia="Times New Roman"/>
        </w:rPr>
      </w:pPr>
    </w:p>
    <w:p w:rsidR="00676CF3" w:rsidRPr="000D6C42" w:rsidRDefault="00676CF3" w:rsidP="00676CF3">
      <w:pPr>
        <w:rPr>
          <w:rFonts w:eastAsia="Times New Roman"/>
          <w:color w:val="000000"/>
        </w:rPr>
      </w:pPr>
      <w:r w:rsidRPr="000D6C42">
        <w:rPr>
          <w:rFonts w:eastAsia="Times New Roman"/>
          <w:color w:val="000000"/>
        </w:rPr>
        <w:t>Результат выполнения операции над данными:</w:t>
      </w:r>
    </w:p>
    <w:p w:rsidR="005B4A02" w:rsidRPr="000D6C42" w:rsidRDefault="005B4A02" w:rsidP="00676CF3">
      <w:pPr>
        <w:rPr>
          <w:rFonts w:eastAsia="Times New Roman"/>
          <w:color w:val="000000"/>
        </w:rPr>
      </w:pPr>
      <w:r w:rsidRPr="000D6C42">
        <w:rPr>
          <w:rFonts w:eastAsia="Times New Roman"/>
          <w:noProof/>
          <w:color w:val="000000"/>
        </w:rPr>
        <w:drawing>
          <wp:inline distT="0" distB="0" distL="0" distR="0" wp14:anchorId="16A1D19A" wp14:editId="0E7A32C4">
            <wp:extent cx="6062533" cy="1797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3110" cy="18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F3" w:rsidRPr="000D6C42" w:rsidRDefault="005B4A02" w:rsidP="00676CF3">
      <w:r w:rsidRPr="000D6C42">
        <w:t>Вероятность выручки ресторана, больше 500000 вычисляется по формуле: -1,017 + 0,018</w:t>
      </w:r>
      <w:r w:rsidRPr="000D6C42">
        <w:rPr>
          <w:lang w:val="en-US"/>
        </w:rPr>
        <w:t>x</w:t>
      </w:r>
      <w:r w:rsidRPr="000D6C42">
        <w:t xml:space="preserve">1 + </w:t>
      </w:r>
      <w:r w:rsidR="00FA1910" w:rsidRPr="000D6C42">
        <w:t>0,02</w:t>
      </w:r>
      <w:r w:rsidR="00FA1910" w:rsidRPr="000D6C42">
        <w:rPr>
          <w:lang w:val="en-US"/>
        </w:rPr>
        <w:t>x</w:t>
      </w:r>
      <w:r w:rsidR="00FA1910" w:rsidRPr="000D6C42">
        <w:t>2 -0,077x3</w:t>
      </w:r>
    </w:p>
    <w:p w:rsidR="00FA1910" w:rsidRPr="000D6C42" w:rsidRDefault="00FA1910" w:rsidP="00676CF3"/>
    <w:p w:rsidR="00FA1910" w:rsidRPr="000D6C42" w:rsidRDefault="00FA1910" w:rsidP="00676CF3">
      <w:pPr>
        <w:rPr>
          <w:color w:val="000000"/>
        </w:rPr>
      </w:pPr>
      <w:r w:rsidRPr="000D6C42">
        <w:t xml:space="preserve">Посчитаем вероятность для исходных данных </w:t>
      </w:r>
      <w:r w:rsidR="00B81164" w:rsidRPr="000D6C42">
        <w:rPr>
          <w:color w:val="000000"/>
        </w:rPr>
        <w:t>52</w:t>
      </w:r>
      <w:r w:rsidRPr="000D6C42">
        <w:rPr>
          <w:color w:val="000000"/>
        </w:rPr>
        <w:t xml:space="preserve">, </w:t>
      </w:r>
      <w:r w:rsidR="00B81164" w:rsidRPr="000D6C42">
        <w:rPr>
          <w:color w:val="000000"/>
        </w:rPr>
        <w:t>65,1</w:t>
      </w:r>
      <w:r w:rsidRPr="000D6C42">
        <w:rPr>
          <w:color w:val="000000"/>
        </w:rPr>
        <w:t xml:space="preserve"> и 4,5. Результат</w:t>
      </w:r>
      <w:r w:rsidR="00B81164" w:rsidRPr="000D6C42">
        <w:rPr>
          <w:color w:val="000000"/>
        </w:rPr>
        <w:t>: 0,87</w:t>
      </w:r>
      <w:r w:rsidRPr="000D6C42">
        <w:rPr>
          <w:color w:val="000000"/>
        </w:rPr>
        <w:t>.</w:t>
      </w:r>
    </w:p>
    <w:p w:rsidR="00B81164" w:rsidRPr="000D6C42" w:rsidRDefault="00B81164" w:rsidP="00676CF3">
      <w:pPr>
        <w:rPr>
          <w:color w:val="000000"/>
        </w:rPr>
      </w:pPr>
    </w:p>
    <w:p w:rsidR="00B81164" w:rsidRPr="000D6C42" w:rsidRDefault="00B81164" w:rsidP="00676CF3">
      <w:pPr>
        <w:rPr>
          <w:color w:val="000000"/>
        </w:rPr>
      </w:pPr>
    </w:p>
    <w:p w:rsidR="00B81164" w:rsidRPr="000D6C42" w:rsidRDefault="00B81164" w:rsidP="00B81164">
      <w:pPr>
        <w:spacing w:line="240" w:lineRule="auto"/>
        <w:jc w:val="both"/>
        <w:rPr>
          <w:rFonts w:eastAsia="Times New Roman"/>
        </w:rPr>
      </w:pPr>
      <w:r w:rsidRPr="000D6C42">
        <w:rPr>
          <w:rFonts w:eastAsia="Times New Roman"/>
          <w:b/>
          <w:bCs/>
          <w:color w:val="000000"/>
        </w:rPr>
        <w:t xml:space="preserve">Пункт </w:t>
      </w:r>
      <w:proofErr w:type="gramStart"/>
      <w:r w:rsidRPr="000D6C42">
        <w:rPr>
          <w:rFonts w:eastAsia="Times New Roman"/>
          <w:b/>
          <w:bCs/>
          <w:color w:val="000000"/>
        </w:rPr>
        <w:t xml:space="preserve">2  </w:t>
      </w:r>
      <w:r w:rsidRPr="000D6C42">
        <w:rPr>
          <w:rFonts w:eastAsia="Times New Roman"/>
          <w:color w:val="000000"/>
        </w:rPr>
        <w:t>В</w:t>
      </w:r>
      <w:proofErr w:type="gramEnd"/>
      <w:r w:rsidRPr="000D6C42">
        <w:rPr>
          <w:rFonts w:eastAsia="Times New Roman"/>
          <w:color w:val="000000"/>
        </w:rPr>
        <w:t xml:space="preserve"> качестве регрессионной дискриминантной модели можно взять модель из п.1.</w:t>
      </w:r>
    </w:p>
    <w:p w:rsidR="00B81164" w:rsidRPr="000D6C42" w:rsidRDefault="00B81164" w:rsidP="00B81164">
      <w:pPr>
        <w:spacing w:line="240" w:lineRule="auto"/>
        <w:jc w:val="both"/>
        <w:rPr>
          <w:rFonts w:eastAsia="Times New Roman"/>
          <w:color w:val="000000"/>
        </w:rPr>
      </w:pPr>
      <w:r w:rsidRPr="000D6C42">
        <w:rPr>
          <w:rFonts w:eastAsia="Times New Roman"/>
          <w:color w:val="000000"/>
        </w:rPr>
        <w:t xml:space="preserve">Для каждого наблюдения вычисляются </w:t>
      </w:r>
      <w:r w:rsidR="00D17B6C" w:rsidRPr="000D6C42">
        <w:rPr>
          <w:rFonts w:eastAsia="Times New Roman"/>
          <w:color w:val="000000"/>
        </w:rPr>
        <w:t xml:space="preserve">прогнозные значения показателя </w:t>
      </w:r>
      <w:r w:rsidRPr="000D6C42">
        <w:rPr>
          <w:rFonts w:eastAsia="Times New Roman"/>
          <w:color w:val="000000"/>
        </w:rPr>
        <w:t>по формуле:</w:t>
      </w:r>
    </w:p>
    <w:p w:rsidR="00B81164" w:rsidRPr="000D6C42" w:rsidRDefault="00B81164" w:rsidP="00B81164">
      <w:pPr>
        <w:spacing w:line="240" w:lineRule="auto"/>
        <w:jc w:val="both"/>
        <w:rPr>
          <w:rFonts w:eastAsia="Times New Roman"/>
          <w:lang w:val="en-US"/>
        </w:rPr>
      </w:pPr>
      <w:r w:rsidRPr="000D6C42">
        <w:rPr>
          <w:rFonts w:eastAsia="Times New Roman"/>
          <w:color w:val="000000"/>
        </w:rPr>
        <w:t xml:space="preserve"> </w:t>
      </w:r>
      <w:r w:rsidRPr="000D6C42">
        <w:rPr>
          <w:rFonts w:eastAsia="Times New Roman"/>
          <w:color w:val="000000"/>
          <w:lang w:val="en-US"/>
        </w:rPr>
        <w:t xml:space="preserve">z = B0 + B1*x1i + B2*x2i + B3 * x3i, </w:t>
      </w:r>
      <w:proofErr w:type="gramStart"/>
      <w:r w:rsidRPr="000D6C42">
        <w:rPr>
          <w:rFonts w:eastAsia="Times New Roman"/>
          <w:color w:val="000000"/>
        </w:rPr>
        <w:t>где</w:t>
      </w:r>
      <w:r w:rsidRPr="000D6C42">
        <w:rPr>
          <w:rFonts w:eastAsia="Times New Roman"/>
          <w:color w:val="000000"/>
          <w:lang w:val="en-US"/>
        </w:rPr>
        <w:t xml:space="preserve">  </w:t>
      </w:r>
      <w:proofErr w:type="spellStart"/>
      <w:r w:rsidRPr="000D6C42">
        <w:rPr>
          <w:rFonts w:eastAsia="Times New Roman"/>
          <w:color w:val="000000"/>
          <w:lang w:val="en-US"/>
        </w:rPr>
        <w:t>i</w:t>
      </w:r>
      <w:proofErr w:type="spellEnd"/>
      <w:proofErr w:type="gramEnd"/>
      <w:r w:rsidRPr="000D6C42">
        <w:rPr>
          <w:rFonts w:eastAsia="Times New Roman"/>
          <w:color w:val="000000"/>
          <w:lang w:val="en-US"/>
        </w:rPr>
        <w:t xml:space="preserve"> = 1..N.</w:t>
      </w:r>
    </w:p>
    <w:p w:rsidR="00B81164" w:rsidRPr="000D6C42" w:rsidRDefault="00B81164" w:rsidP="00D17B6C">
      <w:pPr>
        <w:spacing w:line="240" w:lineRule="auto"/>
        <w:jc w:val="right"/>
        <w:rPr>
          <w:rFonts w:eastAsia="Times New Roman"/>
        </w:rPr>
      </w:pPr>
      <w:r w:rsidRPr="000D6C42">
        <w:rPr>
          <w:rFonts w:eastAsia="Times New Roman"/>
          <w:color w:val="000000"/>
        </w:rPr>
        <w:t xml:space="preserve">,    </w:t>
      </w:r>
      <w:r w:rsidRPr="000D6C42">
        <w:rPr>
          <w:rFonts w:eastAsia="Times New Roman"/>
          <w:color w:val="000000"/>
        </w:rPr>
        <w:tab/>
        <w:t>.</w:t>
      </w:r>
      <w:r w:rsidR="00D17B6C" w:rsidRPr="000D6C42">
        <w:rPr>
          <w:rFonts w:eastAsia="Times New Roman"/>
          <w:color w:val="000000"/>
        </w:rPr>
        <w:tab/>
      </w:r>
      <w:r w:rsidR="00D17B6C" w:rsidRPr="000D6C42">
        <w:rPr>
          <w:rFonts w:eastAsia="Times New Roman"/>
          <w:color w:val="000000"/>
        </w:rPr>
        <w:tab/>
      </w:r>
    </w:p>
    <w:p w:rsidR="00B81164" w:rsidRPr="000D6C42" w:rsidRDefault="00B81164" w:rsidP="00B81164">
      <w:pPr>
        <w:spacing w:line="240" w:lineRule="auto"/>
        <w:jc w:val="both"/>
        <w:rPr>
          <w:rFonts w:eastAsia="Times New Roman"/>
        </w:rPr>
      </w:pPr>
      <w:r w:rsidRPr="000D6C42">
        <w:rPr>
          <w:rFonts w:eastAsia="Times New Roman"/>
          <w:color w:val="000000"/>
        </w:rPr>
        <w:t xml:space="preserve">Затем с помощью функций СРЗНАЧ и </w:t>
      </w:r>
      <w:proofErr w:type="gramStart"/>
      <w:r w:rsidRPr="000D6C42">
        <w:rPr>
          <w:rFonts w:eastAsia="Times New Roman"/>
          <w:color w:val="000000"/>
        </w:rPr>
        <w:t>СТАНДОТКЛОН  ну</w:t>
      </w:r>
      <w:r w:rsidR="00D17B6C" w:rsidRPr="000D6C42">
        <w:rPr>
          <w:rFonts w:eastAsia="Times New Roman"/>
          <w:color w:val="000000"/>
        </w:rPr>
        <w:t>жно</w:t>
      </w:r>
      <w:proofErr w:type="gramEnd"/>
      <w:r w:rsidR="00D17B6C" w:rsidRPr="000D6C42">
        <w:rPr>
          <w:rFonts w:eastAsia="Times New Roman"/>
          <w:color w:val="000000"/>
        </w:rPr>
        <w:t xml:space="preserve"> найти средние значения </w:t>
      </w:r>
      <w:r w:rsidRPr="000D6C42">
        <w:rPr>
          <w:rFonts w:eastAsia="Times New Roman"/>
          <w:color w:val="000000"/>
        </w:rPr>
        <w:t xml:space="preserve">и стандартные </w:t>
      </w:r>
      <w:r w:rsidR="00D17B6C" w:rsidRPr="000D6C42">
        <w:rPr>
          <w:rFonts w:eastAsia="Times New Roman"/>
          <w:color w:val="000000"/>
        </w:rPr>
        <w:t>отклонения  и  для наблюдений с выручкой больше 500к</w:t>
      </w:r>
      <w:r w:rsidRPr="000D6C42">
        <w:rPr>
          <w:rFonts w:eastAsia="Times New Roman"/>
          <w:color w:val="000000"/>
        </w:rPr>
        <w:t xml:space="preserve"> (1-й массив) и для наблюдений </w:t>
      </w:r>
      <w:r w:rsidR="00D17B6C" w:rsidRPr="000D6C42">
        <w:rPr>
          <w:rFonts w:eastAsia="Times New Roman"/>
          <w:color w:val="000000"/>
        </w:rPr>
        <w:t>с выручкой меньше 500к</w:t>
      </w:r>
      <w:r w:rsidRPr="000D6C42">
        <w:rPr>
          <w:rFonts w:eastAsia="Times New Roman"/>
          <w:color w:val="000000"/>
        </w:rPr>
        <w:t>. (Для этого предварительно следует упорядочить таблицу соответствующим образом.)</w:t>
      </w:r>
    </w:p>
    <w:p w:rsidR="005465C9" w:rsidRPr="000D6C42" w:rsidRDefault="005465C9" w:rsidP="00B81164">
      <w:pPr>
        <w:spacing w:line="240" w:lineRule="auto"/>
        <w:jc w:val="both"/>
        <w:rPr>
          <w:rFonts w:eastAsia="Times New Roman"/>
          <w:color w:val="000000"/>
        </w:rPr>
      </w:pPr>
    </w:p>
    <w:p w:rsidR="005465C9" w:rsidRPr="000D6C42" w:rsidRDefault="005465C9" w:rsidP="00B81164">
      <w:pPr>
        <w:spacing w:line="240" w:lineRule="auto"/>
        <w:jc w:val="both"/>
        <w:rPr>
          <w:rFonts w:eastAsia="Times New Roman"/>
          <w:color w:val="000000"/>
        </w:rPr>
      </w:pPr>
      <w:r w:rsidRPr="000D6C42">
        <w:rPr>
          <w:rFonts w:eastAsia="Times New Roman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3295650</wp:posOffset>
            </wp:positionH>
            <wp:positionV relativeFrom="paragraph">
              <wp:posOffset>53975</wp:posOffset>
            </wp:positionV>
            <wp:extent cx="949325" cy="381000"/>
            <wp:effectExtent l="0" t="0" r="3175" b="0"/>
            <wp:wrapNone/>
            <wp:docPr id="4" name="Рисунок 4" descr="https://lh7-rt.googleusercontent.com/docsz/AD_4nXdKm4zpj1fp40dOqqbKOqmAvFx7oY61INKLxd3HuIFyR25oTU2A9xZJMVtu7xjFFgDtiBuFPFfJU3dG5Y0ixyNhoIi3wkLRJQN1E8cBLsGWHepbQ4OnqInzCiEwPv-TWbEOTScnKlMgNl465zq_WnA5cDJOmLXr48ipdOmyREuFvmRdlT4?key=BmLyDcTTcCKUnqvKkHJA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Km4zpj1fp40dOqqbKOqmAvFx7oY61INKLxd3HuIFyR25oTU2A9xZJMVtu7xjFFgDtiBuFPFfJU3dG5Y0ixyNhoIi3wkLRJQN1E8cBLsGWHepbQ4OnqInzCiEwPv-TWbEOTScnKlMgNl465zq_WnA5cDJOmLXr48ipdOmyREuFvmRdlT4?key=BmLyDcTTcCKUnqvKkHJAh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65C9" w:rsidRPr="00020C39" w:rsidRDefault="00B81164" w:rsidP="00B81164">
      <w:pPr>
        <w:spacing w:line="240" w:lineRule="auto"/>
        <w:jc w:val="both"/>
        <w:rPr>
          <w:rFonts w:eastAsia="Times New Roman"/>
        </w:rPr>
      </w:pPr>
      <w:r w:rsidRPr="000D6C42">
        <w:rPr>
          <w:rFonts w:eastAsia="Times New Roman"/>
          <w:color w:val="000000"/>
        </w:rPr>
        <w:t xml:space="preserve">Граничное значение  вычисляется по </w:t>
      </w:r>
      <w:r w:rsidR="00020C39">
        <w:rPr>
          <w:rFonts w:eastAsia="Times New Roman"/>
          <w:color w:val="000000"/>
        </w:rPr>
        <w:t>формуле:  .</w:t>
      </w:r>
      <w:r w:rsidR="00020C39">
        <w:rPr>
          <w:rFonts w:eastAsia="Times New Roman"/>
          <w:color w:val="000000"/>
        </w:rPr>
        <w:tab/>
      </w:r>
      <w:r w:rsidR="00020C39">
        <w:rPr>
          <w:rFonts w:eastAsia="Times New Roman"/>
          <w:color w:val="000000"/>
        </w:rPr>
        <w:tab/>
      </w:r>
      <w:r w:rsidR="00020C39">
        <w:rPr>
          <w:rFonts w:eastAsia="Times New Roman"/>
          <w:color w:val="000000"/>
        </w:rPr>
        <w:tab/>
      </w:r>
      <w:r w:rsidR="00020C39">
        <w:rPr>
          <w:rFonts w:eastAsia="Times New Roman"/>
          <w:color w:val="000000"/>
        </w:rPr>
        <w:tab/>
      </w:r>
      <w:r w:rsidR="00020C39">
        <w:rPr>
          <w:rFonts w:eastAsia="Times New Roman"/>
          <w:color w:val="000000"/>
        </w:rPr>
        <w:tab/>
      </w:r>
      <w:r w:rsidR="00020C39">
        <w:rPr>
          <w:rFonts w:eastAsia="Times New Roman"/>
          <w:color w:val="000000"/>
        </w:rPr>
        <w:tab/>
        <w:t> </w:t>
      </w:r>
      <w:bookmarkStart w:id="0" w:name="_GoBack"/>
      <w:bookmarkEnd w:id="0"/>
    </w:p>
    <w:p w:rsidR="005465C9" w:rsidRPr="000D6C42" w:rsidRDefault="005465C9" w:rsidP="00B81164">
      <w:pPr>
        <w:spacing w:line="240" w:lineRule="auto"/>
        <w:jc w:val="both"/>
        <w:rPr>
          <w:rFonts w:eastAsia="Times New Roman"/>
          <w:color w:val="000000"/>
        </w:rPr>
      </w:pPr>
    </w:p>
    <w:p w:rsidR="005465C9" w:rsidRPr="000D6C42" w:rsidRDefault="003973B8" w:rsidP="00B81164">
      <w:pPr>
        <w:spacing w:line="240" w:lineRule="auto"/>
        <w:jc w:val="both"/>
        <w:rPr>
          <w:rFonts w:eastAsia="Times New Roman"/>
          <w:color w:val="000000"/>
          <w:lang w:val="en-US"/>
        </w:rPr>
      </w:pPr>
      <w:r w:rsidRPr="000D6C42">
        <w:rPr>
          <w:rFonts w:eastAsia="Times New Roman"/>
          <w:noProof/>
          <w:color w:val="000000"/>
        </w:rPr>
        <w:drawing>
          <wp:inline distT="0" distB="0" distL="0" distR="0" wp14:anchorId="780BF053" wp14:editId="11A91358">
            <wp:extent cx="5940425" cy="6845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B8" w:rsidRPr="000D6C42" w:rsidRDefault="003973B8" w:rsidP="00B81164">
      <w:pPr>
        <w:spacing w:line="240" w:lineRule="auto"/>
        <w:jc w:val="both"/>
        <w:rPr>
          <w:rFonts w:eastAsia="Times New Roman"/>
          <w:color w:val="000000"/>
          <w:lang w:val="en-US"/>
        </w:rPr>
      </w:pPr>
    </w:p>
    <w:p w:rsidR="00B81164" w:rsidRPr="000D6C42" w:rsidRDefault="00B81164" w:rsidP="00B81164">
      <w:pPr>
        <w:spacing w:line="240" w:lineRule="auto"/>
        <w:jc w:val="both"/>
        <w:rPr>
          <w:rFonts w:eastAsia="Times New Roman"/>
          <w:color w:val="000000"/>
        </w:rPr>
      </w:pPr>
      <w:r w:rsidRPr="000D6C42">
        <w:rPr>
          <w:rFonts w:eastAsia="Times New Roman"/>
          <w:color w:val="000000"/>
        </w:rPr>
        <w:t xml:space="preserve">Поскольку </w:t>
      </w:r>
      <w:r w:rsidR="003973B8" w:rsidRPr="000D6C42">
        <w:rPr>
          <w:rFonts w:eastAsia="Times New Roman"/>
          <w:color w:val="000000"/>
          <w:lang w:val="en-US"/>
        </w:rPr>
        <w:t>z</w:t>
      </w:r>
      <w:r w:rsidR="003973B8" w:rsidRPr="000D6C42">
        <w:rPr>
          <w:rFonts w:eastAsia="Times New Roman"/>
          <w:color w:val="000000"/>
        </w:rPr>
        <w:t>2&lt;</w:t>
      </w:r>
      <w:r w:rsidR="003973B8" w:rsidRPr="000D6C42">
        <w:rPr>
          <w:rFonts w:eastAsia="Times New Roman"/>
          <w:color w:val="000000"/>
          <w:lang w:val="en-US"/>
        </w:rPr>
        <w:t>z</w:t>
      </w:r>
      <w:r w:rsidR="003973B8" w:rsidRPr="000D6C42">
        <w:rPr>
          <w:rFonts w:eastAsia="Times New Roman"/>
          <w:color w:val="000000"/>
        </w:rPr>
        <w:t>1</w:t>
      </w:r>
      <w:r w:rsidRPr="000D6C42">
        <w:rPr>
          <w:rFonts w:eastAsia="Times New Roman"/>
          <w:color w:val="000000"/>
        </w:rPr>
        <w:t>,</w:t>
      </w:r>
      <w:r w:rsidR="003973B8" w:rsidRPr="000D6C42">
        <w:rPr>
          <w:rFonts w:eastAsia="Times New Roman"/>
          <w:color w:val="000000"/>
        </w:rPr>
        <w:t xml:space="preserve"> то</w:t>
      </w:r>
      <w:r w:rsidR="005465C9" w:rsidRPr="000D6C42">
        <w:rPr>
          <w:rFonts w:eastAsia="Times New Roman"/>
          <w:color w:val="000000"/>
        </w:rPr>
        <w:t xml:space="preserve"> </w:t>
      </w:r>
      <w:r w:rsidRPr="000D6C42">
        <w:rPr>
          <w:rFonts w:eastAsia="Times New Roman"/>
          <w:color w:val="000000"/>
        </w:rPr>
        <w:t xml:space="preserve">вероятность </w:t>
      </w:r>
      <w:r w:rsidR="003973B8" w:rsidRPr="000D6C42">
        <w:rPr>
          <w:rFonts w:eastAsia="Times New Roman"/>
          <w:color w:val="000000"/>
        </w:rPr>
        <w:t xml:space="preserve">выручки больше 500000 </w:t>
      </w:r>
      <w:r w:rsidRPr="000D6C42">
        <w:rPr>
          <w:rFonts w:eastAsia="Times New Roman"/>
          <w:color w:val="000000"/>
        </w:rPr>
        <w:t xml:space="preserve">потенциального </w:t>
      </w:r>
      <w:r w:rsidR="003973B8" w:rsidRPr="000D6C42">
        <w:rPr>
          <w:rFonts w:eastAsia="Times New Roman"/>
          <w:color w:val="000000"/>
        </w:rPr>
        <w:t xml:space="preserve">ресторана оценивается как высокая, если </w:t>
      </w:r>
      <w:proofErr w:type="gramStart"/>
      <w:r w:rsidR="003973B8" w:rsidRPr="000D6C42">
        <w:rPr>
          <w:rFonts w:eastAsia="Times New Roman"/>
          <w:color w:val="000000"/>
          <w:lang w:val="en-US"/>
        </w:rPr>
        <w:t>z</w:t>
      </w:r>
      <w:r w:rsidR="003973B8" w:rsidRPr="000D6C42">
        <w:rPr>
          <w:rFonts w:eastAsia="Times New Roman"/>
          <w:color w:val="000000"/>
        </w:rPr>
        <w:t xml:space="preserve"> &gt;</w:t>
      </w:r>
      <w:proofErr w:type="gramEnd"/>
      <w:r w:rsidR="003973B8" w:rsidRPr="000D6C42">
        <w:rPr>
          <w:rFonts w:eastAsia="Times New Roman"/>
          <w:color w:val="000000"/>
        </w:rPr>
        <w:t xml:space="preserve"> </w:t>
      </w:r>
      <w:r w:rsidR="003973B8" w:rsidRPr="000D6C42">
        <w:rPr>
          <w:rFonts w:eastAsia="Times New Roman"/>
          <w:color w:val="000000"/>
          <w:lang w:val="en-US"/>
        </w:rPr>
        <w:t>z</w:t>
      </w:r>
      <w:r w:rsidR="003973B8" w:rsidRPr="000D6C42">
        <w:rPr>
          <w:rFonts w:eastAsia="Times New Roman"/>
          <w:color w:val="000000"/>
        </w:rPr>
        <w:t xml:space="preserve"> </w:t>
      </w:r>
      <w:proofErr w:type="spellStart"/>
      <w:r w:rsidR="003973B8" w:rsidRPr="000D6C42">
        <w:rPr>
          <w:rFonts w:eastAsia="Times New Roman"/>
          <w:color w:val="000000"/>
        </w:rPr>
        <w:t>гр</w:t>
      </w:r>
      <w:proofErr w:type="spellEnd"/>
      <w:r w:rsidRPr="000D6C42">
        <w:rPr>
          <w:rFonts w:eastAsia="Times New Roman"/>
          <w:color w:val="000000"/>
        </w:rPr>
        <w:t xml:space="preserve"> и как низкая, если </w:t>
      </w:r>
      <w:r w:rsidR="003973B8" w:rsidRPr="000D6C42">
        <w:rPr>
          <w:rFonts w:eastAsia="Times New Roman"/>
          <w:noProof/>
          <w:color w:val="000000"/>
          <w:bdr w:val="none" w:sz="0" w:space="0" w:color="auto" w:frame="1"/>
          <w:lang w:val="en-US"/>
        </w:rPr>
        <w:t>z</w:t>
      </w:r>
      <w:r w:rsidR="003973B8" w:rsidRPr="000D6C42">
        <w:rPr>
          <w:rFonts w:eastAsia="Times New Roman"/>
          <w:noProof/>
          <w:color w:val="000000"/>
          <w:bdr w:val="none" w:sz="0" w:space="0" w:color="auto" w:frame="1"/>
        </w:rPr>
        <w:t xml:space="preserve"> &lt; </w:t>
      </w:r>
      <w:r w:rsidR="003973B8" w:rsidRPr="000D6C42">
        <w:rPr>
          <w:rFonts w:eastAsia="Times New Roman"/>
          <w:noProof/>
          <w:color w:val="000000"/>
          <w:bdr w:val="none" w:sz="0" w:space="0" w:color="auto" w:frame="1"/>
          <w:lang w:val="en-US"/>
        </w:rPr>
        <w:t>z</w:t>
      </w:r>
      <w:r w:rsidR="003973B8" w:rsidRPr="000D6C42">
        <w:rPr>
          <w:rFonts w:eastAsia="Times New Roman"/>
          <w:noProof/>
          <w:color w:val="000000"/>
          <w:bdr w:val="none" w:sz="0" w:space="0" w:color="auto" w:frame="1"/>
        </w:rPr>
        <w:t xml:space="preserve"> гр</w:t>
      </w:r>
      <w:r w:rsidRPr="000D6C42">
        <w:rPr>
          <w:rFonts w:eastAsia="Times New Roman"/>
          <w:color w:val="000000"/>
        </w:rPr>
        <w:t>. </w:t>
      </w:r>
    </w:p>
    <w:p w:rsidR="003C35D0" w:rsidRPr="000D6C42" w:rsidRDefault="003C35D0" w:rsidP="00B81164">
      <w:pPr>
        <w:spacing w:line="240" w:lineRule="auto"/>
        <w:jc w:val="both"/>
        <w:rPr>
          <w:rFonts w:eastAsia="Times New Roman"/>
          <w:color w:val="000000"/>
        </w:rPr>
      </w:pPr>
    </w:p>
    <w:p w:rsidR="003C35D0" w:rsidRPr="000D6C42" w:rsidRDefault="003C35D0" w:rsidP="003C35D0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D6C42">
        <w:rPr>
          <w:rFonts w:ascii="Arial" w:hAnsi="Arial" w:cs="Arial"/>
          <w:b/>
          <w:bCs/>
          <w:color w:val="000000"/>
          <w:sz w:val="22"/>
          <w:szCs w:val="22"/>
        </w:rPr>
        <w:t>Оценка надёжности классификатора через расчёт процента ошибок.</w:t>
      </w:r>
    </w:p>
    <w:p w:rsidR="003C35D0" w:rsidRPr="000D6C42" w:rsidRDefault="003C35D0" w:rsidP="003C35D0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0D6C42">
        <w:rPr>
          <w:rFonts w:ascii="Arial" w:hAnsi="Arial" w:cs="Arial"/>
          <w:bCs/>
          <w:color w:val="000000"/>
          <w:sz w:val="22"/>
          <w:szCs w:val="22"/>
          <w:lang w:val="en-US"/>
        </w:rPr>
        <w:t>N</w:t>
      </w:r>
      <w:r w:rsidRPr="000D6C42">
        <w:rPr>
          <w:rFonts w:ascii="Arial" w:hAnsi="Arial" w:cs="Arial"/>
          <w:bCs/>
          <w:color w:val="000000"/>
          <w:sz w:val="22"/>
          <w:szCs w:val="22"/>
        </w:rPr>
        <w:t xml:space="preserve"> = 104 – кол-во наблюдений</w:t>
      </w:r>
    </w:p>
    <w:p w:rsidR="003C35D0" w:rsidRPr="000D6C42" w:rsidRDefault="003C35D0" w:rsidP="003C35D0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0D6C42">
        <w:rPr>
          <w:rFonts w:ascii="Arial" w:hAnsi="Arial" w:cs="Arial"/>
          <w:sz w:val="22"/>
          <w:szCs w:val="22"/>
        </w:rPr>
        <w:t>FP = 3 – неверно предсказанные значения для класса 1.</w:t>
      </w:r>
    </w:p>
    <w:p w:rsidR="003C35D0" w:rsidRPr="000D6C42" w:rsidRDefault="003C35D0" w:rsidP="003C35D0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0D6C42">
        <w:rPr>
          <w:rFonts w:ascii="Arial" w:hAnsi="Arial" w:cs="Arial"/>
          <w:sz w:val="22"/>
          <w:szCs w:val="22"/>
          <w:lang w:val="en-US"/>
        </w:rPr>
        <w:t>FN</w:t>
      </w:r>
      <w:r w:rsidRPr="000D6C42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0D6C42">
        <w:rPr>
          <w:rFonts w:ascii="Arial" w:hAnsi="Arial" w:cs="Arial"/>
          <w:sz w:val="22"/>
          <w:szCs w:val="22"/>
        </w:rPr>
        <w:t>2</w:t>
      </w:r>
      <w:proofErr w:type="gramEnd"/>
      <w:r w:rsidRPr="000D6C42">
        <w:rPr>
          <w:rFonts w:ascii="Arial" w:hAnsi="Arial" w:cs="Arial"/>
          <w:sz w:val="22"/>
          <w:szCs w:val="22"/>
        </w:rPr>
        <w:t xml:space="preserve"> – неверно предсказанные значения для класса 0.</w:t>
      </w:r>
    </w:p>
    <w:p w:rsidR="003C35D0" w:rsidRDefault="003C35D0" w:rsidP="003C35D0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0D6C42">
        <w:rPr>
          <w:rFonts w:ascii="Arial" w:hAnsi="Arial" w:cs="Arial"/>
          <w:sz w:val="22"/>
          <w:szCs w:val="22"/>
        </w:rPr>
        <w:t xml:space="preserve">Процент ошибок = </w:t>
      </w:r>
      <w:r w:rsidRPr="000D6C42">
        <w:rPr>
          <w:rFonts w:ascii="Arial" w:hAnsi="Arial" w:cs="Arial"/>
          <w:sz w:val="22"/>
          <w:szCs w:val="22"/>
          <w:lang w:val="en-US"/>
        </w:rPr>
        <w:t>(2 + 3) / 104 * 100% = 4,8%.</w:t>
      </w:r>
    </w:p>
    <w:p w:rsidR="003A40E4" w:rsidRPr="000D6C42" w:rsidRDefault="003A40E4" w:rsidP="003C35D0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3A40E4">
        <w:rPr>
          <w:rFonts w:ascii="Arial" w:hAnsi="Arial" w:cs="Arial"/>
          <w:color w:val="000000"/>
          <w:sz w:val="22"/>
          <w:szCs w:val="22"/>
          <w:lang w:val="en-US"/>
        </w:rPr>
        <w:lastRenderedPageBreak/>
        <w:drawing>
          <wp:inline distT="0" distB="0" distL="0" distR="0" wp14:anchorId="6B9A04AD" wp14:editId="33378C02">
            <wp:extent cx="5940425" cy="31178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D0" w:rsidRPr="000D6C42" w:rsidRDefault="003C35D0" w:rsidP="00B81164">
      <w:pPr>
        <w:spacing w:line="240" w:lineRule="auto"/>
        <w:jc w:val="both"/>
        <w:rPr>
          <w:rFonts w:eastAsia="Times New Roman"/>
        </w:rPr>
      </w:pPr>
    </w:p>
    <w:p w:rsidR="00B81164" w:rsidRPr="00FA1910" w:rsidRDefault="00B81164" w:rsidP="00676CF3"/>
    <w:p w:rsidR="00FA1910" w:rsidRPr="00FA1910" w:rsidRDefault="00FA1910" w:rsidP="00676CF3"/>
    <w:sectPr w:rsidR="00FA1910" w:rsidRPr="00FA1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4403A"/>
    <w:multiLevelType w:val="hybridMultilevel"/>
    <w:tmpl w:val="5EC2D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95A47"/>
    <w:multiLevelType w:val="multilevel"/>
    <w:tmpl w:val="5F384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3950CF"/>
    <w:multiLevelType w:val="multilevel"/>
    <w:tmpl w:val="9882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41"/>
    <w:rsid w:val="00020C39"/>
    <w:rsid w:val="00042F5E"/>
    <w:rsid w:val="000D6C42"/>
    <w:rsid w:val="002D7129"/>
    <w:rsid w:val="003973B8"/>
    <w:rsid w:val="003A40E4"/>
    <w:rsid w:val="003C35D0"/>
    <w:rsid w:val="005465C9"/>
    <w:rsid w:val="00572B1A"/>
    <w:rsid w:val="005B4A02"/>
    <w:rsid w:val="00676CF3"/>
    <w:rsid w:val="00994A41"/>
    <w:rsid w:val="00B419E9"/>
    <w:rsid w:val="00B81164"/>
    <w:rsid w:val="00BE558F"/>
    <w:rsid w:val="00D17B6C"/>
    <w:rsid w:val="00FA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7E6E"/>
  <w15:chartTrackingRefBased/>
  <w15:docId w15:val="{30D02F12-B712-48E5-98D2-66A92741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9E9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9E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41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B41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8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814F6-D368-46A2-9718-98CA6452B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10</cp:revision>
  <dcterms:created xsi:type="dcterms:W3CDTF">2024-12-11T09:00:00Z</dcterms:created>
  <dcterms:modified xsi:type="dcterms:W3CDTF">2024-12-12T09:45:00Z</dcterms:modified>
</cp:coreProperties>
</file>