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46E5F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03B2814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87D3A84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073ABD16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374B461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5F38E0B4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4112FC9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62F60E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864E3A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73EA6C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F52BE4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A1B0EE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0D71E7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D783C9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1F76F3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33E779D5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1F76F3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5239A29D" w14:textId="77777777" w:rsidR="00C311CD" w:rsidRPr="001F76F3" w:rsidRDefault="00C311CD" w:rsidP="00C311CD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1F76F3"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082050C2" w14:textId="3B004C74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На тему: «ООП. </w:t>
      </w:r>
      <w:r w:rsidRPr="00C311CD">
        <w:rPr>
          <w:rFonts w:ascii="Times New Roman" w:eastAsia="Calibri" w:hAnsi="Times New Roman" w:cs="Times New Roman"/>
          <w:sz w:val="28"/>
          <w:szCs w:val="28"/>
        </w:rPr>
        <w:t>Ассоциативные контейнеры библиотеки STL</w:t>
      </w:r>
      <w:r w:rsidRPr="001F76F3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AC6CF48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0AEED3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78DD2E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CA2753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534724" w14:textId="77777777" w:rsidR="00C311CD" w:rsidRPr="001F76F3" w:rsidRDefault="00C311CD" w:rsidP="00C311CD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20DCD518" w14:textId="78DDF79B" w:rsidR="00C311CD" w:rsidRPr="001F76F3" w:rsidRDefault="006A5D21" w:rsidP="00C311CD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Кучугова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Яна Александровна</w:t>
      </w:r>
    </w:p>
    <w:p w14:paraId="52E7C938" w14:textId="77777777" w:rsidR="00C311CD" w:rsidRPr="001F76F3" w:rsidRDefault="00C311CD" w:rsidP="00C311CD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1F3878" w14:textId="77777777" w:rsidR="00C311CD" w:rsidRPr="001F76F3" w:rsidRDefault="00C311CD" w:rsidP="00C311CD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45C6263D" w14:textId="77777777" w:rsidR="00C311CD" w:rsidRPr="001F76F3" w:rsidRDefault="00C311CD" w:rsidP="00C311CD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5DB5D969" w14:textId="77777777" w:rsidR="00C311CD" w:rsidRPr="001F76F3" w:rsidRDefault="00C311CD" w:rsidP="00C311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627686" w14:textId="77777777" w:rsidR="00C311CD" w:rsidRPr="001F76F3" w:rsidRDefault="00C311CD" w:rsidP="00C311CD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7069C34D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764BE6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4A71D2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FD7920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1CB9CA" w14:textId="77777777" w:rsidR="00C311CD" w:rsidRPr="001F76F3" w:rsidRDefault="00C311CD" w:rsidP="00C311C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1022D9" w14:textId="77777777" w:rsidR="00C311CD" w:rsidRPr="001F76F3" w:rsidRDefault="00C311CD" w:rsidP="00C311C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15959C" w14:textId="77777777" w:rsidR="00C311CD" w:rsidRPr="001F76F3" w:rsidRDefault="00C311CD" w:rsidP="00C311C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35EF62ED" w14:textId="1AEB75C2" w:rsidR="00B257A2" w:rsidRDefault="00A20886" w:rsidP="006A5D21">
      <w:pPr>
        <w:pStyle w:val="1"/>
        <w:jc w:val="center"/>
      </w:pPr>
      <w:r>
        <w:lastRenderedPageBreak/>
        <w:t>Постановка задачи</w:t>
      </w:r>
    </w:p>
    <w:p w14:paraId="7DB67918" w14:textId="77777777" w:rsidR="00A20886" w:rsidRPr="006A5D21" w:rsidRDefault="00A20886" w:rsidP="00A208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5D21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 1. </w:t>
      </w:r>
    </w:p>
    <w:p w14:paraId="18BD8FEE" w14:textId="3D72D6AF" w:rsidR="00A20886" w:rsidRPr="00A20886" w:rsidRDefault="00A20886" w:rsidP="00A20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14:paraId="3CB3596F" w14:textId="77241AEF" w:rsidR="00A20886" w:rsidRPr="00A20886" w:rsidRDefault="00A20886" w:rsidP="00A20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Заполнить его элементами стандартного типа (тип указан в варианте). </w:t>
      </w:r>
    </w:p>
    <w:p w14:paraId="08EF5538" w14:textId="71DD94FC" w:rsidR="00A20886" w:rsidRPr="00A20886" w:rsidRDefault="00A20886" w:rsidP="00A20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14:paraId="35CD4C3C" w14:textId="7240F862" w:rsidR="00A20886" w:rsidRPr="00A20886" w:rsidRDefault="00A20886" w:rsidP="00A20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32F4C9C5" w14:textId="396C1CDA" w:rsidR="00A20886" w:rsidRPr="00A20886" w:rsidRDefault="00A20886" w:rsidP="00A20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70A86FB3" w14:textId="62D809AA" w:rsidR="00A20886" w:rsidRPr="00A20886" w:rsidRDefault="00A20886" w:rsidP="00A20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14:paraId="67805B2F" w14:textId="77777777" w:rsidR="001F45CD" w:rsidRPr="006A5D21" w:rsidRDefault="00A20886" w:rsidP="00A208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5D21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 2. </w:t>
      </w:r>
    </w:p>
    <w:p w14:paraId="51EA61A9" w14:textId="6A2B23D3" w:rsidR="001F45CD" w:rsidRPr="000D5A8F" w:rsidRDefault="00A20886" w:rsidP="000D5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14:paraId="5E283BBE" w14:textId="6892D408" w:rsidR="001F45CD" w:rsidRPr="000D5A8F" w:rsidRDefault="00A20886" w:rsidP="000D5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7941420D" w14:textId="06665380" w:rsidR="001F45CD" w:rsidRPr="000D5A8F" w:rsidRDefault="00A20886" w:rsidP="000D5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  <w:r w:rsidR="001F45CD" w:rsidRPr="000D5A8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140232" w14:textId="103BB9CF" w:rsidR="001F45CD" w:rsidRPr="000D5A8F" w:rsidRDefault="00A20886" w:rsidP="000D5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3D913A7A" w14:textId="59B449C1" w:rsidR="001F45CD" w:rsidRPr="000D5A8F" w:rsidRDefault="00A20886" w:rsidP="000D5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6AF3274B" w14:textId="31913F9F" w:rsidR="001F45CD" w:rsidRPr="000D5A8F" w:rsidRDefault="00A20886" w:rsidP="000D5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14:paraId="0323D930" w14:textId="77777777" w:rsidR="000D5A8F" w:rsidRPr="006A5D21" w:rsidRDefault="00A20886" w:rsidP="00A208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5D21">
        <w:rPr>
          <w:rFonts w:ascii="Times New Roman" w:hAnsi="Times New Roman" w:cs="Times New Roman"/>
          <w:b/>
          <w:sz w:val="28"/>
          <w:szCs w:val="28"/>
          <w:u w:val="single"/>
        </w:rPr>
        <w:t>Задача 3</w:t>
      </w:r>
      <w:r w:rsidR="000D5A8F" w:rsidRPr="006A5D21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</w:p>
    <w:p w14:paraId="38ECEB15" w14:textId="71B2577A" w:rsidR="000D5A8F" w:rsidRPr="000D5A8F" w:rsidRDefault="00A20886" w:rsidP="000D5A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ассоциативный контейнер. </w:t>
      </w:r>
    </w:p>
    <w:p w14:paraId="3E94270E" w14:textId="473BB3CD" w:rsidR="000D5A8F" w:rsidRPr="000D5A8F" w:rsidRDefault="00A20886" w:rsidP="000D5A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14:paraId="687AC1D9" w14:textId="6622141E" w:rsidR="000D5A8F" w:rsidRPr="000D5A8F" w:rsidRDefault="00A20886" w:rsidP="000D5A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  <w:r w:rsidR="000D5A8F" w:rsidRPr="000D5A8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B2AAC2" w14:textId="79970677" w:rsidR="000D5A8F" w:rsidRPr="000D5A8F" w:rsidRDefault="00A20886" w:rsidP="000D5A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3BDF54A7" w14:textId="68B7DE6F" w:rsidR="000D5A8F" w:rsidRPr="000D5A8F" w:rsidRDefault="00A20886" w:rsidP="000D5A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561151AB" w14:textId="0299C149" w:rsidR="00A20886" w:rsidRDefault="00A20886" w:rsidP="000D5A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методов параметризированного класса.</w:t>
      </w:r>
    </w:p>
    <w:p w14:paraId="5F98C663" w14:textId="272B8CFB" w:rsidR="005B279E" w:rsidRPr="006A5D21" w:rsidRDefault="005B279E" w:rsidP="005B279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5D21">
        <w:rPr>
          <w:rFonts w:ascii="Times New Roman" w:hAnsi="Times New Roman" w:cs="Times New Roman"/>
          <w:b/>
          <w:sz w:val="28"/>
          <w:szCs w:val="28"/>
          <w:u w:val="single"/>
        </w:rPr>
        <w:t>Вариант 15:</w:t>
      </w:r>
    </w:p>
    <w:p w14:paraId="4CCC43D0" w14:textId="1855E07C" w:rsidR="005B279E" w:rsidRDefault="005B279E" w:rsidP="005B27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5EDFF1" wp14:editId="4C868E69">
            <wp:extent cx="5940425" cy="2199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A60D" w14:textId="0CE141E4" w:rsidR="00626435" w:rsidRDefault="00626435" w:rsidP="006A5D21">
      <w:pPr>
        <w:pStyle w:val="1"/>
        <w:jc w:val="center"/>
      </w:pPr>
      <w:r>
        <w:lastRenderedPageBreak/>
        <w:t>Описание классов</w:t>
      </w:r>
    </w:p>
    <w:p w14:paraId="38A97576" w14:textId="4EC69B08" w:rsidR="00626435" w:rsidRDefault="00626435" w:rsidP="0062643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26435">
        <w:rPr>
          <w:rFonts w:ascii="Times New Roman" w:hAnsi="Times New Roman" w:cs="Times New Roman"/>
          <w:i/>
          <w:sz w:val="28"/>
          <w:szCs w:val="28"/>
          <w:u w:val="single"/>
        </w:rPr>
        <w:t>Задача 1:</w:t>
      </w:r>
    </w:p>
    <w:p w14:paraId="312548E1" w14:textId="310F254F" w:rsidR="00626435" w:rsidRDefault="00626435" w:rsidP="0062643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F700866" wp14:editId="255BEB7C">
            <wp:extent cx="2678797" cy="588818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099" cy="6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18FF" w14:textId="28ED1E3C" w:rsidR="00626435" w:rsidRDefault="00626435" w:rsidP="0062643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2:</w:t>
      </w:r>
    </w:p>
    <w:p w14:paraId="2BADB6D2" w14:textId="648AE8BF" w:rsidR="00626435" w:rsidRDefault="00626435" w:rsidP="0062643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338D9C8" wp14:editId="15C4E6AA">
            <wp:extent cx="2542540" cy="34146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817" cy="344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D0BC" w14:textId="1621BF67" w:rsidR="00626435" w:rsidRDefault="00626435" w:rsidP="0062643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3:</w:t>
      </w:r>
    </w:p>
    <w:p w14:paraId="27B8A165" w14:textId="51AD9EB3" w:rsidR="00626435" w:rsidRDefault="00DD73DB" w:rsidP="0062643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24AE88A" wp14:editId="5CB4390E">
            <wp:extent cx="1279541" cy="218901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4859" cy="22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1079" w14:textId="77777777" w:rsidR="00DD73DB" w:rsidRDefault="00DD73DB" w:rsidP="0062643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6CF58E2" w14:textId="77777777" w:rsidR="00DD73DB" w:rsidRDefault="00DD73DB" w:rsidP="002508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8C798" w14:textId="77777777" w:rsidR="00DD73DB" w:rsidRDefault="00DD73DB" w:rsidP="002508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F668B6" w14:textId="77777777" w:rsidR="00DD73DB" w:rsidRDefault="00DD73DB" w:rsidP="002508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423BE2" w14:textId="466E13B2" w:rsidR="00626435" w:rsidRDefault="0025080A" w:rsidP="006A5D21">
      <w:pPr>
        <w:pStyle w:val="1"/>
        <w:jc w:val="center"/>
      </w:pPr>
      <w:r>
        <w:lastRenderedPageBreak/>
        <w:t>Результат работы программы</w:t>
      </w:r>
    </w:p>
    <w:p w14:paraId="6DBF2666" w14:textId="4D6E3476" w:rsidR="0025080A" w:rsidRPr="0025080A" w:rsidRDefault="0025080A" w:rsidP="0025080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1:</w:t>
      </w:r>
    </w:p>
    <w:p w14:paraId="6D59839B" w14:textId="17DF7241" w:rsidR="0025080A" w:rsidRDefault="0025080A" w:rsidP="002508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C0C1C5" wp14:editId="52866914">
            <wp:extent cx="4186891" cy="330430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238" cy="33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E3DA" w14:textId="1C569863" w:rsidR="0025080A" w:rsidRDefault="0025080A" w:rsidP="0025080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2:</w:t>
      </w:r>
    </w:p>
    <w:p w14:paraId="4120BEBE" w14:textId="26E6F695" w:rsidR="0025080A" w:rsidRDefault="0025080A" w:rsidP="0025080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74AF71A" wp14:editId="26CBB678">
            <wp:extent cx="3546763" cy="435727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266" cy="44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69F4" w14:textId="4383757B" w:rsidR="00DE78DA" w:rsidRDefault="00DE78DA" w:rsidP="0025080A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253EC03C" w14:textId="131BC7D1" w:rsidR="00DE78DA" w:rsidRDefault="00DE78DA" w:rsidP="0025080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 3:</w:t>
      </w:r>
    </w:p>
    <w:p w14:paraId="2BCD4B28" w14:textId="53993B8A" w:rsidR="00DD73DB" w:rsidRDefault="00DD73DB" w:rsidP="0025080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6C675B7" wp14:editId="1F81DA1D">
            <wp:extent cx="3553690" cy="49240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523" cy="49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EF08" w14:textId="0A55A93E" w:rsidR="00DD73DB" w:rsidRDefault="00DD73DB" w:rsidP="006A5D21">
      <w:pPr>
        <w:pStyle w:val="1"/>
        <w:jc w:val="center"/>
      </w:pPr>
      <w:bookmarkStart w:id="0" w:name="_GoBack"/>
      <w:r>
        <w:t>Контрольные вопросы</w:t>
      </w:r>
    </w:p>
    <w:bookmarkEnd w:id="0"/>
    <w:p w14:paraId="79B89362" w14:textId="0B80AA7B" w:rsidR="00DD73DB" w:rsidRPr="00DD73DB" w:rsidRDefault="00DD73DB" w:rsidP="00DD73D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DD73D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Что представляет собой ассоциативный контейнер?</w:t>
      </w:r>
    </w:p>
    <w:p w14:paraId="38FB0DF7" w14:textId="77777777" w:rsidR="00DD73DB" w:rsidRP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Ассоциативный массив содержит пары значений. Зная одно значение,</w:t>
      </w:r>
    </w:p>
    <w:p w14:paraId="12537DD9" w14:textId="77777777" w:rsidR="00DD73DB" w:rsidRP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называемое ключом (</w:t>
      </w:r>
      <w:proofErr w:type="spellStart"/>
      <w:r w:rsidRPr="00DD73DB">
        <w:rPr>
          <w:rFonts w:ascii="Times New Roman" w:hAnsi="Times New Roman" w:cs="Times New Roman"/>
          <w:sz w:val="28"/>
          <w:szCs w:val="28"/>
          <w:lang w:val="ru"/>
        </w:rPr>
        <w:t>key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>), мы можем получить доступ к другому, называемому отображаемым значением (</w:t>
      </w:r>
      <w:proofErr w:type="spellStart"/>
      <w:r w:rsidRPr="00DD73DB">
        <w:rPr>
          <w:rFonts w:ascii="Times New Roman" w:hAnsi="Times New Roman" w:cs="Times New Roman"/>
          <w:sz w:val="28"/>
          <w:szCs w:val="28"/>
          <w:lang w:val="ru"/>
        </w:rPr>
        <w:t>mapped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DD73DB">
        <w:rPr>
          <w:rFonts w:ascii="Times New Roman" w:hAnsi="Times New Roman" w:cs="Times New Roman"/>
          <w:sz w:val="28"/>
          <w:szCs w:val="28"/>
          <w:lang w:val="ru"/>
        </w:rPr>
        <w:t>value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>).</w:t>
      </w:r>
    </w:p>
    <w:p w14:paraId="280F9B64" w14:textId="77777777" w:rsidR="00DD73DB" w:rsidRP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Ассоциативный массив можно представить как массив, для которого индекс не обязательно должен иметь целочисленный тип</w:t>
      </w:r>
    </w:p>
    <w:p w14:paraId="79C90F96" w14:textId="7600BA2A" w:rsidR="00DD73DB" w:rsidRPr="00DD73DB" w:rsidRDefault="00DD73DB" w:rsidP="00DD73D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DD73D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Перечислить ассоциативные контейнеры библиотеки STL.</w:t>
      </w:r>
    </w:p>
    <w:p w14:paraId="3167D98A" w14:textId="77777777" w:rsidR="00DD73DB" w:rsidRP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DD73DB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 xml:space="preserve"> - ассоциативный массив, по ключу в контейнере хранится одно значение</w:t>
      </w:r>
    </w:p>
    <w:p w14:paraId="78115A45" w14:textId="77777777" w:rsidR="00DD73DB" w:rsidRP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multimap - ассоциативный массив с повторяющимися ключами</w:t>
      </w:r>
    </w:p>
    <w:p w14:paraId="4CC112C9" w14:textId="77777777" w:rsidR="00DD73DB" w:rsidRP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set - массив уникальных ключей без значений</w:t>
      </w:r>
    </w:p>
    <w:p w14:paraId="25FA7D77" w14:textId="77777777" w:rsidR="00DD73DB" w:rsidRP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multiset - массив с повторяющимися ключами без значений</w:t>
      </w:r>
    </w:p>
    <w:p w14:paraId="15AC0CE8" w14:textId="2440D6FB" w:rsidR="00DD73DB" w:rsidRPr="00DD73DB" w:rsidRDefault="00DD73DB" w:rsidP="00DD73D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DD73D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>Каким образом можно получить доступ к элементам ассоциативного контейнера?</w:t>
      </w:r>
    </w:p>
    <w:p w14:paraId="0477EF7C" w14:textId="51B8301B" w:rsid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V&amp; operator[](const K&amp;) возвращает ссылку на элемент V, соответствующий значению K</w:t>
      </w:r>
    </w:p>
    <w:p w14:paraId="10707B89" w14:textId="4EA9EC0E" w:rsidR="00281F1B" w:rsidRPr="00281F1B" w:rsidRDefault="00281F1B" w:rsidP="00281F1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Привести примеры методов, используемых в ассоциативных контейнерах.</w:t>
      </w:r>
    </w:p>
    <w:p w14:paraId="463FF9AE" w14:textId="08D5C4B5" w:rsid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bool empty() const, size_type size() const, size_type max_size(), insert(), erase(), clear(), swap(),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key_comp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value_comp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(), find(), count(),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lower_bound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upper_bound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27D629F" w14:textId="0B9F271B" w:rsidR="00281F1B" w:rsidRPr="00281F1B" w:rsidRDefault="00281F1B" w:rsidP="00281F1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Каким образом можно создать контейнер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 Привести</w:t>
      </w: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примеры</w:t>
      </w: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.</w:t>
      </w:r>
    </w:p>
    <w:p w14:paraId="3F3D3A1D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AEB47E6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14:paraId="1F320279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C958D1C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70534B01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map&lt;int, float&gt; m;//</w:t>
      </w:r>
      <w:r w:rsidRPr="00281F1B">
        <w:rPr>
          <w:rFonts w:ascii="Times New Roman" w:hAnsi="Times New Roman" w:cs="Times New Roman"/>
          <w:sz w:val="28"/>
          <w:szCs w:val="28"/>
          <w:lang w:val="ru"/>
        </w:rPr>
        <w:t>словарь</w:t>
      </w:r>
      <w:r w:rsidRPr="00281F1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46714B6A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int n;//количество элементов</w:t>
      </w:r>
    </w:p>
    <w:p w14:paraId="03670AA3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cout &lt;&lt; "n: ";</w:t>
      </w:r>
    </w:p>
    <w:p w14:paraId="230FBCA0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cin &gt;&gt; n;</w:t>
      </w:r>
    </w:p>
    <w:p w14:paraId="2DC3FC73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float a;</w:t>
      </w:r>
    </w:p>
    <w:p w14:paraId="52B895B4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for(int i = 0; i &lt; n ; ++i) {</w:t>
      </w:r>
    </w:p>
    <w:p w14:paraId="0E53F0A3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cout &lt;&lt;" ?";</w:t>
      </w:r>
    </w:p>
    <w:p w14:paraId="45435350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cin &gt;&gt; a; //создаем пару и добавляем ее в словарь</w:t>
      </w:r>
    </w:p>
    <w:p w14:paraId="42E00372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m.insert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(i, a)); }</w:t>
      </w:r>
    </w:p>
    <w:p w14:paraId="26F10F06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F1B">
        <w:rPr>
          <w:rFonts w:ascii="Times New Roman" w:hAnsi="Times New Roman" w:cs="Times New Roman"/>
          <w:sz w:val="28"/>
          <w:szCs w:val="28"/>
          <w:lang w:val="ru"/>
        </w:rPr>
        <w:t>return 0;</w:t>
      </w:r>
    </w:p>
    <w:p w14:paraId="08DA0E28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0AEE6846" w14:textId="77777777" w:rsid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125ABD7A" w14:textId="77777777" w:rsid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77C97F8A" w14:textId="77777777" w:rsid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03E0077F" w14:textId="77777777" w:rsid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305DD81E" w14:textId="7BCA1022" w:rsidR="00281F1B" w:rsidRPr="00281F1B" w:rsidRDefault="00281F1B" w:rsidP="00281F1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 xml:space="preserve">Каким образом упорядочены элементы в контейнере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по умолчанию? Как изменить порядок на обратный?</w:t>
      </w:r>
    </w:p>
    <w:p w14:paraId="1B38CA99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Ассоциативный контейнер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требует, чтобы для типов ключа существовала операция “&lt;”,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 w14:paraId="6CC0FEEF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Спецификация шаблона для класса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>:</w:t>
      </w:r>
    </w:p>
    <w:p w14:paraId="43010F3C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template &lt;class Key, class T, class Comp = less &lt;Key&gt;, class Allocator = allocator &lt;pair&gt; &gt;</w:t>
      </w:r>
    </w:p>
    <w:p w14:paraId="1AB246BE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class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Comp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=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less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&lt;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Key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>&gt; - параметр, определяющий критерий</w:t>
      </w:r>
    </w:p>
    <w:p w14:paraId="4450A79D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упорядочения, по умолчанию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less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(по возрастанию ключа).</w:t>
      </w:r>
    </w:p>
    <w:p w14:paraId="653AFB8A" w14:textId="259D4001" w:rsid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Чтобы изменить критерий упорядочивания, нужно изменить параметр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Сomp</w:t>
      </w:r>
      <w:proofErr w:type="spellEnd"/>
    </w:p>
    <w:p w14:paraId="6DC061F8" w14:textId="1F928D0D" w:rsidR="00281F1B" w:rsidRPr="00281F1B" w:rsidRDefault="00281F1B" w:rsidP="00281F1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Какие операции определены для контейнера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</w:t>
      </w:r>
    </w:p>
    <w:p w14:paraId="087B511F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Определена операция присваивания: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&amp;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operator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>=(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const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>&amp;);</w:t>
      </w:r>
    </w:p>
    <w:p w14:paraId="7DE3C6A2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Определены следующие операции: ==, &lt;, &lt;=, !=, &gt;, &gt;= и операция индексации ([])</w:t>
      </w:r>
    </w:p>
    <w:p w14:paraId="264833C8" w14:textId="2BBD4F90" w:rsidR="00281F1B" w:rsidRPr="00281F1B" w:rsidRDefault="00281F1B" w:rsidP="00281F1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Написать функцию для добавления элементов в контейнер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с помощью функции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make_pair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().</w:t>
      </w:r>
    </w:p>
    <w:p w14:paraId="3AF74E1B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for(int i = 0; i &lt; n ; ++i) {</w:t>
      </w:r>
    </w:p>
    <w:p w14:paraId="3C7C4277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cout &lt;&lt;" ?";</w:t>
      </w:r>
    </w:p>
    <w:p w14:paraId="060EB536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cin &gt;&gt; a; </w:t>
      </w:r>
    </w:p>
    <w:p w14:paraId="7D4A9442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m.insert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(i, a)); </w:t>
      </w:r>
    </w:p>
    <w:p w14:paraId="3126984C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30AD59E0" w14:textId="13507F38" w:rsidR="00281F1B" w:rsidRPr="00281F1B" w:rsidRDefault="00281F1B" w:rsidP="00281F1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Написать функцию для добавления элементов в контейнер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с помощью функции операции прямого доступа [].</w:t>
      </w:r>
    </w:p>
    <w:p w14:paraId="055DBE0C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for(int i = 0; i &lt; n ; ++i) {</w:t>
      </w:r>
    </w:p>
    <w:p w14:paraId="78507366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cout &lt;&lt;" ?";</w:t>
      </w:r>
    </w:p>
    <w:p w14:paraId="4168143A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cin &gt;&gt; a;</w:t>
      </w:r>
    </w:p>
    <w:p w14:paraId="50DCDECB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m[i] = a; </w:t>
      </w:r>
    </w:p>
    <w:p w14:paraId="445BF6E6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5C0169C3" w14:textId="77777777" w:rsid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171BB7A3" w14:textId="002BE137" w:rsidR="00281F1B" w:rsidRPr="00281F1B" w:rsidRDefault="00281F1B" w:rsidP="00281F1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 xml:space="preserve">Написать функцию для печати контейнера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с помощью итератора.</w:t>
      </w:r>
    </w:p>
    <w:p w14:paraId="1D60B924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for (map&lt;int, float&gt;::iterator i =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m.begin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(); i !=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m.end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(); ++i) {</w:t>
      </w:r>
    </w:p>
    <w:p w14:paraId="22AB5426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ab/>
        <w:t>cout &lt;&lt; (*i).first &lt;&lt; " " &lt;&lt; (*i).second &lt;&lt; endl;</w:t>
      </w:r>
    </w:p>
    <w:p w14:paraId="21C806E1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11BCADBF" w14:textId="6DB1FBFE" w:rsidR="00281F1B" w:rsidRPr="00402C30" w:rsidRDefault="00281F1B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Написать функцию для печати контейнера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с помощью функции операции прямого доступа [].</w:t>
      </w:r>
    </w:p>
    <w:p w14:paraId="0E624138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for (int i = 0; i &lt;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m.size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(); ++i) {</w:t>
      </w:r>
    </w:p>
    <w:p w14:paraId="6A6CCA19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F1B">
        <w:rPr>
          <w:rFonts w:ascii="Times New Roman" w:hAnsi="Times New Roman" w:cs="Times New Roman"/>
          <w:sz w:val="28"/>
          <w:szCs w:val="28"/>
          <w:lang w:val="ru"/>
        </w:rPr>
        <w:t>cout &lt;&lt; m[i] &lt;&lt; endl;</w:t>
      </w:r>
    </w:p>
    <w:p w14:paraId="6A92093B" w14:textId="5F915F39" w:rsid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3F4C822C" w14:textId="59A393BC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Чем отличаются контейнеры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и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multimap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</w:t>
      </w:r>
    </w:p>
    <w:p w14:paraId="7E2EB06E" w14:textId="06BEEA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Словари с дубликатами (multimap)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erase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 возвращает количество удаленных элементов. В остальном они аналогичны обычным словарям.</w:t>
      </w:r>
    </w:p>
    <w:p w14:paraId="603358AE" w14:textId="3ED6D158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Что представляет собой контейнер set?</w:t>
      </w:r>
    </w:p>
    <w:p w14:paraId="66FEEA64" w14:textId="0CCDA35D" w:rsidR="00402C30" w:rsidRPr="00281F1B" w:rsidRDefault="00402C30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set — это контейнер, который автоматически сортирует добавляемые элементы в порядке возрастания. Но при добавлении одинаковых значений, set будет хранить только один его экземпляр. По</w:t>
      </w:r>
      <w:r>
        <w:rPr>
          <w:rFonts w:ascii="Times New Roman" w:hAnsi="Times New Roman" w:cs="Times New Roman"/>
          <w:sz w:val="28"/>
          <w:szCs w:val="28"/>
          <w:lang w:val="ru"/>
        </w:rPr>
        <w:t>-</w:t>
      </w: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другому его еще называют множеством. </w:t>
      </w:r>
    </w:p>
    <w:p w14:paraId="3977706B" w14:textId="33F09EED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Чем отличаются контейнеры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и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</w:t>
      </w:r>
    </w:p>
    <w:p w14:paraId="36209E8D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Тип set позволяет хранить уникальные объекты различных типов, эффективно добавлять, удалять объекты и выполнять поиск. Тип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 позволяет хранить пары ключ-значение, причем ключи должны быть уникальными.</w:t>
      </w:r>
    </w:p>
    <w:p w14:paraId="1C6F4D5C" w14:textId="54BFB59A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Каким образом можно создать контейнер set? Привести примеры.</w:t>
      </w:r>
    </w:p>
    <w:p w14:paraId="74F7767E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set&lt;int&gt; set1; // создается пустое множество</w:t>
      </w:r>
    </w:p>
    <w:p w14:paraId="5489C931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int а[5] = { 1. 2. 3. 4, 5};</w:t>
      </w:r>
    </w:p>
    <w:p w14:paraId="44F83BBC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set&lt;int&gt; set2(a, а + 5);// инициализация копированием</w:t>
      </w:r>
    </w:p>
    <w:p w14:paraId="02187A76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set&lt;int&gt; set3(set2); // инициализация другим множеством</w:t>
      </w:r>
    </w:p>
    <w:p w14:paraId="221A5457" w14:textId="2D60AC35" w:rsid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56BE29E3" w14:textId="499565E4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>Каким образом упорядочены элементы в контейнере set по умолчанию? Как изменить порядок на обратный?</w:t>
      </w:r>
    </w:p>
    <w:p w14:paraId="5859CB78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14:paraId="07DFAAEA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Person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, упорядоченные в алфавитном порядке по значению ключевого поля name. Если в множестве хранятся значения одного из встроенных типов, например int, то ключом является сам элемент.</w:t>
      </w:r>
    </w:p>
    <w:p w14:paraId="2AAC9133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&lt;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,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greater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&lt;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&gt;&gt;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 - изменение критерия упорядочения путем спецификации параметра компаратора</w:t>
      </w:r>
    </w:p>
    <w:p w14:paraId="360DDD89" w14:textId="2C4D2C45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Какие операции определены для контейнера set?</w:t>
      </w:r>
    </w:p>
    <w:p w14:paraId="4CF8A058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Для вставки элементов в множество можно использовать метод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insert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(), для</w:t>
      </w:r>
    </w:p>
    <w:p w14:paraId="792C260F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удаления — метод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erase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(). Также к множествам применимы общие для всех контейнеров методы. Во всех ассоциативных контейнерах есть метод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count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(), возвращающий количество объектов с заданным ключом.</w:t>
      </w:r>
    </w:p>
    <w:p w14:paraId="2DBD0257" w14:textId="234CDE44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Написать функцию для добавления элементов в контейнер set.</w:t>
      </w:r>
    </w:p>
    <w:p w14:paraId="470F84DE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C30">
        <w:rPr>
          <w:rFonts w:ascii="Times New Roman" w:hAnsi="Times New Roman" w:cs="Times New Roman"/>
          <w:sz w:val="28"/>
          <w:szCs w:val="28"/>
          <w:lang w:val="en-US"/>
        </w:rPr>
        <w:t>for(int i = 0; i &lt; n ; ++i) {</w:t>
      </w:r>
    </w:p>
    <w:p w14:paraId="39691A81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C30">
        <w:rPr>
          <w:rFonts w:ascii="Times New Roman" w:hAnsi="Times New Roman" w:cs="Times New Roman"/>
          <w:sz w:val="28"/>
          <w:szCs w:val="28"/>
          <w:lang w:val="en-US"/>
        </w:rPr>
        <w:t>cout &lt;&lt;" ? ";</w:t>
      </w:r>
    </w:p>
    <w:p w14:paraId="102AA93F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C30">
        <w:rPr>
          <w:rFonts w:ascii="Times New Roman" w:hAnsi="Times New Roman" w:cs="Times New Roman"/>
          <w:sz w:val="28"/>
          <w:szCs w:val="28"/>
          <w:lang w:val="en-US"/>
        </w:rPr>
        <w:t>cin &gt;&gt; a;</w:t>
      </w:r>
    </w:p>
    <w:p w14:paraId="4FAB9C52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s.insert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(a); </w:t>
      </w:r>
    </w:p>
    <w:p w14:paraId="0598C5BE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50E6B63B" w14:textId="32CE3BF5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Написать функцию для печати контейнера set.</w:t>
      </w:r>
    </w:p>
    <w:p w14:paraId="3DE9D5B8" w14:textId="651DC55E" w:rsidR="00402C30" w:rsidRDefault="00402C30" w:rsidP="00402C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for(i =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s.begin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(); i !=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s.end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(); ++i)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>&lt;&lt;*i&lt;&lt;” ”;</w:t>
      </w:r>
    </w:p>
    <w:p w14:paraId="7A33CC35" w14:textId="316CD61C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Чем отличаются контейнеры set и multiset?</w:t>
      </w:r>
    </w:p>
    <w:p w14:paraId="302E030B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В множествах с дубликатами ключи могут повторяться. Элементы с одинаковыми ключами хранятся в множестве в порядке их занесения. Функция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find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() возвращает значение первого найденного элемента или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end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(), если ни одного элемента с заданным ключом не найдено.</w:t>
      </w:r>
    </w:p>
    <w:p w14:paraId="1E78867A" w14:textId="77777777" w:rsidR="00DE78DA" w:rsidRPr="00402C30" w:rsidRDefault="00DE78DA" w:rsidP="0025080A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sectPr w:rsidR="00DE78DA" w:rsidRPr="00402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523"/>
    <w:multiLevelType w:val="hybridMultilevel"/>
    <w:tmpl w:val="D4068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17D8F"/>
    <w:multiLevelType w:val="hybridMultilevel"/>
    <w:tmpl w:val="6088C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A689A"/>
    <w:multiLevelType w:val="hybridMultilevel"/>
    <w:tmpl w:val="1B24B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A5003"/>
    <w:multiLevelType w:val="hybridMultilevel"/>
    <w:tmpl w:val="7E82D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4122D"/>
    <w:multiLevelType w:val="hybridMultilevel"/>
    <w:tmpl w:val="08726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2706B"/>
    <w:multiLevelType w:val="hybridMultilevel"/>
    <w:tmpl w:val="F0B26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86E12"/>
    <w:multiLevelType w:val="hybridMultilevel"/>
    <w:tmpl w:val="152C8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175C3"/>
    <w:multiLevelType w:val="hybridMultilevel"/>
    <w:tmpl w:val="23BC6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A2"/>
    <w:rsid w:val="000D5A8F"/>
    <w:rsid w:val="001F45CD"/>
    <w:rsid w:val="0025080A"/>
    <w:rsid w:val="00281F1B"/>
    <w:rsid w:val="003D5EA4"/>
    <w:rsid w:val="00402C30"/>
    <w:rsid w:val="005B279E"/>
    <w:rsid w:val="00626435"/>
    <w:rsid w:val="006A5D21"/>
    <w:rsid w:val="00A20886"/>
    <w:rsid w:val="00B257A2"/>
    <w:rsid w:val="00C311CD"/>
    <w:rsid w:val="00DD73DB"/>
    <w:rsid w:val="00DE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594A"/>
  <w15:chartTrackingRefBased/>
  <w15:docId w15:val="{A80930A0-36ED-4B98-A0BC-A36A785C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1CD"/>
  </w:style>
  <w:style w:type="paragraph" w:styleId="1">
    <w:name w:val="heading 1"/>
    <w:basedOn w:val="a"/>
    <w:next w:val="a"/>
    <w:link w:val="10"/>
    <w:uiPriority w:val="9"/>
    <w:qFormat/>
    <w:rsid w:val="006A5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8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5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Учетная запись Майкрософт</cp:lastModifiedBy>
  <cp:revision>10</cp:revision>
  <dcterms:created xsi:type="dcterms:W3CDTF">2023-05-20T12:34:00Z</dcterms:created>
  <dcterms:modified xsi:type="dcterms:W3CDTF">2023-05-23T10:32:00Z</dcterms:modified>
</cp:coreProperties>
</file>