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6C" w:rsidRDefault="00E175A3">
      <w:pPr>
        <w:pStyle w:val="Standard"/>
      </w:pPr>
      <w:r>
        <w:t>AML-30 Power injector + Amplifier</w:t>
      </w:r>
    </w:p>
    <w:p w:rsidR="00BC506C" w:rsidRDefault="00BC506C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 w:rsidTr="00DF6476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DF6476">
            <w:pPr>
              <w:pStyle w:val="TableContents"/>
            </w:pPr>
            <w:r>
              <w:t>RF-in protect                 2</w:t>
            </w:r>
            <w:r w:rsidR="00E175A3"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GBLC03(C)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 w:rsidP="00121FE3">
            <w:pPr>
              <w:pStyle w:val="TableContents"/>
            </w:pPr>
            <w:r>
              <w:t xml:space="preserve">CM choke                      </w:t>
            </w:r>
            <w:r w:rsidR="00121FE3">
              <w:t>3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121FE3">
            <w:pPr>
              <w:pStyle w:val="TableContents"/>
            </w:pPr>
            <w:r w:rsidRPr="00121FE3">
              <w:t>74930000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121FE3">
            <w:pPr>
              <w:pStyle w:val="TableContents"/>
            </w:pPr>
            <w:r w:rsidRPr="00121FE3">
              <w:t>732-74930000CT-ND</w:t>
            </w:r>
          </w:p>
        </w:tc>
      </w:tr>
      <w:tr w:rsidR="00BC506C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Zener protect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SMAJ11A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SMAJ11A-FDICT-ND</w:t>
            </w:r>
          </w:p>
        </w:tc>
      </w:tr>
      <w:tr w:rsidR="00E304DC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Default="00E304DC">
            <w:pPr>
              <w:pStyle w:val="TableContents"/>
            </w:pPr>
            <w:r>
              <w:t>Fuse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Default="00E304DC">
            <w:pPr>
              <w:pStyle w:val="TableContents"/>
            </w:pPr>
            <w:r w:rsidRPr="00E304DC">
              <w:t>0ZCK0020FF2G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Default="00E304DC">
            <w:pPr>
              <w:pStyle w:val="TableContents"/>
            </w:pPr>
            <w:r w:rsidRPr="00E304DC">
              <w:t>507-1811-1-ND</w:t>
            </w:r>
          </w:p>
        </w:tc>
      </w:tr>
      <w:tr w:rsidR="00E304DC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Default="00CF5806">
            <w:pPr>
              <w:pStyle w:val="TableContents"/>
            </w:pPr>
            <w:r>
              <w:t>LED 3 mm Green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Pr="00E304DC" w:rsidRDefault="00E304D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04DC" w:rsidRPr="00E304DC" w:rsidRDefault="00E304DC">
            <w:pPr>
              <w:pStyle w:val="TableContents"/>
            </w:pPr>
          </w:p>
        </w:tc>
      </w:tr>
      <w:tr w:rsidR="00CF5806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Default="00CF5806">
            <w:pPr>
              <w:pStyle w:val="TableContents"/>
            </w:pPr>
            <w:r>
              <w:t>LED 3mm Red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Pr="00E304DC" w:rsidRDefault="00CF5806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Pr="00E304DC" w:rsidRDefault="00CF5806">
            <w:pPr>
              <w:pStyle w:val="TableContents"/>
            </w:pPr>
          </w:p>
        </w:tc>
      </w:tr>
      <w:tr w:rsidR="00CF5806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Default="00C8496B">
            <w:pPr>
              <w:pStyle w:val="TableContents"/>
            </w:pPr>
            <w:r>
              <w:t>AD8099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Pr="00E304DC" w:rsidRDefault="00C8496B">
            <w:pPr>
              <w:pStyle w:val="TableContents"/>
            </w:pPr>
            <w:r w:rsidRPr="00C8496B">
              <w:t>AD8099ACPZ-REEL7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5806" w:rsidRPr="00E304DC" w:rsidRDefault="00C8496B">
            <w:pPr>
              <w:pStyle w:val="TableContents"/>
            </w:pPr>
            <w:r w:rsidRPr="00C8496B">
              <w:t>AD8099ACPZ-REEL7CT-ND</w:t>
            </w:r>
            <w:bookmarkStart w:id="0" w:name="_GoBack"/>
            <w:bookmarkEnd w:id="0"/>
          </w:p>
        </w:tc>
      </w:tr>
      <w:tr w:rsidR="00BC506C" w:rsidTr="00DF6476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Wire Rope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DF6476">
            <w:pPr>
              <w:pStyle w:val="TableContents"/>
            </w:pPr>
            <w:r>
              <w:t>RG-174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1/16"     16 feet, 5m</w:t>
            </w:r>
          </w:p>
        </w:tc>
      </w:tr>
    </w:tbl>
    <w:p w:rsidR="00BC506C" w:rsidRDefault="00BC506C">
      <w:pPr>
        <w:pStyle w:val="Standard"/>
      </w:pPr>
    </w:p>
    <w:p w:rsidR="00BC506C" w:rsidRDefault="00E175A3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 w:rsidP="00CF5806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 xml:space="preserve">k </w:t>
            </w:r>
            <w:r w:rsidR="00CF5806">
              <w:t>0603                      1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06A79">
            <w:pPr>
              <w:pStyle w:val="TableContents"/>
            </w:pPr>
            <w:r>
              <w:t>49R 1206                    2pcs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965FC7">
            <w:pPr>
              <w:pStyle w:val="TableContents"/>
            </w:pPr>
            <w:r>
              <w:t>10k 0603                     2pcs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965FC7" w:rsidP="00965FC7">
            <w:pPr>
              <w:pStyle w:val="TableContents"/>
            </w:pPr>
            <w:r>
              <w:t>25R 0603                     3pcs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2812E3">
            <w:pPr>
              <w:pStyle w:val="TableContents"/>
            </w:pPr>
            <w:r>
              <w:t>50R 0603</w:t>
            </w:r>
          </w:p>
          <w:p w:rsidR="002812E3" w:rsidRDefault="002812E3">
            <w:pPr>
              <w:pStyle w:val="TableContents"/>
            </w:pPr>
            <w:r>
              <w:t>100R 0603</w:t>
            </w:r>
          </w:p>
          <w:p w:rsidR="002812E3" w:rsidRDefault="002812E3">
            <w:pPr>
              <w:pStyle w:val="TableContents"/>
            </w:pPr>
            <w:r>
              <w:t>200R 0603</w:t>
            </w:r>
          </w:p>
          <w:p w:rsidR="002812E3" w:rsidRPr="002812E3" w:rsidRDefault="002812E3">
            <w:pPr>
              <w:pStyle w:val="TableContents"/>
            </w:pPr>
            <w:r>
              <w:t>499R 0603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</w:tbl>
    <w:p w:rsidR="00BC506C" w:rsidRDefault="00BC506C">
      <w:pPr>
        <w:pStyle w:val="Standard"/>
      </w:pPr>
    </w:p>
    <w:p w:rsidR="00BC506C" w:rsidRDefault="00E175A3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BC506C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 w:rsidP="002812E3">
            <w:pPr>
              <w:pStyle w:val="TableContents"/>
            </w:pPr>
            <w:r>
              <w:t xml:space="preserve">0.1uF </w:t>
            </w:r>
            <w:r w:rsidR="00CF5806">
              <w:t xml:space="preserve">0603                 </w:t>
            </w:r>
            <w:r w:rsidR="002812E3">
              <w:t>8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CL21B104MBCNNNC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1276-2450-1-ND</w:t>
            </w: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Pr="00CF5806" w:rsidRDefault="00CF5806">
            <w:pPr>
              <w:pStyle w:val="TableContents"/>
            </w:pPr>
            <w:r>
              <w:t>120pF 0603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CF5806">
            <w:pPr>
              <w:pStyle w:val="TableContents"/>
            </w:pPr>
            <w:r w:rsidRPr="00CF5806">
              <w:t>C0603C121J5GACTU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CF5806">
            <w:pPr>
              <w:pStyle w:val="TableContents"/>
            </w:pPr>
            <w:r w:rsidRPr="00CF5806">
              <w:t>399-1062-1-ND</w:t>
            </w: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965FC7">
            <w:pPr>
              <w:pStyle w:val="TableContents"/>
            </w:pPr>
            <w:r>
              <w:t>75pF 0603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965FC7">
            <w:pPr>
              <w:pStyle w:val="TableContents"/>
            </w:pPr>
            <w:r w:rsidRPr="00965FC7">
              <w:t>0603N750J500CT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965FC7">
            <w:pPr>
              <w:pStyle w:val="TableContents"/>
            </w:pPr>
            <w:r w:rsidRPr="00965FC7">
              <w:t>1292-1545-1-ND</w:t>
            </w: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2812E3">
            <w:pPr>
              <w:pStyle w:val="TableContents"/>
            </w:pPr>
            <w:r>
              <w:t>22pF 0603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 w:rsidP="002812E3">
            <w:pPr>
              <w:pStyle w:val="TableContents"/>
            </w:pPr>
            <w:r>
              <w:t xml:space="preserve">1uF 0603     </w:t>
            </w:r>
            <w:r w:rsidR="00CF5806">
              <w:t xml:space="preserve">             </w:t>
            </w:r>
            <w:r w:rsidR="002812E3">
              <w:t>6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CL10B105KO8NNNC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E175A3">
            <w:pPr>
              <w:pStyle w:val="TableContents"/>
            </w:pPr>
            <w:r>
              <w:t>1276-1019-1-ND</w:t>
            </w: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2812E3">
            <w:pPr>
              <w:pStyle w:val="TableContents"/>
            </w:pPr>
            <w:r>
              <w:t>200pF 0603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  <w:tr w:rsidR="00BC506C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6C" w:rsidRDefault="00BC506C">
            <w:pPr>
              <w:pStyle w:val="TableContents"/>
            </w:pPr>
          </w:p>
        </w:tc>
      </w:tr>
    </w:tbl>
    <w:p w:rsidR="00BC506C" w:rsidRDefault="00BC506C">
      <w:pPr>
        <w:pStyle w:val="Standard"/>
      </w:pPr>
    </w:p>
    <w:p w:rsidR="00BC506C" w:rsidRDefault="00BC506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5806" w:rsidTr="00CF5806">
        <w:tc>
          <w:tcPr>
            <w:tcW w:w="3209" w:type="dxa"/>
          </w:tcPr>
          <w:p w:rsidR="00CF5806" w:rsidRDefault="00E06A79">
            <w:pPr>
              <w:pStyle w:val="Standard"/>
            </w:pPr>
            <w:r>
              <w:t>270nH 0603                  1</w:t>
            </w:r>
          </w:p>
        </w:tc>
        <w:tc>
          <w:tcPr>
            <w:tcW w:w="3209" w:type="dxa"/>
          </w:tcPr>
          <w:p w:rsidR="00CF5806" w:rsidRDefault="00E06A79">
            <w:pPr>
              <w:pStyle w:val="Standard"/>
            </w:pPr>
            <w:r w:rsidRPr="00E06A79">
              <w:t>AISC-0603-R27G-TCT-ND</w:t>
            </w:r>
          </w:p>
        </w:tc>
        <w:tc>
          <w:tcPr>
            <w:tcW w:w="3210" w:type="dxa"/>
          </w:tcPr>
          <w:p w:rsidR="00CF5806" w:rsidRDefault="00CF5806">
            <w:pPr>
              <w:pStyle w:val="Standard"/>
            </w:pPr>
          </w:p>
        </w:tc>
      </w:tr>
      <w:tr w:rsidR="00CF5806" w:rsidTr="00CF5806">
        <w:tc>
          <w:tcPr>
            <w:tcW w:w="3209" w:type="dxa"/>
          </w:tcPr>
          <w:p w:rsidR="00CF5806" w:rsidRDefault="00965FC7">
            <w:pPr>
              <w:pStyle w:val="Standard"/>
            </w:pPr>
            <w:r>
              <w:t>470nH 0603                   1</w:t>
            </w:r>
          </w:p>
        </w:tc>
        <w:tc>
          <w:tcPr>
            <w:tcW w:w="3209" w:type="dxa"/>
          </w:tcPr>
          <w:p w:rsidR="00CF5806" w:rsidRDefault="00965FC7">
            <w:pPr>
              <w:pStyle w:val="Standard"/>
            </w:pPr>
            <w:r w:rsidRPr="00965FC7">
              <w:t>AISC-0603F-R47J-T</w:t>
            </w:r>
          </w:p>
        </w:tc>
        <w:tc>
          <w:tcPr>
            <w:tcW w:w="3210" w:type="dxa"/>
          </w:tcPr>
          <w:p w:rsidR="00CF5806" w:rsidRDefault="00965FC7">
            <w:pPr>
              <w:pStyle w:val="Standard"/>
            </w:pPr>
            <w:r w:rsidRPr="00965FC7">
              <w:t>535-AISC-0603F-R47J-TCT-ND</w:t>
            </w:r>
          </w:p>
        </w:tc>
      </w:tr>
      <w:tr w:rsidR="00CF5806" w:rsidTr="00CF5806">
        <w:tc>
          <w:tcPr>
            <w:tcW w:w="3209" w:type="dxa"/>
          </w:tcPr>
          <w:p w:rsidR="00CF5806" w:rsidRDefault="00CF5806">
            <w:pPr>
              <w:pStyle w:val="Standard"/>
            </w:pPr>
          </w:p>
        </w:tc>
        <w:tc>
          <w:tcPr>
            <w:tcW w:w="3209" w:type="dxa"/>
          </w:tcPr>
          <w:p w:rsidR="00CF5806" w:rsidRDefault="00CF5806">
            <w:pPr>
              <w:pStyle w:val="Standard"/>
            </w:pPr>
          </w:p>
        </w:tc>
        <w:tc>
          <w:tcPr>
            <w:tcW w:w="3210" w:type="dxa"/>
          </w:tcPr>
          <w:p w:rsidR="00CF5806" w:rsidRDefault="00CF5806">
            <w:pPr>
              <w:pStyle w:val="Standard"/>
            </w:pPr>
          </w:p>
        </w:tc>
      </w:tr>
    </w:tbl>
    <w:p w:rsidR="00BC506C" w:rsidRDefault="00BC506C">
      <w:pPr>
        <w:pStyle w:val="Standard"/>
      </w:pPr>
    </w:p>
    <w:p w:rsidR="00BC506C" w:rsidRDefault="00BC506C">
      <w:pPr>
        <w:pStyle w:val="Standard"/>
      </w:pPr>
    </w:p>
    <w:sectPr w:rsidR="00BC506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D5" w:rsidRDefault="00B70BD5">
      <w:r>
        <w:separator/>
      </w:r>
    </w:p>
  </w:endnote>
  <w:endnote w:type="continuationSeparator" w:id="0">
    <w:p w:rsidR="00B70BD5" w:rsidRDefault="00B7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D5" w:rsidRDefault="00B70BD5">
      <w:r>
        <w:rPr>
          <w:color w:val="000000"/>
        </w:rPr>
        <w:ptab w:relativeTo="margin" w:alignment="center" w:leader="none"/>
      </w:r>
    </w:p>
  </w:footnote>
  <w:footnote w:type="continuationSeparator" w:id="0">
    <w:p w:rsidR="00B70BD5" w:rsidRDefault="00B70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6C"/>
    <w:rsid w:val="00121FE3"/>
    <w:rsid w:val="002812E3"/>
    <w:rsid w:val="00965FC7"/>
    <w:rsid w:val="00B229F4"/>
    <w:rsid w:val="00B70BD5"/>
    <w:rsid w:val="00BC506C"/>
    <w:rsid w:val="00C8496B"/>
    <w:rsid w:val="00CF5806"/>
    <w:rsid w:val="00DF6476"/>
    <w:rsid w:val="00E06A79"/>
    <w:rsid w:val="00E175A3"/>
    <w:rsid w:val="00E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4779"/>
  <w15:docId w15:val="{913A198E-6398-4FF1-83F5-64AEC561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table" w:styleId="TableGrid">
    <w:name w:val="Table Grid"/>
    <w:basedOn w:val="TableNormal"/>
    <w:uiPriority w:val="39"/>
    <w:rsid w:val="00CF5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4</cp:revision>
  <cp:lastPrinted>2017-05-29T13:13:00Z</cp:lastPrinted>
  <dcterms:created xsi:type="dcterms:W3CDTF">2019-09-01T21:24:00Z</dcterms:created>
  <dcterms:modified xsi:type="dcterms:W3CDTF">2020-04-19T23:21:00Z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