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DA70" w14:textId="4518FE48" w:rsidR="00F070F9" w:rsidRPr="00A64649" w:rsidRDefault="00FB013A" w:rsidP="00A64649">
      <w:pPr>
        <w:spacing w:after="0" w:line="480" w:lineRule="auto"/>
      </w:pPr>
      <w:r w:rsidRPr="00A64649">
        <w:t>Dayne Firth II</w:t>
      </w:r>
    </w:p>
    <w:p w14:paraId="53F429E6" w14:textId="43E8F765" w:rsidR="00FB013A" w:rsidRPr="00A64649" w:rsidRDefault="00FB013A" w:rsidP="00A64649">
      <w:pPr>
        <w:spacing w:after="0" w:line="480" w:lineRule="auto"/>
      </w:pPr>
      <w:r w:rsidRPr="00A64649">
        <w:t>CS-</w:t>
      </w:r>
      <w:r w:rsidR="00AF276F" w:rsidRPr="00A64649">
        <w:t>499 CS Capstone</w:t>
      </w:r>
    </w:p>
    <w:p w14:paraId="43341A49" w14:textId="6EA4F8EB" w:rsidR="00577D84" w:rsidRDefault="0008419A" w:rsidP="0008419A">
      <w:pPr>
        <w:spacing w:after="0" w:line="480" w:lineRule="auto"/>
      </w:pPr>
      <w:r>
        <w:t xml:space="preserve">Software Design and Engineering </w:t>
      </w:r>
      <w:r w:rsidR="00252D4D">
        <w:t>Narrative</w:t>
      </w:r>
      <w:r w:rsidR="00A64649" w:rsidRPr="00A64649">
        <w:br/>
      </w:r>
    </w:p>
    <w:p w14:paraId="292A3646" w14:textId="036C0144" w:rsidR="00382470" w:rsidRDefault="00BD76D5" w:rsidP="0077609B">
      <w:pPr>
        <w:spacing w:after="0" w:line="480" w:lineRule="auto"/>
      </w:pPr>
      <w:r>
        <w:tab/>
      </w:r>
      <w:r w:rsidR="0072418C" w:rsidRPr="0072418C">
        <w:t>The artifact I selected for this enhancement is my thermostat project from CS 350. The original project was created as an embedded systems assignment using a Raspberry Pi, temperature sensor, LCD display, LEDs, and physical button controls. In its original form, the thermostat allowed the user to locally change the mode between heat, cool, and off, adjust the set temperature, and view the system status on the LCD display. While the original project worked as a local embedded system, it did not include a full backend structure, remote dashboard, persistent storage, authentication, or a clear way for the device to communicate with a larger application.</w:t>
      </w:r>
    </w:p>
    <w:p w14:paraId="194589E8" w14:textId="541CF2E1" w:rsidR="00530D21" w:rsidRDefault="004D4C75" w:rsidP="005F6931">
      <w:pPr>
        <w:spacing w:after="0" w:line="480" w:lineRule="auto"/>
        <w:ind w:firstLine="720"/>
      </w:pPr>
      <w:r>
        <w:t xml:space="preserve"> </w:t>
      </w:r>
      <w:r w:rsidR="005F6931" w:rsidRPr="005F6931">
        <w:t xml:space="preserve">I selected this artifact for my </w:t>
      </w:r>
      <w:proofErr w:type="spellStart"/>
      <w:r w:rsidR="005F6931" w:rsidRPr="005F6931">
        <w:t>ePortfolio</w:t>
      </w:r>
      <w:proofErr w:type="spellEnd"/>
      <w:r w:rsidR="005F6931" w:rsidRPr="005F6931">
        <w:t xml:space="preserve"> because it gave me a strong foundation for showing how software engineering can expand a local hardware project into a more complete IoT</w:t>
      </w:r>
      <w:r w:rsidR="00BF7D5B">
        <w:t xml:space="preserve"> </w:t>
      </w:r>
      <w:r w:rsidR="005F6931" w:rsidRPr="005F6931">
        <w:t>system. The goal of this enhancement was to move the thermostat beyond local-only control and build a full-stack structure around it. Instead of depending only on the physical buttons, the enhanced system includes a web dashboard, backend API, database support, authentication, and communication between the backend server and the Raspberry Pi thermostat device. This made the project more realistic because it began to function like a connected smart thermostat rather than a standalone embedded assignment.</w:t>
      </w:r>
    </w:p>
    <w:p w14:paraId="47B6033E" w14:textId="6C5A2A5B" w:rsidR="00424699" w:rsidRPr="00424699" w:rsidRDefault="00424699" w:rsidP="00424699">
      <w:pPr>
        <w:spacing w:after="0" w:line="480" w:lineRule="auto"/>
        <w:ind w:firstLine="720"/>
      </w:pPr>
      <w:r w:rsidRPr="00424699">
        <w:t xml:space="preserve">For the software design and engineering enhancement, I focused on building a full system architecture that would be easier to maintain, test, and expand. The backend </w:t>
      </w:r>
      <w:r w:rsidR="00BF7D5B">
        <w:t>is</w:t>
      </w:r>
      <w:r w:rsidRPr="00424699">
        <w:t xml:space="preserve"> the foundation that connects the rest of the system. I used </w:t>
      </w:r>
      <w:proofErr w:type="spellStart"/>
      <w:r w:rsidRPr="00424699">
        <w:t>FastAPI</w:t>
      </w:r>
      <w:proofErr w:type="spellEnd"/>
      <w:r w:rsidRPr="00424699">
        <w:t xml:space="preserve">, SQLite, models, schemas, routers, services, </w:t>
      </w:r>
      <w:r w:rsidRPr="00424699">
        <w:lastRenderedPageBreak/>
        <w:t xml:space="preserve">seed scripts, and unit tests. The routers handle API requests, the schemas validate data, the models define how information is stored, and the service layer handles the business logic. Organizing the project this way helped keep each part responsible for a specific job and made the system easier to build </w:t>
      </w:r>
      <w:r w:rsidR="00BF7D5B">
        <w:t>up</w:t>
      </w:r>
      <w:r w:rsidRPr="00424699">
        <w:t>on during the later enhancements.</w:t>
      </w:r>
    </w:p>
    <w:p w14:paraId="2CA7488D" w14:textId="77777777" w:rsidR="00424699" w:rsidRPr="00424699" w:rsidRDefault="00424699" w:rsidP="00424699">
      <w:pPr>
        <w:spacing w:after="0" w:line="480" w:lineRule="auto"/>
        <w:ind w:firstLine="720"/>
      </w:pPr>
      <w:r w:rsidRPr="00424699">
        <w:t xml:space="preserve">The frontend dashboard provides the user-facing part of the system. Through the dashboard, a user can log in, view thermostat information, change settings, create scheduled events, and see recent activity. When a user makes a change, the frontend sends the request to the </w:t>
      </w:r>
      <w:proofErr w:type="spellStart"/>
      <w:r w:rsidRPr="00424699">
        <w:t>FastAPI</w:t>
      </w:r>
      <w:proofErr w:type="spellEnd"/>
      <w:r w:rsidRPr="00424699">
        <w:t xml:space="preserve"> backend. The backend checks authentication, validates the data, applies the needed logic, stores updates in the database, and returns the updated information to the dashboard. The Raspberry Pi thermostat can then request current settings or scheduled events from the backend and apply them to the physical device.</w:t>
      </w:r>
    </w:p>
    <w:p w14:paraId="289719B3" w14:textId="408B83E6" w:rsidR="00424699" w:rsidRPr="00424699" w:rsidRDefault="00424699" w:rsidP="00424699">
      <w:pPr>
        <w:spacing w:after="0" w:line="480" w:lineRule="auto"/>
        <w:ind w:firstLine="720"/>
      </w:pPr>
      <w:r w:rsidRPr="00424699">
        <w:t>The system also supports communication from the device back to the dashboard. The Raspberry Pi thermostat sends heartbeat</w:t>
      </w:r>
      <w:r w:rsidR="0066739C">
        <w:t>, signify</w:t>
      </w:r>
      <w:r w:rsidR="004647F7">
        <w:t>ing</w:t>
      </w:r>
      <w:r w:rsidR="0066739C">
        <w:t xml:space="preserve"> that the thermostat</w:t>
      </w:r>
      <w:r w:rsidR="004647F7">
        <w:t xml:space="preserve"> is communicating with the backend,</w:t>
      </w:r>
      <w:r w:rsidRPr="00424699">
        <w:t xml:space="preserve"> and status updates to the backend so the system </w:t>
      </w:r>
      <w:proofErr w:type="gramStart"/>
      <w:r w:rsidR="004647F7">
        <w:t>is able to</w:t>
      </w:r>
      <w:proofErr w:type="gramEnd"/>
      <w:r w:rsidRPr="00424699">
        <w:t xml:space="preserve"> track whether the device is connected. The backend processes this information and makes it available to the dashboard. This creates communication in both directions</w:t>
      </w:r>
      <w:r w:rsidR="00BF7D5B">
        <w:t>. T</w:t>
      </w:r>
      <w:r w:rsidRPr="00424699">
        <w:t xml:space="preserve">he dashboard can send user changes toward the thermostat, and the thermostat can report </w:t>
      </w:r>
      <w:r w:rsidR="00547D07" w:rsidRPr="00424699">
        <w:t>it</w:t>
      </w:r>
      <w:r w:rsidR="00547D07">
        <w:t>s</w:t>
      </w:r>
      <w:r w:rsidRPr="00424699">
        <w:t xml:space="preserve"> </w:t>
      </w:r>
      <w:r w:rsidR="00BF7D5B" w:rsidRPr="00424699">
        <w:t>status</w:t>
      </w:r>
      <w:r w:rsidRPr="00424699">
        <w:t xml:space="preserve"> back to the system</w:t>
      </w:r>
      <w:r w:rsidR="00BF7D5B">
        <w:t xml:space="preserve"> and any manual updates the user does locally.</w:t>
      </w:r>
    </w:p>
    <w:p w14:paraId="47C19EA6" w14:textId="3D0B46B1" w:rsidR="00424699" w:rsidRPr="00424699" w:rsidRDefault="00424699" w:rsidP="00424699">
      <w:pPr>
        <w:spacing w:after="0" w:line="480" w:lineRule="auto"/>
        <w:ind w:firstLine="720"/>
      </w:pPr>
      <w:r w:rsidRPr="00424699">
        <w:t>Security and testing were important parts of this enhancement</w:t>
      </w:r>
      <w:r w:rsidR="00BF7D5B">
        <w:t xml:space="preserve"> as well</w:t>
      </w:r>
      <w:r w:rsidRPr="00424699">
        <w:t xml:space="preserve">. Since the thermostat can be controlled through a web dashboard, the API should not be left open for </w:t>
      </w:r>
      <w:r w:rsidR="00836731">
        <w:t xml:space="preserve">just </w:t>
      </w:r>
      <w:r w:rsidRPr="00424699">
        <w:t xml:space="preserve">anyone to change settings or schedules. The enhanced system requires users to log in before accessing protected controls and uses validation and user-based permissions to reduce unsafe or unauthorized actions. I also added backend unit tests to check API behavior, authentication, </w:t>
      </w:r>
      <w:r w:rsidRPr="00424699">
        <w:lastRenderedPageBreak/>
        <w:t>validation, settings, schedule logic, and database operations. These tests helped confirm that valid requests were accepted, invalid requests were rejected, and protected actions required proper access.</w:t>
      </w:r>
    </w:p>
    <w:p w14:paraId="23CA4D68" w14:textId="048140AD" w:rsidR="007276AD" w:rsidRDefault="007276AD" w:rsidP="007276AD">
      <w:pPr>
        <w:spacing w:after="0" w:line="480" w:lineRule="auto"/>
        <w:ind w:firstLine="720"/>
      </w:pPr>
      <w:r>
        <w:t>Compared to the original thermostat, this enhancement made the artifact much more complete. The original version was limited to local interaction with the device. The enhanced version supports remote interaction through a dashboard, controlled API access through the backend, persistent storage through the database, and device communication between the server and Raspberry Pi. This improved the project by turning it from a single-device assignment into a more realistic software system with multiple connected parts.</w:t>
      </w:r>
    </w:p>
    <w:p w14:paraId="7DB2CCEB" w14:textId="04D0DD0C" w:rsidR="004D4AD9" w:rsidRDefault="007276AD" w:rsidP="007276AD">
      <w:pPr>
        <w:spacing w:after="0" w:line="480" w:lineRule="auto"/>
        <w:ind w:firstLine="720"/>
      </w:pPr>
      <w:r>
        <w:t>Course outcomes two, four, and five are reflected in this enhancement. Outcome two was addressed through the way I organized and communicated the software design in the project structure, dashboard workflow, and explanation of the system architecture. Outcome four was met by using tools</w:t>
      </w:r>
      <w:r w:rsidR="00EC63F1">
        <w:t xml:space="preserve"> including</w:t>
      </w:r>
      <w:r>
        <w:t xml:space="preserve"> Angular, </w:t>
      </w:r>
      <w:proofErr w:type="spellStart"/>
      <w:r>
        <w:t>FastAPI</w:t>
      </w:r>
      <w:proofErr w:type="spellEnd"/>
      <w:r>
        <w:t>, SQLite, service layers, schemas, routers, seed scripts, and unit testing to build a practical solution that adds value for users. Outcome five was addressed by applying a security-focused mindset through authentication, input validation, controlled API access, and user-based permissions. Overall, this enhancement improved the artifact by transforming a local embedded thermostat into a maintainable, testable, and secure IoT-style application.</w:t>
      </w:r>
    </w:p>
    <w:sectPr w:rsidR="004D4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60"/>
    <w:multiLevelType w:val="hybridMultilevel"/>
    <w:tmpl w:val="AED823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5C51C9"/>
    <w:multiLevelType w:val="multilevel"/>
    <w:tmpl w:val="ABE8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003EB"/>
    <w:multiLevelType w:val="multilevel"/>
    <w:tmpl w:val="00340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24FA7"/>
    <w:multiLevelType w:val="multilevel"/>
    <w:tmpl w:val="F17A9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04F5B"/>
    <w:multiLevelType w:val="hybridMultilevel"/>
    <w:tmpl w:val="F2DEC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722447"/>
    <w:multiLevelType w:val="multilevel"/>
    <w:tmpl w:val="E0826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791508">
    <w:abstractNumId w:val="1"/>
  </w:num>
  <w:num w:numId="2" w16cid:durableId="1564291022">
    <w:abstractNumId w:val="3"/>
  </w:num>
  <w:num w:numId="3" w16cid:durableId="1567495849">
    <w:abstractNumId w:val="5"/>
  </w:num>
  <w:num w:numId="4" w16cid:durableId="1540359584">
    <w:abstractNumId w:val="2"/>
  </w:num>
  <w:num w:numId="5" w16cid:durableId="404767137">
    <w:abstractNumId w:val="0"/>
  </w:num>
  <w:num w:numId="6" w16cid:durableId="1785077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3A"/>
    <w:rsid w:val="00033F06"/>
    <w:rsid w:val="00043C2B"/>
    <w:rsid w:val="00056AC7"/>
    <w:rsid w:val="0008419A"/>
    <w:rsid w:val="000868B2"/>
    <w:rsid w:val="000869C9"/>
    <w:rsid w:val="000962D3"/>
    <w:rsid w:val="000A70D1"/>
    <w:rsid w:val="000D0DC7"/>
    <w:rsid w:val="000E4643"/>
    <w:rsid w:val="000F097D"/>
    <w:rsid w:val="00102413"/>
    <w:rsid w:val="00102BB3"/>
    <w:rsid w:val="001128BC"/>
    <w:rsid w:val="00124141"/>
    <w:rsid w:val="00124784"/>
    <w:rsid w:val="00127517"/>
    <w:rsid w:val="001329A9"/>
    <w:rsid w:val="001353E5"/>
    <w:rsid w:val="00145D19"/>
    <w:rsid w:val="00154123"/>
    <w:rsid w:val="00163E64"/>
    <w:rsid w:val="00174356"/>
    <w:rsid w:val="00174511"/>
    <w:rsid w:val="00181647"/>
    <w:rsid w:val="00185554"/>
    <w:rsid w:val="00186AC6"/>
    <w:rsid w:val="00193B76"/>
    <w:rsid w:val="001A2C99"/>
    <w:rsid w:val="001B163F"/>
    <w:rsid w:val="001C0CF5"/>
    <w:rsid w:val="001D4426"/>
    <w:rsid w:val="001E6BF9"/>
    <w:rsid w:val="001F717B"/>
    <w:rsid w:val="001F7943"/>
    <w:rsid w:val="00206076"/>
    <w:rsid w:val="00220BC8"/>
    <w:rsid w:val="00224F6F"/>
    <w:rsid w:val="00226176"/>
    <w:rsid w:val="0024328C"/>
    <w:rsid w:val="00252D4D"/>
    <w:rsid w:val="00257B55"/>
    <w:rsid w:val="002809F0"/>
    <w:rsid w:val="00286FCD"/>
    <w:rsid w:val="00291B1F"/>
    <w:rsid w:val="00296ABD"/>
    <w:rsid w:val="002A162A"/>
    <w:rsid w:val="002C5AFA"/>
    <w:rsid w:val="002F2BE5"/>
    <w:rsid w:val="002F5E8C"/>
    <w:rsid w:val="002F6EE6"/>
    <w:rsid w:val="003030D2"/>
    <w:rsid w:val="0031171F"/>
    <w:rsid w:val="00327FB7"/>
    <w:rsid w:val="003410E5"/>
    <w:rsid w:val="003519C3"/>
    <w:rsid w:val="00351A46"/>
    <w:rsid w:val="00354749"/>
    <w:rsid w:val="00382470"/>
    <w:rsid w:val="00384DFF"/>
    <w:rsid w:val="00385749"/>
    <w:rsid w:val="00393BC9"/>
    <w:rsid w:val="00395062"/>
    <w:rsid w:val="003A40E1"/>
    <w:rsid w:val="003C50B9"/>
    <w:rsid w:val="003C5A92"/>
    <w:rsid w:val="003D186E"/>
    <w:rsid w:val="003E01C6"/>
    <w:rsid w:val="003E1CB8"/>
    <w:rsid w:val="003E48D8"/>
    <w:rsid w:val="003F769C"/>
    <w:rsid w:val="00402E70"/>
    <w:rsid w:val="00406693"/>
    <w:rsid w:val="00414253"/>
    <w:rsid w:val="0042460C"/>
    <w:rsid w:val="00424699"/>
    <w:rsid w:val="00433BEC"/>
    <w:rsid w:val="00445077"/>
    <w:rsid w:val="004461FA"/>
    <w:rsid w:val="00451194"/>
    <w:rsid w:val="004641A4"/>
    <w:rsid w:val="004647F7"/>
    <w:rsid w:val="004718FE"/>
    <w:rsid w:val="00473F58"/>
    <w:rsid w:val="00482AFA"/>
    <w:rsid w:val="00496980"/>
    <w:rsid w:val="004D4AD9"/>
    <w:rsid w:val="004D4C75"/>
    <w:rsid w:val="004D6D0D"/>
    <w:rsid w:val="004E265B"/>
    <w:rsid w:val="004E3CC3"/>
    <w:rsid w:val="004E494D"/>
    <w:rsid w:val="004E7251"/>
    <w:rsid w:val="004F0593"/>
    <w:rsid w:val="00513491"/>
    <w:rsid w:val="00516E7B"/>
    <w:rsid w:val="00517BE3"/>
    <w:rsid w:val="00530D21"/>
    <w:rsid w:val="00540306"/>
    <w:rsid w:val="00547D07"/>
    <w:rsid w:val="005500B5"/>
    <w:rsid w:val="00562FF2"/>
    <w:rsid w:val="00565073"/>
    <w:rsid w:val="005704A5"/>
    <w:rsid w:val="00571782"/>
    <w:rsid w:val="00577D84"/>
    <w:rsid w:val="00581A5D"/>
    <w:rsid w:val="00597DE9"/>
    <w:rsid w:val="005A0288"/>
    <w:rsid w:val="005A7368"/>
    <w:rsid w:val="005B152A"/>
    <w:rsid w:val="005B3DC9"/>
    <w:rsid w:val="005C551A"/>
    <w:rsid w:val="005D20CB"/>
    <w:rsid w:val="005D60F6"/>
    <w:rsid w:val="005D7BE0"/>
    <w:rsid w:val="005E5593"/>
    <w:rsid w:val="005F6931"/>
    <w:rsid w:val="00605014"/>
    <w:rsid w:val="00621452"/>
    <w:rsid w:val="006305B2"/>
    <w:rsid w:val="00631EA7"/>
    <w:rsid w:val="00634911"/>
    <w:rsid w:val="00652C13"/>
    <w:rsid w:val="006539F7"/>
    <w:rsid w:val="00665E24"/>
    <w:rsid w:val="0066739C"/>
    <w:rsid w:val="006745DF"/>
    <w:rsid w:val="00677075"/>
    <w:rsid w:val="006A5494"/>
    <w:rsid w:val="006A55B9"/>
    <w:rsid w:val="006C1800"/>
    <w:rsid w:val="006E4366"/>
    <w:rsid w:val="006E7F2C"/>
    <w:rsid w:val="006F0371"/>
    <w:rsid w:val="006F0BB1"/>
    <w:rsid w:val="00700E1A"/>
    <w:rsid w:val="00703D29"/>
    <w:rsid w:val="007051DA"/>
    <w:rsid w:val="007056D7"/>
    <w:rsid w:val="007066E5"/>
    <w:rsid w:val="00707697"/>
    <w:rsid w:val="0072418C"/>
    <w:rsid w:val="007276AD"/>
    <w:rsid w:val="00736297"/>
    <w:rsid w:val="00736A43"/>
    <w:rsid w:val="007415F3"/>
    <w:rsid w:val="007547F0"/>
    <w:rsid w:val="007677DF"/>
    <w:rsid w:val="0077609B"/>
    <w:rsid w:val="00782900"/>
    <w:rsid w:val="00794772"/>
    <w:rsid w:val="0079625D"/>
    <w:rsid w:val="007A0342"/>
    <w:rsid w:val="007A05B4"/>
    <w:rsid w:val="007A2097"/>
    <w:rsid w:val="007A77AB"/>
    <w:rsid w:val="007B60C5"/>
    <w:rsid w:val="007B7F4D"/>
    <w:rsid w:val="007E188D"/>
    <w:rsid w:val="007E3470"/>
    <w:rsid w:val="00830FF2"/>
    <w:rsid w:val="00832236"/>
    <w:rsid w:val="00836731"/>
    <w:rsid w:val="00850B2C"/>
    <w:rsid w:val="00860F0E"/>
    <w:rsid w:val="00862C2C"/>
    <w:rsid w:val="00864462"/>
    <w:rsid w:val="00873138"/>
    <w:rsid w:val="00874473"/>
    <w:rsid w:val="008A06D4"/>
    <w:rsid w:val="008A7673"/>
    <w:rsid w:val="008A7EC4"/>
    <w:rsid w:val="008D2B39"/>
    <w:rsid w:val="008D439F"/>
    <w:rsid w:val="008E2BF2"/>
    <w:rsid w:val="009016C9"/>
    <w:rsid w:val="0091766A"/>
    <w:rsid w:val="00924AE9"/>
    <w:rsid w:val="009369E3"/>
    <w:rsid w:val="00945519"/>
    <w:rsid w:val="00981D9E"/>
    <w:rsid w:val="009820CA"/>
    <w:rsid w:val="00983D7D"/>
    <w:rsid w:val="009947B1"/>
    <w:rsid w:val="009A016A"/>
    <w:rsid w:val="009A1126"/>
    <w:rsid w:val="009C5B08"/>
    <w:rsid w:val="009C6524"/>
    <w:rsid w:val="009E6361"/>
    <w:rsid w:val="009F0C42"/>
    <w:rsid w:val="009F19CA"/>
    <w:rsid w:val="009F26FB"/>
    <w:rsid w:val="00A14C6A"/>
    <w:rsid w:val="00A16E91"/>
    <w:rsid w:val="00A21726"/>
    <w:rsid w:val="00A24922"/>
    <w:rsid w:val="00A30A90"/>
    <w:rsid w:val="00A32624"/>
    <w:rsid w:val="00A52E9C"/>
    <w:rsid w:val="00A64649"/>
    <w:rsid w:val="00A64BA3"/>
    <w:rsid w:val="00A728AC"/>
    <w:rsid w:val="00AA1416"/>
    <w:rsid w:val="00AA3913"/>
    <w:rsid w:val="00AB3E98"/>
    <w:rsid w:val="00AC1DE4"/>
    <w:rsid w:val="00AC541B"/>
    <w:rsid w:val="00AC5CA6"/>
    <w:rsid w:val="00AE0EBB"/>
    <w:rsid w:val="00AE41FA"/>
    <w:rsid w:val="00AF276F"/>
    <w:rsid w:val="00AF2F92"/>
    <w:rsid w:val="00B25534"/>
    <w:rsid w:val="00B31BA2"/>
    <w:rsid w:val="00B43718"/>
    <w:rsid w:val="00B4536F"/>
    <w:rsid w:val="00B47788"/>
    <w:rsid w:val="00B524F5"/>
    <w:rsid w:val="00B53838"/>
    <w:rsid w:val="00B64929"/>
    <w:rsid w:val="00B745EF"/>
    <w:rsid w:val="00B771C8"/>
    <w:rsid w:val="00B90480"/>
    <w:rsid w:val="00BA2122"/>
    <w:rsid w:val="00BB082D"/>
    <w:rsid w:val="00BB6090"/>
    <w:rsid w:val="00BC15F7"/>
    <w:rsid w:val="00BD76D5"/>
    <w:rsid w:val="00BE22F6"/>
    <w:rsid w:val="00BE3326"/>
    <w:rsid w:val="00BE71E3"/>
    <w:rsid w:val="00BE7A12"/>
    <w:rsid w:val="00BF7D5B"/>
    <w:rsid w:val="00C33607"/>
    <w:rsid w:val="00C3602D"/>
    <w:rsid w:val="00C675A6"/>
    <w:rsid w:val="00C716CD"/>
    <w:rsid w:val="00C8045C"/>
    <w:rsid w:val="00C87527"/>
    <w:rsid w:val="00C87938"/>
    <w:rsid w:val="00CB55F5"/>
    <w:rsid w:val="00CC43FB"/>
    <w:rsid w:val="00CC7D1A"/>
    <w:rsid w:val="00CD0F07"/>
    <w:rsid w:val="00CE4E50"/>
    <w:rsid w:val="00CF1579"/>
    <w:rsid w:val="00CF1985"/>
    <w:rsid w:val="00D001ED"/>
    <w:rsid w:val="00D128BE"/>
    <w:rsid w:val="00D17523"/>
    <w:rsid w:val="00D3562F"/>
    <w:rsid w:val="00D470E4"/>
    <w:rsid w:val="00D61E21"/>
    <w:rsid w:val="00D7432B"/>
    <w:rsid w:val="00D87034"/>
    <w:rsid w:val="00DC5130"/>
    <w:rsid w:val="00DE49B1"/>
    <w:rsid w:val="00DF004E"/>
    <w:rsid w:val="00DF27D6"/>
    <w:rsid w:val="00DF2C43"/>
    <w:rsid w:val="00E02D79"/>
    <w:rsid w:val="00E04C8C"/>
    <w:rsid w:val="00E11148"/>
    <w:rsid w:val="00E140E4"/>
    <w:rsid w:val="00E155D9"/>
    <w:rsid w:val="00E22D64"/>
    <w:rsid w:val="00E41029"/>
    <w:rsid w:val="00E4289F"/>
    <w:rsid w:val="00E52869"/>
    <w:rsid w:val="00E52E75"/>
    <w:rsid w:val="00E91A57"/>
    <w:rsid w:val="00E930ED"/>
    <w:rsid w:val="00E97E11"/>
    <w:rsid w:val="00EB59B1"/>
    <w:rsid w:val="00EC1769"/>
    <w:rsid w:val="00EC63F1"/>
    <w:rsid w:val="00EC7FD4"/>
    <w:rsid w:val="00ED5964"/>
    <w:rsid w:val="00F00468"/>
    <w:rsid w:val="00F05C25"/>
    <w:rsid w:val="00F070F9"/>
    <w:rsid w:val="00F30BC6"/>
    <w:rsid w:val="00F32303"/>
    <w:rsid w:val="00F37CE2"/>
    <w:rsid w:val="00F401C8"/>
    <w:rsid w:val="00F46966"/>
    <w:rsid w:val="00F5199A"/>
    <w:rsid w:val="00F568AE"/>
    <w:rsid w:val="00F961FD"/>
    <w:rsid w:val="00F96514"/>
    <w:rsid w:val="00FA46A5"/>
    <w:rsid w:val="00FA7D75"/>
    <w:rsid w:val="00FB013A"/>
    <w:rsid w:val="00FC0E27"/>
    <w:rsid w:val="00FE0E98"/>
    <w:rsid w:val="00FF05FE"/>
    <w:rsid w:val="00FF11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81E3"/>
  <w15:chartTrackingRefBased/>
  <w15:docId w15:val="{2BC95A2A-0CF7-4786-87CB-1CC486C0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01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01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01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01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01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01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01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01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01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013A"/>
    <w:pPr>
      <w:spacing w:before="160"/>
      <w:jc w:val="center"/>
    </w:pPr>
    <w:rPr>
      <w:i/>
      <w:iCs/>
      <w:color w:val="404040" w:themeColor="text1" w:themeTint="BF"/>
    </w:rPr>
  </w:style>
  <w:style w:type="character" w:customStyle="1" w:styleId="QuoteChar">
    <w:name w:val="Quote Char"/>
    <w:basedOn w:val="DefaultParagraphFont"/>
    <w:link w:val="Quote"/>
    <w:uiPriority w:val="29"/>
    <w:rsid w:val="00FB013A"/>
    <w:rPr>
      <w:i/>
      <w:iCs/>
      <w:color w:val="404040" w:themeColor="text1" w:themeTint="BF"/>
    </w:rPr>
  </w:style>
  <w:style w:type="paragraph" w:styleId="ListParagraph">
    <w:name w:val="List Paragraph"/>
    <w:basedOn w:val="Normal"/>
    <w:uiPriority w:val="34"/>
    <w:qFormat/>
    <w:rsid w:val="00FB013A"/>
    <w:pPr>
      <w:ind w:left="720"/>
      <w:contextualSpacing/>
    </w:pPr>
  </w:style>
  <w:style w:type="character" w:styleId="IntenseEmphasis">
    <w:name w:val="Intense Emphasis"/>
    <w:basedOn w:val="DefaultParagraphFont"/>
    <w:uiPriority w:val="21"/>
    <w:qFormat/>
    <w:rsid w:val="00FB013A"/>
    <w:rPr>
      <w:i/>
      <w:iCs/>
      <w:color w:val="0F4761" w:themeColor="accent1" w:themeShade="BF"/>
    </w:rPr>
  </w:style>
  <w:style w:type="paragraph" w:styleId="IntenseQuote">
    <w:name w:val="Intense Quote"/>
    <w:basedOn w:val="Normal"/>
    <w:next w:val="Normal"/>
    <w:link w:val="IntenseQuoteChar"/>
    <w:uiPriority w:val="30"/>
    <w:qFormat/>
    <w:rsid w:val="00FB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3A"/>
    <w:rPr>
      <w:i/>
      <w:iCs/>
      <w:color w:val="0F4761" w:themeColor="accent1" w:themeShade="BF"/>
    </w:rPr>
  </w:style>
  <w:style w:type="character" w:styleId="IntenseReference">
    <w:name w:val="Intense Reference"/>
    <w:basedOn w:val="DefaultParagraphFont"/>
    <w:uiPriority w:val="32"/>
    <w:qFormat/>
    <w:rsid w:val="00FB013A"/>
    <w:rPr>
      <w:b/>
      <w:bCs/>
      <w:smallCaps/>
      <w:color w:val="0F4761" w:themeColor="accent1" w:themeShade="BF"/>
      <w:spacing w:val="5"/>
    </w:rPr>
  </w:style>
  <w:style w:type="paragraph" w:styleId="NormalWeb">
    <w:name w:val="Normal (Web)"/>
    <w:basedOn w:val="Normal"/>
    <w:uiPriority w:val="99"/>
    <w:semiHidden/>
    <w:unhideWhenUsed/>
    <w:rsid w:val="005A7368"/>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3</Pages>
  <Words>781</Words>
  <Characters>4385</Characters>
  <Application>Microsoft Office Word</Application>
  <DocSecurity>0</DocSecurity>
  <Lines>64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Dayne Firth</dc:creator>
  <cp:keywords/>
  <dc:description/>
  <cp:lastModifiedBy>Dayne Firth</cp:lastModifiedBy>
  <cp:revision>272</cp:revision>
  <dcterms:created xsi:type="dcterms:W3CDTF">2026-03-06T00:30:00Z</dcterms:created>
  <dcterms:modified xsi:type="dcterms:W3CDTF">2026-06-20T14:09:00Z</dcterms:modified>
</cp:coreProperties>
</file>