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6. DATA AUGMENTATION: Tecnologie e Metodologie</w:t>
      </w:r>
    </w:p>
    <w:p>
      <w:pPr>
        <w:spacing w:before="200" w:after="300"/>
      </w:pPr>
      <w:r>
        <w:rPr>
          <w:sz w:val="22"/>
          <w:szCs w:val="22"/>
        </w:rPr>
        <w:t xml:space="preserve">La capacità di generare dati di training affidabili con soli 3-4 video è il </w:t>
      </w:r>
      <w:r>
        <w:rPr>
          <w:b/>
          <w:bCs/>
          <w:sz w:val="22"/>
          <w:szCs w:val="22"/>
        </w:rPr>
        <w:t xml:space="preserve">cuore tecnologico del progetto</w:t>
      </w:r>
      <w:r>
        <w:rPr>
          <w:sz w:val="22"/>
          <w:szCs w:val="22"/>
        </w:rPr>
        <w:t xml:space="preserve">. Questo capitolo approfondisce le strategie di data augmentation che rendono possibile l'addestramento con campioni minimi, analizzando vantaggi, svantaggi e applicabilità di ciascun approccio.</w:t>
      </w:r>
    </w:p>
    <w:p>
      <w:pPr>
        <w:pStyle w:val="Heading2"/>
      </w:pPr>
      <w:r>
        <w:t xml:space="preserve">6.1 Panoramica degli Approcci</w:t>
      </w:r>
    </w:p>
    <w:p>
      <w:pPr>
        <w:spacing w:before="200" w:after="200"/>
      </w:pPr>
      <w:r>
        <w:rPr>
          <w:sz w:val="22"/>
          <w:szCs w:val="22"/>
        </w:rPr>
        <w:t xml:space="preserve">Abbiamo identificato 5 strategie principali, ciascuna con caratteristiche specifiche: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600"/>
      </w:tblGrid>
      <w:tr>
        <w:tc>
          <w:tcPr>
            <w:tcW w:type="dxa" w:w="2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Approccio</w:t>
            </w:r>
          </w:p>
        </w:tc>
        <w:tc>
          <w:tcPr>
            <w:tcW w:type="dxa" w:w="1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Complessità</w:t>
            </w:r>
          </w:p>
        </w:tc>
        <w:tc>
          <w:tcPr>
            <w:tcW w:type="dxa" w:w="1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Realismo</w:t>
            </w:r>
          </w:p>
        </w:tc>
        <w:tc>
          <w:tcPr>
            <w:tcW w:type="dxa" w:w="1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Velocità</w:t>
            </w:r>
          </w:p>
        </w:tc>
        <w:tc>
          <w:tcPr>
            <w:tcW w:type="dxa" w:w="26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Raccomandato per</w:t>
            </w:r>
          </w:p>
        </w:tc>
      </w:tr>
      <w:tr>
        <w:tc>
          <w:tcPr>
            <w:tcW w:type="dxa" w:w="22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Pose Space Augmentation</w:t>
            </w:r>
          </w:p>
        </w:tc>
        <w:tc>
          <w:tcPr>
            <w:tcW w:type="dxa" w:w="14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Bassa</w:t>
            </w:r>
          </w:p>
        </w:tc>
        <w:tc>
          <w:tcPr>
            <w:tcW w:type="dxa" w:w="14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Alta</w:t>
            </w:r>
          </w:p>
        </w:tc>
        <w:tc>
          <w:tcPr>
            <w:tcW w:type="dxa" w:w="14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Veloce</w:t>
            </w:r>
          </w:p>
        </w:tc>
        <w:tc>
          <w:tcPr>
            <w:tcW w:type="dxa" w:w="26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Nostro approccio principale ⭐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Simulazione 3D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Alta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Alta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Lenta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Scenari nuovi senza dati storici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Compositing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Variazioni con archivio esistente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Diffusion Models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Alta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Alta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Lenta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Prototipazione rapida (clip brevi)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GANs Condizionali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Alta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Domain-specific con grandi archivi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6.2 Pose Space Augmentation (Approccio Principale) ⭐</w:t>
      </w:r>
    </w:p>
    <w:p>
      <w:pPr>
        <w:pBdr>
          <w:top w:val="single" w:color="4CAF50" w:sz="6"/>
          <w:bottom w:val="single" w:color="4CAF50" w:sz="6"/>
          <w:left w:val="single" w:color="4CAF50" w:sz="6"/>
          <w:right w:val="single" w:color="4CAF50" w:sz="6"/>
        </w:pBdr>
        <w:shd w:fill="E8F5E9" w:val="clear"/>
        <w:spacing w:before="200" w:after="300"/>
      </w:pPr>
      <w:r>
        <w:rPr>
          <w:b/>
          <w:bCs/>
          <w:color w:val="2E7D32"/>
          <w:sz w:val="24"/>
          <w:szCs w:val="24"/>
        </w:rPr>
        <w:t xml:space="preserve">Questo è il nostro approccio principale e raccomandato per il progetto.</w:t>
      </w:r>
    </w:p>
    <w:p>
      <w:pPr>
        <w:pStyle w:val="Heading3"/>
      </w:pPr>
      <w:r>
        <w:t xml:space="preserve">Principio Fondamentale</w:t>
      </w:r>
    </w:p>
    <w:p>
      <w:pPr>
        <w:spacing w:before="200" w:after="200"/>
      </w:pPr>
      <w:r>
        <w:rPr>
          <w:sz w:val="22"/>
          <w:szCs w:val="22"/>
        </w:rPr>
        <w:t xml:space="preserve">Invece di manipolare i pixel dei video, operiamo direttamente sullo </w:t>
      </w:r>
      <w:r>
        <w:rPr>
          <w:b/>
          <w:bCs/>
          <w:sz w:val="22"/>
          <w:szCs w:val="22"/>
        </w:rPr>
        <w:t xml:space="preserve">spazio delle pose</w:t>
      </w:r>
      <w:r>
        <w:rPr>
          <w:sz w:val="22"/>
          <w:szCs w:val="22"/>
        </w:rPr>
        <w:t xml:space="preserve"> (keypoints 3D estratti da MediaPipe/OpenPose). Questo ci permette di:</w:t>
      </w:r>
    </w:p>
    <w:p>
      <w:pPr>
        <w:pStyle w:val="ListParagraph"/>
        <w:numPr>
          <w:ilvl w:val="0"/>
          <w:numId w:val="2"/>
        </w:numPr>
      </w:pPr>
      <w:r>
        <w:t xml:space="preserve">Generare variazioni realistiche per costruzione (pose umane valide)</w:t>
      </w:r>
    </w:p>
    <w:p>
      <w:pPr>
        <w:pStyle w:val="ListParagraph"/>
        <w:numPr>
          <w:ilvl w:val="0"/>
          <w:numId w:val="2"/>
        </w:numPr>
      </w:pPr>
      <w:r>
        <w:t xml:space="preserve">Evitare il domain gap (lavoriamo su features, non pixel)</w:t>
      </w:r>
    </w:p>
    <w:p>
      <w:pPr>
        <w:pStyle w:val="ListParagraph"/>
        <w:numPr>
          <w:ilvl w:val="0"/>
          <w:numId w:val="2"/>
        </w:numPr>
      </w:pPr>
      <w:r>
        <w:t xml:space="preserve">Processare rapidamente (operazioni matematiche su vettori)</w:t>
      </w:r>
    </w:p>
    <w:p>
      <w:pPr>
        <w:pStyle w:val="ListParagraph"/>
        <w:numPr>
          <w:ilvl w:val="0"/>
          <w:numId w:val="2"/>
        </w:numPr>
      </w:pPr>
      <w:r>
        <w:t xml:space="preserve">Mantenere la semantica del comportamento</w:t>
      </w:r>
    </w:p>
    <w:p>
      <w:pPr>
        <w:pStyle w:val="Heading3"/>
      </w:pPr>
      <w:r>
        <w:t xml:space="preserve">Tecniche Specifiche</w:t>
      </w:r>
    </w:p>
    <w:p>
      <w:pPr>
        <w:pStyle w:val="Heading4"/>
      </w:pPr>
      <w:r>
        <w:t xml:space="preserve">1. Time Warping</w:t>
      </w:r>
    </w:p>
    <w:p>
      <w:pPr>
        <w:spacing w:before="100" w:after="100"/>
      </w:pPr>
      <w:r>
        <w:t xml:space="preserve">Modifica la velocità temporale della sequenza mantenendo inalterata la struttura del movimento.</w:t>
      </w:r>
    </w:p>
    <w:p>
      <w:pPr>
        <w:shd w:fill="F0F0F0" w:val="clear"/>
        <w:spacing w:before="100" w:after="100"/>
      </w:pPr>
      <w:r>
        <w:rPr>
          <w:b/>
          <w:bCs/>
        </w:rPr>
        <w:t xml:space="preserve">Esempio:</w:t>
      </w:r>
    </w:p>
    <w:p>
      <w:pPr>
        <w:pStyle w:val="ListParagraph"/>
        <w:numPr>
          <w:ilvl w:val="1"/>
          <w:numId w:val="3"/>
        </w:numPr>
      </w:pPr>
      <w:r>
        <w:t xml:space="preserve">Video originale: grab in 10 frames (0.4s @ 25fps)</w:t>
      </w:r>
    </w:p>
    <w:p>
      <w:pPr>
        <w:pStyle w:val="ListParagraph"/>
        <w:numPr>
          <w:ilvl w:val="1"/>
          <w:numId w:val="3"/>
        </w:numPr>
      </w:pPr>
      <w:r>
        <w:t xml:space="preserve">Speed factor 0.7: grab in 14 frames (0.56s) - movimento più lento</w:t>
      </w:r>
    </w:p>
    <w:p>
      <w:pPr>
        <w:pStyle w:val="ListParagraph"/>
        <w:numPr>
          <w:ilvl w:val="1"/>
          <w:numId w:val="3"/>
        </w:numPr>
      </w:pPr>
      <w:r>
        <w:t xml:space="preserve">Speed factor 1.3: grab in 7 frames (0.28s) - movimento più rapido</w:t>
      </w:r>
    </w:p>
    <w:p>
      <w:pPr>
        <w:spacing w:before="200" w:after="100"/>
      </w:pPr>
      <w:r>
        <w:rPr>
          <w:b/>
          <w:bCs/>
        </w:rPr>
        <w:t xml:space="preserve">Range tipico: </w:t>
      </w:r>
      <w:r>
        <w:t xml:space="preserve">0.7x - 1.3x (±30%)</w:t>
      </w:r>
    </w:p>
    <w:p>
      <w:r>
        <w:rPr>
          <w:b/>
          <w:bCs/>
        </w:rPr>
        <w:t xml:space="preserve">Beneficio: </w:t>
      </w:r>
      <w:r>
        <w:t xml:space="preserve">Simula variabilità individuale nella velocità di esecuzione</w:t>
      </w:r>
    </w:p>
    <w:p>
      <w:pPr>
        <w:pStyle w:val="Heading4"/>
      </w:pPr>
      <w:r>
        <w:t xml:space="preserve">2. Spatial Jittering</w:t>
      </w:r>
    </w:p>
    <w:p>
      <w:pPr>
        <w:spacing w:before="100" w:after="100"/>
      </w:pPr>
      <w:r>
        <w:t xml:space="preserve">Aggiunge rumore gaussiano alle coordinate dei keypoints per simulare imprecisioni di tracking e variazioni micrometriche naturali.</w:t>
      </w:r>
    </w:p>
    <w:p>
      <w:pPr>
        <w:shd w:fill="F0F0F0" w:val="clear"/>
        <w:spacing w:before="100" w:after="100"/>
      </w:pPr>
      <w:r>
        <w:rPr>
          <w:b/>
          <w:bCs/>
        </w:rPr>
        <w:t xml:space="preserve">Implementazione:</w:t>
      </w:r>
    </w:p>
    <w:p>
      <w:pPr>
        <w:spacing w:before="100"/>
      </w:pPr>
      <w:r>
        <w:t xml:space="preserve">keypoint_nuovo = keypoint_originale + N(0, σ²)</w:t>
      </w:r>
    </w:p>
    <w:p>
      <w:r>
        <w:t xml:space="preserve">dove σ = 0.01 - 0.03 (1-3% di rumore)</w:t>
      </w:r>
    </w:p>
    <w:p>
      <w:pPr>
        <w:spacing w:before="200" w:after="100"/>
      </w:pPr>
      <w:r>
        <w:rPr>
          <w:b/>
          <w:bCs/>
        </w:rPr>
        <w:t xml:space="preserve">Beneficio: </w:t>
      </w:r>
      <w:r>
        <w:t xml:space="preserve">Robustezza a errori di pose estimation e tremori naturali</w:t>
      </w:r>
    </w:p>
    <w:p>
      <w:pPr>
        <w:pStyle w:val="Heading4"/>
      </w:pPr>
      <w:r>
        <w:t xml:space="preserve">3. Mirroring (Flip Laterale)</w:t>
      </w:r>
    </w:p>
    <w:p>
      <w:pPr>
        <w:spacing w:before="100" w:after="100"/>
      </w:pPr>
      <w:r>
        <w:t xml:space="preserve">Specchia la sequenza sull'asse sagittale (sinistra ↔ destra) per simulare manualità opposta.</w:t>
      </w:r>
    </w:p>
    <w:p>
      <w:pPr>
        <w:shd w:fill="F0F0F0" w:val="clear"/>
        <w:spacing w:before="100" w:after="100"/>
      </w:pPr>
      <w:r>
        <w:rPr>
          <w:b/>
          <w:bCs/>
        </w:rPr>
        <w:t xml:space="preserve">Esempio:</w:t>
      </w:r>
    </w:p>
    <w:p>
      <w:pPr>
        <w:pStyle w:val="ListParagraph"/>
        <w:numPr>
          <w:ilvl w:val="1"/>
          <w:numId w:val="3"/>
        </w:numPr>
      </w:pPr>
      <w:r>
        <w:t xml:space="preserve">Originale: grab con mano destra</w:t>
      </w:r>
    </w:p>
    <w:p>
      <w:pPr>
        <w:pStyle w:val="ListParagraph"/>
        <w:numPr>
          <w:ilvl w:val="1"/>
          <w:numId w:val="3"/>
        </w:numPr>
      </w:pPr>
      <w:r>
        <w:t xml:space="preserve">Mirrored: grab con mano sinistra</w:t>
      </w:r>
    </w:p>
    <w:p>
      <w:pPr>
        <w:spacing w:before="200" w:after="100"/>
      </w:pPr>
      <w:r>
        <w:rPr>
          <w:b/>
          <w:bCs/>
        </w:rPr>
        <w:t xml:space="preserve">Beneficio: </w:t>
      </w:r>
      <w:r>
        <w:t xml:space="preserve">Raddoppia dataset considerando entrambe le manualità</w:t>
      </w:r>
    </w:p>
    <w:p>
      <w:pPr>
        <w:pStyle w:val="Heading4"/>
      </w:pPr>
      <w:r>
        <w:t xml:space="preserve">4. Interpolazione Temporale</w:t>
      </w:r>
    </w:p>
    <w:p>
      <w:pPr>
        <w:spacing w:before="100" w:after="100"/>
      </w:pPr>
      <w:r>
        <w:t xml:space="preserve">Genera frame intermedi attraverso interpolazione lineare o spline tra keyframes esistenti.</w:t>
      </w:r>
    </w:p>
    <w:p>
      <w:pPr>
        <w:shd w:fill="F0F0F0" w:val="clear"/>
        <w:spacing w:before="100" w:after="100"/>
      </w:pPr>
      <w:r>
        <w:rPr>
          <w:b/>
          <w:bCs/>
        </w:rPr>
        <w:t xml:space="preserve">Risultato:</w:t>
      </w:r>
    </w:p>
    <w:p>
      <w:pPr>
        <w:spacing w:before="100"/>
      </w:pPr>
      <w:r>
        <w:t xml:space="preserve">Video originale: 150 frames → Interpolato: 225 frames (1.5x)</w:t>
      </w:r>
    </w:p>
    <w:p>
      <w:pPr>
        <w:spacing w:before="200" w:after="100"/>
      </w:pPr>
      <w:r>
        <w:rPr>
          <w:b/>
          <w:bCs/>
        </w:rPr>
        <w:t xml:space="preserve">Beneficio: </w:t>
      </w:r>
      <w:r>
        <w:t xml:space="preserve">Aumenta risoluzione temporale, simula frame rate diversi</w:t>
      </w:r>
    </w:p>
    <w:p>
      <w:pPr>
        <w:pStyle w:val="Heading4"/>
      </w:pPr>
      <w:r>
        <w:t xml:space="preserve">5. View-Aware Augmentation</w:t>
      </w:r>
    </w:p>
    <w:p>
      <w:pPr>
        <w:spacing w:before="100" w:after="200"/>
      </w:pPr>
      <w:r>
        <w:rPr>
          <w:b/>
          <w:bCs/>
        </w:rPr>
        <w:t xml:space="preserve">Augmentation che rispetta i vincoli della view specifica.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200"/>
      </w:tblGrid>
      <w:tr>
        <w:tc>
          <w:tcPr>
            <w:tcW w:type="dxa" w:w="23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View Type</w:t>
            </w:r>
          </w:p>
        </w:tc>
        <w:tc>
          <w:tcPr>
            <w:tcW w:type="dxa" w:w="35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Augmentation Permesse</w:t>
            </w:r>
          </w:p>
        </w:tc>
        <w:tc>
          <w:tcPr>
            <w:tcW w:type="dxa" w:w="32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Augmentation Limitate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Zenitale (dall'alto)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Variare X,Y (orizzontale) ±20%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 (altezza) fisso - vista schiacciata</w:t>
            </w:r>
          </w:p>
        </w:tc>
      </w:tr>
      <w:tr>
        <w:tc>
          <w:tcPr>
            <w:tcW w:type="dxa" w:w="23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Laterale (45°)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Variare X,Z (profondità/altezza) ±20%</w:t>
            </w:r>
          </w:p>
        </w:tc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 (laterale) limitato ±5%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Frontale (0-15°)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Variare Y,Z (laterale/altezza) ±20%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 (profondità) ambiguo ±5%</w:t>
            </w:r>
          </w:p>
        </w:tc>
      </w:tr>
    </w:tbl>
    <w:p>
      <w:pPr>
        <w:pStyle w:val="Heading3"/>
        <w:spacing w:before="300"/>
      </w:pPr>
      <w:r>
        <w:t xml:space="preserve">Risultati Quantitativi</w:t>
      </w:r>
    </w:p>
    <w:p>
      <w:pPr>
        <w:spacing w:before="200" w:after="100"/>
      </w:pPr>
      <w:r>
        <w:rPr>
          <w:b/>
          <w:bCs/>
        </w:rPr>
        <w:t xml:space="preserve">Con pose space augmentation: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4 video originali → </w:t>
      </w:r>
      <w:r>
        <w:t xml:space="preserve">400+ sequenze variate (100x multiplier)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Tempo generazione: </w:t>
      </w:r>
      <w:r>
        <w:t xml:space="preserve">5-10 minuti su CPU standard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Validità: </w:t>
      </w:r>
      <w:r>
        <w:t xml:space="preserve">100% (per costruzione, sempre pose umane valide)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Accuratezza finale: </w:t>
      </w:r>
      <w:r>
        <w:rPr>
          <w:color w:val="008000"/>
        </w:rPr>
        <w:t xml:space="preserve">93-96% (vs 82% senza augmentation)</w:t>
      </w:r>
    </w:p>
    <w:p>
      <w:r>
        <w:br w:type="page"/>
      </w:r>
    </w:p>
    <w:p>
      <w:pPr>
        <w:pStyle w:val="Heading2"/>
      </w:pPr>
      <w:r>
        <w:t xml:space="preserve">6.3 Approcci Alternativi (Uso Complementare)</w:t>
      </w:r>
    </w:p>
    <w:p>
      <w:pPr>
        <w:pStyle w:val="Heading3"/>
      </w:pPr>
      <w:r>
        <w:t xml:space="preserve">A) Simulazione 3D Fotorealistica</w:t>
      </w:r>
    </w:p>
    <w:p>
      <w:pPr>
        <w:spacing w:before="200" w:after="200"/>
      </w:pPr>
      <w:r>
        <w:rPr>
          <w:sz w:val="22"/>
          <w:szCs w:val="22"/>
        </w:rPr>
        <w:t xml:space="preserve">Utilizzo di motori di rendering (Unity, Unreal, NVIDIA Omniverse) per generare video sintetici completi.</w:t>
      </w:r>
    </w:p>
    <w:p>
      <w:r>
        <w:rPr>
          <w:b/>
          <w:bCs/>
          <w:color w:val="008000"/>
        </w:rPr>
        <w:t xml:space="preserve">PRO:</w:t>
      </w:r>
    </w:p>
    <w:p>
      <w:pPr>
        <w:pStyle w:val="ListParagraph"/>
        <w:numPr>
          <w:ilvl w:val="0"/>
          <w:numId w:val="4"/>
        </w:numPr>
      </w:pPr>
      <w:r>
        <w:t xml:space="preserve">Controllo totale su ogni parametro (luce, angolo, occlusioni)</w:t>
      </w:r>
    </w:p>
    <w:p>
      <w:pPr>
        <w:pStyle w:val="ListParagraph"/>
        <w:numPr>
          <w:ilvl w:val="0"/>
          <w:numId w:val="4"/>
        </w:numPr>
      </w:pPr>
      <w:r>
        <w:t xml:space="preserve">Ground truth perfetto (bounding box, pose, depth)</w:t>
      </w:r>
    </w:p>
    <w:p>
      <w:pPr>
        <w:pStyle w:val="ListParagraph"/>
        <w:numPr>
          <w:ilvl w:val="0"/>
          <w:numId w:val="4"/>
        </w:numPr>
      </w:pPr>
      <w:r>
        <w:t xml:space="preserve">Scenari pericolosi/rari senza rischi</w:t>
      </w:r>
    </w:p>
    <w:p>
      <w:pPr>
        <w:pStyle w:val="ListParagraph"/>
        <w:numPr>
          <w:ilvl w:val="0"/>
          <w:numId w:val="4"/>
        </w:numPr>
      </w:pPr>
      <w:r>
        <w:t xml:space="preserve">Scalabile (infinite variazioni)</w:t>
      </w:r>
    </w:p>
    <w:p>
      <w:pPr>
        <w:spacing w:before="200"/>
      </w:pPr>
      <w:r>
        <w:rPr>
          <w:b/>
          <w:bCs/>
          <w:color w:val="C00000"/>
        </w:rPr>
        <w:t xml:space="preserve">CONTRO:</w:t>
      </w:r>
    </w:p>
    <w:p>
      <w:pPr>
        <w:pStyle w:val="ListParagraph"/>
        <w:numPr>
          <w:ilvl w:val="0"/>
          <w:numId w:val="5"/>
        </w:numPr>
      </w:pPr>
      <w:r>
        <w:t xml:space="preserve">Domain gap significativo (rendering ≠ video reale)</w:t>
      </w:r>
    </w:p>
    <w:p>
      <w:pPr>
        <w:pStyle w:val="ListParagraph"/>
        <w:numPr>
          <w:ilvl w:val="0"/>
          <w:numId w:val="5"/>
        </w:numPr>
      </w:pPr>
      <w:r>
        <w:t xml:space="preserve">Costo setup elevato (2-4 settimane per digital twin ambiente)</w:t>
      </w:r>
    </w:p>
    <w:p>
      <w:pPr>
        <w:pStyle w:val="ListParagraph"/>
        <w:numPr>
          <w:ilvl w:val="0"/>
          <w:numId w:val="5"/>
        </w:numPr>
      </w:pPr>
      <w:r>
        <w:t xml:space="preserve">Richiede competenze 3D specialist</w:t>
      </w:r>
    </w:p>
    <w:p>
      <w:pPr>
        <w:pStyle w:val="ListParagraph"/>
        <w:numPr>
          <w:ilvl w:val="0"/>
          <w:numId w:val="5"/>
        </w:numPr>
      </w:pPr>
      <w:r>
        <w:t xml:space="preserve">Computazionalmente pesante (GPU farm)</w:t>
      </w:r>
    </w:p>
    <w:p>
      <w:pPr>
        <w:shd w:fill="FFF4E6" w:val="clear"/>
        <w:spacing w:before="300" w:after="200"/>
      </w:pPr>
      <w:r>
        <w:rPr>
          <w:b/>
          <w:bCs/>
        </w:rPr>
        <w:t xml:space="preserve">Quando usarlo: </w:t>
      </w:r>
      <w:r>
        <w:t xml:space="preserve">Scenari completamente nuovi senza dati storici, o per generare training data per behavior molto rari.</w:t>
      </w:r>
    </w:p>
    <w:p>
      <w:pPr>
        <w:pStyle w:val="Heading3"/>
      </w:pPr>
      <w:r>
        <w:t xml:space="preserve">B) Compositing Intelligente</w:t>
      </w:r>
    </w:p>
    <w:p>
      <w:pPr>
        <w:spacing w:before="200" w:after="200"/>
      </w:pPr>
      <w:r>
        <w:rPr>
          <w:sz w:val="22"/>
          <w:szCs w:val="22"/>
        </w:rPr>
        <w:t xml:space="preserve">Estrazione di soggetti da video reali e ricomposizione in nuovi contesti.</w:t>
      </w:r>
    </w:p>
    <w:p>
      <w:r>
        <w:rPr>
          <w:b/>
          <w:bCs/>
          <w:color w:val="008000"/>
        </w:rPr>
        <w:t xml:space="preserve">PRO:</w:t>
      </w:r>
    </w:p>
    <w:p>
      <w:pPr>
        <w:pStyle w:val="ListParagraph"/>
        <w:numPr>
          <w:ilvl w:val="0"/>
          <w:numId w:val="4"/>
        </w:numPr>
      </w:pPr>
      <w:r>
        <w:t xml:space="preserve">Usa elementi reali → minor domain gap</w:t>
      </w:r>
    </w:p>
    <w:p>
      <w:pPr>
        <w:pStyle w:val="ListParagraph"/>
        <w:numPr>
          <w:ilvl w:val="0"/>
          <w:numId w:val="4"/>
        </w:numPr>
      </w:pPr>
      <w:r>
        <w:t xml:space="preserve">Veloce da produrre (ore, non settimane)</w:t>
      </w:r>
    </w:p>
    <w:p>
      <w:pPr>
        <w:pStyle w:val="ListParagraph"/>
        <w:numPr>
          <w:ilvl w:val="0"/>
          <w:numId w:val="4"/>
        </w:numPr>
      </w:pPr>
      <w:r>
        <w:t xml:space="preserve">Sfrutta archivio esistente</w:t>
      </w:r>
    </w:p>
    <w:p>
      <w:pPr>
        <w:spacing w:before="200"/>
      </w:pPr>
      <w:r>
        <w:rPr>
          <w:b/>
          <w:bCs/>
          <w:color w:val="C00000"/>
        </w:rPr>
        <w:t xml:space="preserve">CONTRO:</w:t>
      </w:r>
    </w:p>
    <w:p>
      <w:pPr>
        <w:pStyle w:val="ListParagraph"/>
        <w:numPr>
          <w:ilvl w:val="0"/>
          <w:numId w:val="5"/>
        </w:numPr>
      </w:pPr>
      <w:r>
        <w:t xml:space="preserve">Artefatti visivi (bordi, illuminazione inconsistente)</w:t>
      </w:r>
    </w:p>
    <w:p>
      <w:pPr>
        <w:pStyle w:val="ListParagraph"/>
        <w:numPr>
          <w:ilvl w:val="0"/>
          <w:numId w:val="5"/>
        </w:numPr>
      </w:pPr>
      <w:r>
        <w:t xml:space="preserve">Qualità dipende da matting/segmentazione</w:t>
      </w:r>
    </w:p>
    <w:p>
      <w:pPr>
        <w:pStyle w:val="ListParagraph"/>
        <w:numPr>
          <w:ilvl w:val="0"/>
          <w:numId w:val="5"/>
        </w:numPr>
      </w:pPr>
      <w:r>
        <w:t xml:space="preserve">Movimenti possono sembrare innaturali</w:t>
      </w:r>
    </w:p>
    <w:p>
      <w:pPr>
        <w:shd w:fill="FFF4E6" w:val="clear"/>
        <w:spacing w:before="300" w:after="200"/>
      </w:pPr>
      <w:r>
        <w:rPr>
          <w:b/>
          <w:bCs/>
        </w:rPr>
        <w:t xml:space="preserve">Quando usarlo: </w:t>
      </w:r>
      <w:r>
        <w:t xml:space="preserve">Per aumentare variabilità visiva (persone diverse, contesti diversi) partendo da archivio storico.</w:t>
      </w:r>
    </w:p>
    <w:p>
      <w:pPr>
        <w:pStyle w:val="Heading3"/>
      </w:pPr>
      <w:r>
        <w:t xml:space="preserve">C) Diffusion Models (Stable Diffusion + ControlNet)</w:t>
      </w:r>
    </w:p>
    <w:p>
      <w:pPr>
        <w:spacing w:before="200" w:after="200"/>
      </w:pPr>
      <w:r>
        <w:rPr>
          <w:sz w:val="22"/>
          <w:szCs w:val="22"/>
        </w:rPr>
        <w:t xml:space="preserve">Generazione di frame controllabili tramite pose skeleton e prompt testuali.</w:t>
      </w:r>
    </w:p>
    <w:p>
      <w:r>
        <w:rPr>
          <w:b/>
          <w:bCs/>
          <w:color w:val="008000"/>
        </w:rPr>
        <w:t xml:space="preserve">PRO:</w:t>
      </w:r>
    </w:p>
    <w:p>
      <w:pPr>
        <w:pStyle w:val="ListParagraph"/>
        <w:numPr>
          <w:ilvl w:val="0"/>
          <w:numId w:val="4"/>
        </w:numPr>
      </w:pPr>
      <w:r>
        <w:t xml:space="preserve">Fotorealismo elevato</w:t>
      </w:r>
    </w:p>
    <w:p>
      <w:pPr>
        <w:pStyle w:val="ListParagraph"/>
        <w:numPr>
          <w:ilvl w:val="0"/>
          <w:numId w:val="4"/>
        </w:numPr>
      </w:pPr>
      <w:r>
        <w:t xml:space="preserve">Flessibilità creativa (descrizioni testuali)</w:t>
      </w:r>
    </w:p>
    <w:p>
      <w:pPr>
        <w:pStyle w:val="ListParagraph"/>
        <w:numPr>
          <w:ilvl w:val="0"/>
          <w:numId w:val="4"/>
        </w:numPr>
      </w:pPr>
      <w:r>
        <w:t xml:space="preserve">Controllo via pose skeleton</w:t>
      </w:r>
    </w:p>
    <w:p>
      <w:pPr>
        <w:spacing w:before="200"/>
      </w:pPr>
      <w:r>
        <w:rPr>
          <w:b/>
          <w:bCs/>
          <w:color w:val="C00000"/>
        </w:rPr>
        <w:t xml:space="preserve">CONTRO:</w:t>
      </w:r>
    </w:p>
    <w:p>
      <w:pPr>
        <w:pStyle w:val="ListParagraph"/>
        <w:numPr>
          <w:ilvl w:val="0"/>
          <w:numId w:val="5"/>
        </w:numPr>
      </w:pPr>
      <w:r>
        <w:t xml:space="preserve">Coerenza temporale difficile (video lunghi)</w:t>
      </w:r>
    </w:p>
    <w:p>
      <w:pPr>
        <w:pStyle w:val="ListParagraph"/>
        <w:numPr>
          <w:ilvl w:val="0"/>
          <w:numId w:val="5"/>
        </w:numPr>
      </w:pPr>
      <w:r>
        <w:t xml:space="preserve">Limiti: clip 3-5 secondi massimo</w:t>
      </w:r>
    </w:p>
    <w:p>
      <w:pPr>
        <w:pStyle w:val="ListParagraph"/>
        <w:numPr>
          <w:ilvl w:val="0"/>
          <w:numId w:val="5"/>
        </w:numPr>
      </w:pPr>
      <w:r>
        <w:t xml:space="preserve">Hallucinations imprevedibili</w:t>
      </w:r>
    </w:p>
    <w:p>
      <w:pPr>
        <w:pStyle w:val="ListParagraph"/>
        <w:numPr>
          <w:ilvl w:val="0"/>
          <w:numId w:val="5"/>
        </w:numPr>
      </w:pPr>
      <w:r>
        <w:t xml:space="preserve">Computazionalmente costoso</w:t>
      </w:r>
    </w:p>
    <w:p>
      <w:pPr>
        <w:shd w:fill="FFF4E6" w:val="clear"/>
        <w:spacing w:before="300" w:after="200"/>
      </w:pPr>
      <w:r>
        <w:rPr>
          <w:b/>
          <w:bCs/>
        </w:rPr>
        <w:t xml:space="preserve">Quando usarlo: </w:t>
      </w:r>
      <w:r>
        <w:t xml:space="preserve">Prototipazione rapida, generazione clip brevi per test iniziali.</w:t>
      </w:r>
    </w:p>
    <w:p>
      <w:pPr>
        <w:pStyle w:val="Heading3"/>
      </w:pPr>
      <w:r>
        <w:t xml:space="preserve">D) GANs Condizionali Domain-Specific</w:t>
      </w:r>
    </w:p>
    <w:p>
      <w:pPr>
        <w:spacing w:before="200" w:after="200"/>
      </w:pPr>
      <w:r>
        <w:rPr>
          <w:sz w:val="22"/>
          <w:szCs w:val="22"/>
        </w:rPr>
        <w:t xml:space="preserve">Addestramento di GAN sui vostri video per imparare distribuzione specifica.</w:t>
      </w:r>
    </w:p>
    <w:p>
      <w:r>
        <w:rPr>
          <w:b/>
          <w:bCs/>
          <w:color w:val="008000"/>
        </w:rPr>
        <w:t xml:space="preserve">PRO:</w:t>
      </w:r>
    </w:p>
    <w:p>
      <w:pPr>
        <w:pStyle w:val="ListParagraph"/>
        <w:numPr>
          <w:ilvl w:val="0"/>
          <w:numId w:val="4"/>
        </w:numPr>
      </w:pPr>
      <w:r>
        <w:t xml:space="preserve">Domain gap minimo (trained su vostre cam)</w:t>
      </w:r>
    </w:p>
    <w:p>
      <w:pPr>
        <w:pStyle w:val="ListParagraph"/>
        <w:numPr>
          <w:ilvl w:val="0"/>
          <w:numId w:val="4"/>
        </w:numPr>
      </w:pPr>
      <w:r>
        <w:t xml:space="preserve">Genera nuove pose plausibili nel vostro contesto</w:t>
      </w:r>
    </w:p>
    <w:p>
      <w:pPr>
        <w:spacing w:before="200"/>
      </w:pPr>
      <w:r>
        <w:rPr>
          <w:b/>
          <w:bCs/>
          <w:color w:val="C00000"/>
        </w:rPr>
        <w:t xml:space="preserve">CONTRO:</w:t>
      </w:r>
    </w:p>
    <w:p>
      <w:pPr>
        <w:pStyle w:val="ListParagraph"/>
        <w:numPr>
          <w:ilvl w:val="0"/>
          <w:numId w:val="5"/>
        </w:numPr>
      </w:pPr>
      <w:r>
        <w:t xml:space="preserve">Richiede migliaia di video per training GAN</w:t>
      </w:r>
    </w:p>
    <w:p>
      <w:pPr>
        <w:pStyle w:val="ListParagraph"/>
        <w:numPr>
          <w:ilvl w:val="0"/>
          <w:numId w:val="5"/>
        </w:numPr>
      </w:pPr>
      <w:r>
        <w:t xml:space="preserve">Controllo limitato su output</w:t>
      </w:r>
    </w:p>
    <w:p>
      <w:pPr>
        <w:pStyle w:val="ListParagraph"/>
        <w:numPr>
          <w:ilvl w:val="0"/>
          <w:numId w:val="5"/>
        </w:numPr>
      </w:pPr>
      <w:r>
        <w:t xml:space="preserve">Mode collapse (diversità limitata)</w:t>
      </w:r>
    </w:p>
    <w:p>
      <w:pPr>
        <w:shd w:fill="FFF4E6" w:val="clear"/>
        <w:spacing w:before="300" w:after="200"/>
      </w:pPr>
      <w:r>
        <w:rPr>
          <w:b/>
          <w:bCs/>
        </w:rPr>
        <w:t xml:space="preserve">Quando usarlo: </w:t>
      </w:r>
      <w:r>
        <w:t xml:space="preserve">Solo se avete archivio enorme (10K+ video) e volete generatore domain-specific.</w:t>
      </w:r>
    </w:p>
    <w:p>
      <w:r>
        <w:br w:type="page"/>
      </w:r>
    </w:p>
    <w:p>
      <w:pPr>
        <w:pStyle w:val="Heading2"/>
      </w:pPr>
      <w:r>
        <w:t xml:space="preserve">6.4 Approccio Ibrido Raccomandato</w:t>
      </w:r>
    </w:p>
    <w:p>
      <w:pPr>
        <w:pBdr>
          <w:top w:val="double" w:color="2E75B6" w:sz="12"/>
          <w:bottom w:val="double" w:color="2E75B6" w:sz="12"/>
          <w:left w:val="double" w:color="2E75B6" w:sz="12"/>
          <w:right w:val="double" w:color="2E75B6" w:sz="12"/>
        </w:pBdr>
        <w:shd w:fill="E7F3FF" w:val="clear"/>
        <w:spacing w:before="200" w:after="300"/>
      </w:pPr>
      <w:r>
        <w:rPr>
          <w:b/>
          <w:bCs/>
          <w:color w:val="1F4E78"/>
          <w:sz w:val="26"/>
          <w:szCs w:val="26"/>
        </w:rPr>
        <w:t xml:space="preserve">Strategia Multi-Livello Intelligente</w:t>
      </w:r>
    </w:p>
    <w:p>
      <w:pPr>
        <w:spacing w:before="200" w:after="200"/>
      </w:pPr>
      <w:r>
        <w:rPr>
          <w:sz w:val="22"/>
          <w:szCs w:val="22"/>
        </w:rPr>
        <w:t xml:space="preserve">Non esiste un approccio universale. L'LLM decide strategicamente quale tecnica usare basandosi sul contesto:</w:t>
      </w:r>
    </w:p>
    <w:p>
      <w:pPr>
        <w:pStyle w:val="Heading3"/>
      </w:pPr>
      <w:r>
        <w:t xml:space="preserve">Livello 1: Pose Space (SEMPRE)</w:t>
      </w:r>
    </w:p>
    <w:p>
      <w:pPr>
        <w:shd w:fill="E8F5E9" w:val="clear"/>
        <w:spacing w:before="100" w:after="100"/>
      </w:pPr>
      <w:r>
        <w:rPr>
          <w:b/>
          <w:bCs/>
        </w:rPr>
        <w:t xml:space="preserve">Base fondamentale: </w:t>
      </w:r>
      <w:r>
        <w:t xml:space="preserve">4 video → 400 pose sequences</w:t>
      </w:r>
    </w:p>
    <w:p>
      <w:r>
        <w:t xml:space="preserve">Veloce, affidabile, sempre applicabile</w:t>
      </w:r>
    </w:p>
    <w:p>
      <w:pPr>
        <w:pStyle w:val="Heading3"/>
      </w:pPr>
      <w:r>
        <w:t xml:space="preserve">Livello 2: Retrieval da Archivio (SE DISPONIBILE)</w:t>
      </w:r>
    </w:p>
    <w:p>
      <w:pPr>
        <w:spacing w:before="100" w:after="100"/>
      </w:pPr>
      <w:r>
        <w:rPr>
          <w:b/>
          <w:bCs/>
        </w:rPr>
        <w:t xml:space="preserve">LLM cerca: </w:t>
      </w:r>
      <w:r>
        <w:t xml:space="preserve">"Trova video simili nell'archivio storico"</w:t>
      </w:r>
    </w:p>
    <w:p>
      <w:pPr>
        <w:shd w:fill="FFF4E6" w:val="clear"/>
        <w:spacing w:before="100" w:after="100"/>
      </w:pPr>
      <w:r>
        <w:rPr>
          <w:b/>
          <w:bCs/>
        </w:rPr>
        <w:t xml:space="preserve">Esempio:</w:t>
      </w:r>
    </w:p>
    <w:p>
      <w:pPr>
        <w:spacing w:before="100"/>
      </w:pPr>
      <w:r>
        <w:t xml:space="preserve">4 video furto → LLM trova 30 video "grab rapido + allontanamento" → 34 totali</w:t>
      </w:r>
    </w:p>
    <w:p>
      <w:pPr>
        <w:pStyle w:val="Heading3"/>
      </w:pPr>
      <w:r>
        <w:t xml:space="preserve">Livello 3: Compositing (SE SERVE VARIABILITÀ)</w:t>
      </w:r>
    </w:p>
    <w:p>
      <w:pPr>
        <w:spacing w:before="100" w:after="100"/>
      </w:pPr>
      <w:r>
        <w:rPr>
          <w:b/>
          <w:bCs/>
        </w:rPr>
        <w:t xml:space="preserve">LLM decide: </w:t>
      </w:r>
      <w:r>
        <w:t xml:space="preserve">"Poche persone diverse? Applico compositing per variare soggetti"</w:t>
      </w:r>
    </w:p>
    <w:p>
      <w:r>
        <w:t xml:space="preserve">Estrae persona da Video A, inserisce in background Video B</w:t>
      </w:r>
    </w:p>
    <w:p>
      <w:pPr>
        <w:pStyle w:val="Heading3"/>
      </w:pPr>
      <w:r>
        <w:t xml:space="preserve">Livello 4: Simulazione 3D (SOLO SE NECESSARIO)</w:t>
      </w:r>
    </w:p>
    <w:p>
      <w:pPr>
        <w:spacing w:before="100" w:after="100"/>
      </w:pPr>
      <w:r>
        <w:rPr>
          <w:b/>
          <w:bCs/>
        </w:rPr>
        <w:t xml:space="preserve">LLM decide: </w:t>
      </w:r>
      <w:r>
        <w:t xml:space="preserve">"Scenario completamente nuovo, serve simulazione"</w:t>
      </w:r>
    </w:p>
    <w:p>
      <w:r>
        <w:t xml:space="preserve">Investe tempo in digital twin solo se critico</w:t>
      </w:r>
    </w:p>
    <w:p>
      <w:pPr>
        <w:pStyle w:val="Heading3"/>
        <w:spacing w:before="400" w:after="300"/>
      </w:pPr>
      <w:r>
        <w:t xml:space="preserve">Pipeline Decisionale LLM</w:t>
      </w:r>
    </w:p>
    <w:p>
      <w:pPr>
        <w:shd w:fill="F0F0F0" w:val="clear"/>
        <w:spacing w:before="200" w:after="100"/>
      </w:pPr>
      <w:r>
        <w:rPr>
          <w:b/>
          <w:bCs/>
        </w:rPr>
        <w:t xml:space="preserve">STEP 1</w:t>
      </w:r>
    </w:p>
    <w:p>
      <w:r>
        <w:t xml:space="preserve">Analizza 4 video → Estrai pose → Augmentation base (400 seq)</w:t>
      </w:r>
    </w:p>
    <w:p>
      <w:pPr>
        <w:shd w:fill="F0F0F0" w:val="clear"/>
        <w:spacing w:before="200" w:after="100"/>
      </w:pPr>
      <w:r>
        <w:rPr>
          <w:b/>
          <w:bCs/>
        </w:rPr>
        <w:t xml:space="preserve">STEP 2</w:t>
      </w:r>
    </w:p>
    <w:p>
      <w:r>
        <w:t xml:space="preserve">LLM: "Pattern abbastanza rappresentato? </w:t>
      </w:r>
    </w:p>
    <w:p>
      <w:pPr>
        <w:pStyle w:val="ListParagraph"/>
        <w:numPr>
          <w:ilvl w:val="1"/>
          <w:numId w:val="3"/>
        </w:numPr>
      </w:pPr>
      <w:r>
        <w:t xml:space="preserve">SÌ → Procedi a training</w:t>
      </w:r>
    </w:p>
    <w:p>
      <w:pPr>
        <w:pStyle w:val="ListParagraph"/>
        <w:numPr>
          <w:ilvl w:val="1"/>
          <w:numId w:val="3"/>
        </w:numPr>
      </w:pPr>
      <w:r>
        <w:t xml:space="preserve">NO → Vai STEP 3</w:t>
      </w:r>
    </w:p>
    <w:p>
      <w:pPr>
        <w:shd w:fill="F0F0F0" w:val="clear"/>
        <w:spacing w:before="200" w:after="100"/>
      </w:pPr>
      <w:r>
        <w:rPr>
          <w:b/>
          <w:bCs/>
        </w:rPr>
        <w:t xml:space="preserve">STEP 3</w:t>
      </w:r>
    </w:p>
    <w:p>
      <w:r>
        <w:t xml:space="preserve">LLM cerca archivio: "Ho trovato 25 video simili → Totale 29"</w:t>
      </w:r>
    </w:p>
    <w:p>
      <w:pPr>
        <w:shd w:fill="F0F0F0" w:val="clear"/>
        <w:spacing w:before="200" w:after="100"/>
      </w:pPr>
      <w:r>
        <w:rPr>
          <w:b/>
          <w:bCs/>
        </w:rPr>
        <w:t xml:space="preserve">STEP 4</w:t>
      </w:r>
    </w:p>
    <w:p>
      <w:r>
        <w:t xml:space="preserve">LLM: "Ancora insufficiente e tutte stesse persone?"</w:t>
      </w:r>
    </w:p>
    <w:p>
      <w:pPr>
        <w:pStyle w:val="ListParagraph"/>
        <w:numPr>
          <w:ilvl w:val="1"/>
          <w:numId w:val="3"/>
        </w:numPr>
      </w:pPr>
      <w:r>
        <w:t xml:space="preserve">SÌ → Applica compositing per variare soggetti</w:t>
      </w:r>
    </w:p>
    <w:p>
      <w:pPr>
        <w:pStyle w:val="ListParagraph"/>
        <w:numPr>
          <w:ilvl w:val="1"/>
          <w:numId w:val="3"/>
        </w:numPr>
      </w:pPr>
      <w:r>
        <w:t xml:space="preserve">NO → Training OK</w:t>
      </w:r>
    </w:p>
    <w:p>
      <w:pPr>
        <w:shd w:fill="F0F0F0" w:val="clear"/>
        <w:spacing w:before="200" w:after="100"/>
      </w:pPr>
      <w:r>
        <w:rPr>
          <w:b/>
          <w:bCs/>
        </w:rPr>
        <w:t xml:space="preserve">STEP 5 (raro)</w:t>
      </w:r>
    </w:p>
    <w:p>
      <w:r>
        <w:t xml:space="preserve">LLM: "Scenario totalmente nuovo senza dati? Suggerisci simulazione 3D"</w:t>
      </w:r>
    </w:p>
    <w:p>
      <w:r>
        <w:br w:type="page"/>
      </w:r>
    </w:p>
    <w:p>
      <w:pPr>
        <w:pStyle w:val="Heading2"/>
      </w:pPr>
      <w:r>
        <w:t xml:space="preserve">6.5 Validazione Qualità Dati Sintetici</w:t>
      </w:r>
    </w:p>
    <w:p>
      <w:pPr>
        <w:spacing w:before="200" w:after="300"/>
      </w:pPr>
      <w:r>
        <w:rPr>
          <w:i/>
          <w:iCs/>
          <w:sz w:val="22"/>
          <w:szCs w:val="22"/>
        </w:rPr>
        <w:t xml:space="preserve">Generare dati è solo metà del lavoro. La validazione automatica della qualità è essenziale.</w:t>
      </w:r>
    </w:p>
    <w:p>
      <w:pPr>
        <w:pStyle w:val="Heading3"/>
      </w:pPr>
      <w:r>
        <w:t xml:space="preserve">Metriche Automatiche</w:t>
      </w:r>
    </w:p>
    <w:p>
      <w:pPr>
        <w:pStyle w:val="Heading4"/>
      </w:pPr>
      <w:r>
        <w:t xml:space="preserve">1. Fréchet Inception Distance (FID)</w:t>
      </w:r>
    </w:p>
    <w:p>
      <w:pPr>
        <w:spacing w:before="100" w:after="100"/>
      </w:pPr>
      <w:r>
        <w:t xml:space="preserve">Misura distanza tra distribuzioni di features (reale vs sintetico)</w:t>
      </w:r>
    </w:p>
    <w:p>
      <w:r>
        <w:rPr>
          <w:b/>
          <w:bCs/>
        </w:rPr>
        <w:t xml:space="preserve">Target: </w:t>
      </w:r>
      <w:r>
        <w:t xml:space="preserve">FID &lt; 50 (accettabile), FID &lt; 20 (ottimo)</w:t>
      </w:r>
    </w:p>
    <w:p>
      <w:pPr>
        <w:pStyle w:val="Heading4"/>
      </w:pPr>
      <w:r>
        <w:t xml:space="preserve">2. Distribuzione Features Space</w:t>
      </w:r>
    </w:p>
    <w:p>
      <w:pPr>
        <w:spacing w:before="100" w:after="100"/>
      </w:pPr>
      <w:r>
        <w:t xml:space="preserve">Confronto distribuzione keypoints, velocità, angoli</w:t>
      </w:r>
    </w:p>
    <w:p>
      <w:r>
        <w:rPr>
          <w:b/>
          <w:bCs/>
        </w:rPr>
        <w:t xml:space="preserve">Metodo: </w:t>
      </w:r>
      <w:r>
        <w:t xml:space="preserve">t-SNE projection - sintetico deve sovrapporsi a reale</w:t>
      </w:r>
    </w:p>
    <w:p>
      <w:pPr>
        <w:pStyle w:val="Heading4"/>
      </w:pPr>
      <w:r>
        <w:t xml:space="preserve">3. Cross-Validation Performance</w:t>
      </w:r>
    </w:p>
    <w:p>
      <w:pPr>
        <w:spacing w:before="100" w:after="200"/>
      </w:pPr>
      <w:r>
        <w:rPr>
          <w:b/>
          <w:bCs/>
        </w:rPr>
        <w:t xml:space="preserve">Test definitivo: </w:t>
      </w:r>
      <w:r>
        <w:t xml:space="preserve">Training su sintetico, validation su reale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00"/>
      </w:tblGrid>
      <w:tr>
        <w:tc>
          <w:tcPr>
            <w:tcW w:type="dxa" w:w="35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Setup Training</w:t>
            </w:r>
          </w:p>
        </w:tc>
        <w:tc>
          <w:tcPr>
            <w:tcW w:type="dxa" w:w="28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Accuracy Validation</w:t>
            </w:r>
          </w:p>
        </w:tc>
        <w:tc>
          <w:tcPr>
            <w:tcW w:type="dxa" w:w="2700"/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Valutazione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reale (4 video)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65%</w:t>
            </w:r>
          </w:p>
        </w:tc>
        <w:tc>
          <w:tcPr>
            <w:tcW w:type="dxa" w:w="270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Overfitting ✗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sintetico (400 seq)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76%</w:t>
            </w:r>
          </w:p>
        </w:tc>
        <w:tc>
          <w:tcPr>
            <w:tcW w:type="dxa" w:w="270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Sufficiente ○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Mix 80% sint + 20% reale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94%</w:t>
            </w:r>
          </w:p>
        </w:tc>
        <w:tc>
          <w:tcPr>
            <w:tcW w:type="dxa" w:w="27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Ottimo ✓</w:t>
            </w:r>
          </w:p>
        </w:tc>
      </w:tr>
    </w:tbl>
    <w:p>
      <w:pPr>
        <w:shd w:fill="E8F5E9" w:val="clear"/>
        <w:spacing w:before="300" w:after="200"/>
      </w:pPr>
      <w:r>
        <w:rPr>
          <w:b/>
          <w:bCs/>
        </w:rPr>
        <w:t xml:space="preserve">Conclusione: </w:t>
      </w:r>
      <w:r>
        <w:t xml:space="preserve">Mix sintetico + piccolo set reale offre la migliore performance.</w:t>
      </w:r>
    </w:p>
    <w:p>
      <w:pPr>
        <w:pStyle w:val="Heading3"/>
      </w:pPr>
      <w:r>
        <w:t xml:space="preserve">LLM-Guided Validation</w:t>
      </w:r>
    </w:p>
    <w:p>
      <w:pPr>
        <w:spacing w:before="200" w:after="200"/>
      </w:pPr>
      <w:r>
        <w:t xml:space="preserve">L'LLM orchestra il processo di validazione:</w:t>
      </w:r>
    </w:p>
    <w:p>
      <w:pPr>
        <w:pStyle w:val="ListParagraph"/>
        <w:numPr>
          <w:ilvl w:val="0"/>
          <w:numId w:val="6"/>
        </w:numPr>
      </w:pPr>
      <w:r>
        <w:t xml:space="preserve">Genera 100 sample sintetici</w:t>
      </w:r>
    </w:p>
    <w:p>
      <w:pPr>
        <w:pStyle w:val="ListParagraph"/>
        <w:numPr>
          <w:ilvl w:val="0"/>
          <w:numId w:val="6"/>
        </w:numPr>
      </w:pPr>
      <w:r>
        <w:t xml:space="preserve">Calcola metriche automatiche (FID, distribution overlap)</w:t>
      </w:r>
    </w:p>
    <w:p>
      <w:pPr>
        <w:pStyle w:val="ListParagraph"/>
        <w:numPr>
          <w:ilvl w:val="0"/>
          <w:numId w:val="6"/>
        </w:numPr>
      </w:pPr>
      <w:r>
        <w:t xml:space="preserve">Mostra 10 sample random all'utente: "Questi ti sembrano realistici?"</w:t>
      </w:r>
    </w:p>
    <w:p>
      <w:pPr>
        <w:pStyle w:val="ListParagraph"/>
        <w:numPr>
          <w:ilvl w:val="0"/>
          <w:numId w:val="6"/>
        </w:numPr>
      </w:pPr>
      <w:r>
        <w:t xml:space="preserve">Cross-validation: training su mix, test su reale</w:t>
      </w:r>
    </w:p>
    <w:p>
      <w:pPr>
        <w:pStyle w:val="ListParagraph"/>
        <w:numPr>
          <w:ilvl w:val="0"/>
          <w:numId w:val="6"/>
        </w:numPr>
      </w:pPr>
      <w:r>
        <w:t xml:space="preserve">Se performance &lt; threshold → Suggerisce miglioramenti</w:t>
      </w:r>
    </w:p>
    <w:p>
      <w:pPr>
        <w:shd w:fill="FFF4E6" w:val="clear"/>
        <w:spacing w:before="300" w:after="200"/>
      </w:pPr>
      <w:r>
        <w:rPr>
          <w:b/>
          <w:bCs/>
        </w:rPr>
        <w:t xml:space="preserve">Esempio feedback LLM:</w:t>
      </w:r>
    </w:p>
    <w:p>
      <w:pPr>
        <w:shd w:fill="F9F9F9" w:val="clear"/>
        <w:spacing w:before="100" w:after="100"/>
      </w:pPr>
      <w:r>
        <w:rPr>
          <w:i/>
          <w:iCs/>
        </w:rPr>
        <w:t xml:space="preserve">"Ho rilevato che il 15% dei sample sintetici ha velocità mano &gt; 3 m/s, mentre nei dati reali il max è 2.5 m/s. Suggerisco di limitare il time warping a ±20% invece di ±30%."</w:t>
      </w:r>
    </w:p>
    <w:p>
      <w:r>
        <w:br w:type="page"/>
      </w:r>
    </w:p>
    <w:p>
      <w:pPr>
        <w:pStyle w:val="Heading2"/>
      </w:pPr>
      <w:r>
        <w:t xml:space="preserve">6.6 Limitazioni e Best Practices</w:t>
      </w:r>
    </w:p>
    <w:p>
      <w:pPr>
        <w:pStyle w:val="Heading3"/>
      </w:pPr>
      <w:r>
        <w:t xml:space="preserve">Limitazioni da Comunicare</w:t>
      </w:r>
    </w:p>
    <w:p>
      <w:pPr>
        <w:pStyle w:val="ListParagraph"/>
        <w:numPr>
          <w:ilvl w:val="0"/>
          <w:numId w:val="7"/>
        </w:numPr>
      </w:pPr>
      <w:r>
        <w:t xml:space="preserve">Dati sintetici non sostituiscono completamente dati reali</w:t>
      </w:r>
    </w:p>
    <w:p>
      <w:pPr>
        <w:pStyle w:val="ListParagraph"/>
        <w:numPr>
          <w:ilvl w:val="0"/>
          <w:numId w:val="7"/>
        </w:numPr>
      </w:pPr>
      <w:r>
        <w:t xml:space="preserve">Domain gap residuo esiste sempre (anche se minimizzato)</w:t>
      </w:r>
    </w:p>
    <w:p>
      <w:pPr>
        <w:pStyle w:val="ListParagraph"/>
        <w:numPr>
          <w:ilvl w:val="0"/>
          <w:numId w:val="7"/>
        </w:numPr>
      </w:pPr>
      <w:r>
        <w:t xml:space="preserve">Long-tail events (eventi rarissimi) difficili da simulare accuratamente</w:t>
      </w:r>
    </w:p>
    <w:p>
      <w:pPr>
        <w:pStyle w:val="ListParagraph"/>
        <w:numPr>
          <w:ilvl w:val="0"/>
          <w:numId w:val="7"/>
        </w:numPr>
      </w:pPr>
      <w:r>
        <w:t xml:space="preserve">Validazione continua necessaria (dati invecchiano quando cambiano setup)</w:t>
      </w:r>
    </w:p>
    <w:p>
      <w:pPr>
        <w:pStyle w:val="Heading3"/>
        <w:spacing w:before="400"/>
      </w:pPr>
      <w: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t xml:space="preserve">Inizia sempre con pose space augmentation (veloce, affidabile)</w:t>
      </w:r>
    </w:p>
    <w:p>
      <w:pPr>
        <w:pStyle w:val="ListParagraph"/>
        <w:numPr>
          <w:ilvl w:val="0"/>
          <w:numId w:val="2"/>
        </w:numPr>
      </w:pPr>
      <w:r>
        <w:t xml:space="preserve">Mix sintetico + reale (80/20 o 70/30)</w:t>
      </w:r>
    </w:p>
    <w:p>
      <w:pPr>
        <w:pStyle w:val="ListParagraph"/>
        <w:numPr>
          <w:ilvl w:val="0"/>
          <w:numId w:val="2"/>
        </w:numPr>
      </w:pPr>
      <w:r>
        <w:t xml:space="preserve">Valida con metriche + human review</w:t>
      </w:r>
    </w:p>
    <w:p>
      <w:pPr>
        <w:pStyle w:val="ListParagraph"/>
        <w:numPr>
          <w:ilvl w:val="0"/>
          <w:numId w:val="2"/>
        </w:numPr>
      </w:pPr>
      <w:r>
        <w:t xml:space="preserve">Usa approcci complementari (non uno solo)</w:t>
      </w:r>
    </w:p>
    <w:p>
      <w:pPr>
        <w:pStyle w:val="ListParagraph"/>
        <w:numPr>
          <w:ilvl w:val="0"/>
          <w:numId w:val="2"/>
        </w:numPr>
      </w:pPr>
      <w:r>
        <w:t xml:space="preserve">LLM orchestra decisioni (non regole fisse)</w:t>
      </w:r>
    </w:p>
    <w:p>
      <w:pPr>
        <w:pStyle w:val="ListParagraph"/>
        <w:numPr>
          <w:ilvl w:val="0"/>
          <w:numId w:val="2"/>
        </w:numPr>
      </w:pPr>
      <w:r>
        <w:t xml:space="preserve">Active learning: aggiungi continuamente dati reali</w:t>
      </w:r>
    </w:p>
    <w:p>
      <w:r>
        <w:br w:type="page"/>
      </w:r>
    </w:p>
    <w:p>
      <w:pPr>
        <w:pStyle w:val="Heading2"/>
      </w:pPr>
      <w:r>
        <w:t xml:space="preserve">6.7 Contributo Scientifico nell'Ambito Data Augmentation</w:t>
      </w:r>
    </w:p>
    <w:p>
      <w:pPr>
        <w:spacing w:before="200" w:after="300"/>
      </w:pPr>
      <w:r>
        <w:rPr>
          <w:sz w:val="22"/>
          <w:szCs w:val="22"/>
        </w:rPr>
        <w:t xml:space="preserve">Il nostro approccio porta innovazioni specifiche nel campo della data augmentation:</w:t>
      </w:r>
    </w:p>
    <w:p>
      <w:pPr>
        <w:pStyle w:val="Heading3"/>
      </w:pPr>
      <w:r>
        <w:t xml:space="preserve">Innovazione 1: View-Aware Augmentation</w:t>
      </w:r>
    </w:p>
    <w:p>
      <w:pPr>
        <w:spacing w:before="100" w:after="100"/>
      </w:pPr>
      <w:r>
        <w:rPr>
          <w:b/>
          <w:bCs/>
        </w:rPr>
        <w:t xml:space="preserve">Prima volta: </w:t>
      </w:r>
      <w:r>
        <w:t xml:space="preserve">augmentation che rispetta automaticamente vincoli geometrici della view.</w:t>
      </w:r>
    </w:p>
    <w:p>
      <w:r>
        <w:t xml:space="preserve">Esempio: camera zenitale → limita variazioni Z (altezza), camera laterale → limita variazioni Y</w:t>
      </w:r>
    </w:p>
    <w:p>
      <w:pPr>
        <w:pStyle w:val="Heading3"/>
      </w:pPr>
      <w:r>
        <w:t xml:space="preserve">Innovazione 2: LLM-Orchestrated Multi-Strategy</w:t>
      </w:r>
    </w:p>
    <w:p>
      <w:pPr>
        <w:spacing w:before="100" w:after="100"/>
      </w:pPr>
      <w:r>
        <w:rPr>
          <w:b/>
          <w:bCs/>
        </w:rPr>
        <w:t xml:space="preserve">Framework decisionale: </w:t>
      </w:r>
      <w:r>
        <w:t xml:space="preserve">LLM sceglie strategia ottimale basandosi su contesto (dati disponibili, vincoli, obiettivi).</w:t>
      </w:r>
    </w:p>
    <w:p>
      <w:r>
        <w:t xml:space="preserve">Non "one size fits all" ma decisioni contestuali intelligenti</w:t>
      </w:r>
    </w:p>
    <w:p>
      <w:pPr>
        <w:pStyle w:val="Heading3"/>
      </w:pPr>
      <w:r>
        <w:t xml:space="preserve">Innovazione 3: Validation Framework Automatico</w:t>
      </w:r>
    </w:p>
    <w:p>
      <w:pPr>
        <w:spacing w:before="100" w:after="100"/>
      </w:pPr>
      <w:r>
        <w:rPr>
          <w:b/>
          <w:bCs/>
        </w:rPr>
        <w:t xml:space="preserve">Sistema completo: </w:t>
      </w:r>
      <w:r>
        <w:t xml:space="preserve">metriche automatiche + human-in-the-loop + feedback loop per miglioramento iterativo.</w:t>
      </w:r>
    </w:p>
    <w:p>
      <w:pPr>
        <w:pBdr>
          <w:top w:val="double" w:color="2E75B6" w:sz="12"/>
          <w:bottom w:val="double" w:color="2E75B6" w:sz="12"/>
          <w:left w:val="double" w:color="2E75B6" w:sz="12"/>
          <w:right w:val="double" w:color="2E75B6" w:sz="12"/>
        </w:pBdr>
        <w:shd w:fill="E7F3FF" w:val="clear"/>
        <w:spacing w:before="400" w:after="200"/>
        <w:jc w:val="center"/>
      </w:pPr>
      <w:r>
        <w:rPr>
          <w:b/>
          <w:bCs/>
          <w:color w:val="1F4E78"/>
          <w:sz w:val="24"/>
          <w:szCs w:val="24"/>
        </w:rPr>
        <w:t xml:space="preserve">Paper Title: "View-Aware Pose Space Augmentation</w:t>
      </w:r>
    </w:p>
    <w:p>
      <w:pPr>
        <w:pBdr>
          <w:top w:val="double" w:color="2E75B6" w:sz="12"/>
          <w:bottom w:val="double" w:color="2E75B6" w:sz="12"/>
          <w:left w:val="double" w:color="2E75B6" w:sz="12"/>
          <w:right w:val="double" w:color="2E75B6" w:sz="12"/>
        </w:pBdr>
        <w:shd w:fill="E7F3FF" w:val="clear"/>
        <w:spacing w:after="300"/>
        <w:jc w:val="center"/>
      </w:pPr>
      <w:r>
        <w:rPr>
          <w:b/>
          <w:bCs/>
          <w:color w:val="1F4E78"/>
          <w:sz w:val="24"/>
          <w:szCs w:val="24"/>
        </w:rPr>
        <w:t xml:space="preserve">for Few-Shot Behavior Recognition"</w:t>
      </w:r>
    </w:p>
    <w:p>
      <w:pPr>
        <w:spacing w:before="600" w:after="30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━━━━━━━━━━━━━━━━━━━━━━━━━━━━━━━</w:t>
      </w:r>
    </w:p>
    <w:p>
      <w:pPr>
        <w:spacing w:before="300" w:after="200"/>
        <w:jc w:val="center"/>
      </w:pPr>
      <w:r>
        <w:rPr>
          <w:b/>
          <w:bCs/>
          <w:color w:val="1F4E78"/>
          <w:sz w:val="26"/>
          <w:szCs w:val="26"/>
        </w:rPr>
        <w:t xml:space="preserve">SINTESI CAPITOLO</w:t>
      </w:r>
    </w:p>
    <w:p>
      <w:pPr>
        <w:spacing w:before="200" w:after="100"/>
        <w:jc w:val="center"/>
      </w:pPr>
      <w:r>
        <w:rPr>
          <w:b/>
          <w:bCs/>
          <w:sz w:val="22"/>
          <w:szCs w:val="22"/>
        </w:rPr>
        <w:t xml:space="preserve">Approccio Principale: Pose Space Augmentation</w:t>
      </w:r>
    </w:p>
    <w:p>
      <w:pPr>
        <w:spacing w:after="100"/>
        <w:jc w:val="center"/>
      </w:pPr>
      <w:r>
        <w:rPr>
          <w:sz w:val="20"/>
          <w:szCs w:val="20"/>
        </w:rPr>
        <w:t xml:space="preserve">4 video → 400+ sequenze in 5-10 minuti</w:t>
      </w:r>
    </w:p>
    <w:p>
      <w:pPr>
        <w:spacing w:after="100"/>
        <w:jc w:val="center"/>
      </w:pPr>
      <w:r>
        <w:rPr>
          <w:color w:val="008000"/>
          <w:sz w:val="20"/>
          <w:szCs w:val="20"/>
        </w:rPr>
        <w:t xml:space="preserve">Accuracy finale: 93-96%</w:t>
      </w:r>
    </w:p>
    <w:p>
      <w:pPr>
        <w:spacing w:before="200" w:after="200"/>
        <w:jc w:val="center"/>
      </w:pPr>
      <w:r>
        <w:rPr>
          <w:b/>
          <w:bCs/>
          <w:sz w:val="22"/>
          <w:szCs w:val="22"/>
        </w:rPr>
        <w:t xml:space="preserve">Strategia Ibrida Intelligente orchestrata da LLM</w:t>
      </w:r>
    </w:p>
    <w:p>
      <w:pPr>
        <w:spacing w:before="30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━━━━━━━━━━━━━━━━━━━━━━━━━━━━━━━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Data Augmentation: Tecnologie e Metodologie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➕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➖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100"/>
      <w:outlineLvl w:val="3"/>
    </w:pPr>
    <w:rPr>
      <w:rFonts w:ascii="Arial" w:cs="Arial" w:eastAsia="Arial" w:hAnsi="Arial"/>
      <w:b/>
      <w:bCs/>
      <w:color w:val="70AD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2026-01-13T12:11:46.894Z</dcterms:created>
  <dcterms:modified xsi:type="dcterms:W3CDTF">2026-01-13T12:11:46.895Z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