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B0CE7B" w:rsidR="00470A27" w:rsidRDefault="00000000">
      <w:pPr>
        <w:pStyle w:val="Ttulo"/>
      </w:pPr>
      <w:bookmarkStart w:id="0" w:name="_12azhjoz4mj2" w:colFirst="0" w:colLast="0"/>
      <w:bookmarkEnd w:id="0"/>
      <w:proofErr w:type="spellStart"/>
      <w:r>
        <w:t>Relatório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B do </w:t>
      </w:r>
      <w:proofErr w:type="spellStart"/>
      <w:r>
        <w:t>grupo</w:t>
      </w:r>
      <w:proofErr w:type="spellEnd"/>
      <w:r>
        <w:t xml:space="preserve"> &lt;IPM</w:t>
      </w:r>
      <w:r w:rsidR="004C7DB3">
        <w:t>018</w:t>
      </w:r>
      <w:r>
        <w:t>&gt;</w:t>
      </w:r>
    </w:p>
    <w:p w14:paraId="00000003" w14:textId="072CDCA1" w:rsidR="00470A27" w:rsidRDefault="001E615A">
      <w:r>
        <w:t xml:space="preserve">Francisco Resendes, 57162, </w:t>
      </w:r>
      <w:hyperlink r:id="rId6" w:history="1">
        <w:r w:rsidRPr="009608B1">
          <w:rPr>
            <w:rStyle w:val="Hiperligao"/>
          </w:rPr>
          <w:t>fc57162@alunos.fc.ul.pt</w:t>
        </w:r>
      </w:hyperlink>
      <w:r>
        <w:t xml:space="preserve"> </w:t>
      </w:r>
    </w:p>
    <w:p w14:paraId="00000004" w14:textId="7F9E2D8C" w:rsidR="00470A27" w:rsidRDefault="001E615A">
      <w:r>
        <w:t xml:space="preserve">Guilherme Dias, 57163, </w:t>
      </w:r>
      <w:hyperlink r:id="rId7" w:history="1">
        <w:r w:rsidRPr="009608B1">
          <w:rPr>
            <w:rStyle w:val="Hiperligao"/>
          </w:rPr>
          <w:t>fc57163@alunos.fc.ul.pt</w:t>
        </w:r>
      </w:hyperlink>
      <w:r>
        <w:t xml:space="preserve"> </w:t>
      </w:r>
    </w:p>
    <w:p w14:paraId="52BBA37A" w14:textId="54753353" w:rsidR="001E615A" w:rsidRDefault="001E615A">
      <w:r>
        <w:t xml:space="preserve">Diogo Freaza, 56969, </w:t>
      </w:r>
      <w:hyperlink r:id="rId8" w:history="1">
        <w:r w:rsidRPr="009608B1">
          <w:rPr>
            <w:rStyle w:val="Hiperligao"/>
          </w:rPr>
          <w:t>fc56969@alunos.fc.ul.pt</w:t>
        </w:r>
      </w:hyperlink>
      <w:r>
        <w:t xml:space="preserve"> </w:t>
      </w:r>
    </w:p>
    <w:p w14:paraId="00000005" w14:textId="77777777" w:rsidR="00470A27" w:rsidRDefault="00470A27"/>
    <w:p w14:paraId="00000006" w14:textId="77777777" w:rsidR="00470A27" w:rsidRDefault="00000000">
      <w:pPr>
        <w:pStyle w:val="Ttulo1"/>
      </w:pPr>
      <w:bookmarkStart w:id="1" w:name="_y6i2hx826kcn" w:colFirst="0" w:colLast="0"/>
      <w:bookmarkEnd w:id="1"/>
      <w:proofErr w:type="spellStart"/>
      <w:r>
        <w:t>Introdução</w:t>
      </w:r>
      <w:proofErr w:type="spellEnd"/>
    </w:p>
    <w:p w14:paraId="00000007" w14:textId="77777777" w:rsidR="00470A27" w:rsidRPr="00DC0DBC" w:rsidRDefault="00000000">
      <w:pPr>
        <w:rPr>
          <w:b/>
          <w:bCs/>
        </w:rPr>
      </w:pPr>
      <w:r w:rsidRPr="00DC0DBC">
        <w:rPr>
          <w:b/>
          <w:bCs/>
        </w:rPr>
        <w:t>&lt;</w:t>
      </w:r>
      <w:proofErr w:type="spellStart"/>
      <w:r w:rsidRPr="00DC0DBC">
        <w:rPr>
          <w:b/>
          <w:bCs/>
        </w:rPr>
        <w:t>Introdução</w:t>
      </w:r>
      <w:proofErr w:type="spellEnd"/>
      <w:r w:rsidRPr="00DC0DBC">
        <w:rPr>
          <w:b/>
          <w:bCs/>
        </w:rPr>
        <w:t xml:space="preserve"> do </w:t>
      </w:r>
      <w:proofErr w:type="spellStart"/>
      <w:r w:rsidRPr="00DC0DBC">
        <w:rPr>
          <w:b/>
          <w:bCs/>
        </w:rPr>
        <w:t>projeto</w:t>
      </w:r>
      <w:proofErr w:type="spellEnd"/>
      <w:r w:rsidRPr="00DC0DBC">
        <w:rPr>
          <w:b/>
          <w:bCs/>
        </w:rPr>
        <w:t xml:space="preserve"> e </w:t>
      </w:r>
      <w:proofErr w:type="spellStart"/>
      <w:r w:rsidRPr="00DC0DBC">
        <w:rPr>
          <w:b/>
          <w:bCs/>
        </w:rPr>
        <w:t>seus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objetivos</w:t>
      </w:r>
      <w:proofErr w:type="spellEnd"/>
      <w:r w:rsidRPr="00DC0DBC">
        <w:rPr>
          <w:b/>
          <w:bCs/>
        </w:rPr>
        <w:t xml:space="preserve"> - </w:t>
      </w:r>
      <w:proofErr w:type="spellStart"/>
      <w:r w:rsidRPr="00DC0DBC">
        <w:rPr>
          <w:b/>
          <w:bCs/>
        </w:rPr>
        <w:t>Semana</w:t>
      </w:r>
      <w:proofErr w:type="spellEnd"/>
      <w:r w:rsidRPr="00DC0DBC">
        <w:rPr>
          <w:b/>
          <w:bCs/>
        </w:rPr>
        <w:t xml:space="preserve"> 1&gt;</w:t>
      </w:r>
    </w:p>
    <w:p w14:paraId="78EE8C6F" w14:textId="66F04723" w:rsidR="00580253" w:rsidRDefault="00580253" w:rsidP="00580253">
      <w:r>
        <w:t xml:space="preserve">Neste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grid de 16x10 </w:t>
      </w:r>
      <w:proofErr w:type="spellStart"/>
      <w:r>
        <w:t>quadrados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que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destaque</w:t>
      </w:r>
      <w:proofErr w:type="spellEnd"/>
      <w:r>
        <w:t xml:space="preserve">, </w:t>
      </w:r>
      <w:proofErr w:type="spellStart"/>
      <w:r>
        <w:t>durante</w:t>
      </w:r>
      <w:proofErr w:type="spellEnd"/>
      <w:r>
        <w:t xml:space="preserve"> 20 </w:t>
      </w:r>
      <w:proofErr w:type="spellStart"/>
      <w:r>
        <w:t>iterações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 xml:space="preserve"> a </w:t>
      </w:r>
      <w:proofErr w:type="spellStart"/>
      <w:r>
        <w:t>localização</w:t>
      </w:r>
      <w:proofErr w:type="spellEnd"/>
      <w:r>
        <w:t xml:space="preserve"> do </w:t>
      </w:r>
      <w:proofErr w:type="spellStart"/>
      <w:r>
        <w:t>alvo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alterando</w:t>
      </w:r>
      <w:proofErr w:type="spellEnd"/>
      <w:r>
        <w:t xml:space="preserve"> </w:t>
      </w:r>
      <w:proofErr w:type="spellStart"/>
      <w:r>
        <w:t>aleatóriamente</w:t>
      </w:r>
      <w:proofErr w:type="spellEnd"/>
      <w:r>
        <w:t>. O o</w:t>
      </w:r>
      <w:proofErr w:type="spellStart"/>
      <w:r>
        <w:t>bjetivo</w:t>
      </w:r>
      <w:proofErr w:type="spellEnd"/>
      <w:r>
        <w:t xml:space="preserve"> final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tarefa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. 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é </w:t>
      </w:r>
      <w:proofErr w:type="spellStart"/>
      <w:r w:rsidR="00DC0DBC">
        <w:t>fazer</w:t>
      </w:r>
      <w:proofErr w:type="spellEnd"/>
      <w:r w:rsidR="00DC0DBC">
        <w:t xml:space="preserve"> </w:t>
      </w:r>
      <w:proofErr w:type="spellStart"/>
      <w:r w:rsidR="00DC0DBC">
        <w:t>esse</w:t>
      </w:r>
      <w:proofErr w:type="spellEnd"/>
      <w:r w:rsidR="00DC0DBC">
        <w:t xml:space="preserve"> tempo </w:t>
      </w:r>
      <w:proofErr w:type="spellStart"/>
      <w:r w:rsidR="00DC0DBC">
        <w:t>melhorar</w:t>
      </w:r>
      <w:proofErr w:type="spellEnd"/>
      <w:r w:rsidR="00DC0DBC">
        <w:t xml:space="preserve">, </w:t>
      </w:r>
      <w:proofErr w:type="spellStart"/>
      <w:r w:rsidR="00DC0DBC">
        <w:t>alterando</w:t>
      </w:r>
      <w:proofErr w:type="spellEnd"/>
      <w:r w:rsidR="00DC0DBC">
        <w:t xml:space="preserve"> </w:t>
      </w:r>
      <w:proofErr w:type="spellStart"/>
      <w:r w:rsidR="00DC0DBC">
        <w:t>algumas</w:t>
      </w:r>
      <w:proofErr w:type="spellEnd"/>
      <w:r w:rsidR="00DC0DBC">
        <w:t xml:space="preserve"> </w:t>
      </w:r>
      <w:proofErr w:type="spellStart"/>
      <w:r w:rsidR="00DC0DBC">
        <w:t>caracteristicas</w:t>
      </w:r>
      <w:proofErr w:type="spellEnd"/>
      <w:r w:rsidR="00DC0DBC">
        <w:t xml:space="preserve"> da grid.</w:t>
      </w:r>
    </w:p>
    <w:p w14:paraId="063E8303" w14:textId="728E6679" w:rsidR="004C7DB3" w:rsidRDefault="004C7DB3"/>
    <w:p w14:paraId="62D4601C" w14:textId="77777777" w:rsidR="004C7DB3" w:rsidRDefault="004C7DB3"/>
    <w:p w14:paraId="00000008" w14:textId="77777777" w:rsidR="00470A27" w:rsidRPr="00DC0DBC" w:rsidRDefault="00000000">
      <w:pPr>
        <w:rPr>
          <w:b/>
          <w:bCs/>
        </w:rPr>
      </w:pPr>
      <w:r w:rsidRPr="00DC0DBC">
        <w:rPr>
          <w:b/>
          <w:bCs/>
        </w:rPr>
        <w:t>&lt;</w:t>
      </w:r>
      <w:proofErr w:type="spellStart"/>
      <w:r w:rsidRPr="00DC0DBC">
        <w:rPr>
          <w:b/>
          <w:bCs/>
        </w:rPr>
        <w:t>Descrição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sumária</w:t>
      </w:r>
      <w:proofErr w:type="spellEnd"/>
      <w:r w:rsidRPr="00DC0DBC">
        <w:rPr>
          <w:b/>
          <w:bCs/>
        </w:rPr>
        <w:t xml:space="preserve"> do que </w:t>
      </w:r>
      <w:proofErr w:type="spellStart"/>
      <w:r w:rsidRPr="00DC0DBC">
        <w:rPr>
          <w:b/>
          <w:bCs/>
        </w:rPr>
        <w:t>foi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alterado</w:t>
      </w:r>
      <w:proofErr w:type="spellEnd"/>
      <w:r w:rsidRPr="00DC0DBC">
        <w:rPr>
          <w:b/>
          <w:bCs/>
        </w:rPr>
        <w:t xml:space="preserve">- </w:t>
      </w:r>
      <w:proofErr w:type="spellStart"/>
      <w:r w:rsidRPr="00DC0DBC">
        <w:rPr>
          <w:b/>
          <w:bCs/>
        </w:rPr>
        <w:t>Semana</w:t>
      </w:r>
      <w:proofErr w:type="spellEnd"/>
      <w:r w:rsidRPr="00DC0DBC">
        <w:rPr>
          <w:b/>
          <w:bCs/>
        </w:rPr>
        <w:t xml:space="preserve"> 1&gt;</w:t>
      </w:r>
    </w:p>
    <w:p w14:paraId="1CABB744" w14:textId="77777777" w:rsidR="00DC0DBC" w:rsidRDefault="00DC0DBC"/>
    <w:p w14:paraId="00000009" w14:textId="77777777" w:rsidR="00470A27" w:rsidRDefault="00000000">
      <w:r>
        <w:t>&lt;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sumária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- </w:t>
      </w:r>
      <w:proofErr w:type="spellStart"/>
      <w:r>
        <w:t>Semana</w:t>
      </w:r>
      <w:proofErr w:type="spellEnd"/>
      <w:r>
        <w:t xml:space="preserve"> 2&gt;</w:t>
      </w:r>
    </w:p>
    <w:p w14:paraId="0000000A" w14:textId="77777777" w:rsidR="00470A27" w:rsidRDefault="00000000">
      <w:r>
        <w:t>&lt;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sumária</w:t>
      </w:r>
      <w:proofErr w:type="spellEnd"/>
      <w:r>
        <w:t xml:space="preserve"> da </w:t>
      </w:r>
      <w:proofErr w:type="spellStart"/>
      <w:r>
        <w:t>discussão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- </w:t>
      </w:r>
      <w:proofErr w:type="spellStart"/>
      <w:r>
        <w:t>Semana</w:t>
      </w:r>
      <w:proofErr w:type="spellEnd"/>
      <w:r>
        <w:t xml:space="preserve"> 3&gt;</w:t>
      </w:r>
    </w:p>
    <w:p w14:paraId="0000000B" w14:textId="77777777" w:rsidR="00470A27" w:rsidRDefault="00000000">
      <w:pPr>
        <w:pStyle w:val="Ttulo1"/>
      </w:pPr>
      <w:bookmarkStart w:id="2" w:name="_l6kv2vai4hyn" w:colFirst="0" w:colLast="0"/>
      <w:bookmarkEnd w:id="2"/>
      <w:proofErr w:type="spellStart"/>
      <w:r>
        <w:t>Desenho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0000000C" w14:textId="77777777" w:rsidR="00470A27" w:rsidRDefault="00000000">
      <w:pPr>
        <w:rPr>
          <w:b/>
          <w:bCs/>
        </w:rPr>
      </w:pPr>
      <w:proofErr w:type="spellStart"/>
      <w:r w:rsidRPr="00DC0DBC">
        <w:rPr>
          <w:b/>
          <w:bCs/>
        </w:rPr>
        <w:t>Efectuámos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alterações</w:t>
      </w:r>
      <w:proofErr w:type="spellEnd"/>
      <w:r w:rsidRPr="00DC0DBC">
        <w:rPr>
          <w:b/>
          <w:bCs/>
        </w:rPr>
        <w:t xml:space="preserve"> à forma </w:t>
      </w:r>
      <w:proofErr w:type="spellStart"/>
      <w:r w:rsidRPr="00DC0DBC">
        <w:rPr>
          <w:b/>
          <w:bCs/>
        </w:rPr>
        <w:t>como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os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alvos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são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apresentados</w:t>
      </w:r>
      <w:proofErr w:type="spellEnd"/>
      <w:r w:rsidRPr="00DC0DBC">
        <w:rPr>
          <w:b/>
          <w:bCs/>
        </w:rPr>
        <w:t xml:space="preserve"> para </w:t>
      </w:r>
      <w:proofErr w:type="spellStart"/>
      <w:r w:rsidRPr="00DC0DBC">
        <w:rPr>
          <w:b/>
          <w:bCs/>
        </w:rPr>
        <w:t>aumentar</w:t>
      </w:r>
      <w:proofErr w:type="spellEnd"/>
      <w:r w:rsidRPr="00DC0DBC">
        <w:rPr>
          <w:b/>
          <w:bCs/>
        </w:rPr>
        <w:t xml:space="preserve"> </w:t>
      </w:r>
      <w:proofErr w:type="gramStart"/>
      <w:r w:rsidRPr="00DC0DBC">
        <w:rPr>
          <w:b/>
          <w:bCs/>
        </w:rPr>
        <w:t>a</w:t>
      </w:r>
      <w:proofErr w:type="gram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eficácia</w:t>
      </w:r>
      <w:proofErr w:type="spellEnd"/>
      <w:r w:rsidRPr="00DC0DBC">
        <w:rPr>
          <w:b/>
          <w:bCs/>
        </w:rPr>
        <w:t xml:space="preserve"> e </w:t>
      </w:r>
      <w:proofErr w:type="spellStart"/>
      <w:r w:rsidRPr="00DC0DBC">
        <w:rPr>
          <w:b/>
          <w:bCs/>
        </w:rPr>
        <w:t>eficiência</w:t>
      </w:r>
      <w:proofErr w:type="spellEnd"/>
      <w:r w:rsidRPr="00DC0DBC">
        <w:rPr>
          <w:b/>
          <w:bCs/>
        </w:rPr>
        <w:t xml:space="preserve"> da </w:t>
      </w:r>
      <w:proofErr w:type="spellStart"/>
      <w:r w:rsidRPr="00DC0DBC">
        <w:rPr>
          <w:b/>
          <w:bCs/>
        </w:rPr>
        <w:t>sua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solução</w:t>
      </w:r>
      <w:proofErr w:type="spellEnd"/>
      <w:r w:rsidRPr="00DC0DBC">
        <w:rPr>
          <w:b/>
          <w:bCs/>
        </w:rPr>
        <w:t>. &lt;</w:t>
      </w:r>
      <w:proofErr w:type="spellStart"/>
      <w:r w:rsidRPr="00DC0DBC">
        <w:rPr>
          <w:b/>
          <w:bCs/>
        </w:rPr>
        <w:t>Opcional</w:t>
      </w:r>
      <w:proofErr w:type="spellEnd"/>
      <w:r w:rsidRPr="00DC0DBC">
        <w:rPr>
          <w:b/>
          <w:bCs/>
        </w:rPr>
        <w:t xml:space="preserve">: </w:t>
      </w:r>
      <w:proofErr w:type="spellStart"/>
      <w:r w:rsidRPr="00DC0DBC">
        <w:rPr>
          <w:b/>
          <w:bCs/>
        </w:rPr>
        <w:t>alguma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consideração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geral</w:t>
      </w:r>
      <w:proofErr w:type="spellEnd"/>
      <w:r w:rsidRPr="00DC0DBC">
        <w:rPr>
          <w:b/>
          <w:bCs/>
        </w:rPr>
        <w:t xml:space="preserve"> que </w:t>
      </w:r>
      <w:proofErr w:type="spellStart"/>
      <w:r w:rsidRPr="00DC0DBC">
        <w:rPr>
          <w:b/>
          <w:bCs/>
        </w:rPr>
        <w:t>tenham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tido</w:t>
      </w:r>
      <w:proofErr w:type="spellEnd"/>
      <w:r w:rsidRPr="00DC0DBC">
        <w:rPr>
          <w:b/>
          <w:bCs/>
        </w:rPr>
        <w:t xml:space="preserve"> para </w:t>
      </w:r>
      <w:proofErr w:type="spellStart"/>
      <w:r w:rsidRPr="00DC0DBC">
        <w:rPr>
          <w:b/>
          <w:bCs/>
        </w:rPr>
        <w:t>realizar</w:t>
      </w:r>
      <w:proofErr w:type="spellEnd"/>
      <w:r w:rsidRPr="00DC0DBC">
        <w:rPr>
          <w:b/>
          <w:bCs/>
        </w:rPr>
        <w:t xml:space="preserve"> as </w:t>
      </w:r>
      <w:proofErr w:type="spellStart"/>
      <w:r w:rsidRPr="00DC0DBC">
        <w:rPr>
          <w:b/>
          <w:bCs/>
        </w:rPr>
        <w:t>vossas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alterações</w:t>
      </w:r>
      <w:proofErr w:type="spellEnd"/>
      <w:r w:rsidRPr="00DC0DBC">
        <w:rPr>
          <w:b/>
          <w:bCs/>
        </w:rPr>
        <w:t>&gt; &lt;</w:t>
      </w:r>
      <w:proofErr w:type="spellStart"/>
      <w:r w:rsidRPr="00DC0DBC">
        <w:rPr>
          <w:b/>
          <w:bCs/>
        </w:rPr>
        <w:t>Preencher</w:t>
      </w:r>
      <w:proofErr w:type="spellEnd"/>
      <w:r w:rsidRPr="00DC0DBC">
        <w:rPr>
          <w:b/>
          <w:bCs/>
        </w:rPr>
        <w:t xml:space="preserve"> </w:t>
      </w:r>
      <w:proofErr w:type="spellStart"/>
      <w:r w:rsidRPr="00DC0DBC">
        <w:rPr>
          <w:b/>
          <w:bCs/>
        </w:rPr>
        <w:t>tudo</w:t>
      </w:r>
      <w:proofErr w:type="spellEnd"/>
      <w:r w:rsidRPr="00DC0DBC">
        <w:rPr>
          <w:b/>
          <w:bCs/>
        </w:rPr>
        <w:t xml:space="preserve"> antes da aula da </w:t>
      </w:r>
      <w:proofErr w:type="spellStart"/>
      <w:r w:rsidRPr="00DC0DBC">
        <w:rPr>
          <w:b/>
          <w:bCs/>
        </w:rPr>
        <w:t>semana</w:t>
      </w:r>
      <w:proofErr w:type="spellEnd"/>
      <w:r w:rsidRPr="00DC0DBC">
        <w:rPr>
          <w:b/>
          <w:bCs/>
        </w:rPr>
        <w:t xml:space="preserve"> 2&gt;.</w:t>
      </w:r>
    </w:p>
    <w:p w14:paraId="4E45C814" w14:textId="77777777" w:rsidR="00DC0DBC" w:rsidRDefault="00DC0DBC">
      <w:pPr>
        <w:rPr>
          <w:b/>
          <w:bCs/>
        </w:rPr>
      </w:pPr>
    </w:p>
    <w:p w14:paraId="6AC29D70" w14:textId="1C2AA6FC" w:rsidR="00C642BD" w:rsidRDefault="00DC0DBC">
      <w:proofErr w:type="spellStart"/>
      <w:r w:rsidRPr="00DC0DBC">
        <w:t>Efectuámos</w:t>
      </w:r>
      <w:proofErr w:type="spellEnd"/>
      <w:r w:rsidRPr="00DC0DBC">
        <w:t xml:space="preserve"> </w:t>
      </w:r>
      <w:proofErr w:type="spellStart"/>
      <w:r w:rsidRPr="00DC0DBC">
        <w:t>alterações</w:t>
      </w:r>
      <w:proofErr w:type="spellEnd"/>
      <w:r w:rsidRPr="00DC0DBC">
        <w:t xml:space="preserve"> </w:t>
      </w:r>
      <w:proofErr w:type="spellStart"/>
      <w:r w:rsidRPr="00DC0DBC">
        <w:t>nas</w:t>
      </w:r>
      <w:proofErr w:type="spellEnd"/>
      <w:r w:rsidRPr="00DC0DBC">
        <w:t xml:space="preserve"> </w:t>
      </w:r>
      <w:proofErr w:type="spellStart"/>
      <w:r w:rsidRPr="00DC0DBC">
        <w:t>caracteristicas</w:t>
      </w:r>
      <w:proofErr w:type="spellEnd"/>
      <w:r w:rsidRPr="00DC0DBC">
        <w:t xml:space="preserve"> do </w:t>
      </w:r>
      <w:proofErr w:type="spellStart"/>
      <w:r w:rsidRPr="00DC0DBC">
        <w:t>quadrado</w:t>
      </w:r>
      <w:proofErr w:type="spellEnd"/>
      <w:r w:rsidRPr="00DC0DBC">
        <w:t xml:space="preserve"> para </w:t>
      </w:r>
      <w:proofErr w:type="spellStart"/>
      <w:r w:rsidRPr="00DC0DBC">
        <w:t>diminuir</w:t>
      </w:r>
      <w:proofErr w:type="spellEnd"/>
      <w:r w:rsidRPr="00DC0DBC">
        <w:t xml:space="preserve"> o tempo </w:t>
      </w:r>
      <w:proofErr w:type="spellStart"/>
      <w:r w:rsidRPr="00DC0DBC">
        <w:t>na</w:t>
      </w:r>
      <w:proofErr w:type="spellEnd"/>
      <w:r w:rsidRPr="00DC0DBC">
        <w:t xml:space="preserve"> </w:t>
      </w:r>
      <w:proofErr w:type="spellStart"/>
      <w:r w:rsidRPr="00DC0DBC">
        <w:t>tarefa</w:t>
      </w:r>
      <w:proofErr w:type="spellEnd"/>
      <w:r w:rsidRPr="00DC0DBC">
        <w:t xml:space="preserve">, as </w:t>
      </w:r>
      <w:proofErr w:type="spellStart"/>
      <w:r w:rsidRPr="00DC0DBC">
        <w:t>alterações</w:t>
      </w:r>
      <w:proofErr w:type="spellEnd"/>
      <w:r w:rsidRPr="00DC0DBC">
        <w:t xml:space="preserve"> </w:t>
      </w:r>
      <w:proofErr w:type="spellStart"/>
      <w:r w:rsidRPr="00DC0DBC">
        <w:t>foram</w:t>
      </w:r>
      <w:proofErr w:type="spellEnd"/>
      <w:r w:rsidRPr="00DC0DBC">
        <w:t xml:space="preserve"> o </w:t>
      </w:r>
      <w:proofErr w:type="spellStart"/>
      <w:r w:rsidRPr="00DC0DBC">
        <w:t>tamanho</w:t>
      </w:r>
      <w:proofErr w:type="spellEnd"/>
      <w:r w:rsidRPr="00DC0DBC">
        <w:t xml:space="preserve"> do </w:t>
      </w:r>
      <w:proofErr w:type="spellStart"/>
      <w:r w:rsidRPr="00DC0DBC">
        <w:t>quadrado</w:t>
      </w:r>
      <w:proofErr w:type="spellEnd"/>
      <w:r w:rsidRPr="00DC0DBC">
        <w:t xml:space="preserve"> </w:t>
      </w:r>
      <w:proofErr w:type="spellStart"/>
      <w:r w:rsidRPr="00DC0DBC">
        <w:t>foi</w:t>
      </w:r>
      <w:proofErr w:type="spellEnd"/>
      <w:r w:rsidRPr="00DC0DBC">
        <w:t xml:space="preserve"> </w:t>
      </w:r>
      <w:proofErr w:type="spellStart"/>
      <w:r w:rsidRPr="00DC0DBC">
        <w:t>aumentado</w:t>
      </w:r>
      <w:proofErr w:type="spellEnd"/>
      <w:r w:rsidRPr="00DC0DBC">
        <w:t xml:space="preserve">, a </w:t>
      </w:r>
      <w:proofErr w:type="spellStart"/>
      <w:r w:rsidRPr="00DC0DBC">
        <w:t>cor</w:t>
      </w:r>
      <w:proofErr w:type="spellEnd"/>
      <w:r w:rsidRPr="00DC0DBC">
        <w:t xml:space="preserve"> do </w:t>
      </w:r>
      <w:proofErr w:type="spellStart"/>
      <w:r w:rsidRPr="00DC0DBC">
        <w:t>quadrado</w:t>
      </w:r>
      <w:proofErr w:type="spellEnd"/>
      <w:r w:rsidRPr="00DC0DBC"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alterada</w:t>
      </w:r>
      <w:proofErr w:type="spellEnd"/>
      <w:r>
        <w:t xml:space="preserve"> para </w:t>
      </w:r>
      <w:proofErr w:type="spellStart"/>
      <w:r w:rsidR="00C642BD">
        <w:t>v</w:t>
      </w:r>
      <w:r>
        <w:t>ermelho</w:t>
      </w:r>
      <w:proofErr w:type="spellEnd"/>
      <w:r w:rsidR="00C642BD">
        <w:t xml:space="preserve">, </w:t>
      </w:r>
      <w:proofErr w:type="spellStart"/>
      <w:r w:rsidR="00C642BD">
        <w:t>mudamos</w:t>
      </w:r>
      <w:proofErr w:type="spellEnd"/>
      <w:r w:rsidR="00C642BD">
        <w:t xml:space="preserve"> a </w:t>
      </w:r>
      <w:proofErr w:type="spellStart"/>
      <w:r w:rsidR="00C642BD">
        <w:t>cor</w:t>
      </w:r>
      <w:proofErr w:type="spellEnd"/>
      <w:r w:rsidR="00C642BD">
        <w:t xml:space="preserve"> do </w:t>
      </w:r>
      <w:proofErr w:type="spellStart"/>
      <w:r w:rsidR="00C642BD">
        <w:t>quadrado</w:t>
      </w:r>
      <w:proofErr w:type="spellEnd"/>
      <w:r w:rsidR="00C642BD">
        <w:t xml:space="preserve"> </w:t>
      </w:r>
      <w:proofErr w:type="spellStart"/>
      <w:r w:rsidR="00C642BD">
        <w:t>quando</w:t>
      </w:r>
      <w:proofErr w:type="spellEnd"/>
      <w:r w:rsidR="00C642BD">
        <w:t xml:space="preserve"> o </w:t>
      </w:r>
      <w:proofErr w:type="spellStart"/>
      <w:r w:rsidR="00C642BD">
        <w:t>rato</w:t>
      </w:r>
      <w:proofErr w:type="spellEnd"/>
      <w:r w:rsidR="00C642BD">
        <w:t xml:space="preserve"> </w:t>
      </w:r>
      <w:proofErr w:type="spellStart"/>
      <w:r w:rsidR="00C642BD">
        <w:t>está</w:t>
      </w:r>
      <w:proofErr w:type="spellEnd"/>
      <w:r w:rsidR="00C642BD">
        <w:t xml:space="preserve"> no </w:t>
      </w:r>
      <w:proofErr w:type="spellStart"/>
      <w:r w:rsidR="00C642BD">
        <w:t>quadrado</w:t>
      </w:r>
      <w:proofErr w:type="spellEnd"/>
      <w:r w:rsidR="00C642BD">
        <w:t xml:space="preserve"> </w:t>
      </w:r>
      <w:proofErr w:type="spellStart"/>
      <w:r w:rsidR="00C642BD">
        <w:t>destacado</w:t>
      </w:r>
      <w:proofErr w:type="spellEnd"/>
      <w:r w:rsidR="00C642BD">
        <w:t xml:space="preserve"> e </w:t>
      </w:r>
      <w:proofErr w:type="spellStart"/>
      <w:r w:rsidR="00C642BD">
        <w:t>na</w:t>
      </w:r>
      <w:proofErr w:type="spellEnd"/>
      <w:r w:rsidR="00C642BD">
        <w:t xml:space="preserve"> </w:t>
      </w:r>
      <w:proofErr w:type="spellStart"/>
      <w:r w:rsidR="00C642BD">
        <w:t>primeira</w:t>
      </w:r>
      <w:proofErr w:type="spellEnd"/>
      <w:r w:rsidR="00C642BD">
        <w:t xml:space="preserve"> </w:t>
      </w:r>
      <w:proofErr w:type="spellStart"/>
      <w:r w:rsidR="00C642BD">
        <w:t>vez</w:t>
      </w:r>
      <w:proofErr w:type="spellEnd"/>
      <w:r w:rsidR="00C642BD">
        <w:t xml:space="preserve"> </w:t>
      </w:r>
      <w:proofErr w:type="spellStart"/>
      <w:r w:rsidR="00C642BD">
        <w:t>deixamos</w:t>
      </w:r>
      <w:proofErr w:type="spellEnd"/>
      <w:r w:rsidR="00C642BD">
        <w:t xml:space="preserve"> a </w:t>
      </w:r>
      <w:proofErr w:type="spellStart"/>
      <w:r w:rsidR="00C642BD">
        <w:t>piscar</w:t>
      </w:r>
      <w:proofErr w:type="spellEnd"/>
      <w:r w:rsidR="00C642BD">
        <w:t xml:space="preserve"> o </w:t>
      </w:r>
      <w:proofErr w:type="spellStart"/>
      <w:r w:rsidR="00C642BD">
        <w:t>quadrado</w:t>
      </w:r>
      <w:proofErr w:type="spellEnd"/>
      <w:r w:rsidR="00C642BD">
        <w:t xml:space="preserve"> </w:t>
      </w:r>
      <w:proofErr w:type="spellStart"/>
      <w:r w:rsidR="00C642BD">
        <w:t>destacado</w:t>
      </w:r>
      <w:proofErr w:type="spellEnd"/>
      <w:r w:rsidR="00C642BD">
        <w:t>.</w:t>
      </w:r>
    </w:p>
    <w:p w14:paraId="64BFF651" w14:textId="4C921B35" w:rsidR="00C642BD" w:rsidRDefault="00C642BD">
      <w:proofErr w:type="spellStart"/>
      <w:r>
        <w:t>Também</w:t>
      </w:r>
      <w:proofErr w:type="spellEnd"/>
      <w:r>
        <w:t xml:space="preserve"> </w:t>
      </w:r>
      <w:proofErr w:type="spellStart"/>
      <w:r>
        <w:t>realizamos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grid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fizemos</w:t>
      </w:r>
      <w:proofErr w:type="spellEnd"/>
      <w:r>
        <w:t xml:space="preserve"> 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com </w:t>
      </w:r>
      <w:proofErr w:type="spellStart"/>
      <w:r>
        <w:t>outra</w:t>
      </w:r>
      <w:proofErr w:type="spellEnd"/>
      <w:r>
        <w:t xml:space="preserve"> cor.</w:t>
      </w:r>
    </w:p>
    <w:p w14:paraId="081759F9" w14:textId="749D2B46" w:rsidR="00C642BD" w:rsidRDefault="00C642BD">
      <w:r>
        <w:t xml:space="preserve">Por </w:t>
      </w:r>
      <w:proofErr w:type="spellStart"/>
      <w:r>
        <w:t>fim</w:t>
      </w:r>
      <w:proofErr w:type="spellEnd"/>
      <w:r>
        <w:t xml:space="preserve"> </w:t>
      </w:r>
      <w:proofErr w:type="spellStart"/>
      <w:r>
        <w:t>adicionamos</w:t>
      </w:r>
      <w:proofErr w:type="spellEnd"/>
      <w:r>
        <w:t xml:space="preserve"> sons para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entramos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, e para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clicamos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certo</w:t>
      </w:r>
      <w:proofErr w:type="spellEnd"/>
      <w:r>
        <w:t>.</w:t>
      </w:r>
    </w:p>
    <w:p w14:paraId="05519D29" w14:textId="77777777" w:rsidR="00DC0DBC" w:rsidRDefault="00DC0DBC"/>
    <w:p w14:paraId="0000000D" w14:textId="77777777" w:rsidR="00470A27" w:rsidRDefault="00000000">
      <w:pPr>
        <w:pStyle w:val="Ttulo2"/>
      </w:pPr>
      <w:bookmarkStart w:id="3" w:name="_vjeazqgwy0el" w:colFirst="0" w:colLast="0"/>
      <w:bookmarkEnd w:id="3"/>
      <w:proofErr w:type="spellStart"/>
      <w:r>
        <w:t>Alteração</w:t>
      </w:r>
      <w:proofErr w:type="spellEnd"/>
      <w:r>
        <w:t xml:space="preserve"> 1: Qual a </w:t>
      </w:r>
      <w:proofErr w:type="spellStart"/>
      <w:r>
        <w:t>alteração</w:t>
      </w:r>
      <w:proofErr w:type="spellEnd"/>
    </w:p>
    <w:p w14:paraId="0000000E" w14:textId="77777777" w:rsidR="00470A27" w:rsidRDefault="00000000">
      <w:pPr>
        <w:rPr>
          <w:b/>
          <w:bCs/>
        </w:rPr>
      </w:pPr>
      <w:r w:rsidRPr="00FA6997">
        <w:rPr>
          <w:b/>
          <w:bCs/>
        </w:rPr>
        <w:t>&lt;</w:t>
      </w:r>
      <w:proofErr w:type="spellStart"/>
      <w:r w:rsidRPr="00FA6997">
        <w:rPr>
          <w:b/>
          <w:bCs/>
        </w:rPr>
        <w:t>Descrição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detalhada</w:t>
      </w:r>
      <w:proofErr w:type="spellEnd"/>
      <w:r w:rsidRPr="00FA6997">
        <w:rPr>
          <w:b/>
          <w:bCs/>
        </w:rPr>
        <w:t xml:space="preserve"> da </w:t>
      </w:r>
      <w:proofErr w:type="spellStart"/>
      <w:r w:rsidRPr="00FA6997">
        <w:rPr>
          <w:b/>
          <w:bCs/>
        </w:rPr>
        <w:t>alteração</w:t>
      </w:r>
      <w:proofErr w:type="spellEnd"/>
      <w:r w:rsidRPr="00FA6997">
        <w:rPr>
          <w:b/>
          <w:bCs/>
        </w:rPr>
        <w:t xml:space="preserve">&gt;&lt;Qual o </w:t>
      </w:r>
      <w:proofErr w:type="spellStart"/>
      <w:r w:rsidRPr="00FA6997">
        <w:rPr>
          <w:b/>
          <w:bCs/>
        </w:rPr>
        <w:t>seu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racional</w:t>
      </w:r>
      <w:proofErr w:type="spellEnd"/>
      <w:r w:rsidRPr="00FA6997">
        <w:rPr>
          <w:b/>
          <w:bCs/>
        </w:rPr>
        <w:t xml:space="preserve">?&gt;&lt;Se </w:t>
      </w:r>
      <w:proofErr w:type="spellStart"/>
      <w:r w:rsidRPr="00FA6997">
        <w:rPr>
          <w:b/>
          <w:bCs/>
        </w:rPr>
        <w:t>possível</w:t>
      </w:r>
      <w:proofErr w:type="spellEnd"/>
      <w:r w:rsidRPr="00FA6997">
        <w:rPr>
          <w:b/>
          <w:bCs/>
        </w:rPr>
        <w:t xml:space="preserve">, </w:t>
      </w:r>
      <w:proofErr w:type="spellStart"/>
      <w:r w:rsidRPr="00FA6997">
        <w:rPr>
          <w:b/>
          <w:bCs/>
        </w:rPr>
        <w:t>suportar</w:t>
      </w:r>
      <w:proofErr w:type="spellEnd"/>
      <w:r w:rsidRPr="00FA6997">
        <w:rPr>
          <w:b/>
          <w:bCs/>
        </w:rPr>
        <w:t xml:space="preserve"> </w:t>
      </w:r>
      <w:proofErr w:type="gramStart"/>
      <w:r w:rsidRPr="00FA6997">
        <w:rPr>
          <w:b/>
          <w:bCs/>
        </w:rPr>
        <w:t>a</w:t>
      </w:r>
      <w:proofErr w:type="gram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alteração</w:t>
      </w:r>
      <w:proofErr w:type="spellEnd"/>
      <w:r w:rsidRPr="00FA6997">
        <w:rPr>
          <w:b/>
          <w:bCs/>
        </w:rPr>
        <w:t xml:space="preserve"> com </w:t>
      </w:r>
      <w:proofErr w:type="spellStart"/>
      <w:r w:rsidRPr="00FA6997">
        <w:rPr>
          <w:b/>
          <w:bCs/>
        </w:rPr>
        <w:t>uma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referência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bibliográfica</w:t>
      </w:r>
      <w:proofErr w:type="spellEnd"/>
      <w:r w:rsidRPr="00FA6997">
        <w:rPr>
          <w:b/>
          <w:bCs/>
        </w:rPr>
        <w:t xml:space="preserve">&gt;&lt;Se </w:t>
      </w:r>
      <w:proofErr w:type="spellStart"/>
      <w:r w:rsidRPr="00FA6997">
        <w:rPr>
          <w:b/>
          <w:bCs/>
        </w:rPr>
        <w:t>possível</w:t>
      </w:r>
      <w:proofErr w:type="spellEnd"/>
      <w:r w:rsidRPr="00FA6997">
        <w:rPr>
          <w:b/>
          <w:bCs/>
        </w:rPr>
        <w:t xml:space="preserve">, </w:t>
      </w:r>
      <w:proofErr w:type="spellStart"/>
      <w:r w:rsidRPr="00FA6997">
        <w:rPr>
          <w:b/>
          <w:bCs/>
        </w:rPr>
        <w:t>apresentar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uma</w:t>
      </w:r>
      <w:proofErr w:type="spellEnd"/>
      <w:r w:rsidRPr="00FA6997">
        <w:rPr>
          <w:b/>
          <w:bCs/>
        </w:rPr>
        <w:t xml:space="preserve"> </w:t>
      </w:r>
      <w:proofErr w:type="spellStart"/>
      <w:r w:rsidRPr="00FA6997">
        <w:rPr>
          <w:b/>
          <w:bCs/>
        </w:rPr>
        <w:t>ilustração</w:t>
      </w:r>
      <w:proofErr w:type="spellEnd"/>
      <w:r w:rsidRPr="00FA6997">
        <w:rPr>
          <w:b/>
          <w:bCs/>
        </w:rPr>
        <w:t>/</w:t>
      </w:r>
      <w:proofErr w:type="spellStart"/>
      <w:r w:rsidRPr="00FA6997">
        <w:rPr>
          <w:b/>
          <w:bCs/>
        </w:rPr>
        <w:t>diagrama</w:t>
      </w:r>
      <w:proofErr w:type="spellEnd"/>
      <w:r w:rsidRPr="00FA6997">
        <w:rPr>
          <w:b/>
          <w:bCs/>
        </w:rPr>
        <w:t xml:space="preserve"> da </w:t>
      </w:r>
      <w:proofErr w:type="spellStart"/>
      <w:r w:rsidRPr="00FA6997">
        <w:rPr>
          <w:b/>
          <w:bCs/>
        </w:rPr>
        <w:t>alteração</w:t>
      </w:r>
      <w:proofErr w:type="spellEnd"/>
      <w:r w:rsidRPr="00FA6997">
        <w:rPr>
          <w:b/>
          <w:bCs/>
        </w:rPr>
        <w:t>&gt;</w:t>
      </w:r>
    </w:p>
    <w:p w14:paraId="60CF11F8" w14:textId="77777777" w:rsidR="00D85917" w:rsidRDefault="00D85917">
      <w:pPr>
        <w:rPr>
          <w:b/>
          <w:bCs/>
        </w:rPr>
      </w:pPr>
    </w:p>
    <w:p w14:paraId="7D16CE27" w14:textId="77777777" w:rsidR="00D85917" w:rsidRPr="00FA6997" w:rsidRDefault="00D85917">
      <w:pPr>
        <w:rPr>
          <w:b/>
          <w:bCs/>
        </w:rPr>
      </w:pPr>
    </w:p>
    <w:p w14:paraId="0000000F" w14:textId="10662597" w:rsidR="00470A27" w:rsidRDefault="00000000">
      <w:pPr>
        <w:pStyle w:val="Ttulo2"/>
      </w:pPr>
      <w:bookmarkStart w:id="4" w:name="_3505py8iviif" w:colFirst="0" w:colLast="0"/>
      <w:bookmarkEnd w:id="4"/>
      <w:proofErr w:type="spellStart"/>
      <w:r>
        <w:lastRenderedPageBreak/>
        <w:t>Alteração</w:t>
      </w:r>
      <w:proofErr w:type="spellEnd"/>
      <w:r>
        <w:t xml:space="preserve"> </w:t>
      </w:r>
      <w:r w:rsidR="00D85917">
        <w:t>1</w:t>
      </w:r>
      <w:r>
        <w:t xml:space="preserve">: </w:t>
      </w:r>
      <w:proofErr w:type="spellStart"/>
      <w:r w:rsidR="00D85917">
        <w:t>Aumento</w:t>
      </w:r>
      <w:proofErr w:type="spellEnd"/>
      <w:r w:rsidR="00D85917">
        <w:t xml:space="preserve"> do </w:t>
      </w:r>
      <w:proofErr w:type="spellStart"/>
      <w:r w:rsidR="00D85917">
        <w:t>tamanho</w:t>
      </w:r>
      <w:proofErr w:type="spellEnd"/>
      <w:r w:rsidR="00D85917">
        <w:t xml:space="preserve"> do </w:t>
      </w:r>
      <w:proofErr w:type="spellStart"/>
      <w:r w:rsidR="00D85917">
        <w:t>quadrado</w:t>
      </w:r>
      <w:proofErr w:type="spellEnd"/>
    </w:p>
    <w:p w14:paraId="6ED088CA" w14:textId="5D3CB680" w:rsidR="00D85917" w:rsidRDefault="00D85917" w:rsidP="00D85917">
      <w:proofErr w:type="spellStart"/>
      <w:r>
        <w:t>Aumentamos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do Quadro </w:t>
      </w:r>
      <w:proofErr w:type="spellStart"/>
      <w:r>
        <w:t>porque</w:t>
      </w:r>
      <w:proofErr w:type="spellEnd"/>
      <w:r>
        <w:t xml:space="preserve"> pela lei de </w:t>
      </w:r>
      <w:proofErr w:type="spellStart"/>
      <w:r>
        <w:t>fitts</w:t>
      </w:r>
      <w:proofErr w:type="spellEnd"/>
      <w:r>
        <w:t xml:space="preserve">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o tempo de </w:t>
      </w:r>
      <w:proofErr w:type="spellStart"/>
      <w:r>
        <w:t>clicar</w:t>
      </w:r>
      <w:proofErr w:type="spellEnd"/>
      <w:r>
        <w:t xml:space="preserve"> se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maior</w:t>
      </w:r>
      <w:proofErr w:type="spellEnd"/>
      <w:r>
        <w:t>.</w:t>
      </w:r>
    </w:p>
    <w:p w14:paraId="7CE048A4" w14:textId="77777777" w:rsidR="00D85917" w:rsidRDefault="00D85917" w:rsidP="00D85917"/>
    <w:p w14:paraId="65E67226" w14:textId="117582D3" w:rsidR="00D85917" w:rsidRDefault="00D85917" w:rsidP="00D85917">
      <w:pPr>
        <w:pStyle w:val="Ttulo2"/>
      </w:pPr>
      <w:proofErr w:type="spellStart"/>
      <w:r>
        <w:t>Alteração</w:t>
      </w:r>
      <w:proofErr w:type="spellEnd"/>
      <w:r>
        <w:t xml:space="preserve"> 2: </w:t>
      </w:r>
      <w:r>
        <w:t xml:space="preserve">Cor do </w:t>
      </w:r>
      <w:proofErr w:type="spellStart"/>
      <w:r>
        <w:t>quadrado</w:t>
      </w:r>
      <w:proofErr w:type="spellEnd"/>
    </w:p>
    <w:p w14:paraId="54B61543" w14:textId="0B97D61E" w:rsidR="00D85917" w:rsidRDefault="00D85917" w:rsidP="00D85917">
      <w:proofErr w:type="spellStart"/>
      <w:r>
        <w:t>Colocamos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quadrado</w:t>
      </w:r>
      <w:proofErr w:type="spellEnd"/>
      <w:r>
        <w:t xml:space="preserve"> a Vermelho </w:t>
      </w:r>
      <w:proofErr w:type="spellStart"/>
      <w:r>
        <w:t>porque</w:t>
      </w:r>
      <w:proofErr w:type="spellEnd"/>
      <w:r>
        <w:t xml:space="preserve">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do </w:t>
      </w:r>
      <w:proofErr w:type="spellStart"/>
      <w:r>
        <w:t>nosso</w:t>
      </w:r>
      <w:proofErr w:type="spellEnd"/>
      <w:r>
        <w:t xml:space="preserve"> </w:t>
      </w:r>
      <w:proofErr w:type="spellStart"/>
      <w:r>
        <w:t>olho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consequente</w:t>
      </w:r>
      <w:proofErr w:type="spellEnd"/>
      <w:r>
        <w:t xml:space="preserve"> </w:t>
      </w:r>
      <w:proofErr w:type="spellStart"/>
      <w:r>
        <w:t>dimineu</w:t>
      </w:r>
      <w:proofErr w:type="spellEnd"/>
      <w:r>
        <w:t xml:space="preserve"> o tempo de </w:t>
      </w:r>
      <w:proofErr w:type="spellStart"/>
      <w:r>
        <w:t>resposta</w:t>
      </w:r>
      <w:proofErr w:type="spellEnd"/>
      <w:r>
        <w:t>.</w:t>
      </w:r>
    </w:p>
    <w:p w14:paraId="6528B64C" w14:textId="77777777" w:rsidR="00D85917" w:rsidRDefault="00D85917" w:rsidP="00D85917"/>
    <w:p w14:paraId="53FD4CAB" w14:textId="48F33E93" w:rsidR="00D85917" w:rsidRDefault="00D85917" w:rsidP="00D85917">
      <w:pPr>
        <w:pStyle w:val="Ttulo2"/>
      </w:pPr>
      <w:proofErr w:type="spellStart"/>
      <w:r>
        <w:t>Alteração</w:t>
      </w:r>
      <w:proofErr w:type="spellEnd"/>
      <w:r>
        <w:t xml:space="preserve"> </w:t>
      </w:r>
      <w:r>
        <w:t>3</w:t>
      </w:r>
      <w:r>
        <w:t xml:space="preserve">: </w:t>
      </w:r>
      <w:proofErr w:type="spellStart"/>
      <w:r>
        <w:t>Alteração</w:t>
      </w:r>
      <w:proofErr w:type="spellEnd"/>
      <w:r>
        <w:t xml:space="preserve"> da </w:t>
      </w:r>
      <w:proofErr w:type="spellStart"/>
      <w:r>
        <w:t>cor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 do </w:t>
      </w:r>
      <w:proofErr w:type="spellStart"/>
      <w:r>
        <w:t>quadrado</w:t>
      </w:r>
      <w:proofErr w:type="spellEnd"/>
    </w:p>
    <w:p w14:paraId="377327A5" w14:textId="7BC553AB" w:rsidR="00D85917" w:rsidRDefault="00D85917" w:rsidP="00D85917">
      <w:proofErr w:type="spellStart"/>
      <w:r>
        <w:t>Alteramos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cima</w:t>
      </w:r>
      <w:proofErr w:type="spellEnd"/>
      <w:r>
        <w:t xml:space="preserve">, para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utilizador</w:t>
      </w:r>
      <w:proofErr w:type="spellEnd"/>
      <w:r>
        <w:t xml:space="preserve"> a </w:t>
      </w:r>
      <w:proofErr w:type="spellStart"/>
      <w:r>
        <w:t>sensação</w:t>
      </w:r>
      <w:proofErr w:type="spellEnd"/>
      <w:r>
        <w:t xml:space="preserve"> de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>.</w:t>
      </w:r>
    </w:p>
    <w:p w14:paraId="7AA9A8D5" w14:textId="77777777" w:rsidR="00D85917" w:rsidRDefault="00D85917" w:rsidP="00D85917"/>
    <w:p w14:paraId="2E3C3BD6" w14:textId="6D9990AA" w:rsidR="002A1DFF" w:rsidRDefault="002A1DFF" w:rsidP="002A1DFF">
      <w:pPr>
        <w:pStyle w:val="Ttulo2"/>
      </w:pPr>
      <w:proofErr w:type="spellStart"/>
      <w:r>
        <w:t>Alteração</w:t>
      </w:r>
      <w:proofErr w:type="spellEnd"/>
      <w:r>
        <w:t xml:space="preserve"> </w:t>
      </w:r>
      <w:r>
        <w:t>4</w:t>
      </w:r>
      <w:r>
        <w:t xml:space="preserve">: </w:t>
      </w:r>
      <w:r>
        <w:t xml:space="preserve">Segundo </w:t>
      </w:r>
      <w:proofErr w:type="spellStart"/>
      <w:r>
        <w:t>quadrado</w:t>
      </w:r>
      <w:proofErr w:type="spellEnd"/>
    </w:p>
    <w:p w14:paraId="57D0526A" w14:textId="5279E6DF" w:rsidR="002A1DFF" w:rsidRDefault="002A1DFF" w:rsidP="002A1DFF">
      <w:proofErr w:type="spellStart"/>
      <w:r>
        <w:t>Adicionamos</w:t>
      </w:r>
      <w:proofErr w:type="spellEnd"/>
      <w:r>
        <w:t xml:space="preserve"> outro </w:t>
      </w:r>
      <w:proofErr w:type="spellStart"/>
      <w:r>
        <w:t>quadrado</w:t>
      </w:r>
      <w:proofErr w:type="spellEnd"/>
      <w:r>
        <w:t xml:space="preserve"> com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para ser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para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qual </w:t>
      </w:r>
      <w:proofErr w:type="spellStart"/>
      <w:r>
        <w:t>quadrado</w:t>
      </w:r>
      <w:proofErr w:type="spellEnd"/>
      <w:r>
        <w:t xml:space="preserve"> é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de </w:t>
      </w:r>
      <w:proofErr w:type="spellStart"/>
      <w:r>
        <w:t>clicar</w:t>
      </w:r>
      <w:proofErr w:type="spellEnd"/>
      <w:r>
        <w:t xml:space="preserve"> no Vermelho. O Segundo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ficou</w:t>
      </w:r>
      <w:proofErr w:type="spellEnd"/>
      <w:r>
        <w:t xml:space="preserve"> com a </w:t>
      </w:r>
      <w:proofErr w:type="spellStart"/>
      <w:r>
        <w:t>cor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o </w:t>
      </w:r>
      <w:proofErr w:type="spellStart"/>
      <w:r>
        <w:t>utlizador</w:t>
      </w:r>
      <w:proofErr w:type="spellEnd"/>
      <w:r>
        <w:t xml:space="preserve"> se </w:t>
      </w:r>
      <w:proofErr w:type="spellStart"/>
      <w:r>
        <w:t>focar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forte que é o </w:t>
      </w:r>
      <w:proofErr w:type="spellStart"/>
      <w:r>
        <w:t>vermelho</w:t>
      </w:r>
      <w:proofErr w:type="spellEnd"/>
      <w:r>
        <w:t>.</w:t>
      </w:r>
    </w:p>
    <w:p w14:paraId="1210EC0C" w14:textId="77777777" w:rsidR="002A1DFF" w:rsidRDefault="002A1DFF" w:rsidP="00D85917"/>
    <w:p w14:paraId="257CC6B4" w14:textId="3B2AA21A" w:rsidR="00D85917" w:rsidRDefault="00D85917" w:rsidP="00D85917">
      <w:pPr>
        <w:pStyle w:val="Ttulo2"/>
      </w:pPr>
      <w:proofErr w:type="spellStart"/>
      <w:r>
        <w:t>Alteração</w:t>
      </w:r>
      <w:proofErr w:type="spellEnd"/>
      <w:r>
        <w:t xml:space="preserve"> </w:t>
      </w:r>
      <w:r w:rsidR="002A1DFF">
        <w:t>5</w:t>
      </w:r>
      <w:r>
        <w:t xml:space="preserve">: </w:t>
      </w:r>
      <w:proofErr w:type="spellStart"/>
      <w:r w:rsidR="002A1DFF">
        <w:t>P</w:t>
      </w:r>
      <w:r>
        <w:t>iscar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quadrado</w:t>
      </w:r>
      <w:proofErr w:type="spellEnd"/>
    </w:p>
    <w:p w14:paraId="3EDFA834" w14:textId="32C7A55D" w:rsidR="00D85917" w:rsidRDefault="002A1DFF" w:rsidP="00D85917">
      <w:proofErr w:type="spellStart"/>
      <w:r>
        <w:t>Colocamos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 a </w:t>
      </w:r>
      <w:proofErr w:type="spellStart"/>
      <w:r>
        <w:t>piscar</w:t>
      </w:r>
      <w:proofErr w:type="spellEnd"/>
      <w:r>
        <w:t xml:space="preserve"> para ser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facíl</w:t>
      </w:r>
      <w:proofErr w:type="spellEnd"/>
      <w:r>
        <w:t xml:space="preserve"> para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qual </w:t>
      </w:r>
      <w:proofErr w:type="spellStart"/>
      <w:r>
        <w:t>cor</w:t>
      </w:r>
      <w:proofErr w:type="spellEnd"/>
      <w:r>
        <w:t xml:space="preserve"> de </w:t>
      </w:r>
      <w:proofErr w:type="spellStart"/>
      <w:r>
        <w:t>quadrado</w:t>
      </w:r>
      <w:proofErr w:type="spellEnd"/>
      <w:r>
        <w:t xml:space="preserve"> é que </w:t>
      </w:r>
      <w:proofErr w:type="spellStart"/>
      <w:r>
        <w:t>tem</w:t>
      </w:r>
      <w:proofErr w:type="spellEnd"/>
      <w:r>
        <w:t xml:space="preserve"> que </w:t>
      </w:r>
      <w:proofErr w:type="spellStart"/>
      <w:r>
        <w:t>clicar</w:t>
      </w:r>
      <w:proofErr w:type="spellEnd"/>
      <w:r>
        <w:t xml:space="preserve"> visto que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quadrados</w:t>
      </w:r>
      <w:proofErr w:type="spellEnd"/>
      <w:r>
        <w:t xml:space="preserve"> com cores </w:t>
      </w:r>
      <w:proofErr w:type="spellStart"/>
      <w:r>
        <w:t>diferentes</w:t>
      </w:r>
      <w:proofErr w:type="spellEnd"/>
      <w:r>
        <w:t>.</w:t>
      </w:r>
    </w:p>
    <w:p w14:paraId="09F8B678" w14:textId="77777777" w:rsidR="00D85917" w:rsidRDefault="00D85917" w:rsidP="00D85917"/>
    <w:p w14:paraId="299AE1D7" w14:textId="5F34E106" w:rsidR="002A1DFF" w:rsidRDefault="002A1DFF" w:rsidP="002A1DFF">
      <w:pPr>
        <w:pStyle w:val="Ttulo2"/>
      </w:pPr>
      <w:proofErr w:type="spellStart"/>
      <w:r>
        <w:t>Alteração</w:t>
      </w:r>
      <w:proofErr w:type="spellEnd"/>
      <w:r>
        <w:t xml:space="preserve"> </w:t>
      </w:r>
      <w:r>
        <w:t>6</w:t>
      </w:r>
      <w:r>
        <w:t xml:space="preserve">: </w:t>
      </w:r>
      <w:proofErr w:type="spellStart"/>
      <w:r>
        <w:t>Adição</w:t>
      </w:r>
      <w:proofErr w:type="spellEnd"/>
      <w:r>
        <w:t xml:space="preserve"> de sons</w:t>
      </w:r>
    </w:p>
    <w:p w14:paraId="35D6AD01" w14:textId="05D45FDE" w:rsidR="002A1DFF" w:rsidRDefault="002A1DFF" w:rsidP="002A1DFF">
      <w:proofErr w:type="spellStart"/>
      <w:r>
        <w:t>Adicionamos</w:t>
      </w:r>
      <w:proofErr w:type="spellEnd"/>
      <w:r>
        <w:t xml:space="preserve"> </w:t>
      </w:r>
      <w:proofErr w:type="gramStart"/>
      <w:r>
        <w:t>sons</w:t>
      </w:r>
      <w:proofErr w:type="gramEnd"/>
      <w:r>
        <w:t xml:space="preserve"> para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clicamos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 para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para o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quadrado</w:t>
      </w:r>
      <w:proofErr w:type="spellEnd"/>
      <w:r>
        <w:t xml:space="preserve"> e </w:t>
      </w:r>
      <w:proofErr w:type="spellStart"/>
      <w:r>
        <w:t>adicionamos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para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quadrado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 para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saber</w:t>
      </w:r>
      <w:proofErr w:type="spellEnd"/>
      <w:r>
        <w:t xml:space="preserve"> que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auditiva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do que a visual, o tempo de </w:t>
      </w:r>
      <w:proofErr w:type="spellStart"/>
      <w:r>
        <w:t>reação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aumentar</w:t>
      </w:r>
      <w:proofErr w:type="spellEnd"/>
      <w:r>
        <w:t xml:space="preserve"> com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>.</w:t>
      </w:r>
    </w:p>
    <w:p w14:paraId="5F198A61" w14:textId="77777777" w:rsidR="00D85917" w:rsidRPr="00D85917" w:rsidRDefault="00D85917" w:rsidP="00D85917"/>
    <w:p w14:paraId="00000011" w14:textId="77777777" w:rsidR="00470A27" w:rsidRDefault="00000000">
      <w:pPr>
        <w:pStyle w:val="Ttulo1"/>
      </w:pPr>
      <w:bookmarkStart w:id="5" w:name="_gc1qev710sgj" w:colFirst="0" w:colLast="0"/>
      <w:bookmarkEnd w:id="5"/>
      <w:proofErr w:type="spellStart"/>
      <w:r>
        <w:t>Método</w:t>
      </w:r>
      <w:proofErr w:type="spellEnd"/>
    </w:p>
    <w:p w14:paraId="00000012" w14:textId="77777777" w:rsidR="00470A27" w:rsidRDefault="00000000">
      <w:r>
        <w:t xml:space="preserve">&lt;Ver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preencher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secção</w:t>
      </w:r>
      <w:proofErr w:type="spellEnd"/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 [</w:t>
      </w:r>
      <w:proofErr w:type="gramEnd"/>
      <w:r>
        <w:t>1,2,3] &gt;</w:t>
      </w:r>
    </w:p>
    <w:p w14:paraId="00000013" w14:textId="77777777" w:rsidR="00470A27" w:rsidRDefault="00000000">
      <w:pPr>
        <w:pStyle w:val="Ttulo2"/>
      </w:pPr>
      <w:bookmarkStart w:id="6" w:name="_bk4yza5vv8rr" w:colFirst="0" w:colLast="0"/>
      <w:bookmarkEnd w:id="6"/>
      <w:proofErr w:type="spellStart"/>
      <w:r>
        <w:t>Participantes</w:t>
      </w:r>
      <w:proofErr w:type="spellEnd"/>
    </w:p>
    <w:p w14:paraId="00000014" w14:textId="77777777" w:rsidR="00470A27" w:rsidRDefault="00000000">
      <w:r>
        <w:t>&lt;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, para ambas as </w:t>
      </w:r>
      <w:proofErr w:type="spellStart"/>
      <w:r>
        <w:t>condições</w:t>
      </w:r>
      <w:proofErr w:type="spellEnd"/>
      <w:r>
        <w:t xml:space="preserve"> (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participantes</w:t>
      </w:r>
      <w:proofErr w:type="spellEnd"/>
      <w:r>
        <w:t xml:space="preserve">, e </w:t>
      </w:r>
      <w:proofErr w:type="spellStart"/>
      <w:r>
        <w:t>idades</w:t>
      </w:r>
      <w:proofErr w:type="spellEnd"/>
      <w:r>
        <w:t xml:space="preserve">: </w:t>
      </w:r>
      <w:proofErr w:type="spellStart"/>
      <w:r>
        <w:t>Semana</w:t>
      </w:r>
      <w:proofErr w:type="spellEnd"/>
      <w:r>
        <w:t xml:space="preserve"> 2&gt;</w:t>
      </w:r>
    </w:p>
    <w:p w14:paraId="00000015" w14:textId="77777777" w:rsidR="00470A27" w:rsidRDefault="00000000">
      <w:pPr>
        <w:pStyle w:val="Ttulo2"/>
      </w:pPr>
      <w:bookmarkStart w:id="7" w:name="_qek89cedz4kk" w:colFirst="0" w:colLast="0"/>
      <w:bookmarkEnd w:id="7"/>
      <w:proofErr w:type="spellStart"/>
      <w:r>
        <w:lastRenderedPageBreak/>
        <w:t>Procedimento</w:t>
      </w:r>
      <w:proofErr w:type="spellEnd"/>
    </w:p>
    <w:p w14:paraId="00000016" w14:textId="77777777" w:rsidR="00470A27" w:rsidRDefault="00000000">
      <w:r>
        <w:t>&lt;</w:t>
      </w:r>
      <w:proofErr w:type="spellStart"/>
      <w:r>
        <w:t>Descrever</w:t>
      </w:r>
      <w:proofErr w:type="spellEnd"/>
      <w:r>
        <w:t xml:space="preserve"> o </w:t>
      </w:r>
      <w:proofErr w:type="spellStart"/>
      <w:r>
        <w:t>procedimento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que </w:t>
      </w:r>
      <w:proofErr w:type="spellStart"/>
      <w:r>
        <w:t>realizar</w:t>
      </w:r>
      <w:proofErr w:type="spellEnd"/>
      <w:r>
        <w:t xml:space="preserve"> e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>&gt;</w:t>
      </w:r>
    </w:p>
    <w:p w14:paraId="00000017" w14:textId="77777777" w:rsidR="00470A27" w:rsidRDefault="00470A27"/>
    <w:p w14:paraId="00000018" w14:textId="77777777" w:rsidR="00470A27" w:rsidRDefault="00000000">
      <w:pPr>
        <w:pStyle w:val="Ttulo2"/>
      </w:pPr>
      <w:bookmarkStart w:id="8" w:name="_tl1lrntzz001" w:colFirst="0" w:colLast="0"/>
      <w:bookmarkEnd w:id="8"/>
      <w:proofErr w:type="spellStart"/>
      <w:r>
        <w:t>Medidas</w:t>
      </w:r>
      <w:proofErr w:type="spellEnd"/>
    </w:p>
    <w:p w14:paraId="00000019" w14:textId="77777777" w:rsidR="00470A27" w:rsidRDefault="00000000">
      <w:r>
        <w:t>&lt;</w:t>
      </w:r>
      <w:proofErr w:type="spellStart"/>
      <w:r>
        <w:t>Quais</w:t>
      </w:r>
      <w:proofErr w:type="spellEnd"/>
      <w:r>
        <w:t xml:space="preserve"> 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recolhidas</w:t>
      </w:r>
      <w:proofErr w:type="spellEnd"/>
      <w:r>
        <w:t xml:space="preserve"> e </w:t>
      </w:r>
      <w:proofErr w:type="spellStart"/>
      <w:r>
        <w:t>analisadas</w:t>
      </w:r>
      <w:proofErr w:type="spellEnd"/>
      <w:r>
        <w:t>&gt;</w:t>
      </w:r>
    </w:p>
    <w:p w14:paraId="0000001A" w14:textId="77777777" w:rsidR="00470A27" w:rsidRDefault="00000000">
      <w:pPr>
        <w:pStyle w:val="Ttulo2"/>
      </w:pPr>
      <w:bookmarkStart w:id="9" w:name="_v362iik645h3" w:colFirst="0" w:colLast="0"/>
      <w:bookmarkEnd w:id="9"/>
      <w:proofErr w:type="spellStart"/>
      <w:r>
        <w:t>Desenho</w:t>
      </w:r>
      <w:proofErr w:type="spellEnd"/>
      <w:r>
        <w:t xml:space="preserve"> e </w:t>
      </w:r>
      <w:proofErr w:type="spellStart"/>
      <w:r>
        <w:t>Análise</w:t>
      </w:r>
      <w:proofErr w:type="spellEnd"/>
    </w:p>
    <w:p w14:paraId="0000001B" w14:textId="77777777" w:rsidR="00470A27" w:rsidRDefault="00000000">
      <w:r>
        <w:t xml:space="preserve">&lt;Qual o </w:t>
      </w:r>
      <w:proofErr w:type="spellStart"/>
      <w:r>
        <w:t>desenho</w:t>
      </w:r>
      <w:proofErr w:type="spellEnd"/>
      <w:r>
        <w:t xml:space="preserve"> do </w:t>
      </w:r>
      <w:proofErr w:type="spellStart"/>
      <w:r>
        <w:t>estudo</w:t>
      </w:r>
      <w:proofErr w:type="spellEnd"/>
      <w:r>
        <w:t xml:space="preserve">: inter </w:t>
      </w:r>
      <w:proofErr w:type="spellStart"/>
      <w:r>
        <w:t>ou</w:t>
      </w:r>
      <w:proofErr w:type="spellEnd"/>
      <w:r>
        <w:t xml:space="preserve"> intra </w:t>
      </w:r>
      <w:proofErr w:type="spellStart"/>
      <w:r>
        <w:t>grupos</w:t>
      </w:r>
      <w:proofErr w:type="spellEnd"/>
      <w:r>
        <w:t xml:space="preserve">? </w:t>
      </w:r>
      <w:proofErr w:type="spellStart"/>
      <w:r>
        <w:t>Porquê</w:t>
      </w:r>
      <w:proofErr w:type="spellEnd"/>
      <w:r>
        <w:t>?&gt;</w:t>
      </w:r>
    </w:p>
    <w:p w14:paraId="0000001C" w14:textId="77777777" w:rsidR="00470A27" w:rsidRDefault="00000000">
      <w:pPr>
        <w:pStyle w:val="Ttulo1"/>
      </w:pPr>
      <w:bookmarkStart w:id="10" w:name="_ilqtaaihu09b" w:colFirst="0" w:colLast="0"/>
      <w:bookmarkEnd w:id="10"/>
      <w:proofErr w:type="spellStart"/>
      <w:r>
        <w:t>Resultados</w:t>
      </w:r>
      <w:proofErr w:type="spellEnd"/>
    </w:p>
    <w:p w14:paraId="0000001D" w14:textId="77777777" w:rsidR="00470A27" w:rsidRDefault="00000000">
      <w:r>
        <w:t xml:space="preserve">Nesta </w:t>
      </w:r>
      <w:proofErr w:type="spellStart"/>
      <w:r>
        <w:t>secção</w:t>
      </w:r>
      <w:proofErr w:type="spellEnd"/>
      <w:r>
        <w:t xml:space="preserve"> </w:t>
      </w:r>
      <w:proofErr w:type="spellStart"/>
      <w:r>
        <w:t>apresentamos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. </w:t>
      </w:r>
    </w:p>
    <w:p w14:paraId="0000001E" w14:textId="77777777" w:rsidR="00470A27" w:rsidRDefault="00000000">
      <w:pPr>
        <w:pStyle w:val="Ttulo2"/>
      </w:pPr>
      <w:bookmarkStart w:id="11" w:name="_2t52mc60zbl6" w:colFirst="0" w:colLast="0"/>
      <w:bookmarkEnd w:id="11"/>
      <w:proofErr w:type="spellStart"/>
      <w:r>
        <w:t>Análise</w:t>
      </w:r>
      <w:proofErr w:type="spellEnd"/>
      <w:r>
        <w:t xml:space="preserve"> </w:t>
      </w:r>
      <w:proofErr w:type="spellStart"/>
      <w:r>
        <w:t>descritiva</w:t>
      </w:r>
      <w:proofErr w:type="spellEnd"/>
    </w:p>
    <w:p w14:paraId="0000001F" w14:textId="77777777" w:rsidR="00470A27" w:rsidRDefault="00000000">
      <w:r>
        <w:t>&lt;</w:t>
      </w:r>
      <w:proofErr w:type="spellStart"/>
      <w:r>
        <w:t>Análise</w:t>
      </w:r>
      <w:proofErr w:type="spellEnd"/>
      <w:r>
        <w:t xml:space="preserve"> das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recolhidas</w:t>
      </w:r>
      <w:proofErr w:type="spellEnd"/>
      <w:r>
        <w:t xml:space="preserve">: textual e </w:t>
      </w:r>
      <w:proofErr w:type="spellStart"/>
      <w:r>
        <w:t>gráfica</w:t>
      </w:r>
      <w:proofErr w:type="spellEnd"/>
      <w:r>
        <w:t>&gt;</w:t>
      </w:r>
    </w:p>
    <w:p w14:paraId="00000020" w14:textId="77777777" w:rsidR="00470A27" w:rsidRDefault="00000000">
      <w:r>
        <w:t xml:space="preserve">&lt;Deve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do tempo,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sucesso</w:t>
      </w:r>
      <w:proofErr w:type="spellEnd"/>
      <w:r>
        <w:t>&gt;</w:t>
      </w:r>
    </w:p>
    <w:p w14:paraId="00000021" w14:textId="77777777" w:rsidR="00470A27" w:rsidRDefault="00000000">
      <w:r>
        <w:t>&lt;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oferecer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da </w:t>
      </w:r>
      <w:proofErr w:type="spellStart"/>
      <w:r>
        <w:t>eficácia</w:t>
      </w:r>
      <w:proofErr w:type="spellEnd"/>
      <w:r>
        <w:t xml:space="preserve"> e </w:t>
      </w:r>
      <w:proofErr w:type="spellStart"/>
      <w:r>
        <w:t>eficiência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. Ver </w:t>
      </w:r>
      <w:proofErr w:type="spellStart"/>
      <w:r>
        <w:t>exemplo</w:t>
      </w:r>
      <w:proofErr w:type="spellEnd"/>
      <w:r>
        <w:t xml:space="preserve"> do heatmap de </w:t>
      </w:r>
      <w:proofErr w:type="spellStart"/>
      <w:r>
        <w:t>teclado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[2]&gt; </w:t>
      </w:r>
    </w:p>
    <w:p w14:paraId="00000022" w14:textId="77777777" w:rsidR="00470A27" w:rsidRDefault="00000000">
      <w:r>
        <w:t xml:space="preserve">&lt;Outros </w:t>
      </w:r>
      <w:proofErr w:type="spellStart"/>
      <w:r>
        <w:t>resultados</w:t>
      </w:r>
      <w:proofErr w:type="spellEnd"/>
      <w:r>
        <w:t xml:space="preserve"> que </w:t>
      </w:r>
      <w:proofErr w:type="spellStart"/>
      <w:r>
        <w:t>achem</w:t>
      </w:r>
      <w:proofErr w:type="spellEnd"/>
      <w:r>
        <w:t xml:space="preserve"> </w:t>
      </w:r>
      <w:proofErr w:type="spellStart"/>
      <w:r>
        <w:t>interessantes</w:t>
      </w:r>
      <w:proofErr w:type="spellEnd"/>
      <w:r>
        <w:t>&gt;</w:t>
      </w:r>
    </w:p>
    <w:p w14:paraId="00000023" w14:textId="77777777" w:rsidR="00470A27" w:rsidRDefault="00000000">
      <w:pPr>
        <w:pStyle w:val="Ttulo2"/>
      </w:pPr>
      <w:bookmarkStart w:id="12" w:name="_ndlyms48n9ck" w:colFirst="0" w:colLast="0"/>
      <w:bookmarkEnd w:id="12"/>
      <w:proofErr w:type="spellStart"/>
      <w:r>
        <w:t>Análise</w:t>
      </w:r>
      <w:proofErr w:type="spellEnd"/>
      <w:r>
        <w:t xml:space="preserve"> </w:t>
      </w:r>
      <w:proofErr w:type="spellStart"/>
      <w:r>
        <w:t>inferencial</w:t>
      </w:r>
      <w:proofErr w:type="spellEnd"/>
    </w:p>
    <w:p w14:paraId="00000024" w14:textId="77777777" w:rsidR="00470A27" w:rsidRDefault="00000000">
      <w:r>
        <w:t>&lt;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comparativa</w:t>
      </w:r>
      <w:proofErr w:type="spellEnd"/>
      <w:r>
        <w:t xml:space="preserve"> dos dados </w:t>
      </w:r>
      <w:proofErr w:type="spellStart"/>
      <w:r>
        <w:t>recolhidos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oferecidos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docente</w:t>
      </w:r>
      <w:proofErr w:type="spellEnd"/>
      <w:r>
        <w:t xml:space="preserve"> (baseline)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</w:t>
      </w:r>
      <w:proofErr w:type="gramStart"/>
      <w:r>
        <w:t>tempos</w:t>
      </w:r>
      <w:proofErr w:type="gramEnd"/>
      <w:r>
        <w:t xml:space="preserve">, </w:t>
      </w:r>
      <w:proofErr w:type="spellStart"/>
      <w:r>
        <w:t>sucessos</w:t>
      </w:r>
      <w:proofErr w:type="spellEnd"/>
      <w:r>
        <w:t xml:space="preserve">, e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erros</w:t>
      </w:r>
      <w:proofErr w:type="spellEnd"/>
      <w:r>
        <w:t>&gt;</w:t>
      </w:r>
    </w:p>
    <w:p w14:paraId="00000025" w14:textId="77777777" w:rsidR="00470A27" w:rsidRDefault="00000000">
      <w:r>
        <w:t>&lt;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correlacional</w:t>
      </w:r>
      <w:proofErr w:type="spellEnd"/>
      <w:r>
        <w:t xml:space="preserve"> entre tempos e </w:t>
      </w:r>
      <w:proofErr w:type="spellStart"/>
      <w:r>
        <w:t>idade</w:t>
      </w:r>
      <w:proofErr w:type="spellEnd"/>
      <w:r>
        <w:t xml:space="preserve">, para a </w:t>
      </w:r>
      <w:proofErr w:type="spellStart"/>
      <w:r>
        <w:t>vossa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>&gt;</w:t>
      </w:r>
    </w:p>
    <w:p w14:paraId="00000026" w14:textId="77777777" w:rsidR="00470A27" w:rsidRDefault="00000000">
      <w:r>
        <w:t>&lt;</w:t>
      </w:r>
      <w:proofErr w:type="spellStart"/>
      <w:r>
        <w:t>Opcional</w:t>
      </w:r>
      <w:proofErr w:type="spellEnd"/>
      <w:r>
        <w:t xml:space="preserve">: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análises</w:t>
      </w:r>
      <w:proofErr w:type="spellEnd"/>
      <w:r>
        <w:t xml:space="preserve"> que </w:t>
      </w:r>
      <w:proofErr w:type="spellStart"/>
      <w:r>
        <w:t>achem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>&gt;</w:t>
      </w:r>
    </w:p>
    <w:p w14:paraId="00000027" w14:textId="77777777" w:rsidR="00470A27" w:rsidRDefault="00000000">
      <w:pPr>
        <w:pStyle w:val="Ttulo1"/>
      </w:pPr>
      <w:bookmarkStart w:id="13" w:name="_sn2ndakwq9m3" w:colFirst="0" w:colLast="0"/>
      <w:bookmarkEnd w:id="13"/>
      <w:proofErr w:type="spellStart"/>
      <w:r>
        <w:t>Discussão</w:t>
      </w:r>
      <w:proofErr w:type="spellEnd"/>
    </w:p>
    <w:p w14:paraId="00000028" w14:textId="77777777" w:rsidR="00470A27" w:rsidRDefault="00000000">
      <w:r>
        <w:t>&lt;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tiveram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usabilidade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&gt;</w:t>
      </w:r>
    </w:p>
    <w:p w14:paraId="00000029" w14:textId="77777777" w:rsidR="00470A27" w:rsidRDefault="00000000">
      <w:r>
        <w:t>&lt;</w:t>
      </w:r>
      <w:proofErr w:type="spellStart"/>
      <w:r>
        <w:t>Limitações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&gt;</w:t>
      </w:r>
    </w:p>
    <w:p w14:paraId="0000002A" w14:textId="77777777" w:rsidR="00470A27" w:rsidRDefault="00000000">
      <w:r>
        <w:t>&lt;</w:t>
      </w:r>
      <w:proofErr w:type="spellStart"/>
      <w:r>
        <w:t>Limitações</w:t>
      </w:r>
      <w:proofErr w:type="spellEnd"/>
      <w:r>
        <w:t xml:space="preserve"> do </w:t>
      </w:r>
      <w:proofErr w:type="spellStart"/>
      <w:r>
        <w:t>estudo</w:t>
      </w:r>
      <w:proofErr w:type="spellEnd"/>
      <w:r>
        <w:t>&gt;</w:t>
      </w:r>
    </w:p>
    <w:p w14:paraId="0000002B" w14:textId="77777777" w:rsidR="00470A27" w:rsidRDefault="00470A27"/>
    <w:p w14:paraId="0000002C" w14:textId="77777777" w:rsidR="00470A27" w:rsidRDefault="00000000">
      <w:pPr>
        <w:pStyle w:val="Ttulo1"/>
      </w:pPr>
      <w:bookmarkStart w:id="14" w:name="_dm0aih71h03z" w:colFirst="0" w:colLast="0"/>
      <w:bookmarkEnd w:id="14"/>
      <w:proofErr w:type="spellStart"/>
      <w:r>
        <w:t>Conclusões</w:t>
      </w:r>
      <w:proofErr w:type="spellEnd"/>
    </w:p>
    <w:p w14:paraId="0000002D" w14:textId="77777777" w:rsidR="00470A27" w:rsidRDefault="00000000">
      <w:r>
        <w:t>&lt;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subjetiva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pela </w:t>
      </w:r>
      <w:proofErr w:type="spellStart"/>
      <w:r>
        <w:t>equipa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assimetrias</w:t>
      </w:r>
      <w:proofErr w:type="spellEnd"/>
      <w:r>
        <w:t xml:space="preserve"> de </w:t>
      </w:r>
      <w:proofErr w:type="spellStart"/>
      <w:r>
        <w:t>esforço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colegas</w:t>
      </w:r>
      <w:proofErr w:type="spellEnd"/>
      <w:r>
        <w:t xml:space="preserve"> de </w:t>
      </w:r>
      <w:proofErr w:type="spellStart"/>
      <w:r>
        <w:t>grupo</w:t>
      </w:r>
      <w:proofErr w:type="spellEnd"/>
      <w:r>
        <w:t>&gt;</w:t>
      </w:r>
    </w:p>
    <w:p w14:paraId="0000002E" w14:textId="77777777" w:rsidR="00470A27" w:rsidRDefault="00470A27"/>
    <w:p w14:paraId="0000002F" w14:textId="77777777" w:rsidR="00470A27" w:rsidRDefault="00470A27"/>
    <w:p w14:paraId="00000030" w14:textId="77777777" w:rsidR="00470A27" w:rsidRDefault="00470A27"/>
    <w:p w14:paraId="00000031" w14:textId="77777777" w:rsidR="00470A27" w:rsidRDefault="00000000">
      <w:pPr>
        <w:pStyle w:val="Ttulo1"/>
      </w:pPr>
      <w:bookmarkStart w:id="15" w:name="_4pkpdev5pskd" w:colFirst="0" w:colLast="0"/>
      <w:bookmarkEnd w:id="15"/>
      <w:proofErr w:type="spellStart"/>
      <w:r>
        <w:lastRenderedPageBreak/>
        <w:t>Referências</w:t>
      </w:r>
      <w:proofErr w:type="spellEnd"/>
    </w:p>
    <w:p w14:paraId="00000032" w14:textId="77777777" w:rsidR="00470A27" w:rsidRDefault="00000000">
      <w:pPr>
        <w:numPr>
          <w:ilvl w:val="0"/>
          <w:numId w:val="1"/>
        </w:numPr>
      </w:pPr>
      <w:r>
        <w:t xml:space="preserve">Kane, S.K., </w:t>
      </w:r>
      <w:proofErr w:type="spellStart"/>
      <w:r>
        <w:t>Wobbrock</w:t>
      </w:r>
      <w:proofErr w:type="spellEnd"/>
      <w:r>
        <w:t>, J.O. and Smith, I.E. (2008). Getting off the treadmill: Evaluating walking user interfaces for mobile devices in public spaces. Proceedings of the ACM Conference on Human-Computer Interaction with Mobile Devices and Services (</w:t>
      </w:r>
      <w:proofErr w:type="spellStart"/>
      <w:r>
        <w:t>MobileHCI</w:t>
      </w:r>
      <w:proofErr w:type="spellEnd"/>
      <w:r>
        <w:t xml:space="preserve"> '08). Amsterdam, Netherlands (September 18-20, 2008). New York: ACM Press, pp. 109-118.  </w:t>
      </w:r>
      <w:hyperlink r:id="rId9">
        <w:r>
          <w:rPr>
            <w:color w:val="1155CC"/>
            <w:u w:val="single"/>
          </w:rPr>
          <w:t>https://faculty.washin</w:t>
        </w:r>
        <w:r>
          <w:rPr>
            <w:color w:val="1155CC"/>
            <w:u w:val="single"/>
          </w:rPr>
          <w:t>g</w:t>
        </w:r>
        <w:r>
          <w:rPr>
            <w:color w:val="1155CC"/>
            <w:u w:val="single"/>
          </w:rPr>
          <w:t>ton.edu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wobbrock/pubs/mobilehci-08.pdf</w:t>
        </w:r>
      </w:hyperlink>
    </w:p>
    <w:p w14:paraId="00000033" w14:textId="77777777" w:rsidR="00470A27" w:rsidRDefault="00000000">
      <w:pPr>
        <w:numPr>
          <w:ilvl w:val="0"/>
          <w:numId w:val="1"/>
        </w:numPr>
      </w:pPr>
      <w:r>
        <w:t xml:space="preserve">Rodrigues, A., </w:t>
      </w:r>
      <w:proofErr w:type="spellStart"/>
      <w:r>
        <w:t>Nicolau</w:t>
      </w:r>
      <w:proofErr w:type="spellEnd"/>
      <w:r>
        <w:t xml:space="preserve">, H., Montague, K., Carriço, L., &amp; </w:t>
      </w:r>
      <w:proofErr w:type="spellStart"/>
      <w:r>
        <w:t>Guerreiro</w:t>
      </w:r>
      <w:proofErr w:type="spellEnd"/>
      <w:r>
        <w:t xml:space="preserve">, T. (2016, September). Effect of target size on non-visual text-entry. In Proceedings of the 18th International conference on human-computer interaction with mobile devices and services (pp. 47-52). </w:t>
      </w:r>
      <w:hyperlink r:id="rId10">
        <w:r>
          <w:rPr>
            <w:color w:val="1155CC"/>
            <w:u w:val="single"/>
          </w:rPr>
          <w:t>http://www.di.fc.ul.pt/~tjvg/amc/ti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y_mhci.pdf</w:t>
        </w:r>
      </w:hyperlink>
    </w:p>
    <w:p w14:paraId="00000034" w14:textId="77777777" w:rsidR="00470A27" w:rsidRDefault="00000000">
      <w:pPr>
        <w:numPr>
          <w:ilvl w:val="0"/>
          <w:numId w:val="1"/>
        </w:numPr>
      </w:pPr>
      <w:r>
        <w:t xml:space="preserve">Trindade, D., Rodrigues, A., </w:t>
      </w:r>
      <w:proofErr w:type="spellStart"/>
      <w:r>
        <w:t>Guerreiro</w:t>
      </w:r>
      <w:proofErr w:type="spellEnd"/>
      <w:r>
        <w:t xml:space="preserve">, T., &amp; </w:t>
      </w:r>
      <w:proofErr w:type="spellStart"/>
      <w:r>
        <w:t>Nicolau</w:t>
      </w:r>
      <w:proofErr w:type="spellEnd"/>
      <w:r>
        <w:t>, H. (2018, April). Hybrid-</w:t>
      </w:r>
      <w:proofErr w:type="spellStart"/>
      <w:r>
        <w:t>Brailler</w:t>
      </w:r>
      <w:proofErr w:type="spellEnd"/>
      <w:r>
        <w:t xml:space="preserve">: combining physical and gestural interaction for mobile braille input and editing. In Proceedings of the 2018 CHI Conference on Human Factors in Computing Systems (pp. 1-12). </w:t>
      </w:r>
      <w:hyperlink r:id="rId11">
        <w:r>
          <w:rPr>
            <w:color w:val="1155CC"/>
            <w:u w:val="single"/>
          </w:rPr>
          <w:t>http://www.di.fc.ul.pt/~tjvg/amc/chi2018_hybrid_brailler.pdf</w:t>
        </w:r>
      </w:hyperlink>
    </w:p>
    <w:p w14:paraId="00000035" w14:textId="77777777" w:rsidR="00470A27" w:rsidRDefault="00470A27"/>
    <w:p w14:paraId="00000036" w14:textId="77777777" w:rsidR="00470A27" w:rsidRDefault="00470A27"/>
    <w:p w14:paraId="00000037" w14:textId="77777777" w:rsidR="00470A27" w:rsidRDefault="00470A27"/>
    <w:p w14:paraId="00000038" w14:textId="77777777" w:rsidR="00470A27" w:rsidRDefault="00470A27"/>
    <w:p w14:paraId="00000039" w14:textId="77777777" w:rsidR="00470A27" w:rsidRDefault="00470A27"/>
    <w:p w14:paraId="0000003A" w14:textId="77777777" w:rsidR="00470A27" w:rsidRDefault="00470A27"/>
    <w:sectPr w:rsidR="00470A27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34EA"/>
    <w:multiLevelType w:val="multilevel"/>
    <w:tmpl w:val="4FC0F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54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27"/>
    <w:rsid w:val="001856E0"/>
    <w:rsid w:val="001E615A"/>
    <w:rsid w:val="002A1DFF"/>
    <w:rsid w:val="00470A27"/>
    <w:rsid w:val="004C7DB3"/>
    <w:rsid w:val="00580253"/>
    <w:rsid w:val="00C642BD"/>
    <w:rsid w:val="00D85917"/>
    <w:rsid w:val="00DC0DBC"/>
    <w:rsid w:val="00F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87B7"/>
  <w15:docId w15:val="{2CE73B07-9838-4694-8D97-F21E54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ligao">
    <w:name w:val="Hyperlink"/>
    <w:basedOn w:val="Tipodeletrapredefinidodopargrafo"/>
    <w:uiPriority w:val="99"/>
    <w:unhideWhenUsed/>
    <w:rsid w:val="001E615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E61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56969@alunos.fc.ul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fc57163@alunos.fc.ul.p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c57162@alunos.fc.ul.pt" TargetMode="External"/><Relationship Id="rId11" Type="http://schemas.openxmlformats.org/officeDocument/2006/relationships/hyperlink" Target="http://www.di.fc.ul.pt/~tjvg/amc/chi2018_hybrid_braill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.fc.ul.pt/~tjvg/amc/tiny_mhc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wobbrock/pubs/mobilehci-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2DEE-78F4-4700-A98F-8A136A49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940</Words>
  <Characters>5077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Diogo Freaza</cp:lastModifiedBy>
  <cp:revision>5</cp:revision>
  <dcterms:created xsi:type="dcterms:W3CDTF">2023-05-13T09:44:00Z</dcterms:created>
  <dcterms:modified xsi:type="dcterms:W3CDTF">2023-05-13T11:32:00Z</dcterms:modified>
</cp:coreProperties>
</file>