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5167" w14:textId="5139A991" w:rsidR="004C4075" w:rsidRDefault="00C243EB" w:rsidP="00C243EB">
      <w:pPr>
        <w:spacing w:after="0"/>
        <w:rPr>
          <w:sz w:val="28"/>
          <w:szCs w:val="28"/>
          <w:lang w:val="uk-UA"/>
        </w:rPr>
      </w:pPr>
      <w:r w:rsidRPr="00C243EB">
        <w:rPr>
          <w:sz w:val="28"/>
          <w:szCs w:val="28"/>
          <w:lang w:val="uk-UA"/>
        </w:rPr>
        <w:t>Тема: Історія розвитку баз даних</w:t>
      </w:r>
    </w:p>
    <w:p w14:paraId="48388C59" w14:textId="77777777" w:rsidR="00E55F34" w:rsidRDefault="00E55F34" w:rsidP="00C243EB">
      <w:pPr>
        <w:spacing w:after="0"/>
        <w:rPr>
          <w:sz w:val="28"/>
          <w:szCs w:val="28"/>
          <w:lang w:val="uk-UA"/>
        </w:rPr>
      </w:pPr>
    </w:p>
    <w:p w14:paraId="3D988FBE" w14:textId="3DA87374" w:rsidR="00E55F34" w:rsidRDefault="00E55F34" w:rsidP="00C243E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6A8A7BC7" w14:textId="77777777" w:rsid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1. Які основні етапи розвитку баз даних?</w:t>
      </w:r>
    </w:p>
    <w:p w14:paraId="5CF5946A" w14:textId="7ED83413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Бази даних можна поділити на декілька основних етапів: Ранні системи обробки даних (1950 - 1960), ієрархічна та мережева моделі даних (1960-1970), Реляційна модель Е. Ф </w:t>
      </w:r>
      <w:proofErr w:type="spellStart"/>
      <w:r>
        <w:rPr>
          <w:sz w:val="28"/>
          <w:szCs w:val="28"/>
          <w:lang w:val="uk-UA"/>
        </w:rPr>
        <w:t>Кодда</w:t>
      </w:r>
      <w:proofErr w:type="spellEnd"/>
      <w:r>
        <w:rPr>
          <w:sz w:val="28"/>
          <w:szCs w:val="28"/>
          <w:lang w:val="uk-UA"/>
        </w:rPr>
        <w:t xml:space="preserve"> (1970-1980), Поява СУБД та об’єктно-орієнтованості </w:t>
      </w:r>
      <w:proofErr w:type="spellStart"/>
      <w:r>
        <w:rPr>
          <w:sz w:val="28"/>
          <w:szCs w:val="28"/>
          <w:lang w:val="uk-UA"/>
        </w:rPr>
        <w:t>бд</w:t>
      </w:r>
      <w:proofErr w:type="spellEnd"/>
      <w:r>
        <w:rPr>
          <w:sz w:val="28"/>
          <w:szCs w:val="28"/>
          <w:lang w:val="uk-UA"/>
        </w:rPr>
        <w:t xml:space="preserve"> (1980-1990). У 2000 роках з’явилися </w:t>
      </w:r>
      <w:r>
        <w:rPr>
          <w:sz w:val="28"/>
          <w:szCs w:val="28"/>
          <w:lang w:val="en-US"/>
        </w:rPr>
        <w:t xml:space="preserve">NoSQL </w:t>
      </w:r>
      <w:proofErr w:type="spellStart"/>
      <w:r>
        <w:rPr>
          <w:sz w:val="28"/>
          <w:szCs w:val="28"/>
          <w:lang w:val="ru-RU"/>
        </w:rPr>
        <w:t>рішення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ru-RU"/>
        </w:rPr>
        <w:t xml:space="preserve">та </w:t>
      </w:r>
      <w:proofErr w:type="spellStart"/>
      <w:r>
        <w:rPr>
          <w:sz w:val="28"/>
          <w:szCs w:val="28"/>
          <w:lang w:val="en-US"/>
        </w:rPr>
        <w:t>BigData</w:t>
      </w:r>
      <w:proofErr w:type="spellEnd"/>
      <w:r>
        <w:rPr>
          <w:sz w:val="28"/>
          <w:szCs w:val="28"/>
          <w:lang w:val="uk-UA"/>
        </w:rPr>
        <w:t>.</w:t>
      </w:r>
    </w:p>
    <w:p w14:paraId="539D5BEC" w14:textId="77777777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5DBB6C24" w14:textId="77777777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2. Які недоліки мали файлові системи 1950–1960-х років?</w:t>
      </w:r>
    </w:p>
    <w:p w14:paraId="5C627A33" w14:textId="1D0196A7" w:rsidR="00E55F34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Файлові системи мали такі недоліки як надмірність (дублювання коду). Вони неефективні при великому обсязі даних, не зручні для спільного використання та залежні від програмних додатків.</w:t>
      </w:r>
    </w:p>
    <w:p w14:paraId="1020F96A" w14:textId="77777777" w:rsid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7A307BAA" w14:textId="2EA71F24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3. Чим відрізняються ієрархічна та мережева моделі даних?</w:t>
      </w:r>
    </w:p>
    <w:p w14:paraId="401772A6" w14:textId="1531991C" w:rsidR="00E55F34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Ієрархічна модель використовує модель дерева, а мережева модель використовує спосіб відношення один до багатьох.</w:t>
      </w:r>
    </w:p>
    <w:p w14:paraId="791AFE64" w14:textId="21570DFC" w:rsid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310519C0" w14:textId="48F6D35D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4. У чому полягає суть реляційної моделі даних?</w:t>
      </w:r>
    </w:p>
    <w:p w14:paraId="3F2F458C" w14:textId="65AD134D" w:rsidR="00E55F34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564D7">
        <w:rPr>
          <w:sz w:val="28"/>
          <w:szCs w:val="28"/>
          <w:lang w:val="uk-UA"/>
        </w:rPr>
        <w:t>Суть реляційної моделі полягає в розділені логічного рівня даних від фізичного</w:t>
      </w:r>
    </w:p>
    <w:p w14:paraId="6D5F9890" w14:textId="77777777" w:rsid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2BB9B14B" w14:textId="5E96184E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5. Які ключові особливості реляційних СУБД?</w:t>
      </w:r>
    </w:p>
    <w:p w14:paraId="78BE5848" w14:textId="622B350B" w:rsidR="00E55F34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564D7">
        <w:rPr>
          <w:sz w:val="28"/>
          <w:szCs w:val="28"/>
          <w:lang w:val="uk-UA"/>
        </w:rPr>
        <w:t>Особливістю реляційних СУБД є використання табличної структури та системи ключів і зв’язків.</w:t>
      </w:r>
    </w:p>
    <w:p w14:paraId="224DB400" w14:textId="77777777" w:rsid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0DD35C39" w14:textId="138BE434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6. Що стало причиною появи об’єктно-орієнтованих СУБД?</w:t>
      </w:r>
    </w:p>
    <w:p w14:paraId="77EF4C1D" w14:textId="6B76C699" w:rsidR="00E55F34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564D7">
        <w:rPr>
          <w:sz w:val="28"/>
          <w:szCs w:val="28"/>
          <w:lang w:val="uk-UA"/>
        </w:rPr>
        <w:t>Причиною появи ОО СУБД була потреба в поєднанні ООП підходу та реляційної структури даних.</w:t>
      </w:r>
    </w:p>
    <w:p w14:paraId="026A1548" w14:textId="77777777" w:rsid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00859F3F" w14:textId="394DC79B" w:rsidR="00E55F34" w:rsidRP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 xml:space="preserve">7. Які типи </w:t>
      </w:r>
      <w:proofErr w:type="spellStart"/>
      <w:r w:rsidRPr="00E55F34">
        <w:rPr>
          <w:sz w:val="28"/>
          <w:szCs w:val="28"/>
          <w:lang w:val="uk-UA"/>
        </w:rPr>
        <w:t>NoSQL</w:t>
      </w:r>
      <w:proofErr w:type="spellEnd"/>
      <w:r w:rsidRPr="00E55F34">
        <w:rPr>
          <w:sz w:val="28"/>
          <w:szCs w:val="28"/>
          <w:lang w:val="uk-UA"/>
        </w:rPr>
        <w:t xml:space="preserve"> СУБД ви знаєте?</w:t>
      </w:r>
    </w:p>
    <w:p w14:paraId="0B823F7C" w14:textId="6425D2AA" w:rsidR="00E55F34" w:rsidRPr="003564D7" w:rsidRDefault="00E55F34" w:rsidP="00E55F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564D7">
        <w:rPr>
          <w:sz w:val="28"/>
          <w:szCs w:val="28"/>
          <w:lang w:val="uk-UA"/>
        </w:rPr>
        <w:t xml:space="preserve">Існують такі </w:t>
      </w:r>
      <w:proofErr w:type="spellStart"/>
      <w:r w:rsidR="003564D7">
        <w:rPr>
          <w:sz w:val="28"/>
          <w:szCs w:val="28"/>
          <w:lang w:val="en-US"/>
        </w:rPr>
        <w:t>NOSql</w:t>
      </w:r>
      <w:proofErr w:type="spellEnd"/>
      <w:r w:rsidR="003564D7" w:rsidRPr="003564D7">
        <w:rPr>
          <w:sz w:val="28"/>
          <w:szCs w:val="28"/>
          <w:lang w:val="uk-UA"/>
        </w:rPr>
        <w:t xml:space="preserve"> р</w:t>
      </w:r>
      <w:r w:rsidR="003564D7">
        <w:rPr>
          <w:sz w:val="28"/>
          <w:szCs w:val="28"/>
          <w:lang w:val="uk-UA"/>
        </w:rPr>
        <w:t xml:space="preserve">ішення як </w:t>
      </w:r>
      <w:proofErr w:type="spellStart"/>
      <w:r w:rsidR="003564D7" w:rsidRPr="003564D7">
        <w:rPr>
          <w:sz w:val="28"/>
          <w:szCs w:val="28"/>
          <w:lang w:val="uk-UA"/>
        </w:rPr>
        <w:t>документоорієнтовані</w:t>
      </w:r>
      <w:proofErr w:type="spellEnd"/>
      <w:r w:rsidR="003564D7" w:rsidRPr="003564D7">
        <w:rPr>
          <w:sz w:val="28"/>
          <w:szCs w:val="28"/>
          <w:lang w:val="uk-UA"/>
        </w:rPr>
        <w:t xml:space="preserve">, графові, </w:t>
      </w:r>
      <w:proofErr w:type="spellStart"/>
      <w:r w:rsidR="003564D7" w:rsidRPr="003564D7">
        <w:rPr>
          <w:sz w:val="28"/>
          <w:szCs w:val="28"/>
          <w:lang w:val="uk-UA"/>
        </w:rPr>
        <w:t>колоночні</w:t>
      </w:r>
      <w:proofErr w:type="spellEnd"/>
      <w:r w:rsidR="003564D7" w:rsidRPr="003564D7">
        <w:rPr>
          <w:sz w:val="28"/>
          <w:szCs w:val="28"/>
          <w:lang w:val="uk-UA"/>
        </w:rPr>
        <w:t xml:space="preserve">, </w:t>
      </w:r>
      <w:proofErr w:type="spellStart"/>
      <w:r w:rsidR="003564D7" w:rsidRPr="003564D7">
        <w:rPr>
          <w:sz w:val="28"/>
          <w:szCs w:val="28"/>
          <w:lang w:val="uk-UA"/>
        </w:rPr>
        <w:t>key-value</w:t>
      </w:r>
      <w:proofErr w:type="spellEnd"/>
      <w:r w:rsidR="003564D7" w:rsidRPr="003564D7">
        <w:rPr>
          <w:sz w:val="28"/>
          <w:szCs w:val="28"/>
          <w:lang w:val="uk-UA"/>
        </w:rPr>
        <w:t xml:space="preserve"> СУБД</w:t>
      </w:r>
      <w:r w:rsidR="003564D7">
        <w:rPr>
          <w:sz w:val="28"/>
          <w:szCs w:val="28"/>
          <w:lang w:val="uk-UA"/>
        </w:rPr>
        <w:t>.</w:t>
      </w:r>
    </w:p>
    <w:p w14:paraId="654CE7A4" w14:textId="77777777" w:rsidR="00E55F34" w:rsidRDefault="00E55F34" w:rsidP="00E55F34">
      <w:pPr>
        <w:spacing w:after="0"/>
        <w:rPr>
          <w:sz w:val="28"/>
          <w:szCs w:val="28"/>
          <w:lang w:val="uk-UA"/>
        </w:rPr>
      </w:pPr>
    </w:p>
    <w:p w14:paraId="04F98A48" w14:textId="3247E754" w:rsidR="00E55F34" w:rsidRDefault="00E55F34" w:rsidP="00E55F34">
      <w:pPr>
        <w:spacing w:after="0"/>
        <w:rPr>
          <w:sz w:val="28"/>
          <w:szCs w:val="28"/>
          <w:lang w:val="uk-UA"/>
        </w:rPr>
      </w:pPr>
      <w:r w:rsidRPr="00E55F34">
        <w:rPr>
          <w:sz w:val="28"/>
          <w:szCs w:val="28"/>
          <w:lang w:val="uk-UA"/>
        </w:rPr>
        <w:t>8. Які сучасні тенденції розвитку систем управління базами даних?</w:t>
      </w:r>
    </w:p>
    <w:p w14:paraId="45339883" w14:textId="5D1189DF" w:rsidR="003564D7" w:rsidRDefault="00E55F34" w:rsidP="00356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564D7">
        <w:rPr>
          <w:sz w:val="28"/>
          <w:szCs w:val="28"/>
          <w:lang w:val="uk-UA"/>
        </w:rPr>
        <w:t xml:space="preserve">Сучасні тенденції розвитку СУБД спрямовані на підвищення продуктивності, масштабованості, захисті даних, автоматизації та машинного навчання. Розвиваються такі рішення як </w:t>
      </w:r>
      <w:proofErr w:type="spellStart"/>
      <w:r w:rsidR="003564D7" w:rsidRPr="003564D7">
        <w:rPr>
          <w:sz w:val="28"/>
          <w:szCs w:val="28"/>
          <w:lang w:val="uk-UA"/>
        </w:rPr>
        <w:t>NewSQL</w:t>
      </w:r>
      <w:proofErr w:type="spellEnd"/>
      <w:r w:rsidR="003564D7">
        <w:rPr>
          <w:sz w:val="28"/>
          <w:szCs w:val="28"/>
          <w:lang w:val="uk-UA"/>
        </w:rPr>
        <w:t xml:space="preserve"> та </w:t>
      </w:r>
      <w:r w:rsidR="003564D7" w:rsidRPr="003564D7">
        <w:rPr>
          <w:sz w:val="28"/>
          <w:szCs w:val="28"/>
          <w:lang w:val="uk-UA"/>
        </w:rPr>
        <w:t>хмарні СУБД</w:t>
      </w:r>
      <w:r w:rsidR="003564D7">
        <w:rPr>
          <w:sz w:val="28"/>
          <w:szCs w:val="28"/>
          <w:lang w:val="uk-UA"/>
        </w:rPr>
        <w:t>.</w:t>
      </w:r>
    </w:p>
    <w:p w14:paraId="77A98BB9" w14:textId="77777777" w:rsidR="00E55F34" w:rsidRPr="00C243EB" w:rsidRDefault="00E55F34" w:rsidP="00E55F34">
      <w:pPr>
        <w:spacing w:after="0"/>
        <w:rPr>
          <w:sz w:val="28"/>
          <w:szCs w:val="28"/>
          <w:lang w:val="uk-UA"/>
        </w:rPr>
      </w:pPr>
    </w:p>
    <w:sectPr w:rsidR="00E55F34" w:rsidRPr="00C243EB" w:rsidSect="00C243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9B"/>
    <w:rsid w:val="00173D8D"/>
    <w:rsid w:val="002D6B2A"/>
    <w:rsid w:val="003564D7"/>
    <w:rsid w:val="004C4075"/>
    <w:rsid w:val="0083049A"/>
    <w:rsid w:val="009679F0"/>
    <w:rsid w:val="00B93F9B"/>
    <w:rsid w:val="00C243EB"/>
    <w:rsid w:val="00E55F34"/>
    <w:rsid w:val="00F0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30C5"/>
  <w15:chartTrackingRefBased/>
  <w15:docId w15:val="{6A3DAE25-6098-4562-A429-18A73DB0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3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2026-02-08T14:52:00Z</dcterms:created>
  <dcterms:modified xsi:type="dcterms:W3CDTF">2026-02-08T15:13:00Z</dcterms:modified>
</cp:coreProperties>
</file>